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B39A" w14:textId="0DB4D485" w:rsidR="00864971" w:rsidRPr="00FA7927" w:rsidRDefault="00864971" w:rsidP="007A0560">
      <w:pPr>
        <w:jc w:val="both"/>
        <w:rPr>
          <w:rFonts w:ascii="Arial" w:hAnsi="Arial" w:cs="Arial"/>
          <w:sz w:val="20"/>
          <w:szCs w:val="20"/>
          <w:lang w:val="en-GB"/>
        </w:rPr>
      </w:pPr>
    </w:p>
    <w:p w14:paraId="6D49B380" w14:textId="77777777" w:rsidR="00235DF9" w:rsidRPr="00FA7927" w:rsidRDefault="00235DF9" w:rsidP="007A0560">
      <w:pPr>
        <w:jc w:val="both"/>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0665D8" w:rsidRPr="00FA7927" w14:paraId="7A1B6808" w14:textId="77777777" w:rsidTr="00FA7927">
        <w:trPr>
          <w:trHeight w:val="389"/>
        </w:trPr>
        <w:tc>
          <w:tcPr>
            <w:tcW w:w="9461" w:type="dxa"/>
            <w:shd w:val="clear" w:color="auto" w:fill="auto"/>
            <w:vAlign w:val="center"/>
          </w:tcPr>
          <w:p w14:paraId="02D9D70B" w14:textId="0483E230" w:rsidR="000665D8"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0665D8" w:rsidRPr="00FA7927">
              <w:rPr>
                <w:rFonts w:ascii="Arial" w:eastAsia="Calibri" w:hAnsi="Arial" w:cs="Arial"/>
                <w:b/>
                <w:bCs/>
                <w:sz w:val="20"/>
                <w:szCs w:val="20"/>
                <w:lang w:val="en-GB"/>
              </w:rPr>
              <w:tab/>
              <w:t>General information</w:t>
            </w:r>
          </w:p>
        </w:tc>
      </w:tr>
    </w:tbl>
    <w:p w14:paraId="0872ED1A" w14:textId="77777777" w:rsidR="000665D8" w:rsidRPr="00FA7927" w:rsidRDefault="000665D8" w:rsidP="000665D8">
      <w:pPr>
        <w:jc w:val="both"/>
        <w:rPr>
          <w:rFonts w:ascii="Arial" w:hAnsi="Arial" w:cs="Arial"/>
          <w:sz w:val="20"/>
          <w:szCs w:val="20"/>
          <w:lang w:val="en-GB" w:eastAsia="zh-CN"/>
        </w:rPr>
      </w:pPr>
    </w:p>
    <w:p w14:paraId="37696079" w14:textId="329650FF" w:rsidR="00623564" w:rsidRPr="00FA7927" w:rsidRDefault="00F20904" w:rsidP="00F20904">
      <w:pPr>
        <w:jc w:val="both"/>
        <w:rPr>
          <w:rFonts w:ascii="Arial" w:hAnsi="Arial" w:cs="Arial"/>
          <w:sz w:val="20"/>
          <w:szCs w:val="20"/>
          <w:cs/>
          <w:lang w:val="en-GB" w:eastAsia="zh-CN"/>
        </w:rPr>
      </w:pPr>
      <w:r w:rsidRPr="00FA7927">
        <w:rPr>
          <w:rFonts w:ascii="Arial" w:hAnsi="Arial" w:cs="Arial"/>
          <w:sz w:val="20"/>
          <w:szCs w:val="20"/>
          <w:lang w:val="en-GB" w:eastAsia="zh-CN"/>
        </w:rPr>
        <w:t xml:space="preserve">Maguro Group Public Company Limited (the Company) </w:t>
      </w:r>
      <w:r w:rsidR="00DE66B3" w:rsidRPr="00FA7927">
        <w:rPr>
          <w:rFonts w:ascii="Arial" w:hAnsi="Arial" w:cs="Arial"/>
          <w:sz w:val="20"/>
          <w:szCs w:val="20"/>
          <w:lang w:val="en-GB" w:eastAsia="zh-CN"/>
        </w:rPr>
        <w:t xml:space="preserve">is listed in the Stock Exchange of Thailand. </w:t>
      </w:r>
      <w:r w:rsidR="009731AA" w:rsidRPr="00FA7927">
        <w:rPr>
          <w:rFonts w:ascii="Arial" w:hAnsi="Arial" w:cs="Arial"/>
          <w:sz w:val="20"/>
          <w:szCs w:val="20"/>
          <w:lang w:val="en-GB" w:eastAsia="zh-CN"/>
        </w:rPr>
        <w:t xml:space="preserve"> </w:t>
      </w:r>
      <w:r w:rsidR="00FA7927">
        <w:rPr>
          <w:rFonts w:ascii="Arial" w:hAnsi="Arial" w:cs="Arial"/>
          <w:sz w:val="20"/>
          <w:szCs w:val="20"/>
          <w:lang w:val="en-GB" w:eastAsia="zh-CN"/>
        </w:rPr>
        <w:br/>
      </w:r>
      <w:r w:rsidR="00DE66B3" w:rsidRPr="00FA7927">
        <w:rPr>
          <w:rFonts w:ascii="Arial" w:hAnsi="Arial" w:cs="Arial"/>
          <w:sz w:val="20"/>
          <w:szCs w:val="20"/>
          <w:lang w:val="en-GB" w:eastAsia="zh-CN"/>
        </w:rPr>
        <w:t xml:space="preserve">The Company incorporated in Thailand on </w:t>
      </w:r>
      <w:r w:rsidR="003365F1" w:rsidRPr="00FA7927">
        <w:rPr>
          <w:rFonts w:ascii="Arial" w:hAnsi="Arial" w:cs="Arial"/>
          <w:sz w:val="20"/>
          <w:szCs w:val="20"/>
          <w:lang w:val="en-GB" w:eastAsia="zh-CN"/>
        </w:rPr>
        <w:t>23</w:t>
      </w:r>
      <w:r w:rsidR="00DE66B3" w:rsidRPr="00FA7927">
        <w:rPr>
          <w:rFonts w:ascii="Arial" w:hAnsi="Arial" w:cs="Arial"/>
          <w:sz w:val="20"/>
          <w:szCs w:val="20"/>
          <w:lang w:val="en-GB" w:eastAsia="zh-CN"/>
        </w:rPr>
        <w:t xml:space="preserve"> February </w:t>
      </w:r>
      <w:r w:rsidR="003365F1" w:rsidRPr="00FA7927">
        <w:rPr>
          <w:rFonts w:ascii="Arial" w:hAnsi="Arial" w:cs="Arial"/>
          <w:sz w:val="20"/>
          <w:szCs w:val="20"/>
          <w:lang w:val="en-GB" w:eastAsia="zh-CN"/>
        </w:rPr>
        <w:t>2010</w:t>
      </w:r>
      <w:r w:rsidR="00DE66B3" w:rsidRPr="00FA7927">
        <w:rPr>
          <w:rFonts w:ascii="Arial" w:hAnsi="Arial" w:cs="Arial"/>
          <w:sz w:val="20"/>
          <w:szCs w:val="20"/>
          <w:lang w:val="en-GB" w:eastAsia="zh-CN"/>
        </w:rPr>
        <w:t>.</w:t>
      </w:r>
      <w:r w:rsidRPr="00FA7927">
        <w:rPr>
          <w:rFonts w:ascii="Arial" w:hAnsi="Arial" w:cs="Arial"/>
          <w:spacing w:val="-6"/>
          <w:sz w:val="20"/>
          <w:szCs w:val="20"/>
          <w:lang w:val="en-GB" w:eastAsia="zh-CN"/>
        </w:rPr>
        <w:t xml:space="preserve"> The address of its registered office is as follows;</w:t>
      </w:r>
    </w:p>
    <w:p w14:paraId="71307B62" w14:textId="77777777" w:rsidR="00F20904" w:rsidRPr="00FA7927" w:rsidRDefault="00F20904" w:rsidP="000665D8">
      <w:pPr>
        <w:jc w:val="both"/>
        <w:rPr>
          <w:rFonts w:ascii="Arial" w:hAnsi="Arial" w:cs="Arial"/>
          <w:sz w:val="20"/>
          <w:szCs w:val="20"/>
          <w:lang w:val="en-GB" w:eastAsia="zh-CN"/>
        </w:rPr>
      </w:pPr>
    </w:p>
    <w:p w14:paraId="60A6D38D" w14:textId="1B4917F5" w:rsidR="00AC62BF" w:rsidRPr="00FA7927" w:rsidRDefault="003365F1" w:rsidP="000665D8">
      <w:pPr>
        <w:jc w:val="both"/>
        <w:rPr>
          <w:rFonts w:ascii="Arial" w:hAnsi="Arial" w:cs="Arial"/>
          <w:sz w:val="20"/>
          <w:szCs w:val="20"/>
          <w:lang w:val="en-GB" w:eastAsia="zh-CN"/>
        </w:rPr>
      </w:pPr>
      <w:r w:rsidRPr="00FA7927">
        <w:rPr>
          <w:rFonts w:ascii="Arial" w:hAnsi="Arial" w:cs="Arial"/>
          <w:sz w:val="20"/>
          <w:szCs w:val="20"/>
          <w:lang w:val="en-GB" w:eastAsia="zh-CN"/>
        </w:rPr>
        <w:t>1706</w:t>
      </w:r>
      <w:r w:rsidR="00216EF6" w:rsidRPr="00FA7927">
        <w:rPr>
          <w:rFonts w:ascii="Arial" w:hAnsi="Arial" w:cs="Arial"/>
          <w:sz w:val="20"/>
          <w:szCs w:val="20"/>
          <w:lang w:val="en-GB" w:eastAsia="zh-CN"/>
        </w:rPr>
        <w:t>/</w:t>
      </w:r>
      <w:r w:rsidRPr="00FA7927">
        <w:rPr>
          <w:rFonts w:ascii="Arial" w:hAnsi="Arial" w:cs="Arial"/>
          <w:sz w:val="20"/>
          <w:szCs w:val="20"/>
          <w:lang w:val="en-GB" w:eastAsia="zh-CN"/>
        </w:rPr>
        <w:t>26</w:t>
      </w:r>
      <w:r w:rsidR="00544C00" w:rsidRPr="00FA7927">
        <w:rPr>
          <w:rFonts w:ascii="Arial" w:hAnsi="Arial" w:cs="Arial"/>
          <w:sz w:val="20"/>
          <w:szCs w:val="20"/>
          <w:lang w:val="en-GB" w:eastAsia="zh-CN"/>
        </w:rPr>
        <w:t xml:space="preserve"> </w:t>
      </w:r>
      <w:r w:rsidR="00216EF6" w:rsidRPr="00FA7927">
        <w:rPr>
          <w:rFonts w:ascii="Arial" w:hAnsi="Arial" w:cs="Arial"/>
          <w:sz w:val="20"/>
          <w:szCs w:val="20"/>
          <w:lang w:val="en-GB" w:eastAsia="zh-CN"/>
        </w:rPr>
        <w:t xml:space="preserve">Rama </w:t>
      </w:r>
      <w:r w:rsidRPr="00FA7927">
        <w:rPr>
          <w:rFonts w:ascii="Arial" w:hAnsi="Arial" w:cs="Arial"/>
          <w:sz w:val="20"/>
          <w:szCs w:val="20"/>
          <w:lang w:val="en-GB" w:eastAsia="zh-CN"/>
        </w:rPr>
        <w:t>6</w:t>
      </w:r>
      <w:r w:rsidR="00216EF6" w:rsidRPr="00FA7927">
        <w:rPr>
          <w:rFonts w:ascii="Arial" w:hAnsi="Arial" w:cs="Arial"/>
          <w:sz w:val="20"/>
          <w:szCs w:val="20"/>
          <w:lang w:val="en-GB" w:eastAsia="zh-CN"/>
        </w:rPr>
        <w:t xml:space="preserve"> Road</w:t>
      </w:r>
      <w:r w:rsidR="00507A0E" w:rsidRPr="00FA7927">
        <w:rPr>
          <w:rFonts w:ascii="Arial" w:hAnsi="Arial" w:cs="Arial"/>
          <w:sz w:val="20"/>
          <w:szCs w:val="20"/>
          <w:lang w:val="en-GB" w:eastAsia="zh-CN"/>
        </w:rPr>
        <w:t xml:space="preserve">, </w:t>
      </w:r>
      <w:r w:rsidR="00E773BF" w:rsidRPr="00FA7927">
        <w:rPr>
          <w:rFonts w:ascii="Arial" w:hAnsi="Arial" w:cs="Arial"/>
          <w:sz w:val="20"/>
          <w:szCs w:val="20"/>
          <w:lang w:val="en-GB" w:eastAsia="zh-CN"/>
        </w:rPr>
        <w:t>Rong Mueang</w:t>
      </w:r>
      <w:r w:rsidR="00507A0E" w:rsidRPr="00FA7927">
        <w:rPr>
          <w:rFonts w:ascii="Arial" w:hAnsi="Arial" w:cs="Arial"/>
          <w:sz w:val="20"/>
          <w:szCs w:val="20"/>
          <w:lang w:val="en-GB" w:eastAsia="zh-CN"/>
        </w:rPr>
        <w:t xml:space="preserve">, </w:t>
      </w:r>
      <w:r w:rsidR="00216EF6" w:rsidRPr="00FA7927">
        <w:rPr>
          <w:rFonts w:ascii="Arial" w:hAnsi="Arial" w:cs="Arial"/>
          <w:sz w:val="20"/>
          <w:szCs w:val="20"/>
          <w:lang w:val="en-GB" w:eastAsia="zh-CN"/>
        </w:rPr>
        <w:t>Phathumwan</w:t>
      </w:r>
      <w:r w:rsidR="00507A0E" w:rsidRPr="00FA7927">
        <w:rPr>
          <w:rFonts w:ascii="Arial" w:hAnsi="Arial" w:cs="Arial"/>
          <w:sz w:val="20"/>
          <w:szCs w:val="20"/>
          <w:lang w:val="en-GB" w:eastAsia="zh-CN"/>
        </w:rPr>
        <w:t>, Bangkok</w:t>
      </w:r>
      <w:r w:rsidR="00281E2C" w:rsidRPr="00FA7927">
        <w:rPr>
          <w:rFonts w:ascii="Arial" w:hAnsi="Arial" w:cs="Arial"/>
          <w:sz w:val="20"/>
          <w:szCs w:val="20"/>
          <w:lang w:val="en-GB" w:eastAsia="zh-CN"/>
        </w:rPr>
        <w:t>.</w:t>
      </w:r>
    </w:p>
    <w:p w14:paraId="7B0EC101" w14:textId="77777777" w:rsidR="002105BF" w:rsidRPr="00FA7927" w:rsidRDefault="002105BF" w:rsidP="000665D8">
      <w:pPr>
        <w:jc w:val="both"/>
        <w:rPr>
          <w:rFonts w:ascii="Arial" w:hAnsi="Arial" w:cs="Arial"/>
          <w:sz w:val="20"/>
          <w:szCs w:val="20"/>
          <w:lang w:val="en-GB" w:eastAsia="zh-CN"/>
        </w:rPr>
      </w:pPr>
    </w:p>
    <w:p w14:paraId="000F3C14" w14:textId="33E7BE85" w:rsidR="00161E4A" w:rsidRPr="00FA7927" w:rsidRDefault="000C0C3E" w:rsidP="000665D8">
      <w:pPr>
        <w:jc w:val="both"/>
        <w:rPr>
          <w:rFonts w:ascii="Arial" w:hAnsi="Arial" w:cs="Arial"/>
          <w:spacing w:val="-6"/>
          <w:sz w:val="20"/>
          <w:szCs w:val="20"/>
          <w:lang w:val="en-GB" w:eastAsia="zh-CN"/>
        </w:rPr>
      </w:pPr>
      <w:r w:rsidRPr="00FA7927">
        <w:rPr>
          <w:rFonts w:ascii="Arial" w:hAnsi="Arial" w:cs="Arial"/>
          <w:spacing w:val="-4"/>
          <w:sz w:val="20"/>
          <w:szCs w:val="20"/>
          <w:lang w:val="en-GB" w:eastAsia="zh-CN"/>
        </w:rPr>
        <w:t xml:space="preserve">The principal business operation of the Company </w:t>
      </w:r>
      <w:r w:rsidR="00507A0E" w:rsidRPr="00FA7927">
        <w:rPr>
          <w:rFonts w:ascii="Arial" w:hAnsi="Arial" w:cs="Arial"/>
          <w:spacing w:val="-4"/>
          <w:sz w:val="20"/>
          <w:szCs w:val="20"/>
          <w:lang w:val="en-GB" w:eastAsia="zh-CN"/>
        </w:rPr>
        <w:t xml:space="preserve">is restaurant. </w:t>
      </w:r>
      <w:r w:rsidR="00904A12" w:rsidRPr="00FA7927">
        <w:rPr>
          <w:rFonts w:ascii="Arial" w:hAnsi="Arial" w:cs="Arial"/>
          <w:spacing w:val="-4"/>
          <w:sz w:val="20"/>
          <w:szCs w:val="20"/>
          <w:lang w:val="en-GB" w:eastAsia="zh-CN"/>
        </w:rPr>
        <w:t xml:space="preserve">There are </w:t>
      </w:r>
      <w:r w:rsidR="006C47F3">
        <w:rPr>
          <w:rFonts w:ascii="Arial" w:hAnsi="Arial" w:cs="Arial"/>
          <w:spacing w:val="-4"/>
          <w:sz w:val="20"/>
          <w:szCs w:val="20"/>
          <w:lang w:val="en-GB" w:eastAsia="zh-CN"/>
        </w:rPr>
        <w:t>40</w:t>
      </w:r>
      <w:r w:rsidR="00885168" w:rsidRPr="00FA7927">
        <w:rPr>
          <w:rFonts w:ascii="Arial" w:hAnsi="Arial" w:cs="Arial"/>
          <w:spacing w:val="-4"/>
          <w:sz w:val="20"/>
          <w:szCs w:val="20"/>
          <w:lang w:val="en-GB" w:eastAsia="zh-CN"/>
        </w:rPr>
        <w:t xml:space="preserve"> </w:t>
      </w:r>
      <w:r w:rsidR="00904A12" w:rsidRPr="00FA7927">
        <w:rPr>
          <w:rFonts w:ascii="Arial" w:hAnsi="Arial" w:cs="Arial"/>
          <w:spacing w:val="-4"/>
          <w:sz w:val="20"/>
          <w:szCs w:val="20"/>
          <w:lang w:val="en-GB" w:eastAsia="zh-CN"/>
        </w:rPr>
        <w:t xml:space="preserve">branches </w:t>
      </w:r>
      <w:r w:rsidR="00B853F7" w:rsidRPr="00FA7927">
        <w:rPr>
          <w:rFonts w:ascii="Arial" w:hAnsi="Arial" w:cs="Arial"/>
          <w:spacing w:val="-4"/>
          <w:sz w:val="20"/>
          <w:szCs w:val="20"/>
          <w:lang w:val="en-GB" w:eastAsia="zh-CN"/>
        </w:rPr>
        <w:t>located</w:t>
      </w:r>
      <w:r w:rsidR="00904A12" w:rsidRPr="00FA7927">
        <w:rPr>
          <w:rFonts w:ascii="Arial" w:hAnsi="Arial" w:cs="Arial"/>
          <w:spacing w:val="-4"/>
          <w:sz w:val="20"/>
          <w:szCs w:val="20"/>
          <w:lang w:val="en-GB" w:eastAsia="zh-CN"/>
        </w:rPr>
        <w:t xml:space="preserve"> in Bangkok</w:t>
      </w:r>
      <w:r w:rsidR="00904A12" w:rsidRPr="00FA7927">
        <w:rPr>
          <w:rFonts w:ascii="Arial" w:hAnsi="Arial" w:cs="Arial"/>
          <w:spacing w:val="-6"/>
          <w:sz w:val="20"/>
          <w:szCs w:val="20"/>
          <w:lang w:val="en-GB" w:eastAsia="zh-CN"/>
        </w:rPr>
        <w:t xml:space="preserve"> and its</w:t>
      </w:r>
      <w:r w:rsidR="00292DF0" w:rsidRPr="00FA7927">
        <w:rPr>
          <w:rFonts w:ascii="Arial" w:hAnsi="Arial" w:cs="Arial"/>
          <w:spacing w:val="-6"/>
          <w:sz w:val="20"/>
          <w:szCs w:val="20"/>
          <w:lang w:val="en-GB" w:eastAsia="zh-CN"/>
        </w:rPr>
        <w:t xml:space="preserve"> vicinit</w:t>
      </w:r>
      <w:r w:rsidR="009B6FD2" w:rsidRPr="00FA7927">
        <w:rPr>
          <w:rFonts w:ascii="Arial" w:hAnsi="Arial" w:cs="Arial"/>
          <w:spacing w:val="-6"/>
          <w:sz w:val="20"/>
          <w:szCs w:val="20"/>
          <w:lang w:val="en-GB" w:eastAsia="zh-CN"/>
        </w:rPr>
        <w:t>y</w:t>
      </w:r>
      <w:r w:rsidR="00292DF0" w:rsidRPr="00FA7927">
        <w:rPr>
          <w:rFonts w:ascii="Arial" w:hAnsi="Arial" w:cs="Arial"/>
          <w:spacing w:val="-6"/>
          <w:sz w:val="20"/>
          <w:szCs w:val="20"/>
          <w:lang w:val="en-GB" w:eastAsia="zh-CN"/>
        </w:rPr>
        <w:t xml:space="preserve"> under the following trademarks:</w:t>
      </w:r>
    </w:p>
    <w:p w14:paraId="481A8084" w14:textId="3BC11E6C" w:rsidR="00292DF0" w:rsidRPr="00FA7927" w:rsidRDefault="00292DF0" w:rsidP="000665D8">
      <w:pPr>
        <w:jc w:val="both"/>
        <w:rPr>
          <w:rFonts w:ascii="Arial" w:hAnsi="Arial" w:cs="Arial"/>
          <w:sz w:val="20"/>
          <w:szCs w:val="20"/>
          <w:lang w:val="en-GB" w:eastAsia="zh-CN"/>
        </w:rPr>
      </w:pPr>
    </w:p>
    <w:p w14:paraId="7AB8E03C" w14:textId="505F9FD3" w:rsidR="00292DF0" w:rsidRPr="00FA7927" w:rsidRDefault="00292DF0" w:rsidP="00292DF0">
      <w:pPr>
        <w:numPr>
          <w:ilvl w:val="0"/>
          <w:numId w:val="32"/>
        </w:numPr>
        <w:jc w:val="both"/>
        <w:rPr>
          <w:rFonts w:ascii="Arial" w:hAnsi="Arial" w:cs="Arial"/>
          <w:sz w:val="20"/>
          <w:szCs w:val="20"/>
          <w:lang w:val="en-GB" w:eastAsia="zh-CN"/>
        </w:rPr>
      </w:pPr>
      <w:r w:rsidRPr="00FA7927">
        <w:rPr>
          <w:rFonts w:ascii="Arial" w:hAnsi="Arial" w:cs="Arial"/>
          <w:sz w:val="20"/>
          <w:szCs w:val="20"/>
          <w:lang w:val="en-GB" w:eastAsia="zh-CN"/>
        </w:rPr>
        <w:t xml:space="preserve">“Maguro” </w:t>
      </w:r>
      <w:r w:rsidR="003365F1" w:rsidRPr="00FA7927">
        <w:rPr>
          <w:rFonts w:ascii="Arial" w:hAnsi="Arial" w:cs="Arial"/>
          <w:sz w:val="20"/>
          <w:szCs w:val="20"/>
          <w:lang w:val="en-GB" w:eastAsia="zh-CN"/>
        </w:rPr>
        <w:t>1</w:t>
      </w:r>
      <w:r w:rsidR="006C47F3">
        <w:rPr>
          <w:rFonts w:ascii="Arial" w:hAnsi="Arial" w:cs="Arial"/>
          <w:sz w:val="20"/>
          <w:szCs w:val="20"/>
          <w:lang w:val="en-GB" w:eastAsia="zh-CN"/>
        </w:rPr>
        <w:t>8</w:t>
      </w:r>
      <w:r w:rsidRPr="00FA7927">
        <w:rPr>
          <w:rFonts w:ascii="Arial" w:hAnsi="Arial" w:cs="Arial"/>
          <w:sz w:val="20"/>
          <w:szCs w:val="20"/>
          <w:lang w:val="en-GB" w:eastAsia="zh-CN"/>
        </w:rPr>
        <w:t xml:space="preserve"> branches </w:t>
      </w:r>
    </w:p>
    <w:p w14:paraId="090C5BE2" w14:textId="32832822" w:rsidR="00292DF0" w:rsidRPr="00FA7927" w:rsidRDefault="00292DF0" w:rsidP="00292DF0">
      <w:pPr>
        <w:numPr>
          <w:ilvl w:val="0"/>
          <w:numId w:val="32"/>
        </w:numPr>
        <w:jc w:val="both"/>
        <w:rPr>
          <w:rFonts w:ascii="Arial" w:hAnsi="Arial" w:cs="Arial"/>
          <w:sz w:val="20"/>
          <w:szCs w:val="20"/>
          <w:lang w:val="en-GB" w:eastAsia="zh-CN"/>
        </w:rPr>
      </w:pPr>
      <w:r w:rsidRPr="00FA7927">
        <w:rPr>
          <w:rFonts w:ascii="Arial" w:hAnsi="Arial" w:cs="Arial"/>
          <w:sz w:val="20"/>
          <w:szCs w:val="20"/>
          <w:lang w:val="en-GB" w:eastAsia="zh-CN"/>
        </w:rPr>
        <w:t xml:space="preserve">“Ssamthing Together” </w:t>
      </w:r>
      <w:r w:rsidR="003365F1" w:rsidRPr="00FA7927">
        <w:rPr>
          <w:rFonts w:ascii="Arial" w:hAnsi="Arial" w:cs="Arial"/>
          <w:sz w:val="20"/>
          <w:szCs w:val="20"/>
          <w:lang w:val="en-GB" w:eastAsia="zh-CN"/>
        </w:rPr>
        <w:t>6</w:t>
      </w:r>
      <w:r w:rsidRPr="00FA7927">
        <w:rPr>
          <w:rFonts w:ascii="Arial" w:hAnsi="Arial" w:cs="Arial"/>
          <w:sz w:val="20"/>
          <w:szCs w:val="20"/>
          <w:lang w:val="en-GB" w:eastAsia="zh-CN"/>
        </w:rPr>
        <w:t xml:space="preserve"> branch</w:t>
      </w:r>
      <w:r w:rsidR="009B6FD2" w:rsidRPr="00FA7927">
        <w:rPr>
          <w:rFonts w:ascii="Arial" w:hAnsi="Arial" w:cs="Arial"/>
          <w:sz w:val="20"/>
          <w:szCs w:val="20"/>
          <w:lang w:val="en-GB" w:eastAsia="zh-CN"/>
        </w:rPr>
        <w:t>es</w:t>
      </w:r>
      <w:r w:rsidRPr="00FA7927">
        <w:rPr>
          <w:rFonts w:ascii="Arial" w:hAnsi="Arial" w:cs="Arial"/>
          <w:sz w:val="20"/>
          <w:szCs w:val="20"/>
          <w:lang w:val="en-GB" w:eastAsia="zh-CN"/>
        </w:rPr>
        <w:t xml:space="preserve"> </w:t>
      </w:r>
    </w:p>
    <w:p w14:paraId="6380705A" w14:textId="6A1AD099" w:rsidR="00F206B7" w:rsidRDefault="00885168" w:rsidP="00EA0F0A">
      <w:pPr>
        <w:numPr>
          <w:ilvl w:val="0"/>
          <w:numId w:val="32"/>
        </w:numPr>
        <w:jc w:val="both"/>
        <w:rPr>
          <w:rFonts w:ascii="Arial" w:hAnsi="Arial" w:cs="Arial"/>
          <w:sz w:val="20"/>
          <w:szCs w:val="20"/>
          <w:lang w:val="en-GB" w:eastAsia="zh-CN"/>
        </w:rPr>
      </w:pPr>
      <w:r w:rsidRPr="00FA7927">
        <w:rPr>
          <w:rFonts w:ascii="Arial" w:hAnsi="Arial" w:cs="Arial"/>
          <w:sz w:val="20"/>
          <w:szCs w:val="20"/>
          <w:lang w:val="en-GB" w:eastAsia="zh-CN"/>
        </w:rPr>
        <w:t xml:space="preserve">“Hitori Shabu” </w:t>
      </w:r>
      <w:r w:rsidR="003365F1" w:rsidRPr="00FA7927">
        <w:rPr>
          <w:rFonts w:ascii="Arial" w:hAnsi="Arial" w:cs="Arial"/>
          <w:sz w:val="20"/>
          <w:szCs w:val="20"/>
          <w:lang w:val="en-GB" w:eastAsia="zh-CN"/>
        </w:rPr>
        <w:t>1</w:t>
      </w:r>
      <w:r w:rsidR="006C47F3">
        <w:rPr>
          <w:rFonts w:ascii="Arial" w:hAnsi="Arial" w:cs="Arial"/>
          <w:sz w:val="20"/>
          <w:szCs w:val="20"/>
          <w:lang w:val="en-GB" w:eastAsia="zh-CN"/>
        </w:rPr>
        <w:t>3</w:t>
      </w:r>
      <w:r w:rsidRPr="00FA7927">
        <w:rPr>
          <w:rFonts w:ascii="Arial" w:hAnsi="Arial" w:cs="Arial"/>
          <w:sz w:val="20"/>
          <w:szCs w:val="20"/>
          <w:lang w:val="en-GB" w:eastAsia="zh-CN"/>
        </w:rPr>
        <w:t xml:space="preserve"> branch</w:t>
      </w:r>
      <w:r w:rsidR="00291B67" w:rsidRPr="00FA7927">
        <w:rPr>
          <w:rFonts w:ascii="Arial" w:hAnsi="Arial" w:cs="Arial"/>
          <w:sz w:val="20"/>
          <w:szCs w:val="20"/>
          <w:lang w:val="en-GB" w:eastAsia="zh-CN"/>
        </w:rPr>
        <w:t>es</w:t>
      </w:r>
      <w:r w:rsidRPr="00FA7927">
        <w:rPr>
          <w:rFonts w:ascii="Arial" w:hAnsi="Arial" w:cs="Arial"/>
          <w:sz w:val="20"/>
          <w:szCs w:val="20"/>
          <w:lang w:val="en-GB" w:eastAsia="zh-CN"/>
        </w:rPr>
        <w:t xml:space="preserve"> </w:t>
      </w:r>
    </w:p>
    <w:p w14:paraId="3A001542" w14:textId="6BEB6ACE" w:rsidR="006C47F3" w:rsidRPr="006F1DA3" w:rsidRDefault="006C47F3" w:rsidP="006C47F3">
      <w:pPr>
        <w:numPr>
          <w:ilvl w:val="0"/>
          <w:numId w:val="32"/>
        </w:numPr>
        <w:jc w:val="both"/>
        <w:rPr>
          <w:rFonts w:ascii="Arial" w:hAnsi="Arial" w:cs="Arial"/>
          <w:sz w:val="20"/>
          <w:szCs w:val="20"/>
          <w:lang w:val="en-GB" w:eastAsia="zh-CN"/>
        </w:rPr>
      </w:pPr>
      <w:r w:rsidRPr="006F1DA3">
        <w:rPr>
          <w:rFonts w:ascii="Arial" w:hAnsi="Arial" w:cs="Arial"/>
          <w:sz w:val="20"/>
          <w:szCs w:val="20"/>
          <w:lang w:val="en-GB" w:eastAsia="zh-CN"/>
        </w:rPr>
        <w:t xml:space="preserve">“Tonkatsu AOKI” </w:t>
      </w:r>
      <w:r>
        <w:rPr>
          <w:rFonts w:ascii="Arial" w:hAnsi="Arial" w:cs="Arial"/>
          <w:sz w:val="20"/>
          <w:szCs w:val="20"/>
          <w:lang w:val="en-GB" w:eastAsia="zh-CN"/>
        </w:rPr>
        <w:t>2</w:t>
      </w:r>
      <w:r w:rsidRPr="006F1DA3">
        <w:rPr>
          <w:rFonts w:ascii="Arial" w:hAnsi="Arial" w:cs="Arial"/>
          <w:sz w:val="20"/>
          <w:szCs w:val="20"/>
          <w:lang w:val="en-GB" w:eastAsia="zh-CN"/>
        </w:rPr>
        <w:t xml:space="preserve"> branch</w:t>
      </w:r>
      <w:r>
        <w:rPr>
          <w:rFonts w:ascii="Arial" w:hAnsi="Arial" w:cs="Arial"/>
          <w:sz w:val="20"/>
          <w:szCs w:val="20"/>
          <w:lang w:val="en-GB" w:eastAsia="zh-CN"/>
        </w:rPr>
        <w:t xml:space="preserve">es </w:t>
      </w:r>
      <w:r w:rsidRPr="00FA7927">
        <w:rPr>
          <w:rFonts w:ascii="Arial" w:hAnsi="Arial" w:cs="Arial"/>
          <w:sz w:val="20"/>
          <w:szCs w:val="20"/>
          <w:lang w:val="en-GB" w:eastAsia="zh-CN"/>
        </w:rPr>
        <w:t>and</w:t>
      </w:r>
    </w:p>
    <w:p w14:paraId="303C69AE" w14:textId="77777777" w:rsidR="006C47F3" w:rsidRPr="006F1DA3" w:rsidRDefault="006C47F3" w:rsidP="006C47F3">
      <w:pPr>
        <w:numPr>
          <w:ilvl w:val="0"/>
          <w:numId w:val="32"/>
        </w:numPr>
        <w:jc w:val="both"/>
        <w:rPr>
          <w:rFonts w:ascii="Arial" w:hAnsi="Arial" w:cs="Arial"/>
          <w:sz w:val="20"/>
          <w:szCs w:val="20"/>
          <w:lang w:val="en-GB" w:eastAsia="zh-CN"/>
        </w:rPr>
      </w:pPr>
      <w:r w:rsidRPr="006F1DA3">
        <w:rPr>
          <w:rFonts w:ascii="Arial" w:hAnsi="Arial" w:cs="Arial"/>
          <w:sz w:val="20"/>
          <w:szCs w:val="20"/>
          <w:lang w:val="en-GB" w:eastAsia="zh-CN"/>
        </w:rPr>
        <w:t>“CouCou” 1 branch</w:t>
      </w:r>
    </w:p>
    <w:p w14:paraId="25B35CDE" w14:textId="77777777" w:rsidR="00D94E01" w:rsidRPr="00FA7927" w:rsidRDefault="00D94E01" w:rsidP="000665D8">
      <w:pPr>
        <w:jc w:val="both"/>
        <w:rPr>
          <w:rFonts w:ascii="Arial" w:hAnsi="Arial" w:cs="Cordia New"/>
          <w:sz w:val="20"/>
          <w:szCs w:val="20"/>
          <w:lang w:val="en-GB" w:eastAsia="zh-CN"/>
        </w:rPr>
      </w:pPr>
    </w:p>
    <w:p w14:paraId="51632987" w14:textId="1B6E46EB" w:rsidR="007A0560" w:rsidRPr="00FA7927" w:rsidRDefault="00403266" w:rsidP="000665D8">
      <w:pPr>
        <w:jc w:val="both"/>
        <w:rPr>
          <w:rFonts w:ascii="Arial" w:hAnsi="Arial" w:cs="Arial"/>
          <w:sz w:val="20"/>
          <w:szCs w:val="20"/>
          <w:lang w:val="en-GB" w:eastAsia="zh-CN"/>
        </w:rPr>
      </w:pPr>
      <w:r w:rsidRPr="00FA7927">
        <w:rPr>
          <w:rFonts w:ascii="Arial" w:hAnsi="Arial" w:cs="Arial"/>
          <w:sz w:val="20"/>
          <w:szCs w:val="20"/>
          <w:lang w:val="en-GB" w:eastAsia="zh-CN"/>
        </w:rPr>
        <w:t>The interim financial information w</w:t>
      </w:r>
      <w:r w:rsidR="00DC258B" w:rsidRPr="00FA7927">
        <w:rPr>
          <w:rFonts w:ascii="Arial" w:hAnsi="Arial" w:cs="Arial"/>
          <w:sz w:val="20"/>
          <w:szCs w:val="20"/>
          <w:lang w:val="en-GB" w:eastAsia="zh-CN"/>
        </w:rPr>
        <w:t>as</w:t>
      </w:r>
      <w:r w:rsidRPr="00FA7927">
        <w:rPr>
          <w:rFonts w:ascii="Arial" w:hAnsi="Arial" w:cs="Arial"/>
          <w:sz w:val="20"/>
          <w:szCs w:val="20"/>
          <w:lang w:val="en-GB" w:eastAsia="zh-CN"/>
        </w:rPr>
        <w:t xml:space="preserve"> authorised for issue by the </w:t>
      </w:r>
      <w:r w:rsidR="00F20904" w:rsidRPr="00FA7927">
        <w:rPr>
          <w:rFonts w:ascii="Arial" w:hAnsi="Arial" w:cs="Arial"/>
          <w:sz w:val="20"/>
          <w:szCs w:val="20"/>
          <w:lang w:val="en-GB" w:eastAsia="zh-CN"/>
        </w:rPr>
        <w:t xml:space="preserve">Board of Directors </w:t>
      </w:r>
      <w:r w:rsidRPr="00FA7927">
        <w:rPr>
          <w:rFonts w:ascii="Arial" w:hAnsi="Arial" w:cs="Arial"/>
          <w:sz w:val="20"/>
          <w:szCs w:val="20"/>
          <w:lang w:val="en-GB" w:eastAsia="zh-CN"/>
        </w:rPr>
        <w:t>on</w:t>
      </w:r>
      <w:r w:rsidR="00F47749" w:rsidRPr="00FA7927">
        <w:rPr>
          <w:rFonts w:ascii="Arial" w:hAnsi="Arial" w:cs="Arial"/>
          <w:sz w:val="20"/>
          <w:szCs w:val="20"/>
          <w:lang w:val="en-GB" w:eastAsia="zh-CN"/>
        </w:rPr>
        <w:t xml:space="preserve"> </w:t>
      </w:r>
      <w:r w:rsidR="006C47F3">
        <w:rPr>
          <w:rFonts w:ascii="Arial" w:hAnsi="Arial" w:cs="Browallia New"/>
          <w:sz w:val="20"/>
          <w:szCs w:val="25"/>
          <w:lang w:val="en-GB" w:eastAsia="zh-CN"/>
        </w:rPr>
        <w:t>14 May</w:t>
      </w:r>
      <w:r w:rsidR="00F47749" w:rsidRPr="00FA7927">
        <w:rPr>
          <w:rFonts w:ascii="Arial" w:hAnsi="Arial" w:cs="Arial"/>
          <w:sz w:val="20"/>
          <w:szCs w:val="20"/>
          <w:lang w:val="en-GB" w:eastAsia="zh-CN"/>
        </w:rPr>
        <w:t xml:space="preserve"> </w:t>
      </w:r>
      <w:r w:rsidR="002E7566" w:rsidRPr="00FA7927">
        <w:rPr>
          <w:rFonts w:ascii="Arial" w:hAnsi="Arial" w:cs="Arial"/>
          <w:sz w:val="20"/>
          <w:szCs w:val="20"/>
          <w:lang w:val="en-GB" w:eastAsia="zh-CN"/>
        </w:rPr>
        <w:t>2025</w:t>
      </w:r>
      <w:r w:rsidRPr="00FA7927">
        <w:rPr>
          <w:rFonts w:ascii="Arial" w:hAnsi="Arial" w:cs="Arial"/>
          <w:sz w:val="20"/>
          <w:szCs w:val="20"/>
          <w:lang w:val="en-GB" w:eastAsia="zh-CN"/>
        </w:rPr>
        <w:t>.</w:t>
      </w:r>
    </w:p>
    <w:p w14:paraId="3E05351F" w14:textId="68D3AAF8" w:rsidR="00535298" w:rsidRPr="00FA7927" w:rsidRDefault="00535298" w:rsidP="000665D8">
      <w:pPr>
        <w:jc w:val="both"/>
        <w:rPr>
          <w:rFonts w:ascii="Arial" w:hAnsi="Arial" w:cs="Arial"/>
          <w:sz w:val="20"/>
          <w:szCs w:val="20"/>
          <w:lang w:val="en-GB" w:eastAsia="zh-CN"/>
        </w:rPr>
      </w:pPr>
    </w:p>
    <w:p w14:paraId="1B52DB97" w14:textId="5F12F9C4" w:rsidR="00535298" w:rsidRPr="00FA7927" w:rsidRDefault="00535298" w:rsidP="000665D8">
      <w:pPr>
        <w:jc w:val="both"/>
        <w:rPr>
          <w:rFonts w:ascii="Arial" w:hAnsi="Arial" w:cs="Arial"/>
          <w:sz w:val="20"/>
          <w:szCs w:val="20"/>
          <w:cs/>
          <w:lang w:val="en-GB" w:eastAsia="zh-CN"/>
        </w:rPr>
      </w:pPr>
      <w:r w:rsidRPr="00FA7927">
        <w:rPr>
          <w:rFonts w:ascii="Arial" w:hAnsi="Arial" w:cs="Arial"/>
          <w:sz w:val="20"/>
          <w:szCs w:val="20"/>
          <w:lang w:val="en-GB" w:eastAsia="zh-CN"/>
        </w:rPr>
        <w:t>The interim financial information presented herein ha</w:t>
      </w:r>
      <w:r w:rsidR="00DC258B" w:rsidRPr="00FA7927">
        <w:rPr>
          <w:rFonts w:ascii="Arial" w:hAnsi="Arial" w:cs="Arial"/>
          <w:sz w:val="20"/>
          <w:szCs w:val="20"/>
          <w:lang w:val="en-GB" w:eastAsia="zh-CN"/>
        </w:rPr>
        <w:t>s</w:t>
      </w:r>
      <w:r w:rsidRPr="00FA7927">
        <w:rPr>
          <w:rFonts w:ascii="Arial" w:hAnsi="Arial" w:cs="Arial"/>
          <w:sz w:val="20"/>
          <w:szCs w:val="20"/>
          <w:lang w:val="en-GB" w:eastAsia="zh-CN"/>
        </w:rPr>
        <w:t xml:space="preserve"> been reviewed but unaudited.</w:t>
      </w:r>
    </w:p>
    <w:p w14:paraId="6BCA4620" w14:textId="77777777" w:rsidR="00DE66B3" w:rsidRDefault="00DE66B3" w:rsidP="000665D8">
      <w:pPr>
        <w:jc w:val="both"/>
        <w:rPr>
          <w:rFonts w:ascii="Arial" w:hAnsi="Arial" w:cs="Arial"/>
          <w:sz w:val="20"/>
          <w:szCs w:val="20"/>
          <w:lang w:val="en-GB" w:eastAsia="zh-CN"/>
        </w:rPr>
      </w:pPr>
    </w:p>
    <w:p w14:paraId="4E3B39F1" w14:textId="77777777" w:rsidR="00090705" w:rsidRPr="00FA7927" w:rsidRDefault="00090705" w:rsidP="000665D8">
      <w:pPr>
        <w:jc w:val="both"/>
        <w:rPr>
          <w:rFonts w:ascii="Arial" w:hAnsi="Arial" w:cs="Arial"/>
          <w:sz w:val="20"/>
          <w:szCs w:val="20"/>
          <w:lang w:val="en-GB" w:eastAsia="zh-CN"/>
        </w:rPr>
      </w:pPr>
    </w:p>
    <w:tbl>
      <w:tblPr>
        <w:tblW w:w="9461" w:type="dxa"/>
        <w:tblInd w:w="108" w:type="dxa"/>
        <w:tblLook w:val="04A0" w:firstRow="1" w:lastRow="0" w:firstColumn="1" w:lastColumn="0" w:noHBand="0" w:noVBand="1"/>
      </w:tblPr>
      <w:tblGrid>
        <w:gridCol w:w="9461"/>
      </w:tblGrid>
      <w:tr w:rsidR="000665D8" w:rsidRPr="00FA7927" w14:paraId="4717A9C5" w14:textId="77777777" w:rsidTr="00FA7927">
        <w:trPr>
          <w:trHeight w:val="389"/>
        </w:trPr>
        <w:tc>
          <w:tcPr>
            <w:tcW w:w="9461" w:type="dxa"/>
            <w:shd w:val="clear" w:color="auto" w:fill="auto"/>
            <w:vAlign w:val="center"/>
          </w:tcPr>
          <w:p w14:paraId="0367FB13" w14:textId="6D9A24B2" w:rsidR="00535298" w:rsidRPr="00FA7927" w:rsidRDefault="00090705" w:rsidP="00FA7927">
            <w:pPr>
              <w:ind w:left="432" w:hanging="533"/>
              <w:jc w:val="both"/>
              <w:rPr>
                <w:rFonts w:ascii="Arial" w:eastAsia="Calibri" w:hAnsi="Arial" w:cs="Arial"/>
                <w:b/>
                <w:bCs/>
                <w:sz w:val="20"/>
                <w:szCs w:val="20"/>
                <w:cs/>
                <w:lang w:val="en-GB"/>
              </w:rPr>
            </w:pPr>
            <w:r>
              <w:rPr>
                <w:rFonts w:ascii="Arial" w:eastAsia="Calibri" w:hAnsi="Arial" w:cs="Arial"/>
                <w:b/>
                <w:bCs/>
                <w:sz w:val="20"/>
                <w:szCs w:val="20"/>
                <w:lang w:val="en-GB"/>
              </w:rPr>
              <w:t>2</w:t>
            </w:r>
            <w:r w:rsidR="000665D8" w:rsidRPr="00FA7927">
              <w:rPr>
                <w:rFonts w:ascii="Arial" w:eastAsia="Calibri" w:hAnsi="Arial" w:cs="Arial"/>
                <w:b/>
                <w:bCs/>
                <w:sz w:val="20"/>
                <w:szCs w:val="20"/>
                <w:lang w:val="en-GB"/>
              </w:rPr>
              <w:tab/>
            </w:r>
            <w:r w:rsidR="00591385" w:rsidRPr="00FA7927">
              <w:rPr>
                <w:rFonts w:ascii="Arial" w:eastAsia="Calibri" w:hAnsi="Arial" w:cs="Arial"/>
                <w:b/>
                <w:bCs/>
                <w:sz w:val="20"/>
                <w:szCs w:val="20"/>
                <w:lang w:val="en-GB"/>
              </w:rPr>
              <w:t>Basis of preparation</w:t>
            </w:r>
          </w:p>
        </w:tc>
      </w:tr>
    </w:tbl>
    <w:p w14:paraId="71D8C84D" w14:textId="77777777" w:rsidR="007A0560" w:rsidRPr="00FA7927" w:rsidRDefault="007A0560" w:rsidP="000665D8">
      <w:pPr>
        <w:jc w:val="both"/>
        <w:rPr>
          <w:rFonts w:ascii="Arial" w:hAnsi="Arial" w:cs="Arial"/>
          <w:sz w:val="20"/>
          <w:szCs w:val="20"/>
          <w:lang w:val="en-GB" w:eastAsia="zh-CN"/>
        </w:rPr>
      </w:pPr>
    </w:p>
    <w:p w14:paraId="23F90D1B" w14:textId="62E68619" w:rsidR="00591385" w:rsidRPr="00FA7927" w:rsidRDefault="00591385" w:rsidP="00591385">
      <w:pPr>
        <w:jc w:val="both"/>
        <w:rPr>
          <w:rFonts w:ascii="Arial" w:eastAsia="Arial Unicode MS" w:hAnsi="Arial" w:cs="Arial"/>
          <w:sz w:val="20"/>
          <w:szCs w:val="20"/>
          <w:lang w:val="en-GB"/>
        </w:rPr>
      </w:pPr>
      <w:r w:rsidRPr="00FA7927">
        <w:rPr>
          <w:rFonts w:ascii="Arial" w:eastAsia="Arial Unicode MS" w:hAnsi="Arial" w:cs="Arial"/>
          <w:spacing w:val="-2"/>
          <w:sz w:val="20"/>
          <w:szCs w:val="20"/>
          <w:lang w:val="en-GB"/>
        </w:rPr>
        <w:t xml:space="preserve">The interim financial information has been prepared in accordance with Thai Accounting Standard (TAS) </w:t>
      </w:r>
      <w:r w:rsidR="0042585C" w:rsidRPr="00FA7927">
        <w:rPr>
          <w:rFonts w:ascii="Arial" w:eastAsia="Arial Unicode MS" w:hAnsi="Arial" w:cs="Arial"/>
          <w:spacing w:val="-2"/>
          <w:sz w:val="20"/>
          <w:szCs w:val="20"/>
          <w:lang w:val="en-GB"/>
        </w:rPr>
        <w:br/>
      </w:r>
      <w:r w:rsidRPr="00FA7927">
        <w:rPr>
          <w:rFonts w:ascii="Arial" w:eastAsia="Arial Unicode MS" w:hAnsi="Arial" w:cs="Arial"/>
          <w:spacing w:val="-2"/>
          <w:sz w:val="20"/>
          <w:szCs w:val="20"/>
          <w:lang w:val="en-GB"/>
        </w:rPr>
        <w:t xml:space="preserve">no. </w:t>
      </w:r>
      <w:r w:rsidR="003365F1" w:rsidRPr="00FA7927">
        <w:rPr>
          <w:rFonts w:ascii="Arial" w:eastAsia="Arial Unicode MS" w:hAnsi="Arial" w:cs="Arial"/>
          <w:spacing w:val="-2"/>
          <w:sz w:val="20"/>
          <w:szCs w:val="20"/>
          <w:lang w:val="en-GB"/>
        </w:rPr>
        <w:t>34</w:t>
      </w:r>
      <w:r w:rsidRPr="00FA7927">
        <w:rPr>
          <w:rFonts w:ascii="Arial" w:eastAsia="Arial Unicode MS" w:hAnsi="Arial" w:cs="Arial"/>
          <w:spacing w:val="-2"/>
          <w:sz w:val="20"/>
          <w:szCs w:val="20"/>
          <w:lang w:val="en-GB"/>
        </w:rPr>
        <w:t>,</w:t>
      </w:r>
      <w:r w:rsidRPr="00FA7927">
        <w:rPr>
          <w:rFonts w:ascii="Arial" w:eastAsia="Arial Unicode MS" w:hAnsi="Arial" w:cs="Arial"/>
          <w:spacing w:val="-4"/>
          <w:sz w:val="20"/>
          <w:szCs w:val="20"/>
          <w:lang w:val="en-GB"/>
        </w:rPr>
        <w:t xml:space="preserve"> Interim Financial Reporting and other financial reporting requirements issued under</w:t>
      </w:r>
      <w:r w:rsidRPr="00FA7927">
        <w:rPr>
          <w:rFonts w:ascii="Arial" w:eastAsia="Arial Unicode MS" w:hAnsi="Arial" w:cs="Arial"/>
          <w:sz w:val="20"/>
          <w:szCs w:val="20"/>
          <w:lang w:val="en-GB"/>
        </w:rPr>
        <w:t xml:space="preserve"> the Securities and Exchange Act.</w:t>
      </w:r>
    </w:p>
    <w:p w14:paraId="78966766" w14:textId="3D09B54E" w:rsidR="00591385" w:rsidRPr="00FA7927" w:rsidRDefault="00591385" w:rsidP="00591385">
      <w:pPr>
        <w:jc w:val="both"/>
        <w:rPr>
          <w:rFonts w:ascii="Arial" w:hAnsi="Arial" w:cs="Arial"/>
          <w:sz w:val="20"/>
          <w:szCs w:val="20"/>
          <w:lang w:val="en-GB" w:eastAsia="zh-CN"/>
        </w:rPr>
      </w:pPr>
    </w:p>
    <w:p w14:paraId="3BA27909" w14:textId="2085C74A" w:rsidR="00591385" w:rsidRPr="00FA7927" w:rsidRDefault="00591385" w:rsidP="00591385">
      <w:pPr>
        <w:jc w:val="both"/>
        <w:rPr>
          <w:rFonts w:ascii="Arial" w:eastAsia="Arial Unicode MS" w:hAnsi="Arial" w:cs="Arial"/>
          <w:sz w:val="20"/>
          <w:szCs w:val="20"/>
          <w:lang w:val="en-GB"/>
        </w:rPr>
      </w:pPr>
      <w:r w:rsidRPr="00FA7927">
        <w:rPr>
          <w:rFonts w:ascii="Arial" w:eastAsia="Arial Unicode MS" w:hAnsi="Arial" w:cs="Arial"/>
          <w:spacing w:val="-4"/>
          <w:sz w:val="20"/>
          <w:szCs w:val="20"/>
          <w:lang w:val="en-GB"/>
        </w:rPr>
        <w:t>The interim financial information should be read in conjunction with the annual financial statements for the year</w:t>
      </w:r>
      <w:r w:rsidRPr="00FA7927">
        <w:rPr>
          <w:rFonts w:ascii="Arial" w:eastAsia="Arial Unicode MS" w:hAnsi="Arial" w:cs="Arial"/>
          <w:sz w:val="20"/>
          <w:szCs w:val="20"/>
          <w:lang w:val="en-GB"/>
        </w:rPr>
        <w:t xml:space="preserve"> ended </w:t>
      </w:r>
      <w:r w:rsidR="003365F1" w:rsidRPr="00FA7927">
        <w:rPr>
          <w:rFonts w:ascii="Arial" w:eastAsia="Arial Unicode MS" w:hAnsi="Arial" w:cs="Arial"/>
          <w:sz w:val="20"/>
          <w:szCs w:val="20"/>
          <w:lang w:val="en-GB"/>
        </w:rPr>
        <w:t>31</w:t>
      </w:r>
      <w:r w:rsidRPr="00FA7927">
        <w:rPr>
          <w:rFonts w:ascii="Arial" w:eastAsia="Arial Unicode MS" w:hAnsi="Arial" w:cs="Arial"/>
          <w:sz w:val="20"/>
          <w:szCs w:val="20"/>
          <w:lang w:val="en-GB"/>
        </w:rPr>
        <w:t xml:space="preserve"> </w:t>
      </w:r>
      <w:r w:rsidR="00D13789" w:rsidRPr="00FA7927">
        <w:rPr>
          <w:rFonts w:ascii="Arial" w:eastAsia="Arial Unicode MS" w:hAnsi="Arial" w:cs="Arial"/>
          <w:sz w:val="20"/>
          <w:szCs w:val="20"/>
          <w:lang w:val="en-GB"/>
        </w:rPr>
        <w:t>December</w:t>
      </w:r>
      <w:r w:rsidRPr="00FA7927">
        <w:rPr>
          <w:rFonts w:ascii="Arial" w:eastAsia="Arial Unicode MS" w:hAnsi="Arial" w:cs="Arial"/>
          <w:sz w:val="20"/>
          <w:szCs w:val="20"/>
          <w:lang w:val="en-GB"/>
        </w:rPr>
        <w:t xml:space="preserve"> </w:t>
      </w:r>
      <w:r w:rsidR="002E7566" w:rsidRPr="00FA7927">
        <w:rPr>
          <w:rFonts w:ascii="Arial" w:eastAsia="Arial Unicode MS" w:hAnsi="Arial" w:cs="Arial"/>
          <w:sz w:val="20"/>
          <w:szCs w:val="20"/>
          <w:lang w:val="en-GB"/>
        </w:rPr>
        <w:t>2024</w:t>
      </w:r>
      <w:r w:rsidRPr="00FA7927">
        <w:rPr>
          <w:rFonts w:ascii="Arial" w:eastAsia="Arial Unicode MS" w:hAnsi="Arial" w:cs="Arial"/>
          <w:sz w:val="20"/>
          <w:szCs w:val="20"/>
          <w:lang w:val="en-GB"/>
        </w:rPr>
        <w:t>.</w:t>
      </w:r>
    </w:p>
    <w:p w14:paraId="50C2B875" w14:textId="592B44E8" w:rsidR="0019251C" w:rsidRPr="00FA7927" w:rsidRDefault="0019251C" w:rsidP="00591385">
      <w:pPr>
        <w:jc w:val="both"/>
        <w:rPr>
          <w:rFonts w:ascii="Arial" w:eastAsia="Arial Unicode MS" w:hAnsi="Arial" w:cs="Arial"/>
          <w:sz w:val="20"/>
          <w:szCs w:val="20"/>
          <w:lang w:val="en-GB"/>
        </w:rPr>
      </w:pPr>
    </w:p>
    <w:p w14:paraId="7C7B9896" w14:textId="0F7A97F6" w:rsidR="00591385" w:rsidRPr="00FA7927" w:rsidRDefault="00591385" w:rsidP="00591385">
      <w:pPr>
        <w:jc w:val="both"/>
        <w:rPr>
          <w:rFonts w:ascii="Arial" w:eastAsia="Arial Unicode MS" w:hAnsi="Arial" w:cs="Arial"/>
          <w:sz w:val="20"/>
          <w:szCs w:val="20"/>
          <w:lang w:val="en-GB"/>
        </w:rPr>
      </w:pPr>
      <w:r w:rsidRPr="00FA7927">
        <w:rPr>
          <w:rFonts w:ascii="Arial" w:eastAsia="Arial Unicode MS" w:hAnsi="Arial" w:cs="Arial"/>
          <w:spacing w:val="-2"/>
          <w:sz w:val="20"/>
          <w:szCs w:val="20"/>
          <w:lang w:val="en-GB"/>
        </w:rPr>
        <w:t>An English version of th</w:t>
      </w:r>
      <w:r w:rsidR="00075CF0" w:rsidRPr="00FA7927">
        <w:rPr>
          <w:rFonts w:ascii="Arial" w:eastAsia="Arial Unicode MS" w:hAnsi="Arial" w:cs="Arial"/>
          <w:spacing w:val="-2"/>
          <w:sz w:val="20"/>
          <w:szCs w:val="20"/>
          <w:lang w:val="en-GB"/>
        </w:rPr>
        <w:t>is</w:t>
      </w:r>
      <w:r w:rsidRPr="00FA7927">
        <w:rPr>
          <w:rFonts w:ascii="Arial" w:eastAsia="Arial Unicode MS" w:hAnsi="Arial" w:cs="Arial"/>
          <w:spacing w:val="-2"/>
          <w:sz w:val="20"/>
          <w:szCs w:val="20"/>
          <w:lang w:val="en-GB"/>
        </w:rPr>
        <w:t xml:space="preserve"> interim financial information has been prepared from the interim financial </w:t>
      </w:r>
      <w:r w:rsidRPr="00FA7927">
        <w:rPr>
          <w:rFonts w:ascii="Arial" w:eastAsia="Arial Unicode MS" w:hAnsi="Arial" w:cs="Arial"/>
          <w:sz w:val="20"/>
          <w:szCs w:val="20"/>
          <w:lang w:val="en-GB"/>
        </w:rPr>
        <w:t>information that is in the Thai language. In the event of a conflict or a difference in interpretation between the two languages, the Thai language interim financial information shall prevail.</w:t>
      </w:r>
    </w:p>
    <w:p w14:paraId="387D57EA" w14:textId="77777777" w:rsidR="00591385" w:rsidRPr="00FA7927" w:rsidRDefault="00591385" w:rsidP="00591385">
      <w:pPr>
        <w:jc w:val="both"/>
        <w:rPr>
          <w:rFonts w:ascii="Arial" w:hAnsi="Arial" w:cs="Arial"/>
          <w:sz w:val="20"/>
          <w:szCs w:val="20"/>
          <w:lang w:val="en-GB" w:eastAsia="zh-CN"/>
        </w:rPr>
      </w:pPr>
    </w:p>
    <w:p w14:paraId="155460D4" w14:textId="77777777" w:rsidR="000665D8" w:rsidRPr="00FA7927" w:rsidRDefault="000665D8" w:rsidP="000665D8">
      <w:pPr>
        <w:jc w:val="both"/>
        <w:rPr>
          <w:rFonts w:ascii="Arial" w:hAnsi="Arial" w:cs="Arial"/>
          <w:sz w:val="20"/>
          <w:szCs w:val="20"/>
          <w:lang w:val="en-GB" w:eastAsia="zh-CN"/>
        </w:rPr>
      </w:pPr>
    </w:p>
    <w:tbl>
      <w:tblPr>
        <w:tblW w:w="9461" w:type="dxa"/>
        <w:tblInd w:w="108" w:type="dxa"/>
        <w:tblLook w:val="04A0" w:firstRow="1" w:lastRow="0" w:firstColumn="1" w:lastColumn="0" w:noHBand="0" w:noVBand="1"/>
      </w:tblPr>
      <w:tblGrid>
        <w:gridCol w:w="9461"/>
      </w:tblGrid>
      <w:tr w:rsidR="000665D8" w:rsidRPr="00FA7927" w14:paraId="415007C0" w14:textId="77777777" w:rsidTr="00FA7927">
        <w:trPr>
          <w:trHeight w:val="389"/>
        </w:trPr>
        <w:tc>
          <w:tcPr>
            <w:tcW w:w="9461" w:type="dxa"/>
            <w:shd w:val="clear" w:color="auto" w:fill="auto"/>
            <w:vAlign w:val="center"/>
          </w:tcPr>
          <w:p w14:paraId="61136D2B" w14:textId="10559205" w:rsidR="000665D8" w:rsidRPr="00FA7927" w:rsidRDefault="00090705" w:rsidP="00FA7927">
            <w:pPr>
              <w:ind w:left="432" w:hanging="533"/>
              <w:jc w:val="both"/>
              <w:rPr>
                <w:rFonts w:ascii="Arial" w:eastAsia="Calibri" w:hAnsi="Arial" w:cs="Arial"/>
                <w:b/>
                <w:bCs/>
                <w:sz w:val="20"/>
                <w:szCs w:val="20"/>
                <w:lang w:val="en-GB"/>
              </w:rPr>
            </w:pPr>
            <w:bookmarkStart w:id="0" w:name="_Hlk70511199"/>
            <w:r>
              <w:rPr>
                <w:rFonts w:ascii="Arial" w:eastAsia="Calibri" w:hAnsi="Arial" w:cs="Arial"/>
                <w:b/>
                <w:bCs/>
                <w:sz w:val="20"/>
                <w:szCs w:val="20"/>
                <w:lang w:val="en-GB"/>
              </w:rPr>
              <w:t>3</w:t>
            </w:r>
            <w:r w:rsidR="000665D8" w:rsidRPr="00FA7927">
              <w:rPr>
                <w:rFonts w:ascii="Arial" w:eastAsia="Calibri" w:hAnsi="Arial" w:cs="Arial"/>
                <w:b/>
                <w:bCs/>
                <w:sz w:val="20"/>
                <w:szCs w:val="20"/>
                <w:lang w:val="en-GB"/>
              </w:rPr>
              <w:tab/>
              <w:t>Accounting policies</w:t>
            </w:r>
          </w:p>
        </w:tc>
      </w:tr>
      <w:bookmarkEnd w:id="0"/>
    </w:tbl>
    <w:p w14:paraId="364637A1" w14:textId="77777777" w:rsidR="000665D8" w:rsidRPr="00FA7927" w:rsidRDefault="000665D8" w:rsidP="000665D8">
      <w:pPr>
        <w:jc w:val="both"/>
        <w:rPr>
          <w:rFonts w:ascii="Arial" w:hAnsi="Arial" w:cs="Arial"/>
          <w:sz w:val="20"/>
          <w:szCs w:val="20"/>
          <w:lang w:val="en-GB" w:eastAsia="zh-CN"/>
        </w:rPr>
      </w:pPr>
    </w:p>
    <w:p w14:paraId="6DE27168" w14:textId="458BE418" w:rsidR="000665D8" w:rsidRPr="00FA7927" w:rsidRDefault="00591385" w:rsidP="000665D8">
      <w:pPr>
        <w:jc w:val="both"/>
        <w:rPr>
          <w:rFonts w:ascii="Arial" w:eastAsia="Arial Unicode MS" w:hAnsi="Arial" w:cs="Arial"/>
          <w:sz w:val="20"/>
          <w:szCs w:val="20"/>
          <w:lang w:val="en-GB"/>
        </w:rPr>
      </w:pPr>
      <w:r w:rsidRPr="00FA7927">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3365F1" w:rsidRPr="00FA7927">
        <w:rPr>
          <w:rFonts w:ascii="Arial" w:eastAsia="Arial Unicode MS" w:hAnsi="Arial" w:cs="Arial"/>
          <w:sz w:val="20"/>
          <w:szCs w:val="20"/>
          <w:lang w:val="en-GB"/>
        </w:rPr>
        <w:t>31</w:t>
      </w:r>
      <w:r w:rsidRPr="00FA7927">
        <w:rPr>
          <w:rFonts w:ascii="Arial" w:eastAsia="Arial Unicode MS" w:hAnsi="Arial" w:cs="Arial"/>
          <w:sz w:val="20"/>
          <w:szCs w:val="20"/>
          <w:lang w:val="en-GB"/>
        </w:rPr>
        <w:t xml:space="preserve"> </w:t>
      </w:r>
      <w:r w:rsidR="00D13789" w:rsidRPr="00FA7927">
        <w:rPr>
          <w:rFonts w:ascii="Arial" w:eastAsia="Arial Unicode MS" w:hAnsi="Arial" w:cs="Arial"/>
          <w:sz w:val="20"/>
          <w:szCs w:val="20"/>
          <w:lang w:val="en-GB"/>
        </w:rPr>
        <w:t>December</w:t>
      </w:r>
      <w:r w:rsidRPr="00FA7927">
        <w:rPr>
          <w:rFonts w:ascii="Arial" w:eastAsia="Arial Unicode MS" w:hAnsi="Arial" w:cs="Arial"/>
          <w:sz w:val="20"/>
          <w:szCs w:val="20"/>
          <w:lang w:val="en-GB"/>
        </w:rPr>
        <w:t xml:space="preserve"> </w:t>
      </w:r>
      <w:r w:rsidR="002E7566" w:rsidRPr="00FA7927">
        <w:rPr>
          <w:rFonts w:ascii="Arial" w:eastAsia="Arial Unicode MS" w:hAnsi="Arial" w:cs="Arial"/>
          <w:sz w:val="20"/>
          <w:szCs w:val="20"/>
          <w:lang w:val="en-GB"/>
        </w:rPr>
        <w:t>2024</w:t>
      </w:r>
      <w:r w:rsidR="00F361D1" w:rsidRPr="00FA7927">
        <w:rPr>
          <w:rFonts w:ascii="Arial" w:eastAsia="Arial Unicode MS" w:hAnsi="Arial" w:cs="Arial"/>
          <w:sz w:val="20"/>
          <w:szCs w:val="20"/>
          <w:lang w:val="en-GB"/>
        </w:rPr>
        <w:t>.</w:t>
      </w:r>
    </w:p>
    <w:p w14:paraId="3D36CA4D" w14:textId="79FBD159" w:rsidR="00591385" w:rsidRPr="0023289F" w:rsidRDefault="00591385" w:rsidP="000665D8">
      <w:pPr>
        <w:jc w:val="both"/>
        <w:rPr>
          <w:rFonts w:ascii="Arial" w:hAnsi="Arial" w:cs="Arial"/>
          <w:spacing w:val="4"/>
          <w:sz w:val="20"/>
          <w:szCs w:val="20"/>
          <w:lang w:val="en-GB" w:eastAsia="zh-CN"/>
        </w:rPr>
      </w:pPr>
    </w:p>
    <w:p w14:paraId="23258BD5" w14:textId="475E9224" w:rsidR="00B636B9" w:rsidRPr="0023289F" w:rsidRDefault="004F4CEC" w:rsidP="000665D8">
      <w:pPr>
        <w:jc w:val="both"/>
        <w:rPr>
          <w:rFonts w:ascii="Arial" w:eastAsia="Arial Unicode MS" w:hAnsi="Arial" w:cs="Arial"/>
          <w:spacing w:val="4"/>
          <w:sz w:val="20"/>
          <w:szCs w:val="20"/>
        </w:rPr>
      </w:pPr>
      <w:r>
        <w:rPr>
          <w:rFonts w:ascii="Arial" w:eastAsia="Arial Unicode MS" w:hAnsi="Arial" w:cs="Arial"/>
          <w:spacing w:val="4"/>
          <w:sz w:val="20"/>
          <w:szCs w:val="20"/>
        </w:rPr>
        <w:t>A</w:t>
      </w:r>
      <w:r w:rsidR="00B13CA1" w:rsidRPr="0023289F">
        <w:rPr>
          <w:rFonts w:ascii="Arial" w:eastAsia="Arial Unicode MS" w:hAnsi="Arial" w:cs="Arial"/>
          <w:spacing w:val="4"/>
          <w:sz w:val="20"/>
          <w:szCs w:val="20"/>
        </w:rPr>
        <w:t xml:space="preserve">mended </w:t>
      </w:r>
      <w:r w:rsidR="00090705" w:rsidRPr="0023289F">
        <w:rPr>
          <w:rFonts w:ascii="Arial" w:eastAsia="Arial Unicode MS" w:hAnsi="Arial" w:cs="Arial"/>
          <w:spacing w:val="4"/>
          <w:sz w:val="20"/>
          <w:szCs w:val="20"/>
        </w:rPr>
        <w:t>Thai F</w:t>
      </w:r>
      <w:r w:rsidR="00B13CA1" w:rsidRPr="0023289F">
        <w:rPr>
          <w:rFonts w:ascii="Arial" w:eastAsia="Arial Unicode MS" w:hAnsi="Arial" w:cs="Arial"/>
          <w:spacing w:val="4"/>
          <w:sz w:val="20"/>
          <w:szCs w:val="20"/>
        </w:rPr>
        <w:t xml:space="preserve">inancial </w:t>
      </w:r>
      <w:r w:rsidR="00090705" w:rsidRPr="0023289F">
        <w:rPr>
          <w:rFonts w:ascii="Arial" w:eastAsia="Arial Unicode MS" w:hAnsi="Arial" w:cs="Arial"/>
          <w:spacing w:val="4"/>
          <w:sz w:val="20"/>
          <w:szCs w:val="20"/>
        </w:rPr>
        <w:t>R</w:t>
      </w:r>
      <w:r w:rsidR="00B13CA1" w:rsidRPr="0023289F">
        <w:rPr>
          <w:rFonts w:ascii="Arial" w:eastAsia="Arial Unicode MS" w:hAnsi="Arial" w:cs="Arial"/>
          <w:spacing w:val="4"/>
          <w:sz w:val="20"/>
          <w:szCs w:val="20"/>
        </w:rPr>
        <w:t xml:space="preserve">eporting </w:t>
      </w:r>
      <w:r w:rsidR="00090705" w:rsidRPr="0023289F">
        <w:rPr>
          <w:rFonts w:ascii="Arial" w:eastAsia="Arial Unicode MS" w:hAnsi="Arial" w:cs="Arial"/>
          <w:spacing w:val="4"/>
          <w:sz w:val="20"/>
          <w:szCs w:val="20"/>
        </w:rPr>
        <w:t>S</w:t>
      </w:r>
      <w:r w:rsidR="00B13CA1" w:rsidRPr="0023289F">
        <w:rPr>
          <w:rFonts w:ascii="Arial" w:eastAsia="Arial Unicode MS" w:hAnsi="Arial" w:cs="Arial"/>
          <w:spacing w:val="4"/>
          <w:sz w:val="20"/>
          <w:szCs w:val="20"/>
        </w:rPr>
        <w:t xml:space="preserve">tandard effective for the accounting periods beginning on </w:t>
      </w:r>
      <w:r w:rsidR="000B7E0D">
        <w:rPr>
          <w:rFonts w:ascii="Arial" w:eastAsia="Arial Unicode MS" w:hAnsi="Arial" w:cs="Browallia New"/>
          <w:spacing w:val="4"/>
          <w:sz w:val="20"/>
          <w:szCs w:val="25"/>
        </w:rPr>
        <w:t xml:space="preserve">or after </w:t>
      </w:r>
      <w:r w:rsidR="003365F1" w:rsidRPr="0023289F">
        <w:rPr>
          <w:rFonts w:ascii="Arial" w:eastAsia="Arial Unicode MS" w:hAnsi="Arial" w:cs="Arial"/>
          <w:spacing w:val="4"/>
          <w:sz w:val="20"/>
          <w:szCs w:val="20"/>
          <w:lang w:val="en-GB"/>
        </w:rPr>
        <w:t>1</w:t>
      </w:r>
      <w:r w:rsidR="00B13CA1" w:rsidRPr="0023289F">
        <w:rPr>
          <w:rFonts w:ascii="Arial" w:eastAsia="Arial Unicode MS" w:hAnsi="Arial" w:cs="Arial"/>
          <w:spacing w:val="4"/>
          <w:sz w:val="20"/>
          <w:szCs w:val="20"/>
        </w:rPr>
        <w:t xml:space="preserve"> January </w:t>
      </w:r>
      <w:r w:rsidR="003365F1" w:rsidRPr="0023289F">
        <w:rPr>
          <w:rFonts w:ascii="Arial" w:eastAsia="Arial Unicode MS" w:hAnsi="Arial" w:cs="Arial"/>
          <w:spacing w:val="4"/>
          <w:sz w:val="20"/>
          <w:szCs w:val="20"/>
          <w:lang w:val="en-GB"/>
        </w:rPr>
        <w:t>202</w:t>
      </w:r>
      <w:r w:rsidR="0023289F" w:rsidRPr="0023289F">
        <w:rPr>
          <w:rFonts w:ascii="Arial" w:eastAsia="Arial Unicode MS" w:hAnsi="Arial" w:cs="Arial"/>
          <w:spacing w:val="4"/>
          <w:sz w:val="20"/>
          <w:szCs w:val="20"/>
          <w:lang w:val="en-GB"/>
        </w:rPr>
        <w:t>5</w:t>
      </w:r>
      <w:r w:rsidR="00B13CA1" w:rsidRPr="0023289F">
        <w:rPr>
          <w:rFonts w:ascii="Arial" w:eastAsia="Arial Unicode MS" w:hAnsi="Arial" w:cs="Arial"/>
          <w:spacing w:val="4"/>
          <w:sz w:val="20"/>
          <w:szCs w:val="20"/>
        </w:rPr>
        <w:t xml:space="preserve"> </w:t>
      </w:r>
      <w:r w:rsidR="003C5A7A" w:rsidRPr="0023289F">
        <w:rPr>
          <w:rFonts w:ascii="Arial" w:eastAsia="Arial Unicode MS" w:hAnsi="Arial" w:cs="Arial"/>
          <w:spacing w:val="4"/>
          <w:sz w:val="20"/>
          <w:szCs w:val="20"/>
        </w:rPr>
        <w:t xml:space="preserve">do not have </w:t>
      </w:r>
      <w:r w:rsidR="0023289F" w:rsidRPr="0023289F">
        <w:rPr>
          <w:rFonts w:ascii="Arial" w:eastAsia="Arial Unicode MS" w:hAnsi="Arial" w:cs="Arial"/>
          <w:spacing w:val="4"/>
          <w:sz w:val="20"/>
          <w:szCs w:val="20"/>
        </w:rPr>
        <w:t>material</w:t>
      </w:r>
      <w:r w:rsidR="003C5A7A" w:rsidRPr="0023289F">
        <w:rPr>
          <w:rFonts w:ascii="Arial" w:eastAsia="Arial Unicode MS" w:hAnsi="Arial" w:cs="Arial"/>
          <w:spacing w:val="4"/>
          <w:sz w:val="20"/>
          <w:szCs w:val="20"/>
        </w:rPr>
        <w:t xml:space="preserve"> impact to the Company.</w:t>
      </w:r>
    </w:p>
    <w:p w14:paraId="5622EFF3" w14:textId="155C0EA7" w:rsidR="00A70024" w:rsidRPr="00FA7927" w:rsidRDefault="00A70024" w:rsidP="000665D8">
      <w:pPr>
        <w:jc w:val="both"/>
        <w:rPr>
          <w:rFonts w:ascii="Arial" w:eastAsia="Arial Unicode MS" w:hAnsi="Arial" w:cstheme="minorBidi"/>
          <w:sz w:val="20"/>
          <w:szCs w:val="20"/>
        </w:rPr>
      </w:pPr>
    </w:p>
    <w:p w14:paraId="68C28593" w14:textId="77777777" w:rsidR="00DE66B3" w:rsidRPr="00FA7927" w:rsidRDefault="00DE66B3" w:rsidP="000665D8">
      <w:pPr>
        <w:jc w:val="both"/>
        <w:rPr>
          <w:rFonts w:ascii="Arial" w:hAnsi="Arial" w:cs="Arial"/>
          <w:sz w:val="20"/>
          <w:szCs w:val="20"/>
          <w:lang w:val="en-GB" w:eastAsia="zh-CN"/>
        </w:rPr>
      </w:pPr>
    </w:p>
    <w:tbl>
      <w:tblPr>
        <w:tblW w:w="9461" w:type="dxa"/>
        <w:tblInd w:w="108" w:type="dxa"/>
        <w:tblLook w:val="04A0" w:firstRow="1" w:lastRow="0" w:firstColumn="1" w:lastColumn="0" w:noHBand="0" w:noVBand="1"/>
      </w:tblPr>
      <w:tblGrid>
        <w:gridCol w:w="9461"/>
      </w:tblGrid>
      <w:tr w:rsidR="000665D8" w:rsidRPr="00FA7927" w14:paraId="22C18043" w14:textId="77777777" w:rsidTr="00FA7927">
        <w:trPr>
          <w:trHeight w:val="389"/>
        </w:trPr>
        <w:tc>
          <w:tcPr>
            <w:tcW w:w="9461" w:type="dxa"/>
            <w:shd w:val="clear" w:color="auto" w:fill="auto"/>
            <w:vAlign w:val="center"/>
          </w:tcPr>
          <w:p w14:paraId="72723754" w14:textId="5D5C8887" w:rsidR="000665D8" w:rsidRPr="00FA7927" w:rsidRDefault="00090705" w:rsidP="00FA7927">
            <w:pPr>
              <w:ind w:left="432" w:hanging="533"/>
              <w:jc w:val="both"/>
              <w:rPr>
                <w:rFonts w:ascii="Arial" w:eastAsia="Calibri" w:hAnsi="Arial" w:cs="Arial"/>
                <w:b/>
                <w:bCs/>
                <w:sz w:val="20"/>
                <w:szCs w:val="20"/>
                <w:lang w:val="en-GB"/>
              </w:rPr>
            </w:pPr>
            <w:r>
              <w:rPr>
                <w:rFonts w:ascii="Arial" w:eastAsia="Calibri" w:hAnsi="Arial" w:cs="Arial"/>
                <w:b/>
                <w:bCs/>
                <w:sz w:val="20"/>
                <w:szCs w:val="20"/>
                <w:lang w:val="en-GB"/>
              </w:rPr>
              <w:t>4</w:t>
            </w:r>
            <w:r w:rsidR="000665D8" w:rsidRPr="00FA7927">
              <w:rPr>
                <w:rFonts w:ascii="Arial" w:eastAsia="Calibri" w:hAnsi="Arial" w:cs="Arial"/>
                <w:b/>
                <w:bCs/>
                <w:sz w:val="20"/>
                <w:szCs w:val="20"/>
                <w:lang w:val="en-GB"/>
              </w:rPr>
              <w:tab/>
            </w:r>
            <w:r w:rsidR="009B6FD2" w:rsidRPr="00FA7927">
              <w:rPr>
                <w:rFonts w:ascii="Arial" w:eastAsia="Calibri" w:hAnsi="Arial" w:cs="Arial"/>
                <w:b/>
                <w:bCs/>
                <w:sz w:val="20"/>
                <w:szCs w:val="20"/>
                <w:lang w:val="en-GB"/>
              </w:rPr>
              <w:t xml:space="preserve">Accounting </w:t>
            </w:r>
            <w:r w:rsidR="000665D8" w:rsidRPr="00FA7927">
              <w:rPr>
                <w:rFonts w:ascii="Arial" w:eastAsia="Calibri" w:hAnsi="Arial" w:cs="Arial"/>
                <w:b/>
                <w:bCs/>
                <w:sz w:val="20"/>
                <w:szCs w:val="20"/>
                <w:lang w:val="en-GB"/>
              </w:rPr>
              <w:t>Estimates</w:t>
            </w:r>
          </w:p>
        </w:tc>
      </w:tr>
    </w:tbl>
    <w:p w14:paraId="74624FCC" w14:textId="77777777" w:rsidR="0086323C" w:rsidRPr="00FA7927" w:rsidRDefault="0086323C" w:rsidP="000665D8">
      <w:pPr>
        <w:jc w:val="both"/>
        <w:rPr>
          <w:rFonts w:ascii="Arial" w:hAnsi="Arial" w:cs="Arial"/>
          <w:sz w:val="20"/>
          <w:szCs w:val="20"/>
          <w:highlight w:val="yellow"/>
        </w:rPr>
      </w:pPr>
    </w:p>
    <w:p w14:paraId="7A9C2D8E" w14:textId="77777777" w:rsidR="000C0C3E" w:rsidRPr="00FA7927" w:rsidRDefault="000C0C3E" w:rsidP="000665D8">
      <w:pPr>
        <w:jc w:val="both"/>
        <w:rPr>
          <w:rFonts w:ascii="Arial" w:hAnsi="Arial" w:cs="Arial"/>
          <w:sz w:val="20"/>
          <w:szCs w:val="20"/>
        </w:rPr>
      </w:pPr>
      <w:r w:rsidRPr="00FA7927">
        <w:rPr>
          <w:rFonts w:ascii="Arial" w:hAnsi="Arial" w:cs="Arial"/>
          <w:sz w:val="20"/>
          <w:szCs w:val="20"/>
        </w:rPr>
        <w:t xml:space="preserve">The preparation of interim financial information requires management to make judgements, estimates and </w:t>
      </w:r>
      <w:r w:rsidRPr="00FA7927">
        <w:rPr>
          <w:rFonts w:ascii="Arial" w:hAnsi="Arial" w:cs="Arial"/>
          <w:spacing w:val="-4"/>
          <w:sz w:val="20"/>
          <w:szCs w:val="20"/>
        </w:rPr>
        <w:t>assumptions that affect the application of accounting policies and the reported amounts of assets and liabilities</w:t>
      </w:r>
      <w:r w:rsidRPr="00FA7927">
        <w:rPr>
          <w:rFonts w:ascii="Arial" w:hAnsi="Arial" w:cs="Arial"/>
          <w:sz w:val="20"/>
          <w:szCs w:val="20"/>
        </w:rPr>
        <w:t>, income and expense. Actual results may differ from these estimates.</w:t>
      </w:r>
    </w:p>
    <w:p w14:paraId="548CA8E1" w14:textId="77777777" w:rsidR="000C0C3E" w:rsidRPr="00FA7927" w:rsidRDefault="000C0C3E" w:rsidP="000665D8">
      <w:pPr>
        <w:jc w:val="both"/>
        <w:rPr>
          <w:rFonts w:ascii="Arial" w:hAnsi="Arial" w:cs="Arial"/>
          <w:sz w:val="20"/>
          <w:szCs w:val="20"/>
          <w:highlight w:val="yellow"/>
        </w:rPr>
      </w:pPr>
    </w:p>
    <w:p w14:paraId="793C05BD" w14:textId="72EA294B" w:rsidR="00CF3145" w:rsidRPr="00FA7927" w:rsidRDefault="00CF3145" w:rsidP="000665D8">
      <w:pPr>
        <w:jc w:val="both"/>
        <w:rPr>
          <w:rFonts w:ascii="Arial" w:hAnsi="Arial" w:cs="Arial"/>
          <w:sz w:val="20"/>
          <w:szCs w:val="20"/>
          <w:highlight w:val="yellow"/>
        </w:rPr>
      </w:pPr>
    </w:p>
    <w:p w14:paraId="2F109F48" w14:textId="77777777" w:rsidR="009B6C88" w:rsidRPr="00FA7927" w:rsidRDefault="009B6C88" w:rsidP="000665D8">
      <w:pPr>
        <w:jc w:val="both"/>
        <w:rPr>
          <w:rFonts w:ascii="Arial" w:hAnsi="Arial" w:cs="Arial"/>
          <w:sz w:val="20"/>
          <w:szCs w:val="20"/>
          <w:highlight w:val="yellow"/>
        </w:rPr>
      </w:pPr>
    </w:p>
    <w:p w14:paraId="4C17F62A" w14:textId="77777777" w:rsidR="0023289F" w:rsidRPr="00AC6B9A" w:rsidRDefault="0023289F">
      <w:pPr>
        <w:rPr>
          <w:rFonts w:ascii="Arial" w:hAnsi="Arial" w:cs="Arial"/>
          <w:sz w:val="20"/>
          <w:szCs w:val="20"/>
        </w:rPr>
      </w:pPr>
      <w:r>
        <w:br w:type="page"/>
      </w:r>
    </w:p>
    <w:p w14:paraId="436F768E" w14:textId="77777777" w:rsidR="0023289F" w:rsidRPr="00AC6B9A" w:rsidRDefault="0023289F">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0665D8" w:rsidRPr="00FA7927" w14:paraId="54929973" w14:textId="77777777" w:rsidTr="00FA7927">
        <w:trPr>
          <w:trHeight w:val="389"/>
        </w:trPr>
        <w:tc>
          <w:tcPr>
            <w:tcW w:w="9461" w:type="dxa"/>
            <w:shd w:val="clear" w:color="auto" w:fill="auto"/>
            <w:vAlign w:val="center"/>
          </w:tcPr>
          <w:p w14:paraId="0EB51927" w14:textId="12AE8459" w:rsidR="000665D8" w:rsidRPr="00FA7927" w:rsidRDefault="00090705" w:rsidP="00FA7927">
            <w:pPr>
              <w:ind w:left="432" w:hanging="533"/>
              <w:jc w:val="both"/>
              <w:rPr>
                <w:rFonts w:ascii="Arial" w:eastAsia="Calibri" w:hAnsi="Arial" w:cs="Arial"/>
                <w:b/>
                <w:bCs/>
                <w:sz w:val="20"/>
                <w:szCs w:val="20"/>
                <w:lang w:val="en-GB"/>
              </w:rPr>
            </w:pPr>
            <w:r>
              <w:rPr>
                <w:rFonts w:ascii="Arial" w:eastAsia="Calibri" w:hAnsi="Arial" w:cs="Arial"/>
                <w:b/>
                <w:bCs/>
                <w:sz w:val="20"/>
                <w:szCs w:val="20"/>
                <w:lang w:val="en-GB"/>
              </w:rPr>
              <w:t>5</w:t>
            </w:r>
            <w:r w:rsidR="000665D8" w:rsidRPr="00FA7927">
              <w:rPr>
                <w:rFonts w:ascii="Arial" w:eastAsia="Calibri" w:hAnsi="Arial" w:cs="Arial"/>
                <w:b/>
                <w:bCs/>
                <w:sz w:val="20"/>
                <w:szCs w:val="20"/>
                <w:lang w:val="en-GB"/>
              </w:rPr>
              <w:tab/>
              <w:t xml:space="preserve">Segment </w:t>
            </w:r>
            <w:r w:rsidR="00DC2536" w:rsidRPr="00FA7927">
              <w:rPr>
                <w:rFonts w:ascii="Arial" w:eastAsia="Calibri" w:hAnsi="Arial" w:cs="Arial"/>
                <w:b/>
                <w:bCs/>
                <w:sz w:val="20"/>
                <w:szCs w:val="20"/>
                <w:lang w:val="en-GB"/>
              </w:rPr>
              <w:t xml:space="preserve">and revenue </w:t>
            </w:r>
            <w:r w:rsidR="000665D8" w:rsidRPr="00FA7927">
              <w:rPr>
                <w:rFonts w:ascii="Arial" w:eastAsia="Calibri" w:hAnsi="Arial" w:cs="Arial"/>
                <w:b/>
                <w:bCs/>
                <w:sz w:val="20"/>
                <w:szCs w:val="20"/>
                <w:lang w:val="en-GB"/>
              </w:rPr>
              <w:t>information</w:t>
            </w:r>
          </w:p>
        </w:tc>
      </w:tr>
    </w:tbl>
    <w:p w14:paraId="23B43388" w14:textId="5329BA4D" w:rsidR="009475EE" w:rsidRPr="00FA7927" w:rsidRDefault="009475EE" w:rsidP="000665D8">
      <w:pPr>
        <w:jc w:val="both"/>
        <w:rPr>
          <w:rFonts w:ascii="Arial" w:hAnsi="Arial" w:cs="Arial"/>
          <w:sz w:val="20"/>
          <w:szCs w:val="20"/>
          <w:highlight w:val="yellow"/>
        </w:rPr>
      </w:pPr>
    </w:p>
    <w:p w14:paraId="43469C10" w14:textId="0332A54E" w:rsidR="00C04BCA" w:rsidRPr="00FA7927" w:rsidRDefault="00C04BCA" w:rsidP="000665D8">
      <w:pPr>
        <w:jc w:val="both"/>
        <w:rPr>
          <w:rFonts w:ascii="Arial" w:hAnsi="Arial" w:cs="Arial"/>
          <w:sz w:val="20"/>
          <w:szCs w:val="20"/>
        </w:rPr>
      </w:pPr>
      <w:r w:rsidRPr="00FA7927">
        <w:rPr>
          <w:rFonts w:ascii="Arial" w:hAnsi="Arial" w:cs="Arial"/>
          <w:spacing w:val="-4"/>
          <w:sz w:val="20"/>
          <w:szCs w:val="20"/>
        </w:rPr>
        <w:t>Operating segments are reported in a manner consistent with the internal reporting that are regularly provided</w:t>
      </w:r>
      <w:r w:rsidRPr="00FA7927">
        <w:rPr>
          <w:rFonts w:ascii="Arial" w:hAnsi="Arial" w:cs="Arial"/>
          <w:sz w:val="20"/>
          <w:szCs w:val="20"/>
        </w:rPr>
        <w:t xml:space="preserve"> to and reviewed by the chief operating decision-maker in order to make decision about the allocation of resources and assess performance of the operating segments.</w:t>
      </w:r>
    </w:p>
    <w:p w14:paraId="1BCB4D7A" w14:textId="77777777" w:rsidR="00C04BCA" w:rsidRPr="00FA7927" w:rsidRDefault="00C04BCA" w:rsidP="000665D8">
      <w:pPr>
        <w:jc w:val="both"/>
        <w:rPr>
          <w:rFonts w:ascii="Arial" w:hAnsi="Arial" w:cs="Arial"/>
          <w:sz w:val="20"/>
          <w:szCs w:val="20"/>
        </w:rPr>
      </w:pPr>
    </w:p>
    <w:p w14:paraId="02D83DB9" w14:textId="2104850F" w:rsidR="00207A76" w:rsidRPr="00FA7927" w:rsidRDefault="00F01BD3" w:rsidP="00207A76">
      <w:pPr>
        <w:jc w:val="both"/>
        <w:rPr>
          <w:rFonts w:ascii="Arial" w:hAnsi="Arial" w:cs="Arial"/>
          <w:sz w:val="20"/>
          <w:szCs w:val="20"/>
        </w:rPr>
      </w:pPr>
      <w:r w:rsidRPr="00FA7927">
        <w:rPr>
          <w:rFonts w:ascii="Arial" w:hAnsi="Arial" w:cs="Arial"/>
          <w:spacing w:val="-2"/>
          <w:sz w:val="20"/>
          <w:szCs w:val="20"/>
        </w:rPr>
        <w:t>The Company is principally engaged in one reportable operating segment; food and beverage and operates</w:t>
      </w:r>
      <w:r w:rsidRPr="00FA7927">
        <w:rPr>
          <w:rFonts w:ascii="Arial" w:hAnsi="Arial" w:cs="Arial"/>
          <w:sz w:val="20"/>
          <w:szCs w:val="20"/>
        </w:rPr>
        <w:t xml:space="preserve"> in the single geographic region of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represent the same level of segment and geographical area disclosure. The Group recognises revenue when the entity satisfies performance obligation (point in time).</w:t>
      </w:r>
    </w:p>
    <w:p w14:paraId="2D5B4745" w14:textId="77777777" w:rsidR="00F01BD3" w:rsidRPr="00FA7927" w:rsidRDefault="00F01BD3" w:rsidP="00207A76">
      <w:pPr>
        <w:jc w:val="both"/>
        <w:rPr>
          <w:rFonts w:ascii="Arial" w:hAnsi="Arial" w:cs="Arial"/>
          <w:spacing w:val="-4"/>
          <w:sz w:val="20"/>
          <w:szCs w:val="20"/>
        </w:rPr>
      </w:pPr>
    </w:p>
    <w:p w14:paraId="5CEBA087" w14:textId="567A4045" w:rsidR="00207A76" w:rsidRPr="00FA7927" w:rsidRDefault="00207A76" w:rsidP="00207A76">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207A76" w:rsidRPr="00FA7927" w14:paraId="314732E0" w14:textId="77777777" w:rsidTr="00FA7927">
        <w:trPr>
          <w:trHeight w:val="389"/>
        </w:trPr>
        <w:tc>
          <w:tcPr>
            <w:tcW w:w="9461" w:type="dxa"/>
            <w:shd w:val="clear" w:color="auto" w:fill="auto"/>
            <w:vAlign w:val="center"/>
          </w:tcPr>
          <w:p w14:paraId="293354C1" w14:textId="51F92174" w:rsidR="00207A76" w:rsidRPr="00FA7927" w:rsidRDefault="00090705" w:rsidP="00FA7927">
            <w:pPr>
              <w:ind w:left="432" w:hanging="533"/>
              <w:jc w:val="both"/>
              <w:rPr>
                <w:rFonts w:ascii="Arial" w:eastAsia="Calibri" w:hAnsi="Arial" w:cs="Arial"/>
                <w:b/>
                <w:bCs/>
                <w:sz w:val="20"/>
                <w:szCs w:val="20"/>
                <w:lang w:val="en-GB"/>
              </w:rPr>
            </w:pPr>
            <w:r>
              <w:rPr>
                <w:rFonts w:ascii="Arial" w:eastAsia="Calibri" w:hAnsi="Arial" w:cs="Arial"/>
                <w:b/>
                <w:bCs/>
                <w:sz w:val="20"/>
                <w:szCs w:val="20"/>
                <w:lang w:val="en-GB"/>
              </w:rPr>
              <w:t>6</w:t>
            </w:r>
            <w:r w:rsidR="00207A76" w:rsidRPr="00FA7927">
              <w:rPr>
                <w:rFonts w:ascii="Arial" w:eastAsia="Calibri" w:hAnsi="Arial" w:cs="Arial"/>
                <w:b/>
                <w:bCs/>
                <w:sz w:val="20"/>
                <w:szCs w:val="20"/>
                <w:lang w:val="en-GB"/>
              </w:rPr>
              <w:tab/>
              <w:t>Fair value</w:t>
            </w:r>
          </w:p>
        </w:tc>
      </w:tr>
    </w:tbl>
    <w:p w14:paraId="13778F26" w14:textId="77777777" w:rsidR="00207A76" w:rsidRPr="00FA7927" w:rsidRDefault="00207A76" w:rsidP="00207A76">
      <w:pPr>
        <w:jc w:val="both"/>
        <w:rPr>
          <w:rFonts w:ascii="Arial" w:hAnsi="Arial" w:cs="Arial"/>
          <w:sz w:val="20"/>
          <w:szCs w:val="20"/>
          <w:highlight w:val="yellow"/>
        </w:rPr>
      </w:pPr>
    </w:p>
    <w:p w14:paraId="2B00801E" w14:textId="06B89F91" w:rsidR="00207A76" w:rsidRPr="00FA7927" w:rsidRDefault="00A5775F" w:rsidP="00207A76">
      <w:pPr>
        <w:jc w:val="both"/>
        <w:rPr>
          <w:rFonts w:ascii="Arial" w:hAnsi="Arial" w:cs="Arial"/>
          <w:sz w:val="20"/>
          <w:szCs w:val="20"/>
        </w:rPr>
      </w:pPr>
      <w:r w:rsidRPr="00FA7927">
        <w:rPr>
          <w:rFonts w:ascii="Arial" w:hAnsi="Arial" w:cs="Arial"/>
          <w:sz w:val="20"/>
          <w:szCs w:val="20"/>
        </w:rPr>
        <w:t>Fair values are categorised into hierarchy based on inputs used as follows:</w:t>
      </w:r>
    </w:p>
    <w:p w14:paraId="73CE29CE" w14:textId="77777777" w:rsidR="00A5775F" w:rsidRPr="00FA7927" w:rsidRDefault="00A5775F" w:rsidP="00207A76">
      <w:pPr>
        <w:jc w:val="both"/>
        <w:rPr>
          <w:rFonts w:ascii="Arial" w:hAnsi="Arial" w:cs="Arial"/>
          <w:sz w:val="20"/>
          <w:szCs w:val="20"/>
        </w:rPr>
      </w:pPr>
    </w:p>
    <w:p w14:paraId="5C430748" w14:textId="499B8AB1" w:rsidR="00CF47B9" w:rsidRPr="00FA7927" w:rsidRDefault="00CF47B9" w:rsidP="00CD5AD7">
      <w:pPr>
        <w:tabs>
          <w:tab w:val="left" w:pos="900"/>
        </w:tabs>
        <w:ind w:left="900" w:hanging="900"/>
        <w:jc w:val="both"/>
        <w:rPr>
          <w:rFonts w:ascii="Arial" w:hAnsi="Arial" w:cs="Arial"/>
          <w:sz w:val="20"/>
          <w:szCs w:val="20"/>
          <w:lang w:val="en-GB"/>
        </w:rPr>
      </w:pPr>
      <w:r w:rsidRPr="00FA7927">
        <w:rPr>
          <w:rFonts w:ascii="Arial" w:hAnsi="Arial" w:cs="Arial"/>
          <w:sz w:val="20"/>
          <w:szCs w:val="20"/>
          <w:lang w:val="en-GB"/>
        </w:rPr>
        <w:t xml:space="preserve">Level </w:t>
      </w:r>
      <w:r w:rsidR="003365F1" w:rsidRPr="00FA7927">
        <w:rPr>
          <w:rFonts w:ascii="Arial" w:hAnsi="Arial" w:cs="Arial"/>
          <w:sz w:val="20"/>
          <w:szCs w:val="20"/>
          <w:lang w:val="en-GB"/>
        </w:rPr>
        <w:t>1</w:t>
      </w:r>
      <w:r w:rsidRPr="00FA7927">
        <w:rPr>
          <w:rFonts w:ascii="Arial" w:hAnsi="Arial" w:cs="Arial"/>
          <w:sz w:val="20"/>
          <w:szCs w:val="20"/>
          <w:lang w:val="en-GB"/>
        </w:rPr>
        <w:t xml:space="preserve"> :</w:t>
      </w:r>
      <w:r w:rsidR="00F6510C" w:rsidRPr="00FA7927">
        <w:rPr>
          <w:rFonts w:ascii="Arial" w:hAnsi="Arial" w:cs="Arial"/>
          <w:sz w:val="20"/>
          <w:szCs w:val="20"/>
          <w:lang w:val="en-GB"/>
        </w:rPr>
        <w:tab/>
      </w:r>
      <w:r w:rsidR="00A5775F" w:rsidRPr="00FA7927">
        <w:rPr>
          <w:rFonts w:ascii="Arial" w:hAnsi="Arial" w:cs="Arial"/>
          <w:sz w:val="20"/>
          <w:szCs w:val="20"/>
          <w:lang w:val="en-GB"/>
        </w:rPr>
        <w:t xml:space="preserve">The fair value of financial instruments is based on the current bid price </w:t>
      </w:r>
      <w:r w:rsidR="006931D6" w:rsidRPr="00FA7927">
        <w:rPr>
          <w:rFonts w:ascii="Arial" w:hAnsi="Arial" w:cs="Arial"/>
          <w:sz w:val="20"/>
          <w:szCs w:val="20"/>
          <w:lang w:val="en-GB"/>
        </w:rPr>
        <w:t>or</w:t>
      </w:r>
      <w:r w:rsidR="00A5775F" w:rsidRPr="00FA7927">
        <w:rPr>
          <w:rFonts w:ascii="Arial" w:hAnsi="Arial" w:cs="Arial"/>
          <w:sz w:val="20"/>
          <w:szCs w:val="20"/>
          <w:lang w:val="en-GB"/>
        </w:rPr>
        <w:t xml:space="preserve"> closing price by reference to the Stock Exchange of Thailand </w:t>
      </w:r>
      <w:r w:rsidR="006931D6" w:rsidRPr="00FA7927">
        <w:rPr>
          <w:rFonts w:ascii="Arial" w:hAnsi="Arial" w:cs="Arial"/>
          <w:sz w:val="20"/>
          <w:szCs w:val="20"/>
          <w:lang w:val="en-GB"/>
        </w:rPr>
        <w:t>or</w:t>
      </w:r>
      <w:r w:rsidR="00A5775F" w:rsidRPr="00FA7927">
        <w:rPr>
          <w:rFonts w:ascii="Arial" w:hAnsi="Arial" w:cs="Arial"/>
          <w:sz w:val="20"/>
          <w:szCs w:val="20"/>
          <w:lang w:val="en-GB"/>
        </w:rPr>
        <w:t xml:space="preserve"> the Thai Bond Dealing Centre</w:t>
      </w:r>
      <w:r w:rsidR="006931D6" w:rsidRPr="00FA7927">
        <w:rPr>
          <w:rFonts w:ascii="Arial" w:hAnsi="Arial" w:cs="Arial"/>
          <w:sz w:val="20"/>
          <w:szCs w:val="20"/>
          <w:lang w:val="en-GB"/>
        </w:rPr>
        <w:t>.</w:t>
      </w:r>
    </w:p>
    <w:p w14:paraId="4F618354" w14:textId="6AF813B7" w:rsidR="00A0309E" w:rsidRPr="00FA7927" w:rsidRDefault="00A0309E" w:rsidP="00F6510C">
      <w:pPr>
        <w:tabs>
          <w:tab w:val="left" w:pos="900"/>
        </w:tabs>
        <w:jc w:val="both"/>
        <w:rPr>
          <w:rFonts w:ascii="Arial" w:hAnsi="Arial" w:cs="Arial"/>
          <w:sz w:val="20"/>
          <w:szCs w:val="20"/>
          <w:lang w:val="en-GB"/>
        </w:rPr>
      </w:pPr>
    </w:p>
    <w:p w14:paraId="3FFDE596" w14:textId="170F89BE" w:rsidR="00D57776" w:rsidRPr="00FA7927" w:rsidRDefault="00A0309E" w:rsidP="00CD5AD7">
      <w:pPr>
        <w:tabs>
          <w:tab w:val="left" w:pos="900"/>
        </w:tabs>
        <w:ind w:left="900" w:hanging="900"/>
        <w:jc w:val="both"/>
        <w:rPr>
          <w:rFonts w:ascii="Arial" w:hAnsi="Arial" w:cs="Arial"/>
          <w:sz w:val="20"/>
          <w:szCs w:val="20"/>
          <w:lang w:val="en-GB"/>
        </w:rPr>
      </w:pPr>
      <w:r w:rsidRPr="00FA7927">
        <w:rPr>
          <w:rFonts w:ascii="Arial" w:hAnsi="Arial" w:cs="Arial"/>
          <w:sz w:val="20"/>
          <w:szCs w:val="20"/>
          <w:lang w:val="en-GB"/>
        </w:rPr>
        <w:t xml:space="preserve">Level </w:t>
      </w:r>
      <w:r w:rsidR="003365F1" w:rsidRPr="00FA7927">
        <w:rPr>
          <w:rFonts w:ascii="Arial" w:hAnsi="Arial" w:cs="Arial"/>
          <w:sz w:val="20"/>
          <w:szCs w:val="20"/>
          <w:lang w:val="en-GB"/>
        </w:rPr>
        <w:t>2</w:t>
      </w:r>
      <w:r w:rsidRPr="00FA7927">
        <w:rPr>
          <w:rFonts w:ascii="Arial" w:hAnsi="Arial" w:cs="Arial"/>
          <w:sz w:val="20"/>
          <w:szCs w:val="20"/>
          <w:lang w:val="en-GB"/>
        </w:rPr>
        <w:t xml:space="preserve"> :</w:t>
      </w:r>
      <w:r w:rsidR="00F6510C" w:rsidRPr="00FA7927">
        <w:rPr>
          <w:rFonts w:ascii="Arial" w:hAnsi="Arial" w:cs="Arial"/>
          <w:sz w:val="20"/>
          <w:szCs w:val="20"/>
          <w:lang w:val="en-GB"/>
        </w:rPr>
        <w:tab/>
      </w:r>
      <w:r w:rsidR="00A5775F" w:rsidRPr="00FA7927">
        <w:rPr>
          <w:rFonts w:ascii="Arial" w:hAnsi="Arial" w:cs="Arial"/>
          <w:spacing w:val="-4"/>
          <w:sz w:val="20"/>
          <w:szCs w:val="20"/>
          <w:lang w:val="en-GB"/>
        </w:rPr>
        <w:t>The fair value of financial instruments is determined using significant observable inputs and, as little</w:t>
      </w:r>
      <w:r w:rsidR="00A5775F" w:rsidRPr="00FA7927">
        <w:rPr>
          <w:rFonts w:ascii="Arial" w:hAnsi="Arial" w:cs="Arial"/>
          <w:sz w:val="20"/>
          <w:szCs w:val="20"/>
          <w:lang w:val="en-GB"/>
        </w:rPr>
        <w:t xml:space="preserve"> as possible, entity-specific estimates.</w:t>
      </w:r>
    </w:p>
    <w:p w14:paraId="651B91E4" w14:textId="6DB8C452" w:rsidR="00A5775F" w:rsidRPr="00FA7927" w:rsidRDefault="00A5775F" w:rsidP="00F6510C">
      <w:pPr>
        <w:tabs>
          <w:tab w:val="left" w:pos="900"/>
        </w:tabs>
        <w:jc w:val="both"/>
        <w:rPr>
          <w:rFonts w:ascii="Arial" w:hAnsi="Arial" w:cs="Arial"/>
          <w:sz w:val="20"/>
          <w:szCs w:val="20"/>
          <w:lang w:val="en-GB"/>
        </w:rPr>
      </w:pPr>
    </w:p>
    <w:p w14:paraId="7AE092CE" w14:textId="755DF255" w:rsidR="00A5775F" w:rsidRPr="00FA7927" w:rsidRDefault="00A5775F" w:rsidP="00F6510C">
      <w:pPr>
        <w:tabs>
          <w:tab w:val="left" w:pos="900"/>
        </w:tabs>
        <w:jc w:val="both"/>
        <w:rPr>
          <w:rFonts w:ascii="Arial" w:hAnsi="Arial" w:cs="Arial"/>
          <w:sz w:val="20"/>
          <w:szCs w:val="20"/>
          <w:lang w:val="en-GB"/>
        </w:rPr>
      </w:pPr>
      <w:r w:rsidRPr="00FA7927">
        <w:rPr>
          <w:rFonts w:ascii="Arial" w:hAnsi="Arial" w:cs="Arial"/>
          <w:sz w:val="20"/>
          <w:szCs w:val="20"/>
          <w:lang w:val="en-GB"/>
        </w:rPr>
        <w:t xml:space="preserve">Level </w:t>
      </w:r>
      <w:r w:rsidR="003365F1" w:rsidRPr="00FA7927">
        <w:rPr>
          <w:rFonts w:ascii="Arial" w:hAnsi="Arial" w:cs="Arial"/>
          <w:sz w:val="20"/>
          <w:szCs w:val="20"/>
          <w:lang w:val="en-GB"/>
        </w:rPr>
        <w:t>3</w:t>
      </w:r>
      <w:r w:rsidRPr="00FA7927">
        <w:rPr>
          <w:rFonts w:ascii="Arial" w:hAnsi="Arial" w:cs="Arial"/>
          <w:sz w:val="20"/>
          <w:szCs w:val="20"/>
          <w:lang w:val="en-GB"/>
        </w:rPr>
        <w:t xml:space="preserve"> :</w:t>
      </w:r>
      <w:r w:rsidR="00F6510C" w:rsidRPr="00FA7927">
        <w:rPr>
          <w:rFonts w:ascii="Arial" w:hAnsi="Arial" w:cs="Arial"/>
          <w:sz w:val="20"/>
          <w:szCs w:val="20"/>
          <w:lang w:val="en-GB"/>
        </w:rPr>
        <w:tab/>
      </w:r>
      <w:r w:rsidRPr="00FA7927">
        <w:rPr>
          <w:rFonts w:ascii="Arial" w:hAnsi="Arial" w:cs="Arial"/>
          <w:sz w:val="20"/>
          <w:szCs w:val="20"/>
          <w:lang w:val="en-GB"/>
        </w:rPr>
        <w:t>The fair value of financial instruments is not based on observable market data.</w:t>
      </w:r>
    </w:p>
    <w:p w14:paraId="0F4D00A1" w14:textId="77777777" w:rsidR="00F50B17" w:rsidRPr="00FA7927" w:rsidRDefault="00F50B17" w:rsidP="00A5775F">
      <w:pPr>
        <w:jc w:val="both"/>
        <w:rPr>
          <w:rFonts w:ascii="Arial" w:hAnsi="Arial" w:cs="Arial"/>
          <w:sz w:val="20"/>
          <w:szCs w:val="20"/>
          <w:lang w:val="en-GB"/>
        </w:rPr>
      </w:pPr>
    </w:p>
    <w:p w14:paraId="4DD4A116" w14:textId="77777777" w:rsidR="00CA66D7" w:rsidRPr="00FA792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FA7927">
        <w:rPr>
          <w:rFonts w:ascii="Arial" w:eastAsia="SimSun" w:hAnsi="Arial" w:cs="Arial"/>
          <w:sz w:val="20"/>
          <w:szCs w:val="20"/>
          <w:lang w:eastAsia="zh-CN"/>
        </w:rPr>
        <w:t>The following table presents assets and liabilities measured at fair value in each level of hierarchy.</w:t>
      </w:r>
    </w:p>
    <w:p w14:paraId="7134963E" w14:textId="77777777" w:rsidR="00CA66D7" w:rsidRPr="00FA792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tbl>
      <w:tblPr>
        <w:tblW w:w="95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627"/>
        <w:gridCol w:w="1559"/>
      </w:tblGrid>
      <w:tr w:rsidR="007543A4" w:rsidRPr="00FA7927" w14:paraId="0445F485" w14:textId="77777777" w:rsidTr="00FA7927">
        <w:tc>
          <w:tcPr>
            <w:tcW w:w="6365" w:type="dxa"/>
            <w:tcBorders>
              <w:top w:val="nil"/>
              <w:left w:val="nil"/>
              <w:bottom w:val="nil"/>
              <w:right w:val="nil"/>
            </w:tcBorders>
            <w:shd w:val="clear" w:color="auto" w:fill="auto"/>
          </w:tcPr>
          <w:p w14:paraId="0974B83F" w14:textId="77777777" w:rsidR="007543A4" w:rsidRPr="00FA792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cs/>
                <w:lang w:eastAsia="zh-CN"/>
              </w:rPr>
            </w:pPr>
          </w:p>
        </w:tc>
        <w:tc>
          <w:tcPr>
            <w:tcW w:w="3186" w:type="dxa"/>
            <w:gridSpan w:val="2"/>
            <w:tcBorders>
              <w:top w:val="nil"/>
              <w:left w:val="nil"/>
              <w:bottom w:val="single" w:sz="4" w:space="0" w:color="auto"/>
              <w:right w:val="nil"/>
            </w:tcBorders>
            <w:shd w:val="clear" w:color="auto" w:fill="auto"/>
          </w:tcPr>
          <w:p w14:paraId="5DCCF5C4" w14:textId="67F1C19E" w:rsidR="007543A4" w:rsidRPr="00FA7927" w:rsidRDefault="007543A4" w:rsidP="00CA66D7">
            <w:pPr>
              <w:tabs>
                <w:tab w:val="left" w:pos="360"/>
              </w:tabs>
              <w:overflowPunct w:val="0"/>
              <w:autoSpaceDE w:val="0"/>
              <w:autoSpaceDN w:val="0"/>
              <w:adjustRightInd w:val="0"/>
              <w:jc w:val="center"/>
              <w:textAlignment w:val="baseline"/>
              <w:rPr>
                <w:rFonts w:ascii="Arial" w:eastAsia="SimSun" w:hAnsi="Arial" w:cs="Arial"/>
                <w:b/>
                <w:bCs/>
                <w:sz w:val="20"/>
                <w:szCs w:val="20"/>
                <w:lang w:eastAsia="zh-CN"/>
              </w:rPr>
            </w:pPr>
            <w:r w:rsidRPr="00FA7927">
              <w:rPr>
                <w:rFonts w:ascii="Arial" w:eastAsia="SimSun" w:hAnsi="Arial" w:cs="Arial"/>
                <w:b/>
                <w:bCs/>
                <w:sz w:val="20"/>
                <w:szCs w:val="20"/>
                <w:lang w:eastAsia="zh-CN"/>
              </w:rPr>
              <w:t xml:space="preserve">Level </w:t>
            </w:r>
            <w:r w:rsidR="003365F1" w:rsidRPr="00FA7927">
              <w:rPr>
                <w:rFonts w:ascii="Arial" w:eastAsia="SimSun" w:hAnsi="Arial" w:cs="Arial"/>
                <w:b/>
                <w:bCs/>
                <w:sz w:val="20"/>
                <w:szCs w:val="20"/>
                <w:lang w:val="en-GB" w:eastAsia="zh-CN"/>
              </w:rPr>
              <w:t>1</w:t>
            </w:r>
          </w:p>
        </w:tc>
      </w:tr>
      <w:tr w:rsidR="007543A4" w:rsidRPr="00FA7927" w14:paraId="5B34D07F" w14:textId="77777777" w:rsidTr="00FA7927">
        <w:trPr>
          <w:trHeight w:val="586"/>
        </w:trPr>
        <w:tc>
          <w:tcPr>
            <w:tcW w:w="6365" w:type="dxa"/>
            <w:tcBorders>
              <w:top w:val="nil"/>
              <w:left w:val="nil"/>
              <w:bottom w:val="nil"/>
              <w:right w:val="nil"/>
            </w:tcBorders>
            <w:shd w:val="clear" w:color="auto" w:fill="auto"/>
          </w:tcPr>
          <w:p w14:paraId="0AC23F94" w14:textId="77777777" w:rsidR="007543A4" w:rsidRPr="00FA792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cs/>
                <w:lang w:eastAsia="zh-CN"/>
              </w:rPr>
            </w:pPr>
          </w:p>
        </w:tc>
        <w:tc>
          <w:tcPr>
            <w:tcW w:w="1627" w:type="dxa"/>
            <w:tcBorders>
              <w:top w:val="single" w:sz="4" w:space="0" w:color="auto"/>
              <w:left w:val="nil"/>
              <w:bottom w:val="single" w:sz="4" w:space="0" w:color="auto"/>
              <w:right w:val="nil"/>
            </w:tcBorders>
            <w:shd w:val="clear" w:color="auto" w:fill="auto"/>
          </w:tcPr>
          <w:p w14:paraId="71BED42E" w14:textId="00AD967B" w:rsidR="004561A7" w:rsidRPr="00FA7927"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eastAsia="zh-CN"/>
              </w:rPr>
              <w:t>Unaudited</w:t>
            </w:r>
          </w:p>
          <w:p w14:paraId="590DB927" w14:textId="665BE793" w:rsidR="007543A4" w:rsidRPr="00FA7927"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val="en-GB" w:eastAsia="zh-CN"/>
              </w:rPr>
              <w:t>31 March</w:t>
            </w:r>
          </w:p>
          <w:p w14:paraId="7E84E355" w14:textId="1FEF07E2" w:rsidR="007543A4" w:rsidRPr="00FA7927"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val="en-GB" w:eastAsia="zh-CN"/>
              </w:rPr>
              <w:t>2025</w:t>
            </w:r>
          </w:p>
          <w:p w14:paraId="4B122FBC" w14:textId="77777777" w:rsidR="007543A4" w:rsidRPr="00FA7927"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eastAsia="zh-CN"/>
              </w:rPr>
              <w:t>Baht</w:t>
            </w:r>
          </w:p>
        </w:tc>
        <w:tc>
          <w:tcPr>
            <w:tcW w:w="1559" w:type="dxa"/>
            <w:tcBorders>
              <w:top w:val="single" w:sz="4" w:space="0" w:color="auto"/>
              <w:left w:val="nil"/>
              <w:bottom w:val="single" w:sz="4" w:space="0" w:color="auto"/>
              <w:right w:val="nil"/>
            </w:tcBorders>
            <w:shd w:val="clear" w:color="auto" w:fill="auto"/>
          </w:tcPr>
          <w:p w14:paraId="30CCFBAB" w14:textId="05A09843" w:rsidR="004561A7" w:rsidRPr="00FA7927"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eastAsia="zh-CN"/>
              </w:rPr>
              <w:t>Audited</w:t>
            </w:r>
          </w:p>
          <w:p w14:paraId="13BE22E1" w14:textId="681E9E9D" w:rsidR="007543A4" w:rsidRPr="00FA7927" w:rsidRDefault="003365F1"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val="en-GB" w:eastAsia="zh-CN"/>
              </w:rPr>
              <w:t>31</w:t>
            </w:r>
            <w:r w:rsidR="007543A4" w:rsidRPr="00FA7927">
              <w:rPr>
                <w:rFonts w:ascii="Arial" w:eastAsia="SimSun" w:hAnsi="Arial" w:cs="Arial"/>
                <w:b/>
                <w:bCs/>
                <w:sz w:val="20"/>
                <w:szCs w:val="20"/>
                <w:lang w:eastAsia="zh-CN"/>
              </w:rPr>
              <w:t xml:space="preserve"> December </w:t>
            </w:r>
          </w:p>
          <w:p w14:paraId="004CD494" w14:textId="61EC2E31" w:rsidR="007543A4" w:rsidRPr="00FA7927"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val="en-GB" w:eastAsia="zh-CN"/>
              </w:rPr>
              <w:t>2024</w:t>
            </w:r>
          </w:p>
          <w:p w14:paraId="1E83E625" w14:textId="77777777" w:rsidR="007543A4" w:rsidRPr="00FA7927"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FA7927">
              <w:rPr>
                <w:rFonts w:ascii="Arial" w:eastAsia="SimSun" w:hAnsi="Arial" w:cs="Arial"/>
                <w:b/>
                <w:bCs/>
                <w:sz w:val="20"/>
                <w:szCs w:val="20"/>
                <w:lang w:eastAsia="zh-CN"/>
              </w:rPr>
              <w:t>Baht</w:t>
            </w:r>
          </w:p>
        </w:tc>
      </w:tr>
      <w:tr w:rsidR="007543A4" w:rsidRPr="00FA7927" w14:paraId="45716DE4" w14:textId="77777777" w:rsidTr="00FA7927">
        <w:tc>
          <w:tcPr>
            <w:tcW w:w="6365" w:type="dxa"/>
            <w:tcBorders>
              <w:top w:val="nil"/>
              <w:left w:val="nil"/>
              <w:bottom w:val="nil"/>
              <w:right w:val="nil"/>
            </w:tcBorders>
            <w:shd w:val="clear" w:color="auto" w:fill="auto"/>
          </w:tcPr>
          <w:p w14:paraId="142F73DA" w14:textId="77777777" w:rsidR="007543A4" w:rsidRPr="00FA792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tc>
        <w:tc>
          <w:tcPr>
            <w:tcW w:w="1627" w:type="dxa"/>
            <w:tcBorders>
              <w:top w:val="single" w:sz="4" w:space="0" w:color="auto"/>
              <w:left w:val="nil"/>
              <w:bottom w:val="nil"/>
              <w:right w:val="nil"/>
            </w:tcBorders>
            <w:shd w:val="clear" w:color="auto" w:fill="auto"/>
          </w:tcPr>
          <w:p w14:paraId="7B7C3241" w14:textId="77777777" w:rsidR="007543A4" w:rsidRPr="00FA7927" w:rsidRDefault="007543A4" w:rsidP="00F006C8">
            <w:pPr>
              <w:tabs>
                <w:tab w:val="left" w:pos="360"/>
              </w:tabs>
              <w:overflowPunct w:val="0"/>
              <w:autoSpaceDE w:val="0"/>
              <w:autoSpaceDN w:val="0"/>
              <w:adjustRightInd w:val="0"/>
              <w:ind w:right="-72"/>
              <w:jc w:val="right"/>
              <w:textAlignment w:val="baseline"/>
              <w:rPr>
                <w:rFonts w:ascii="Arial" w:eastAsia="SimSun" w:hAnsi="Arial" w:cs="Arial"/>
                <w:sz w:val="20"/>
                <w:szCs w:val="20"/>
                <w:lang w:eastAsia="zh-CN"/>
              </w:rPr>
            </w:pPr>
          </w:p>
        </w:tc>
        <w:tc>
          <w:tcPr>
            <w:tcW w:w="1559" w:type="dxa"/>
            <w:tcBorders>
              <w:top w:val="single" w:sz="4" w:space="0" w:color="auto"/>
              <w:left w:val="nil"/>
              <w:bottom w:val="nil"/>
              <w:right w:val="nil"/>
            </w:tcBorders>
            <w:shd w:val="clear" w:color="auto" w:fill="auto"/>
          </w:tcPr>
          <w:p w14:paraId="66A0F36D" w14:textId="77777777" w:rsidR="007543A4" w:rsidRPr="00FA7927" w:rsidRDefault="007543A4" w:rsidP="00F006C8">
            <w:pPr>
              <w:tabs>
                <w:tab w:val="left" w:pos="360"/>
              </w:tabs>
              <w:overflowPunct w:val="0"/>
              <w:autoSpaceDE w:val="0"/>
              <w:autoSpaceDN w:val="0"/>
              <w:adjustRightInd w:val="0"/>
              <w:ind w:right="-72"/>
              <w:jc w:val="right"/>
              <w:textAlignment w:val="baseline"/>
              <w:rPr>
                <w:rFonts w:ascii="Arial" w:eastAsia="SimSun" w:hAnsi="Arial" w:cs="Arial"/>
                <w:sz w:val="20"/>
                <w:szCs w:val="20"/>
                <w:lang w:eastAsia="zh-CN"/>
              </w:rPr>
            </w:pPr>
          </w:p>
        </w:tc>
      </w:tr>
      <w:tr w:rsidR="007543A4" w:rsidRPr="00FA7927" w14:paraId="389FC5F3" w14:textId="77777777" w:rsidTr="00FA7927">
        <w:trPr>
          <w:trHeight w:val="227"/>
        </w:trPr>
        <w:tc>
          <w:tcPr>
            <w:tcW w:w="6365" w:type="dxa"/>
            <w:tcBorders>
              <w:top w:val="nil"/>
              <w:left w:val="nil"/>
              <w:bottom w:val="nil"/>
              <w:right w:val="nil"/>
            </w:tcBorders>
            <w:shd w:val="clear" w:color="auto" w:fill="auto"/>
            <w:hideMark/>
          </w:tcPr>
          <w:p w14:paraId="0ECA3EBC" w14:textId="1E6D903F" w:rsidR="007543A4" w:rsidRPr="00FA7927" w:rsidRDefault="007543A4" w:rsidP="00CA66D7">
            <w:pPr>
              <w:tabs>
                <w:tab w:val="left" w:pos="360"/>
              </w:tabs>
              <w:overflowPunct w:val="0"/>
              <w:autoSpaceDE w:val="0"/>
              <w:autoSpaceDN w:val="0"/>
              <w:adjustRightInd w:val="0"/>
              <w:textAlignment w:val="baseline"/>
              <w:rPr>
                <w:rFonts w:ascii="Arial" w:eastAsia="SimSun" w:hAnsi="Arial" w:cs="Arial"/>
                <w:sz w:val="20"/>
                <w:szCs w:val="20"/>
                <w:cs/>
                <w:lang w:eastAsia="zh-CN"/>
              </w:rPr>
            </w:pPr>
            <w:r w:rsidRPr="00FA7927">
              <w:rPr>
                <w:rFonts w:ascii="Arial" w:eastAsia="SimSun" w:hAnsi="Arial" w:cs="Arial"/>
                <w:sz w:val="20"/>
                <w:szCs w:val="20"/>
                <w:lang w:eastAsia="zh-CN"/>
              </w:rPr>
              <w:t>Financial assets measured at fair value through profit or loss</w:t>
            </w:r>
          </w:p>
        </w:tc>
        <w:tc>
          <w:tcPr>
            <w:tcW w:w="1627" w:type="dxa"/>
            <w:tcBorders>
              <w:top w:val="nil"/>
              <w:left w:val="nil"/>
              <w:bottom w:val="nil"/>
              <w:right w:val="nil"/>
            </w:tcBorders>
            <w:shd w:val="clear" w:color="auto" w:fill="auto"/>
            <w:vAlign w:val="bottom"/>
          </w:tcPr>
          <w:p w14:paraId="7FD55968" w14:textId="5158A820" w:rsidR="007543A4" w:rsidRPr="00FA7927" w:rsidRDefault="0023289F" w:rsidP="00F006C8">
            <w:pPr>
              <w:tabs>
                <w:tab w:val="left" w:pos="360"/>
              </w:tabs>
              <w:overflowPunct w:val="0"/>
              <w:autoSpaceDE w:val="0"/>
              <w:autoSpaceDN w:val="0"/>
              <w:adjustRightInd w:val="0"/>
              <w:ind w:right="-72"/>
              <w:jc w:val="right"/>
              <w:textAlignment w:val="baseline"/>
              <w:rPr>
                <w:rFonts w:ascii="Arial" w:eastAsia="SimSun" w:hAnsi="Arial" w:cs="Arial"/>
                <w:sz w:val="20"/>
                <w:szCs w:val="20"/>
                <w:cs/>
                <w:lang w:eastAsia="zh-CN"/>
              </w:rPr>
            </w:pPr>
            <w:r w:rsidRPr="0023289F">
              <w:rPr>
                <w:rFonts w:ascii="Arial" w:eastAsia="SimSun" w:hAnsi="Arial" w:cs="Arial"/>
                <w:sz w:val="20"/>
                <w:szCs w:val="20"/>
                <w:lang w:eastAsia="zh-CN"/>
              </w:rPr>
              <w:t>119,986,800</w:t>
            </w:r>
          </w:p>
        </w:tc>
        <w:tc>
          <w:tcPr>
            <w:tcW w:w="1559" w:type="dxa"/>
            <w:tcBorders>
              <w:top w:val="nil"/>
              <w:left w:val="nil"/>
              <w:bottom w:val="nil"/>
              <w:right w:val="nil"/>
            </w:tcBorders>
            <w:shd w:val="clear" w:color="auto" w:fill="auto"/>
            <w:vAlign w:val="bottom"/>
          </w:tcPr>
          <w:p w14:paraId="36D3E3F1" w14:textId="71EEE0D5" w:rsidR="007543A4" w:rsidRPr="00FA7927" w:rsidRDefault="0023289F" w:rsidP="00F006C8">
            <w:pPr>
              <w:tabs>
                <w:tab w:val="left" w:pos="360"/>
              </w:tabs>
              <w:overflowPunct w:val="0"/>
              <w:autoSpaceDE w:val="0"/>
              <w:autoSpaceDN w:val="0"/>
              <w:adjustRightInd w:val="0"/>
              <w:ind w:right="-72"/>
              <w:jc w:val="right"/>
              <w:textAlignment w:val="baseline"/>
              <w:rPr>
                <w:rFonts w:ascii="Arial" w:eastAsia="SimSun" w:hAnsi="Arial" w:cs="Arial"/>
                <w:sz w:val="20"/>
                <w:szCs w:val="20"/>
                <w:cs/>
                <w:lang w:eastAsia="zh-CN"/>
              </w:rPr>
            </w:pPr>
            <w:r w:rsidRPr="0023289F">
              <w:rPr>
                <w:rFonts w:ascii="Arial" w:eastAsia="SimSun" w:hAnsi="Arial" w:cs="Arial"/>
                <w:sz w:val="20"/>
                <w:szCs w:val="20"/>
                <w:lang w:eastAsia="zh-CN"/>
              </w:rPr>
              <w:t>100,875,000</w:t>
            </w:r>
          </w:p>
        </w:tc>
      </w:tr>
    </w:tbl>
    <w:p w14:paraId="54CD137B" w14:textId="77777777" w:rsidR="00CA66D7" w:rsidRPr="00FA792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5A7144A7" w14:textId="77777777" w:rsidR="00CA66D7" w:rsidRPr="00FA7927" w:rsidRDefault="00CA66D7" w:rsidP="00CA66D7">
      <w:pPr>
        <w:tabs>
          <w:tab w:val="left" w:pos="360"/>
        </w:tabs>
        <w:overflowPunct w:val="0"/>
        <w:autoSpaceDE w:val="0"/>
        <w:autoSpaceDN w:val="0"/>
        <w:adjustRightInd w:val="0"/>
        <w:jc w:val="thaiDistribute"/>
        <w:textAlignment w:val="baseline"/>
        <w:rPr>
          <w:rFonts w:ascii="Arial" w:eastAsia="SimSun" w:hAnsi="Arial" w:cstheme="minorBidi"/>
          <w:sz w:val="20"/>
          <w:szCs w:val="20"/>
          <w:lang w:eastAsia="zh-CN"/>
        </w:rPr>
      </w:pPr>
      <w:r w:rsidRPr="00FA7927">
        <w:rPr>
          <w:rFonts w:ascii="Arial" w:eastAsia="SimSun" w:hAnsi="Arial" w:cs="Arial"/>
          <w:sz w:val="20"/>
          <w:szCs w:val="20"/>
          <w:lang w:eastAsia="zh-CN"/>
        </w:rPr>
        <w:t>Other than financial instruments measured at fair value as above, the financial assets and liabilities owned by the Company are short-term, therefore, fair values of financial assets and financial liabilities are not materially different to their carrying amounts, except for the following:</w:t>
      </w:r>
    </w:p>
    <w:p w14:paraId="0DCFB2F7" w14:textId="77777777" w:rsidR="00AC6B9A" w:rsidRPr="00AC6B9A" w:rsidRDefault="00AC6B9A" w:rsidP="00AC6B9A">
      <w:pPr>
        <w:tabs>
          <w:tab w:val="left" w:pos="360"/>
        </w:tabs>
        <w:overflowPunct w:val="0"/>
        <w:autoSpaceDE w:val="0"/>
        <w:autoSpaceDN w:val="0"/>
        <w:adjustRightInd w:val="0"/>
        <w:jc w:val="thaiDistribute"/>
        <w:textAlignment w:val="baseline"/>
        <w:rPr>
          <w:rFonts w:ascii="Arial" w:eastAsia="SimSun" w:hAnsi="Arial" w:cs="Cordia New"/>
          <w:sz w:val="20"/>
          <w:szCs w:val="20"/>
          <w:lang w:eastAsia="zh-CN"/>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1303"/>
        <w:gridCol w:w="1277"/>
        <w:gridCol w:w="1276"/>
        <w:gridCol w:w="1275"/>
      </w:tblGrid>
      <w:tr w:rsidR="00AC6B9A" w:rsidRPr="00FA7927" w14:paraId="21463264" w14:textId="77777777" w:rsidTr="00181FEF">
        <w:trPr>
          <w:trHeight w:val="20"/>
        </w:trPr>
        <w:tc>
          <w:tcPr>
            <w:tcW w:w="4334" w:type="dxa"/>
            <w:tcBorders>
              <w:top w:val="nil"/>
              <w:left w:val="nil"/>
              <w:bottom w:val="nil"/>
              <w:right w:val="nil"/>
            </w:tcBorders>
            <w:shd w:val="clear" w:color="auto" w:fill="auto"/>
            <w:vAlign w:val="bottom"/>
          </w:tcPr>
          <w:p w14:paraId="74115417" w14:textId="77777777" w:rsidR="00AC6B9A" w:rsidRPr="00FA7927" w:rsidRDefault="00AC6B9A" w:rsidP="00181FEF">
            <w:pPr>
              <w:ind w:left="-78" w:right="-72"/>
              <w:rPr>
                <w:rFonts w:ascii="Arial" w:eastAsia="Arial Unicode MS" w:hAnsi="Arial" w:cs="Arial"/>
                <w:b/>
                <w:bCs/>
                <w:sz w:val="20"/>
                <w:szCs w:val="20"/>
                <w:cs/>
              </w:rPr>
            </w:pPr>
          </w:p>
        </w:tc>
        <w:tc>
          <w:tcPr>
            <w:tcW w:w="2580" w:type="dxa"/>
            <w:gridSpan w:val="2"/>
            <w:tcBorders>
              <w:top w:val="nil"/>
              <w:left w:val="nil"/>
              <w:bottom w:val="single" w:sz="4" w:space="0" w:color="auto"/>
              <w:right w:val="nil"/>
            </w:tcBorders>
            <w:shd w:val="clear" w:color="auto" w:fill="auto"/>
            <w:vAlign w:val="bottom"/>
          </w:tcPr>
          <w:p w14:paraId="57D3F68F" w14:textId="77777777" w:rsidR="00AC6B9A" w:rsidRPr="00FA7927" w:rsidRDefault="00AC6B9A" w:rsidP="00181FEF">
            <w:pPr>
              <w:ind w:right="-72"/>
              <w:jc w:val="center"/>
              <w:rPr>
                <w:rFonts w:ascii="Arial" w:eastAsia="Arial Unicode MS" w:hAnsi="Arial" w:cs="Arial"/>
                <w:b/>
                <w:bCs/>
                <w:sz w:val="20"/>
                <w:szCs w:val="20"/>
                <w:lang w:val="en-GB"/>
              </w:rPr>
            </w:pPr>
            <w:r w:rsidRPr="00FA7927">
              <w:rPr>
                <w:rFonts w:ascii="Arial" w:eastAsia="Arial Unicode MS" w:hAnsi="Arial" w:cs="Arial"/>
                <w:b/>
                <w:bCs/>
                <w:sz w:val="20"/>
                <w:szCs w:val="20"/>
                <w:lang w:val="en-GB"/>
              </w:rPr>
              <w:t>Unaudited</w:t>
            </w:r>
          </w:p>
          <w:p w14:paraId="79A69DB1" w14:textId="77777777" w:rsidR="00AC6B9A" w:rsidRPr="00FA7927" w:rsidRDefault="00AC6B9A" w:rsidP="00181FEF">
            <w:pPr>
              <w:ind w:right="-72"/>
              <w:jc w:val="center"/>
              <w:rPr>
                <w:rFonts w:ascii="Arial" w:eastAsia="Arial Unicode MS" w:hAnsi="Arial" w:cs="Arial"/>
                <w:b/>
                <w:bCs/>
                <w:sz w:val="20"/>
                <w:szCs w:val="20"/>
              </w:rPr>
            </w:pPr>
            <w:r w:rsidRPr="00FA7927">
              <w:rPr>
                <w:rFonts w:ascii="Arial" w:eastAsia="Arial Unicode MS" w:hAnsi="Arial" w:cs="Arial"/>
                <w:b/>
                <w:bCs/>
                <w:sz w:val="20"/>
                <w:szCs w:val="20"/>
                <w:lang w:val="en-GB"/>
              </w:rPr>
              <w:t>31 March</w:t>
            </w:r>
            <w:r w:rsidRPr="00FA7927">
              <w:rPr>
                <w:rFonts w:ascii="Arial" w:eastAsia="Arial Unicode MS" w:hAnsi="Arial" w:cs="Arial"/>
                <w:b/>
                <w:bCs/>
                <w:sz w:val="20"/>
                <w:szCs w:val="20"/>
              </w:rPr>
              <w:t xml:space="preserve"> </w:t>
            </w:r>
            <w:r w:rsidRPr="00FA7927">
              <w:rPr>
                <w:rFonts w:ascii="Arial" w:eastAsia="Arial Unicode MS" w:hAnsi="Arial" w:cs="Arial"/>
                <w:b/>
                <w:bCs/>
                <w:sz w:val="20"/>
                <w:szCs w:val="20"/>
                <w:lang w:val="en-GB"/>
              </w:rPr>
              <w:t>2025</w:t>
            </w:r>
          </w:p>
        </w:tc>
        <w:tc>
          <w:tcPr>
            <w:tcW w:w="2551" w:type="dxa"/>
            <w:gridSpan w:val="2"/>
            <w:tcBorders>
              <w:top w:val="nil"/>
              <w:left w:val="nil"/>
              <w:bottom w:val="single" w:sz="4" w:space="0" w:color="auto"/>
              <w:right w:val="nil"/>
            </w:tcBorders>
            <w:shd w:val="clear" w:color="auto" w:fill="auto"/>
            <w:vAlign w:val="bottom"/>
          </w:tcPr>
          <w:p w14:paraId="07FC9607" w14:textId="77777777" w:rsidR="00AC6B9A" w:rsidRPr="00FA7927" w:rsidRDefault="00AC6B9A" w:rsidP="00181FEF">
            <w:pPr>
              <w:ind w:right="-72"/>
              <w:jc w:val="center"/>
              <w:rPr>
                <w:rFonts w:ascii="Arial" w:eastAsia="Arial Unicode MS" w:hAnsi="Arial" w:cs="Arial"/>
                <w:b/>
                <w:bCs/>
                <w:sz w:val="20"/>
                <w:szCs w:val="20"/>
                <w:lang w:val="en-GB"/>
              </w:rPr>
            </w:pPr>
            <w:r w:rsidRPr="00FA7927">
              <w:rPr>
                <w:rFonts w:ascii="Arial" w:eastAsia="Arial Unicode MS" w:hAnsi="Arial" w:cs="Arial"/>
                <w:b/>
                <w:bCs/>
                <w:sz w:val="20"/>
                <w:szCs w:val="20"/>
                <w:lang w:val="en-GB"/>
              </w:rPr>
              <w:t>Audited</w:t>
            </w:r>
          </w:p>
          <w:p w14:paraId="00142E70" w14:textId="77777777" w:rsidR="00AC6B9A" w:rsidRPr="00FA7927" w:rsidRDefault="00AC6B9A" w:rsidP="00181FEF">
            <w:pPr>
              <w:ind w:right="-72"/>
              <w:jc w:val="center"/>
              <w:rPr>
                <w:rFonts w:ascii="Arial" w:eastAsia="Arial Unicode MS" w:hAnsi="Arial" w:cs="Arial"/>
                <w:b/>
                <w:bCs/>
                <w:sz w:val="20"/>
                <w:szCs w:val="20"/>
                <w:cs/>
              </w:rPr>
            </w:pPr>
            <w:r w:rsidRPr="00FA7927">
              <w:rPr>
                <w:rFonts w:ascii="Arial" w:eastAsia="Arial Unicode MS" w:hAnsi="Arial" w:cs="Arial"/>
                <w:b/>
                <w:bCs/>
                <w:sz w:val="20"/>
                <w:szCs w:val="20"/>
                <w:lang w:val="en-GB"/>
              </w:rPr>
              <w:t>31</w:t>
            </w:r>
            <w:r w:rsidRPr="00FA7927">
              <w:rPr>
                <w:rFonts w:ascii="Arial" w:eastAsia="Arial Unicode MS" w:hAnsi="Arial" w:cs="Arial"/>
                <w:b/>
                <w:bCs/>
                <w:sz w:val="20"/>
                <w:szCs w:val="20"/>
                <w:cs/>
              </w:rPr>
              <w:t xml:space="preserve"> </w:t>
            </w:r>
            <w:r w:rsidRPr="00FA7927">
              <w:rPr>
                <w:rFonts w:ascii="Arial" w:eastAsia="Arial Unicode MS" w:hAnsi="Arial" w:cs="Arial"/>
                <w:b/>
                <w:bCs/>
                <w:sz w:val="20"/>
                <w:szCs w:val="20"/>
              </w:rPr>
              <w:t xml:space="preserve">December </w:t>
            </w:r>
            <w:r w:rsidRPr="00FA7927">
              <w:rPr>
                <w:rFonts w:ascii="Arial" w:eastAsia="Arial Unicode MS" w:hAnsi="Arial" w:cs="Arial"/>
                <w:b/>
                <w:bCs/>
                <w:sz w:val="20"/>
                <w:szCs w:val="20"/>
                <w:lang w:val="en-GB"/>
              </w:rPr>
              <w:t>2024</w:t>
            </w:r>
          </w:p>
        </w:tc>
      </w:tr>
      <w:tr w:rsidR="00AC6B9A" w:rsidRPr="00FA7927" w14:paraId="580A7F2D" w14:textId="77777777" w:rsidTr="00181FEF">
        <w:trPr>
          <w:trHeight w:val="20"/>
        </w:trPr>
        <w:tc>
          <w:tcPr>
            <w:tcW w:w="4334" w:type="dxa"/>
            <w:tcBorders>
              <w:top w:val="nil"/>
              <w:left w:val="nil"/>
              <w:bottom w:val="nil"/>
              <w:right w:val="nil"/>
            </w:tcBorders>
            <w:shd w:val="clear" w:color="auto" w:fill="auto"/>
            <w:vAlign w:val="bottom"/>
          </w:tcPr>
          <w:p w14:paraId="1D07E68C" w14:textId="77777777" w:rsidR="00AC6B9A" w:rsidRPr="00FA7927" w:rsidRDefault="00AC6B9A" w:rsidP="00181FEF">
            <w:pPr>
              <w:ind w:left="-78" w:right="-72"/>
              <w:rPr>
                <w:rFonts w:ascii="Arial" w:eastAsia="Arial Unicode MS" w:hAnsi="Arial" w:cs="Arial"/>
                <w:b/>
                <w:bCs/>
                <w:sz w:val="20"/>
                <w:szCs w:val="20"/>
                <w:cs/>
              </w:rPr>
            </w:pPr>
          </w:p>
        </w:tc>
        <w:tc>
          <w:tcPr>
            <w:tcW w:w="1303" w:type="dxa"/>
            <w:tcBorders>
              <w:top w:val="single" w:sz="4" w:space="0" w:color="auto"/>
              <w:left w:val="nil"/>
              <w:bottom w:val="single" w:sz="4" w:space="0" w:color="auto"/>
              <w:right w:val="nil"/>
            </w:tcBorders>
            <w:shd w:val="clear" w:color="auto" w:fill="auto"/>
            <w:vAlign w:val="bottom"/>
            <w:hideMark/>
          </w:tcPr>
          <w:p w14:paraId="53243D29"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Carrying amount</w:t>
            </w:r>
          </w:p>
          <w:p w14:paraId="304B1F7E" w14:textId="77777777" w:rsidR="00AC6B9A" w:rsidRPr="00FA7927" w:rsidRDefault="00AC6B9A" w:rsidP="00181FEF">
            <w:pPr>
              <w:ind w:right="-72"/>
              <w:jc w:val="right"/>
              <w:rPr>
                <w:rFonts w:ascii="Arial" w:eastAsia="Arial Unicode MS" w:hAnsi="Arial" w:cs="Arial"/>
                <w:b/>
                <w:bCs/>
                <w:sz w:val="20"/>
                <w:szCs w:val="20"/>
              </w:rPr>
            </w:pPr>
            <w:r w:rsidRPr="00FA7927">
              <w:rPr>
                <w:rFonts w:ascii="Arial" w:eastAsia="Arial Unicode MS" w:hAnsi="Arial" w:cs="Arial"/>
                <w:b/>
                <w:bCs/>
                <w:sz w:val="20"/>
                <w:szCs w:val="20"/>
                <w:lang w:val="en-GB"/>
              </w:rPr>
              <w:t>Baht</w:t>
            </w:r>
          </w:p>
        </w:tc>
        <w:tc>
          <w:tcPr>
            <w:tcW w:w="1277" w:type="dxa"/>
            <w:tcBorders>
              <w:top w:val="single" w:sz="4" w:space="0" w:color="auto"/>
              <w:left w:val="nil"/>
              <w:bottom w:val="single" w:sz="4" w:space="0" w:color="auto"/>
              <w:right w:val="nil"/>
            </w:tcBorders>
            <w:shd w:val="clear" w:color="auto" w:fill="auto"/>
            <w:hideMark/>
          </w:tcPr>
          <w:p w14:paraId="4D03F732" w14:textId="77777777" w:rsidR="00AC6B9A" w:rsidRPr="00FA7927" w:rsidRDefault="00AC6B9A" w:rsidP="00181FEF">
            <w:pPr>
              <w:ind w:right="-72"/>
              <w:jc w:val="right"/>
              <w:rPr>
                <w:rFonts w:ascii="Arial" w:eastAsia="Arial Unicode MS" w:hAnsi="Arial" w:cs="Arial"/>
                <w:b/>
                <w:bCs/>
                <w:sz w:val="20"/>
                <w:szCs w:val="20"/>
                <w:lang w:val="en-GB"/>
              </w:rPr>
            </w:pPr>
          </w:p>
          <w:p w14:paraId="2C2F0B83"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Fair value</w:t>
            </w:r>
          </w:p>
          <w:p w14:paraId="23D96BF8" w14:textId="77777777" w:rsidR="00AC6B9A" w:rsidRPr="00FA7927" w:rsidRDefault="00AC6B9A" w:rsidP="00181FEF">
            <w:pPr>
              <w:ind w:right="-72"/>
              <w:jc w:val="right"/>
              <w:rPr>
                <w:rFonts w:ascii="Arial" w:eastAsia="Arial Unicode MS" w:hAnsi="Arial" w:cs="Arial"/>
                <w:b/>
                <w:bCs/>
                <w:sz w:val="20"/>
                <w:szCs w:val="20"/>
              </w:rPr>
            </w:pPr>
            <w:r w:rsidRPr="00FA7927">
              <w:rPr>
                <w:rFonts w:ascii="Arial" w:eastAsia="Arial Unicode MS" w:hAnsi="Arial" w:cs="Arial"/>
                <w:b/>
                <w:bCs/>
                <w:sz w:val="20"/>
                <w:szCs w:val="20"/>
                <w:lang w:val="en-GB"/>
              </w:rPr>
              <w:t>Baht</w:t>
            </w:r>
          </w:p>
        </w:tc>
        <w:tc>
          <w:tcPr>
            <w:tcW w:w="1276" w:type="dxa"/>
            <w:tcBorders>
              <w:top w:val="single" w:sz="4" w:space="0" w:color="auto"/>
              <w:left w:val="nil"/>
              <w:bottom w:val="single" w:sz="4" w:space="0" w:color="auto"/>
              <w:right w:val="nil"/>
            </w:tcBorders>
            <w:shd w:val="clear" w:color="auto" w:fill="auto"/>
            <w:vAlign w:val="bottom"/>
          </w:tcPr>
          <w:p w14:paraId="670FD897"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Carrying amount</w:t>
            </w:r>
          </w:p>
          <w:p w14:paraId="65F50E57"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Baht</w:t>
            </w:r>
          </w:p>
        </w:tc>
        <w:tc>
          <w:tcPr>
            <w:tcW w:w="1275" w:type="dxa"/>
            <w:tcBorders>
              <w:top w:val="single" w:sz="4" w:space="0" w:color="auto"/>
              <w:left w:val="nil"/>
              <w:bottom w:val="single" w:sz="4" w:space="0" w:color="auto"/>
              <w:right w:val="nil"/>
            </w:tcBorders>
            <w:shd w:val="clear" w:color="auto" w:fill="auto"/>
          </w:tcPr>
          <w:p w14:paraId="0534189E" w14:textId="77777777" w:rsidR="00AC6B9A" w:rsidRPr="00FA7927" w:rsidRDefault="00AC6B9A" w:rsidP="00181FEF">
            <w:pPr>
              <w:ind w:right="-72"/>
              <w:jc w:val="right"/>
              <w:rPr>
                <w:rFonts w:ascii="Arial" w:eastAsia="Arial Unicode MS" w:hAnsi="Arial" w:cs="Arial"/>
                <w:b/>
                <w:bCs/>
                <w:sz w:val="20"/>
                <w:szCs w:val="20"/>
                <w:lang w:val="en-GB"/>
              </w:rPr>
            </w:pPr>
          </w:p>
          <w:p w14:paraId="3AA12649"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Fair value</w:t>
            </w:r>
          </w:p>
          <w:p w14:paraId="5346A3E6" w14:textId="77777777" w:rsidR="00AC6B9A" w:rsidRPr="00FA7927" w:rsidRDefault="00AC6B9A" w:rsidP="00181FEF">
            <w:pPr>
              <w:ind w:right="-72"/>
              <w:jc w:val="right"/>
              <w:rPr>
                <w:rFonts w:ascii="Arial" w:eastAsia="Arial Unicode MS" w:hAnsi="Arial" w:cs="Arial"/>
                <w:b/>
                <w:bCs/>
                <w:sz w:val="20"/>
                <w:szCs w:val="20"/>
                <w:lang w:val="en-GB"/>
              </w:rPr>
            </w:pPr>
            <w:r w:rsidRPr="00FA7927">
              <w:rPr>
                <w:rFonts w:ascii="Arial" w:eastAsia="Arial Unicode MS" w:hAnsi="Arial" w:cs="Arial"/>
                <w:b/>
                <w:bCs/>
                <w:sz w:val="20"/>
                <w:szCs w:val="20"/>
                <w:lang w:val="en-GB"/>
              </w:rPr>
              <w:t>Baht</w:t>
            </w:r>
          </w:p>
        </w:tc>
      </w:tr>
      <w:tr w:rsidR="00AC6B9A" w:rsidRPr="00FA7927" w14:paraId="77738100" w14:textId="77777777" w:rsidTr="00181FEF">
        <w:trPr>
          <w:trHeight w:val="20"/>
        </w:trPr>
        <w:tc>
          <w:tcPr>
            <w:tcW w:w="4334" w:type="dxa"/>
            <w:tcBorders>
              <w:top w:val="nil"/>
              <w:left w:val="nil"/>
              <w:bottom w:val="nil"/>
              <w:right w:val="nil"/>
            </w:tcBorders>
            <w:shd w:val="clear" w:color="auto" w:fill="auto"/>
            <w:vAlign w:val="bottom"/>
          </w:tcPr>
          <w:p w14:paraId="25BDCC46" w14:textId="77777777" w:rsidR="00AC6B9A" w:rsidRPr="00FA7927" w:rsidRDefault="00AC6B9A" w:rsidP="00181FEF">
            <w:pPr>
              <w:ind w:left="-78" w:right="-72"/>
              <w:rPr>
                <w:rFonts w:ascii="Arial" w:eastAsia="Arial Unicode MS" w:hAnsi="Arial" w:cs="Arial"/>
                <w:sz w:val="20"/>
                <w:szCs w:val="20"/>
              </w:rPr>
            </w:pPr>
          </w:p>
        </w:tc>
        <w:tc>
          <w:tcPr>
            <w:tcW w:w="1303" w:type="dxa"/>
            <w:tcBorders>
              <w:top w:val="single" w:sz="4" w:space="0" w:color="auto"/>
              <w:left w:val="nil"/>
              <w:bottom w:val="nil"/>
              <w:right w:val="nil"/>
            </w:tcBorders>
            <w:shd w:val="clear" w:color="auto" w:fill="auto"/>
            <w:vAlign w:val="bottom"/>
          </w:tcPr>
          <w:p w14:paraId="7D52549F" w14:textId="77777777" w:rsidR="00AC6B9A" w:rsidRPr="00FA7927" w:rsidRDefault="00AC6B9A" w:rsidP="00181FEF">
            <w:pPr>
              <w:ind w:right="-72"/>
              <w:jc w:val="right"/>
              <w:rPr>
                <w:rFonts w:ascii="Arial" w:eastAsia="Arial Unicode MS" w:hAnsi="Arial" w:cs="Arial"/>
                <w:sz w:val="20"/>
                <w:szCs w:val="20"/>
              </w:rPr>
            </w:pPr>
          </w:p>
        </w:tc>
        <w:tc>
          <w:tcPr>
            <w:tcW w:w="1277" w:type="dxa"/>
            <w:tcBorders>
              <w:top w:val="single" w:sz="4" w:space="0" w:color="auto"/>
              <w:left w:val="nil"/>
              <w:bottom w:val="nil"/>
              <w:right w:val="nil"/>
            </w:tcBorders>
            <w:shd w:val="clear" w:color="auto" w:fill="auto"/>
            <w:vAlign w:val="bottom"/>
          </w:tcPr>
          <w:p w14:paraId="5A8544A2" w14:textId="77777777" w:rsidR="00AC6B9A" w:rsidRPr="00FA7927" w:rsidRDefault="00AC6B9A" w:rsidP="00181FEF">
            <w:pPr>
              <w:ind w:right="-72"/>
              <w:jc w:val="right"/>
              <w:rPr>
                <w:rFonts w:ascii="Arial" w:eastAsia="Arial Unicode MS" w:hAnsi="Arial" w:cs="Arial"/>
                <w:sz w:val="20"/>
                <w:szCs w:val="20"/>
              </w:rPr>
            </w:pPr>
          </w:p>
        </w:tc>
        <w:tc>
          <w:tcPr>
            <w:tcW w:w="1276" w:type="dxa"/>
            <w:tcBorders>
              <w:top w:val="single" w:sz="4" w:space="0" w:color="auto"/>
              <w:left w:val="nil"/>
              <w:bottom w:val="nil"/>
              <w:right w:val="nil"/>
            </w:tcBorders>
            <w:shd w:val="clear" w:color="auto" w:fill="auto"/>
            <w:vAlign w:val="bottom"/>
          </w:tcPr>
          <w:p w14:paraId="45A6D1D8" w14:textId="77777777" w:rsidR="00AC6B9A" w:rsidRPr="00FA7927" w:rsidRDefault="00AC6B9A" w:rsidP="00181FEF">
            <w:pPr>
              <w:ind w:right="-72"/>
              <w:jc w:val="right"/>
              <w:rPr>
                <w:rFonts w:ascii="Arial" w:eastAsia="Arial Unicode MS" w:hAnsi="Arial" w:cs="Arial"/>
                <w:sz w:val="20"/>
                <w:szCs w:val="20"/>
              </w:rPr>
            </w:pPr>
          </w:p>
        </w:tc>
        <w:tc>
          <w:tcPr>
            <w:tcW w:w="1275" w:type="dxa"/>
            <w:tcBorders>
              <w:top w:val="single" w:sz="4" w:space="0" w:color="auto"/>
              <w:left w:val="nil"/>
              <w:bottom w:val="nil"/>
              <w:right w:val="nil"/>
            </w:tcBorders>
            <w:shd w:val="clear" w:color="auto" w:fill="auto"/>
            <w:vAlign w:val="bottom"/>
          </w:tcPr>
          <w:p w14:paraId="2BCD20E3" w14:textId="77777777" w:rsidR="00AC6B9A" w:rsidRPr="00FA7927" w:rsidRDefault="00AC6B9A" w:rsidP="00181FEF">
            <w:pPr>
              <w:ind w:right="-72"/>
              <w:jc w:val="right"/>
              <w:rPr>
                <w:rFonts w:ascii="Arial" w:eastAsia="Arial Unicode MS" w:hAnsi="Arial" w:cs="Arial"/>
                <w:sz w:val="20"/>
                <w:szCs w:val="20"/>
              </w:rPr>
            </w:pPr>
          </w:p>
        </w:tc>
      </w:tr>
      <w:tr w:rsidR="00AC6B9A" w:rsidRPr="00FA7927" w14:paraId="0E6472DA" w14:textId="77777777" w:rsidTr="00015C42">
        <w:trPr>
          <w:trHeight w:val="20"/>
        </w:trPr>
        <w:tc>
          <w:tcPr>
            <w:tcW w:w="4334" w:type="dxa"/>
            <w:tcBorders>
              <w:top w:val="nil"/>
              <w:left w:val="nil"/>
              <w:bottom w:val="nil"/>
              <w:right w:val="nil"/>
            </w:tcBorders>
            <w:shd w:val="clear" w:color="auto" w:fill="auto"/>
            <w:vAlign w:val="bottom"/>
            <w:hideMark/>
          </w:tcPr>
          <w:p w14:paraId="27DB3255" w14:textId="32D77A9C" w:rsidR="00AC6B9A" w:rsidRPr="00FA7927" w:rsidRDefault="009409B8" w:rsidP="009409B8">
            <w:pPr>
              <w:ind w:left="-78"/>
              <w:rPr>
                <w:rFonts w:ascii="Arial" w:eastAsia="Arial Unicode MS" w:hAnsi="Arial" w:cs="Arial"/>
                <w:sz w:val="20"/>
                <w:szCs w:val="20"/>
                <w:cs/>
              </w:rPr>
            </w:pPr>
            <w:r w:rsidRPr="00FA7927">
              <w:rPr>
                <w:rFonts w:ascii="Arial" w:eastAsia="Arial Unicode MS" w:hAnsi="Arial" w:cs="Arial"/>
                <w:sz w:val="20"/>
                <w:szCs w:val="20"/>
                <w:lang w:eastAsia="zh-CN"/>
              </w:rPr>
              <w:t>Deposits for rental and service of spac</w:t>
            </w:r>
            <w:r>
              <w:rPr>
                <w:rFonts w:ascii="Arial" w:eastAsia="Arial Unicode MS" w:hAnsi="Arial" w:cs="Arial"/>
                <w:sz w:val="20"/>
                <w:szCs w:val="20"/>
                <w:lang w:eastAsia="zh-CN"/>
              </w:rPr>
              <w:t>e</w:t>
            </w:r>
          </w:p>
        </w:tc>
        <w:tc>
          <w:tcPr>
            <w:tcW w:w="1303" w:type="dxa"/>
            <w:tcBorders>
              <w:top w:val="nil"/>
              <w:left w:val="nil"/>
              <w:bottom w:val="nil"/>
              <w:right w:val="nil"/>
            </w:tcBorders>
            <w:shd w:val="clear" w:color="auto" w:fill="auto"/>
            <w:vAlign w:val="bottom"/>
          </w:tcPr>
          <w:p w14:paraId="1F26AA2B" w14:textId="7EB3985E" w:rsidR="00AC6B9A" w:rsidRPr="00EC6DB1" w:rsidRDefault="00FD69AF" w:rsidP="00181FEF">
            <w:pPr>
              <w:ind w:right="-72"/>
              <w:jc w:val="right"/>
              <w:rPr>
                <w:rFonts w:ascii="Arial" w:eastAsia="Arial Unicode MS" w:hAnsi="Arial" w:cs="Arial"/>
                <w:sz w:val="20"/>
                <w:szCs w:val="20"/>
              </w:rPr>
            </w:pPr>
            <w:r w:rsidRPr="00FD69AF">
              <w:rPr>
                <w:rFonts w:ascii="Arial" w:eastAsia="MS Mincho" w:hAnsi="Arial" w:cs="Arial"/>
                <w:sz w:val="20"/>
                <w:szCs w:val="20"/>
                <w:lang w:val="en-GB"/>
              </w:rPr>
              <w:t>48,658,642</w:t>
            </w:r>
          </w:p>
        </w:tc>
        <w:tc>
          <w:tcPr>
            <w:tcW w:w="1277" w:type="dxa"/>
            <w:tcBorders>
              <w:top w:val="nil"/>
              <w:left w:val="nil"/>
              <w:bottom w:val="nil"/>
              <w:right w:val="nil"/>
            </w:tcBorders>
            <w:shd w:val="clear" w:color="auto" w:fill="auto"/>
            <w:vAlign w:val="bottom"/>
          </w:tcPr>
          <w:p w14:paraId="295AEB72" w14:textId="0F41E0C7" w:rsidR="00AC6B9A" w:rsidRPr="00EC6DB1" w:rsidRDefault="00015C42" w:rsidP="00181FEF">
            <w:pPr>
              <w:ind w:right="-72"/>
              <w:jc w:val="right"/>
              <w:rPr>
                <w:rFonts w:ascii="Arial" w:eastAsia="Arial Unicode MS" w:hAnsi="Arial" w:cs="Arial"/>
                <w:sz w:val="20"/>
                <w:szCs w:val="20"/>
              </w:rPr>
            </w:pPr>
            <w:r w:rsidRPr="00015C42">
              <w:rPr>
                <w:rFonts w:ascii="Arial" w:eastAsia="Arial Unicode MS" w:hAnsi="Arial" w:cs="Arial"/>
                <w:sz w:val="20"/>
                <w:szCs w:val="20"/>
              </w:rPr>
              <w:t>50,132,250</w:t>
            </w:r>
          </w:p>
        </w:tc>
        <w:tc>
          <w:tcPr>
            <w:tcW w:w="1276" w:type="dxa"/>
            <w:tcBorders>
              <w:top w:val="nil"/>
              <w:left w:val="nil"/>
              <w:bottom w:val="nil"/>
              <w:right w:val="nil"/>
            </w:tcBorders>
            <w:shd w:val="clear" w:color="auto" w:fill="auto"/>
            <w:vAlign w:val="bottom"/>
          </w:tcPr>
          <w:p w14:paraId="20073441" w14:textId="77777777" w:rsidR="00AC6B9A" w:rsidRPr="00EC6DB1" w:rsidRDefault="00AC6B9A" w:rsidP="00181FEF">
            <w:pPr>
              <w:ind w:right="-72"/>
              <w:jc w:val="right"/>
              <w:rPr>
                <w:rFonts w:ascii="Arial" w:eastAsia="Arial Unicode MS" w:hAnsi="Arial" w:cs="Arial"/>
                <w:sz w:val="20"/>
                <w:szCs w:val="20"/>
              </w:rPr>
            </w:pPr>
            <w:r w:rsidRPr="00EC6DB1">
              <w:rPr>
                <w:rFonts w:ascii="Arial" w:eastAsia="Arial Unicode MS" w:hAnsi="Arial" w:cs="Arial"/>
                <w:sz w:val="20"/>
                <w:szCs w:val="20"/>
              </w:rPr>
              <w:t>43,841,905</w:t>
            </w:r>
          </w:p>
        </w:tc>
        <w:tc>
          <w:tcPr>
            <w:tcW w:w="1275" w:type="dxa"/>
            <w:tcBorders>
              <w:top w:val="nil"/>
              <w:left w:val="nil"/>
              <w:bottom w:val="nil"/>
              <w:right w:val="nil"/>
            </w:tcBorders>
            <w:shd w:val="clear" w:color="auto" w:fill="auto"/>
            <w:vAlign w:val="bottom"/>
          </w:tcPr>
          <w:p w14:paraId="4F6C7229" w14:textId="77777777" w:rsidR="00AC6B9A" w:rsidRPr="00FA7927" w:rsidRDefault="00AC6B9A" w:rsidP="00181FEF">
            <w:pPr>
              <w:ind w:right="-72"/>
              <w:jc w:val="right"/>
              <w:rPr>
                <w:rFonts w:ascii="Arial" w:eastAsia="Arial Unicode MS" w:hAnsi="Arial" w:cs="Arial"/>
                <w:sz w:val="20"/>
                <w:szCs w:val="20"/>
              </w:rPr>
            </w:pPr>
            <w:r w:rsidRPr="0023289F">
              <w:rPr>
                <w:rFonts w:ascii="Arial" w:eastAsia="Arial Unicode MS" w:hAnsi="Arial" w:cs="Arial"/>
                <w:sz w:val="20"/>
                <w:szCs w:val="20"/>
              </w:rPr>
              <w:t>44,892,749</w:t>
            </w:r>
          </w:p>
        </w:tc>
      </w:tr>
    </w:tbl>
    <w:p w14:paraId="3E96D483" w14:textId="77777777" w:rsidR="00AC6B9A" w:rsidRPr="00FA7927" w:rsidRDefault="00AC6B9A" w:rsidP="00AC6B9A">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3B636BB9" w14:textId="77777777" w:rsidR="00AC6B9A" w:rsidRPr="00FA7927" w:rsidRDefault="00AC6B9A" w:rsidP="00AC6B9A">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FA7927">
        <w:rPr>
          <w:rFonts w:ascii="Arial" w:eastAsia="SimSun" w:hAnsi="Arial" w:cs="Arial"/>
          <w:spacing w:val="-2"/>
          <w:sz w:val="20"/>
          <w:szCs w:val="20"/>
          <w:lang w:eastAsia="zh-CN"/>
        </w:rPr>
        <w:t xml:space="preserve">The fair value of deposits is based on Level </w:t>
      </w:r>
      <w:r w:rsidRPr="00FA7927">
        <w:rPr>
          <w:rFonts w:ascii="Arial" w:eastAsia="SimSun" w:hAnsi="Arial" w:cs="Arial"/>
          <w:spacing w:val="-2"/>
          <w:sz w:val="20"/>
          <w:szCs w:val="20"/>
          <w:lang w:val="en-GB" w:eastAsia="zh-CN"/>
        </w:rPr>
        <w:t>3</w:t>
      </w:r>
      <w:r w:rsidRPr="00FA7927">
        <w:rPr>
          <w:rFonts w:ascii="Arial" w:eastAsia="SimSun" w:hAnsi="Arial" w:cs="Arial"/>
          <w:spacing w:val="-2"/>
          <w:sz w:val="20"/>
          <w:szCs w:val="20"/>
          <w:cs/>
          <w:lang w:eastAsia="zh-CN"/>
        </w:rPr>
        <w:t xml:space="preserve"> </w:t>
      </w:r>
      <w:r w:rsidRPr="00FA7927">
        <w:rPr>
          <w:rFonts w:ascii="Arial" w:eastAsia="SimSun" w:hAnsi="Arial" w:cs="Arial"/>
          <w:spacing w:val="-2"/>
          <w:sz w:val="20"/>
          <w:szCs w:val="20"/>
          <w:lang w:eastAsia="zh-CN"/>
        </w:rPr>
        <w:t>information of the fair value hierarchy by using the discounted</w:t>
      </w:r>
      <w:r w:rsidRPr="00FA7927">
        <w:rPr>
          <w:rFonts w:ascii="Arial" w:eastAsia="SimSun" w:hAnsi="Arial" w:cs="Arial"/>
          <w:sz w:val="20"/>
          <w:szCs w:val="20"/>
          <w:lang w:eastAsia="zh-CN"/>
        </w:rPr>
        <w:t xml:space="preserve"> cash flow method according to the contract and the rate of return on the risk-free instrument adjusted by the risk compensation following the nature of the business.</w:t>
      </w:r>
    </w:p>
    <w:p w14:paraId="702872A5" w14:textId="77777777" w:rsidR="00AC6B9A" w:rsidRPr="00FA7927" w:rsidRDefault="00AC6B9A" w:rsidP="00AC6B9A">
      <w:pPr>
        <w:jc w:val="both"/>
        <w:rPr>
          <w:rFonts w:ascii="Arial" w:hAnsi="Arial" w:cs="Arial"/>
          <w:sz w:val="20"/>
          <w:szCs w:val="20"/>
          <w:lang w:val="en-GB"/>
        </w:rPr>
      </w:pPr>
    </w:p>
    <w:p w14:paraId="178BD48B" w14:textId="77777777" w:rsidR="00AC6B9A" w:rsidRDefault="00AC6B9A" w:rsidP="00CA66D7">
      <w:pPr>
        <w:tabs>
          <w:tab w:val="left" w:pos="360"/>
        </w:tabs>
        <w:overflowPunct w:val="0"/>
        <w:autoSpaceDE w:val="0"/>
        <w:autoSpaceDN w:val="0"/>
        <w:adjustRightInd w:val="0"/>
        <w:jc w:val="thaiDistribute"/>
        <w:textAlignment w:val="baseline"/>
        <w:rPr>
          <w:rFonts w:ascii="Arial" w:eastAsia="SimSun" w:hAnsi="Arial" w:cstheme="minorBidi"/>
          <w:sz w:val="20"/>
          <w:szCs w:val="20"/>
          <w:lang w:eastAsia="zh-CN"/>
        </w:rPr>
      </w:pPr>
    </w:p>
    <w:p w14:paraId="55783877" w14:textId="77777777" w:rsidR="00AC6B9A" w:rsidRDefault="00AC6B9A" w:rsidP="00CA66D7">
      <w:pPr>
        <w:tabs>
          <w:tab w:val="left" w:pos="360"/>
        </w:tabs>
        <w:overflowPunct w:val="0"/>
        <w:autoSpaceDE w:val="0"/>
        <w:autoSpaceDN w:val="0"/>
        <w:adjustRightInd w:val="0"/>
        <w:jc w:val="thaiDistribute"/>
        <w:textAlignment w:val="baseline"/>
        <w:rPr>
          <w:rFonts w:ascii="Arial" w:eastAsia="SimSun" w:hAnsi="Arial" w:cstheme="minorBidi"/>
          <w:sz w:val="20"/>
          <w:szCs w:val="20"/>
          <w:lang w:eastAsia="zh-CN"/>
        </w:rPr>
      </w:pPr>
    </w:p>
    <w:p w14:paraId="26B77D0D" w14:textId="77777777" w:rsidR="00AC6B9A" w:rsidRPr="00FA7927" w:rsidRDefault="00AC6B9A" w:rsidP="00CA66D7">
      <w:pPr>
        <w:tabs>
          <w:tab w:val="left" w:pos="360"/>
        </w:tabs>
        <w:overflowPunct w:val="0"/>
        <w:autoSpaceDE w:val="0"/>
        <w:autoSpaceDN w:val="0"/>
        <w:adjustRightInd w:val="0"/>
        <w:jc w:val="thaiDistribute"/>
        <w:textAlignment w:val="baseline"/>
        <w:rPr>
          <w:rFonts w:ascii="Arial" w:eastAsia="SimSun" w:hAnsi="Arial" w:cstheme="minorBidi"/>
          <w:sz w:val="20"/>
          <w:szCs w:val="20"/>
          <w:lang w:eastAsia="zh-CN"/>
        </w:rPr>
      </w:pPr>
    </w:p>
    <w:p w14:paraId="42B52D78" w14:textId="3A4232E2" w:rsidR="007543A4" w:rsidRPr="00FA7927" w:rsidRDefault="0086287A" w:rsidP="00CA66D7">
      <w:pPr>
        <w:tabs>
          <w:tab w:val="left" w:pos="360"/>
        </w:tabs>
        <w:overflowPunct w:val="0"/>
        <w:autoSpaceDE w:val="0"/>
        <w:autoSpaceDN w:val="0"/>
        <w:adjustRightInd w:val="0"/>
        <w:jc w:val="thaiDistribute"/>
        <w:textAlignment w:val="baseline"/>
        <w:rPr>
          <w:rFonts w:ascii="Arial" w:eastAsia="SimSun" w:hAnsi="Arial" w:cstheme="minorBidi"/>
          <w:sz w:val="20"/>
          <w:szCs w:val="20"/>
          <w:lang w:eastAsia="zh-CN"/>
        </w:rPr>
      </w:pPr>
      <w:r w:rsidRPr="00FA7927">
        <w:rPr>
          <w:rFonts w:ascii="Arial" w:eastAsia="SimSun" w:hAnsi="Arial" w:cstheme="minorBidi"/>
          <w:sz w:val="20"/>
          <w:szCs w:val="20"/>
          <w:lang w:eastAsia="zh-CN"/>
        </w:rPr>
        <w:br w:type="page"/>
      </w:r>
    </w:p>
    <w:p w14:paraId="1ACF77CE" w14:textId="77777777" w:rsidR="00294AD0" w:rsidRPr="00FA7927" w:rsidRDefault="00294AD0" w:rsidP="00F50B17">
      <w:pPr>
        <w:jc w:val="both"/>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623ED2" w:rsidRPr="00FA7927" w14:paraId="441D421A" w14:textId="77777777" w:rsidTr="00FA7927">
        <w:trPr>
          <w:trHeight w:val="389"/>
        </w:trPr>
        <w:tc>
          <w:tcPr>
            <w:tcW w:w="9461" w:type="dxa"/>
            <w:shd w:val="clear" w:color="auto" w:fill="auto"/>
            <w:vAlign w:val="center"/>
          </w:tcPr>
          <w:p w14:paraId="22C6EA75" w14:textId="5CF8AF0F" w:rsidR="00623ED2" w:rsidRPr="00FA7927" w:rsidRDefault="00623ED2" w:rsidP="00FA7927">
            <w:pPr>
              <w:ind w:left="432" w:hanging="533"/>
              <w:jc w:val="both"/>
              <w:rPr>
                <w:rFonts w:ascii="Arial" w:eastAsia="Calibri" w:hAnsi="Arial" w:cstheme="minorBidi"/>
                <w:b/>
                <w:bCs/>
                <w:sz w:val="20"/>
                <w:szCs w:val="20"/>
                <w:lang w:val="en-GB"/>
              </w:rPr>
            </w:pPr>
            <w:r w:rsidRPr="00FA7927">
              <w:rPr>
                <w:rFonts w:ascii="Arial" w:eastAsia="Arial Unicode MS" w:hAnsi="Arial" w:cs="Arial"/>
                <w:b/>
                <w:bCs/>
                <w:snapToGrid w:val="0"/>
                <w:sz w:val="20"/>
                <w:szCs w:val="20"/>
                <w:lang w:eastAsia="th-TH"/>
              </w:rPr>
              <w:br w:type="page"/>
            </w:r>
            <w:r w:rsidR="00090705">
              <w:rPr>
                <w:rFonts w:ascii="Arial" w:eastAsia="Arial Unicode MS" w:hAnsi="Arial" w:cs="Arial"/>
                <w:b/>
                <w:bCs/>
                <w:snapToGrid w:val="0"/>
                <w:sz w:val="20"/>
                <w:szCs w:val="20"/>
                <w:lang w:eastAsia="th-TH"/>
              </w:rPr>
              <w:t>7</w:t>
            </w:r>
            <w:r w:rsidRPr="00FA7927">
              <w:rPr>
                <w:rFonts w:ascii="Arial" w:eastAsia="Calibri" w:hAnsi="Arial" w:cs="Arial"/>
                <w:b/>
                <w:bCs/>
                <w:sz w:val="20"/>
                <w:szCs w:val="20"/>
                <w:lang w:val="en-GB"/>
              </w:rPr>
              <w:tab/>
            </w:r>
            <w:r w:rsidR="000113B8" w:rsidRPr="00FA7927">
              <w:rPr>
                <w:rFonts w:ascii="Arial" w:eastAsia="Calibri" w:hAnsi="Arial" w:cs="Arial"/>
                <w:b/>
                <w:bCs/>
                <w:sz w:val="20"/>
                <w:szCs w:val="20"/>
                <w:lang w:val="en-GB"/>
              </w:rPr>
              <w:t>Financial asset measured at fair value through profit or loss</w:t>
            </w:r>
          </w:p>
        </w:tc>
      </w:tr>
    </w:tbl>
    <w:p w14:paraId="56D0164D" w14:textId="77777777" w:rsidR="00623ED2" w:rsidRPr="00FA7927" w:rsidRDefault="00623ED2" w:rsidP="00F50B17">
      <w:pPr>
        <w:jc w:val="both"/>
        <w:rPr>
          <w:rFonts w:ascii="Arial" w:hAnsi="Arial" w:cs="Arial"/>
          <w:sz w:val="20"/>
          <w:szCs w:val="20"/>
        </w:rPr>
      </w:pPr>
    </w:p>
    <w:p w14:paraId="43116D35" w14:textId="1E241699" w:rsidR="00F50B17" w:rsidRPr="00FA7927" w:rsidRDefault="000113B8" w:rsidP="00F50B17">
      <w:pPr>
        <w:jc w:val="both"/>
        <w:rPr>
          <w:rFonts w:ascii="Arial" w:hAnsi="Arial" w:cs="Arial"/>
          <w:sz w:val="20"/>
          <w:szCs w:val="20"/>
        </w:rPr>
      </w:pPr>
      <w:r w:rsidRPr="00FA7927">
        <w:rPr>
          <w:rFonts w:ascii="Arial" w:hAnsi="Arial" w:cs="Browallia New"/>
          <w:sz w:val="20"/>
          <w:szCs w:val="25"/>
          <w:lang w:val="en-GB"/>
        </w:rPr>
        <w:t xml:space="preserve">Financial asset measured at fair value through profit or loss </w:t>
      </w:r>
      <w:r w:rsidR="0092560B" w:rsidRPr="00FA7927">
        <w:rPr>
          <w:rFonts w:ascii="Arial" w:hAnsi="Arial" w:cs="Browallia New"/>
          <w:sz w:val="20"/>
          <w:szCs w:val="25"/>
          <w:lang w:val="en-GB"/>
        </w:rPr>
        <w:t>is</w:t>
      </w:r>
      <w:r w:rsidR="00F50B17" w:rsidRPr="00FA7927">
        <w:rPr>
          <w:rFonts w:ascii="Arial" w:hAnsi="Arial" w:cs="Arial"/>
          <w:sz w:val="20"/>
          <w:szCs w:val="20"/>
        </w:rPr>
        <w:t xml:space="preserve"> as follows:</w:t>
      </w:r>
    </w:p>
    <w:p w14:paraId="0658635F" w14:textId="77777777" w:rsidR="00543041" w:rsidRPr="00FA7927" w:rsidRDefault="00543041" w:rsidP="00F50B17">
      <w:pPr>
        <w:jc w:val="both"/>
        <w:rPr>
          <w:rFonts w:ascii="Arial" w:hAnsi="Arial" w:cs="Arial"/>
          <w:sz w:val="20"/>
          <w:szCs w:val="20"/>
        </w:rPr>
      </w:pPr>
    </w:p>
    <w:tbl>
      <w:tblPr>
        <w:tblW w:w="9540" w:type="dxa"/>
        <w:tblInd w:w="18" w:type="dxa"/>
        <w:tblLayout w:type="fixed"/>
        <w:tblLook w:val="04A0" w:firstRow="1" w:lastRow="0" w:firstColumn="1" w:lastColumn="0" w:noHBand="0" w:noVBand="1"/>
      </w:tblPr>
      <w:tblGrid>
        <w:gridCol w:w="8010"/>
        <w:gridCol w:w="1530"/>
      </w:tblGrid>
      <w:tr w:rsidR="00543041" w:rsidRPr="00FA7927" w14:paraId="680B1C6B" w14:textId="77777777" w:rsidTr="00FA7927">
        <w:tc>
          <w:tcPr>
            <w:tcW w:w="8010" w:type="dxa"/>
            <w:shd w:val="clear" w:color="auto" w:fill="auto"/>
            <w:vAlign w:val="bottom"/>
          </w:tcPr>
          <w:p w14:paraId="2C2C17BA" w14:textId="77777777" w:rsidR="00543041" w:rsidRPr="00FA7927" w:rsidRDefault="00543041" w:rsidP="00F006C8">
            <w:pPr>
              <w:jc w:val="both"/>
              <w:rPr>
                <w:rFonts w:ascii="Arial" w:hAnsi="Arial" w:cs="Arial"/>
                <w:b/>
                <w:bCs/>
                <w:sz w:val="20"/>
                <w:szCs w:val="20"/>
              </w:rPr>
            </w:pPr>
          </w:p>
        </w:tc>
        <w:tc>
          <w:tcPr>
            <w:tcW w:w="1530" w:type="dxa"/>
            <w:tcBorders>
              <w:left w:val="nil"/>
              <w:bottom w:val="single" w:sz="4" w:space="0" w:color="auto"/>
              <w:right w:val="nil"/>
            </w:tcBorders>
            <w:shd w:val="clear" w:color="auto" w:fill="auto"/>
            <w:vAlign w:val="bottom"/>
            <w:hideMark/>
          </w:tcPr>
          <w:p w14:paraId="32970E44" w14:textId="77777777" w:rsidR="00543041" w:rsidRPr="00FA7927" w:rsidRDefault="00543041" w:rsidP="00D652B6">
            <w:pPr>
              <w:ind w:right="-72"/>
              <w:jc w:val="right"/>
              <w:rPr>
                <w:rFonts w:ascii="Arial" w:hAnsi="Arial" w:cs="Arial"/>
                <w:b/>
                <w:bCs/>
                <w:sz w:val="20"/>
                <w:szCs w:val="20"/>
                <w:cs/>
                <w:lang w:val="en-GB"/>
              </w:rPr>
            </w:pPr>
            <w:r w:rsidRPr="00FA7927">
              <w:rPr>
                <w:rFonts w:ascii="Arial" w:hAnsi="Arial" w:cs="Arial"/>
                <w:b/>
                <w:bCs/>
                <w:sz w:val="20"/>
                <w:szCs w:val="20"/>
                <w:lang w:val="en-GB"/>
              </w:rPr>
              <w:t>Baht</w:t>
            </w:r>
          </w:p>
        </w:tc>
      </w:tr>
      <w:tr w:rsidR="00543041" w:rsidRPr="00AC6B9A" w14:paraId="30FD3B2A" w14:textId="77777777" w:rsidTr="00FA7927">
        <w:tc>
          <w:tcPr>
            <w:tcW w:w="8010" w:type="dxa"/>
            <w:shd w:val="clear" w:color="auto" w:fill="auto"/>
            <w:vAlign w:val="bottom"/>
          </w:tcPr>
          <w:p w14:paraId="0D4E2D49" w14:textId="77777777" w:rsidR="00543041" w:rsidRPr="00AC6B9A" w:rsidRDefault="00543041" w:rsidP="00F006C8">
            <w:pPr>
              <w:jc w:val="both"/>
              <w:rPr>
                <w:rFonts w:ascii="Arial" w:hAnsi="Arial" w:cs="Arial"/>
                <w:sz w:val="18"/>
                <w:szCs w:val="18"/>
                <w:cs/>
                <w:lang w:val="en-GB"/>
              </w:rPr>
            </w:pPr>
          </w:p>
        </w:tc>
        <w:tc>
          <w:tcPr>
            <w:tcW w:w="1530" w:type="dxa"/>
            <w:tcBorders>
              <w:top w:val="single" w:sz="4" w:space="0" w:color="auto"/>
              <w:left w:val="nil"/>
              <w:right w:val="nil"/>
            </w:tcBorders>
            <w:shd w:val="clear" w:color="auto" w:fill="auto"/>
            <w:vAlign w:val="bottom"/>
          </w:tcPr>
          <w:p w14:paraId="0B2BF907" w14:textId="77777777" w:rsidR="00543041" w:rsidRPr="00AC6B9A" w:rsidRDefault="00543041" w:rsidP="00D652B6">
            <w:pPr>
              <w:ind w:right="-72"/>
              <w:jc w:val="right"/>
              <w:rPr>
                <w:rFonts w:ascii="Arial" w:hAnsi="Arial" w:cs="Arial"/>
                <w:sz w:val="18"/>
                <w:szCs w:val="18"/>
                <w:cs/>
                <w:lang w:val="en-GB"/>
              </w:rPr>
            </w:pPr>
          </w:p>
        </w:tc>
      </w:tr>
      <w:tr w:rsidR="00543041" w:rsidRPr="00FA7927" w14:paraId="1A1BDD67" w14:textId="77777777" w:rsidTr="00FA7927">
        <w:tc>
          <w:tcPr>
            <w:tcW w:w="8010" w:type="dxa"/>
            <w:shd w:val="clear" w:color="auto" w:fill="auto"/>
            <w:vAlign w:val="bottom"/>
            <w:hideMark/>
          </w:tcPr>
          <w:p w14:paraId="7DD387E1" w14:textId="362E18B4" w:rsidR="00543041" w:rsidRPr="00FA7927" w:rsidRDefault="00543041" w:rsidP="00F006C8">
            <w:pPr>
              <w:jc w:val="both"/>
              <w:rPr>
                <w:rFonts w:ascii="Arial" w:hAnsi="Arial" w:cs="Arial"/>
                <w:sz w:val="20"/>
                <w:szCs w:val="20"/>
                <w:cs/>
                <w:lang w:val="en-GB"/>
              </w:rPr>
            </w:pPr>
            <w:r w:rsidRPr="00FA7927">
              <w:rPr>
                <w:rFonts w:ascii="Arial" w:hAnsi="Arial" w:cs="Arial"/>
                <w:b/>
                <w:bCs/>
                <w:sz w:val="20"/>
                <w:szCs w:val="20"/>
              </w:rPr>
              <w:t xml:space="preserve">As at </w:t>
            </w:r>
            <w:r w:rsidR="003365F1" w:rsidRPr="00FA7927">
              <w:rPr>
                <w:rFonts w:ascii="Arial" w:hAnsi="Arial" w:cs="Arial"/>
                <w:b/>
                <w:bCs/>
                <w:sz w:val="20"/>
                <w:szCs w:val="20"/>
                <w:lang w:val="en-GB"/>
              </w:rPr>
              <w:t>1</w:t>
            </w:r>
            <w:r w:rsidRPr="00FA7927">
              <w:rPr>
                <w:rFonts w:ascii="Arial" w:hAnsi="Arial" w:cs="Arial"/>
                <w:b/>
                <w:bCs/>
                <w:sz w:val="20"/>
                <w:szCs w:val="20"/>
                <w:lang w:val="en-GB"/>
              </w:rPr>
              <w:t xml:space="preserve"> </w:t>
            </w:r>
            <w:r w:rsidRPr="00FA7927">
              <w:rPr>
                <w:rFonts w:ascii="Arial" w:hAnsi="Arial" w:cs="Arial"/>
                <w:b/>
                <w:bCs/>
                <w:sz w:val="20"/>
                <w:szCs w:val="20"/>
              </w:rPr>
              <w:t xml:space="preserve">January </w:t>
            </w:r>
            <w:r w:rsidR="002E7566" w:rsidRPr="00FA7927">
              <w:rPr>
                <w:rFonts w:ascii="Arial" w:hAnsi="Arial" w:cs="Arial"/>
                <w:b/>
                <w:bCs/>
                <w:sz w:val="20"/>
                <w:szCs w:val="20"/>
                <w:lang w:val="en-GB"/>
              </w:rPr>
              <w:t>2025</w:t>
            </w:r>
            <w:r w:rsidRPr="00FA7927">
              <w:rPr>
                <w:rFonts w:ascii="Arial" w:hAnsi="Arial" w:cs="Arial"/>
                <w:b/>
                <w:bCs/>
                <w:sz w:val="20"/>
                <w:szCs w:val="20"/>
                <w:lang w:val="en-GB"/>
              </w:rPr>
              <w:t xml:space="preserve"> </w:t>
            </w:r>
            <w:r w:rsidRPr="00FA7927">
              <w:rPr>
                <w:rFonts w:ascii="Arial" w:hAnsi="Arial" w:cs="Arial"/>
                <w:b/>
                <w:bCs/>
                <w:sz w:val="20"/>
                <w:szCs w:val="20"/>
              </w:rPr>
              <w:t>(Audited</w:t>
            </w:r>
            <w:r w:rsidRPr="00FA7927">
              <w:rPr>
                <w:rFonts w:ascii="Arial" w:hAnsi="Arial" w:cs="Arial"/>
                <w:b/>
                <w:bCs/>
                <w:sz w:val="20"/>
                <w:szCs w:val="20"/>
                <w:cs/>
              </w:rPr>
              <w:t>)</w:t>
            </w:r>
          </w:p>
        </w:tc>
        <w:tc>
          <w:tcPr>
            <w:tcW w:w="1530" w:type="dxa"/>
            <w:shd w:val="clear" w:color="auto" w:fill="auto"/>
            <w:vAlign w:val="bottom"/>
          </w:tcPr>
          <w:p w14:paraId="3710C9D6" w14:textId="22529A32" w:rsidR="00543041" w:rsidRPr="00FA7927" w:rsidRDefault="0023289F" w:rsidP="00D652B6">
            <w:pPr>
              <w:ind w:right="-72"/>
              <w:jc w:val="right"/>
              <w:rPr>
                <w:rFonts w:ascii="Arial" w:hAnsi="Arial" w:cs="Arial"/>
                <w:sz w:val="20"/>
                <w:szCs w:val="20"/>
                <w:cs/>
                <w:lang w:val="en-GB"/>
              </w:rPr>
            </w:pPr>
            <w:r w:rsidRPr="0023289F">
              <w:rPr>
                <w:rFonts w:ascii="Arial" w:hAnsi="Arial" w:cs="Arial"/>
                <w:sz w:val="20"/>
                <w:szCs w:val="20"/>
                <w:lang w:val="en-GB"/>
              </w:rPr>
              <w:t>100,875,000</w:t>
            </w:r>
          </w:p>
        </w:tc>
      </w:tr>
      <w:tr w:rsidR="00543041" w:rsidRPr="00FA7927" w14:paraId="272C229B" w14:textId="77777777" w:rsidTr="00FA7927">
        <w:tc>
          <w:tcPr>
            <w:tcW w:w="8010" w:type="dxa"/>
            <w:shd w:val="clear" w:color="auto" w:fill="auto"/>
            <w:vAlign w:val="bottom"/>
            <w:hideMark/>
          </w:tcPr>
          <w:p w14:paraId="3A0976E9" w14:textId="77777777" w:rsidR="00543041" w:rsidRPr="00FA7927" w:rsidRDefault="00543041" w:rsidP="00F006C8">
            <w:pPr>
              <w:jc w:val="both"/>
              <w:rPr>
                <w:rFonts w:ascii="Arial" w:hAnsi="Arial" w:cs="Arial"/>
                <w:sz w:val="20"/>
                <w:szCs w:val="20"/>
                <w:cs/>
                <w:lang w:val="en-GB"/>
              </w:rPr>
            </w:pPr>
            <w:r w:rsidRPr="00FA7927">
              <w:rPr>
                <w:rFonts w:ascii="Arial" w:hAnsi="Arial" w:cs="Arial"/>
                <w:sz w:val="20"/>
                <w:szCs w:val="20"/>
              </w:rPr>
              <w:t>Addition</w:t>
            </w:r>
          </w:p>
        </w:tc>
        <w:tc>
          <w:tcPr>
            <w:tcW w:w="1530" w:type="dxa"/>
            <w:shd w:val="clear" w:color="auto" w:fill="auto"/>
            <w:vAlign w:val="bottom"/>
          </w:tcPr>
          <w:p w14:paraId="18238EDB" w14:textId="0A60B371" w:rsidR="00543041" w:rsidRPr="00FA7927" w:rsidRDefault="0023289F" w:rsidP="00D652B6">
            <w:pPr>
              <w:ind w:right="-72"/>
              <w:jc w:val="right"/>
              <w:rPr>
                <w:rFonts w:ascii="Arial" w:hAnsi="Arial" w:cs="Arial"/>
                <w:sz w:val="20"/>
                <w:szCs w:val="20"/>
              </w:rPr>
            </w:pPr>
            <w:r w:rsidRPr="0023289F">
              <w:rPr>
                <w:rFonts w:ascii="Arial" w:hAnsi="Arial" w:cs="Arial"/>
                <w:sz w:val="20"/>
                <w:szCs w:val="20"/>
              </w:rPr>
              <w:t>221,076,000</w:t>
            </w:r>
          </w:p>
        </w:tc>
      </w:tr>
      <w:tr w:rsidR="0023289F" w:rsidRPr="00FA7927" w14:paraId="75809B05" w14:textId="77777777" w:rsidTr="00FA7927">
        <w:tc>
          <w:tcPr>
            <w:tcW w:w="8010" w:type="dxa"/>
            <w:shd w:val="clear" w:color="auto" w:fill="auto"/>
            <w:vAlign w:val="bottom"/>
          </w:tcPr>
          <w:p w14:paraId="1C806C3D" w14:textId="410CA6C7" w:rsidR="0023289F" w:rsidRPr="00FA7927" w:rsidRDefault="0023289F" w:rsidP="00F006C8">
            <w:pPr>
              <w:jc w:val="both"/>
              <w:rPr>
                <w:rFonts w:ascii="Arial" w:hAnsi="Arial" w:cs="Arial"/>
                <w:sz w:val="20"/>
                <w:szCs w:val="20"/>
              </w:rPr>
            </w:pPr>
            <w:r>
              <w:rPr>
                <w:rFonts w:ascii="Arial" w:hAnsi="Arial" w:cs="Arial"/>
                <w:sz w:val="20"/>
                <w:szCs w:val="20"/>
              </w:rPr>
              <w:t>Disposal</w:t>
            </w:r>
          </w:p>
        </w:tc>
        <w:tc>
          <w:tcPr>
            <w:tcW w:w="1530" w:type="dxa"/>
            <w:shd w:val="clear" w:color="auto" w:fill="auto"/>
            <w:vAlign w:val="bottom"/>
          </w:tcPr>
          <w:p w14:paraId="05C519EF" w14:textId="4B35DC3E" w:rsidR="0023289F" w:rsidRPr="00FA7927" w:rsidRDefault="0023289F" w:rsidP="00D652B6">
            <w:pPr>
              <w:ind w:right="-72"/>
              <w:jc w:val="right"/>
              <w:rPr>
                <w:rFonts w:ascii="Arial" w:hAnsi="Arial" w:cs="Arial"/>
                <w:sz w:val="20"/>
                <w:szCs w:val="20"/>
              </w:rPr>
            </w:pPr>
            <w:r w:rsidRPr="0023289F">
              <w:rPr>
                <w:rFonts w:ascii="Arial" w:hAnsi="Arial" w:cs="Arial"/>
                <w:sz w:val="20"/>
                <w:szCs w:val="20"/>
              </w:rPr>
              <w:t>(</w:t>
            </w:r>
            <w:r w:rsidR="00991713" w:rsidRPr="00991713">
              <w:rPr>
                <w:rFonts w:ascii="Arial" w:hAnsi="Arial" w:cs="Arial"/>
                <w:sz w:val="20"/>
                <w:szCs w:val="20"/>
              </w:rPr>
              <w:t>202,155,649</w:t>
            </w:r>
            <w:r w:rsidRPr="0023289F">
              <w:rPr>
                <w:rFonts w:ascii="Arial" w:hAnsi="Arial" w:cs="Arial"/>
                <w:sz w:val="20"/>
                <w:szCs w:val="20"/>
              </w:rPr>
              <w:t>)</w:t>
            </w:r>
          </w:p>
        </w:tc>
      </w:tr>
      <w:tr w:rsidR="00543041" w:rsidRPr="00FA7927" w14:paraId="1F684406" w14:textId="77777777" w:rsidTr="00FA7927">
        <w:tc>
          <w:tcPr>
            <w:tcW w:w="8010" w:type="dxa"/>
            <w:shd w:val="clear" w:color="auto" w:fill="auto"/>
            <w:vAlign w:val="bottom"/>
            <w:hideMark/>
          </w:tcPr>
          <w:p w14:paraId="354BF851" w14:textId="77777777" w:rsidR="00543041" w:rsidRPr="00FA7927" w:rsidRDefault="00543041" w:rsidP="00F006C8">
            <w:pPr>
              <w:jc w:val="both"/>
              <w:rPr>
                <w:rFonts w:ascii="Arial" w:hAnsi="Arial" w:cs="Arial"/>
                <w:sz w:val="20"/>
                <w:szCs w:val="20"/>
                <w:lang w:val="en-GB"/>
              </w:rPr>
            </w:pPr>
            <w:r w:rsidRPr="00FA7927">
              <w:rPr>
                <w:rFonts w:ascii="Arial" w:hAnsi="Arial" w:cs="Arial"/>
                <w:sz w:val="20"/>
                <w:szCs w:val="20"/>
                <w:lang w:val="en-GB"/>
              </w:rPr>
              <w:t>Change in fair value</w:t>
            </w:r>
          </w:p>
        </w:tc>
        <w:tc>
          <w:tcPr>
            <w:tcW w:w="1530" w:type="dxa"/>
            <w:tcBorders>
              <w:top w:val="nil"/>
              <w:left w:val="nil"/>
              <w:bottom w:val="single" w:sz="4" w:space="0" w:color="auto"/>
              <w:right w:val="nil"/>
            </w:tcBorders>
            <w:shd w:val="clear" w:color="auto" w:fill="auto"/>
            <w:vAlign w:val="bottom"/>
          </w:tcPr>
          <w:p w14:paraId="3E8214E4" w14:textId="31F946D0" w:rsidR="00543041" w:rsidRPr="00991713" w:rsidRDefault="006D4742" w:rsidP="00D652B6">
            <w:pPr>
              <w:ind w:right="-72"/>
              <w:jc w:val="right"/>
              <w:rPr>
                <w:rFonts w:ascii="Arial" w:hAnsi="Arial" w:cs="Arial"/>
                <w:sz w:val="20"/>
                <w:szCs w:val="20"/>
              </w:rPr>
            </w:pPr>
            <w:r>
              <w:rPr>
                <w:rFonts w:ascii="Arial" w:hAnsi="Arial" w:cs="Arial"/>
                <w:sz w:val="20"/>
                <w:szCs w:val="20"/>
              </w:rPr>
              <w:t>191,449</w:t>
            </w:r>
          </w:p>
        </w:tc>
      </w:tr>
      <w:tr w:rsidR="00543041" w:rsidRPr="00AC6B9A" w14:paraId="0871D272" w14:textId="77777777" w:rsidTr="00FA7927">
        <w:trPr>
          <w:trHeight w:val="131"/>
        </w:trPr>
        <w:tc>
          <w:tcPr>
            <w:tcW w:w="8010" w:type="dxa"/>
            <w:shd w:val="clear" w:color="auto" w:fill="auto"/>
            <w:vAlign w:val="bottom"/>
          </w:tcPr>
          <w:p w14:paraId="7E0661CF" w14:textId="77777777" w:rsidR="00543041" w:rsidRPr="00AC6B9A" w:rsidRDefault="00543041" w:rsidP="00F006C8">
            <w:pPr>
              <w:jc w:val="both"/>
              <w:rPr>
                <w:rFonts w:ascii="Arial" w:hAnsi="Arial" w:cs="Arial"/>
                <w:sz w:val="18"/>
                <w:szCs w:val="18"/>
              </w:rPr>
            </w:pPr>
          </w:p>
        </w:tc>
        <w:tc>
          <w:tcPr>
            <w:tcW w:w="1530" w:type="dxa"/>
            <w:tcBorders>
              <w:top w:val="single" w:sz="4" w:space="0" w:color="auto"/>
              <w:left w:val="nil"/>
              <w:right w:val="nil"/>
            </w:tcBorders>
            <w:shd w:val="clear" w:color="auto" w:fill="auto"/>
            <w:vAlign w:val="bottom"/>
          </w:tcPr>
          <w:p w14:paraId="55E334EA" w14:textId="77777777" w:rsidR="00543041" w:rsidRPr="00AC6B9A" w:rsidRDefault="00543041" w:rsidP="00D652B6">
            <w:pPr>
              <w:ind w:right="-72"/>
              <w:jc w:val="right"/>
              <w:rPr>
                <w:rFonts w:ascii="Arial" w:hAnsi="Arial" w:cs="Arial"/>
                <w:sz w:val="18"/>
                <w:szCs w:val="18"/>
              </w:rPr>
            </w:pPr>
          </w:p>
        </w:tc>
      </w:tr>
      <w:tr w:rsidR="00543041" w:rsidRPr="00FA7927" w14:paraId="3129D793" w14:textId="77777777" w:rsidTr="00FA7927">
        <w:tc>
          <w:tcPr>
            <w:tcW w:w="8010" w:type="dxa"/>
            <w:shd w:val="clear" w:color="auto" w:fill="auto"/>
            <w:vAlign w:val="bottom"/>
            <w:hideMark/>
          </w:tcPr>
          <w:p w14:paraId="11A3264D" w14:textId="18CA3068" w:rsidR="00543041" w:rsidRPr="00FA7927" w:rsidRDefault="00543041" w:rsidP="00F006C8">
            <w:pPr>
              <w:jc w:val="both"/>
              <w:rPr>
                <w:rFonts w:ascii="Arial" w:hAnsi="Arial" w:cs="Arial"/>
                <w:b/>
                <w:bCs/>
                <w:sz w:val="20"/>
                <w:szCs w:val="20"/>
              </w:rPr>
            </w:pPr>
            <w:r w:rsidRPr="00FA7927">
              <w:rPr>
                <w:rFonts w:ascii="Arial" w:hAnsi="Arial" w:cs="Arial"/>
                <w:b/>
                <w:bCs/>
                <w:sz w:val="20"/>
                <w:szCs w:val="20"/>
              </w:rPr>
              <w:t xml:space="preserve">As at </w:t>
            </w:r>
            <w:r w:rsidR="002E7566" w:rsidRPr="00FA7927">
              <w:rPr>
                <w:rFonts w:ascii="Arial" w:hAnsi="Arial" w:cs="Arial"/>
                <w:b/>
                <w:bCs/>
                <w:sz w:val="20"/>
                <w:szCs w:val="20"/>
                <w:lang w:val="en-GB"/>
              </w:rPr>
              <w:t>31 March</w:t>
            </w:r>
            <w:r w:rsidRPr="00FA7927">
              <w:rPr>
                <w:rFonts w:ascii="Arial" w:hAnsi="Arial" w:cs="Arial"/>
                <w:b/>
                <w:bCs/>
                <w:sz w:val="20"/>
                <w:szCs w:val="20"/>
                <w:lang w:val="en-GB"/>
              </w:rPr>
              <w:t xml:space="preserve"> </w:t>
            </w:r>
            <w:r w:rsidR="002E7566" w:rsidRPr="00FA7927">
              <w:rPr>
                <w:rFonts w:ascii="Arial" w:hAnsi="Arial" w:cs="Arial"/>
                <w:b/>
                <w:bCs/>
                <w:sz w:val="20"/>
                <w:szCs w:val="20"/>
                <w:lang w:val="en-GB"/>
              </w:rPr>
              <w:t>2025</w:t>
            </w:r>
            <w:r w:rsidRPr="00FA7927">
              <w:rPr>
                <w:rFonts w:ascii="Arial" w:hAnsi="Arial" w:cs="Arial"/>
                <w:b/>
                <w:bCs/>
                <w:sz w:val="20"/>
                <w:szCs w:val="20"/>
                <w:lang w:val="en-GB"/>
              </w:rPr>
              <w:t xml:space="preserve"> </w:t>
            </w:r>
            <w:r w:rsidRPr="00FA7927">
              <w:rPr>
                <w:rFonts w:ascii="Arial" w:hAnsi="Arial" w:cs="Arial"/>
                <w:b/>
                <w:bCs/>
                <w:sz w:val="20"/>
                <w:szCs w:val="20"/>
              </w:rPr>
              <w:t>(Unaudited</w:t>
            </w:r>
            <w:r w:rsidRPr="00FA7927">
              <w:rPr>
                <w:rFonts w:ascii="Arial" w:hAnsi="Arial" w:cs="Arial"/>
                <w:b/>
                <w:bCs/>
                <w:sz w:val="20"/>
                <w:szCs w:val="20"/>
                <w:cs/>
              </w:rPr>
              <w:t>)</w:t>
            </w:r>
          </w:p>
        </w:tc>
        <w:tc>
          <w:tcPr>
            <w:tcW w:w="1530" w:type="dxa"/>
            <w:tcBorders>
              <w:top w:val="nil"/>
              <w:left w:val="nil"/>
              <w:bottom w:val="single" w:sz="4" w:space="0" w:color="auto"/>
              <w:right w:val="nil"/>
            </w:tcBorders>
            <w:shd w:val="clear" w:color="auto" w:fill="auto"/>
            <w:vAlign w:val="bottom"/>
          </w:tcPr>
          <w:p w14:paraId="3B010501" w14:textId="2B7E8618" w:rsidR="00543041" w:rsidRPr="00FA7927" w:rsidRDefault="0023289F" w:rsidP="00D652B6">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119,986,800</w:t>
            </w:r>
            <w:r>
              <w:rPr>
                <w:rFonts w:ascii="Arial" w:hAnsi="Arial" w:cs="Arial"/>
                <w:sz w:val="20"/>
                <w:szCs w:val="20"/>
              </w:rPr>
              <w:fldChar w:fldCharType="end"/>
            </w:r>
          </w:p>
        </w:tc>
      </w:tr>
    </w:tbl>
    <w:p w14:paraId="0E429A74" w14:textId="77777777" w:rsidR="00543041" w:rsidRPr="00FA7927" w:rsidRDefault="00543041" w:rsidP="00F50B17">
      <w:pPr>
        <w:jc w:val="both"/>
        <w:rPr>
          <w:rFonts w:ascii="Arial" w:hAnsi="Arial" w:cs="Arial"/>
          <w:sz w:val="20"/>
          <w:szCs w:val="20"/>
        </w:rPr>
      </w:pPr>
    </w:p>
    <w:p w14:paraId="7DA0CB81" w14:textId="6DBB028C" w:rsidR="0058772C" w:rsidRPr="00FA7927" w:rsidRDefault="0058772C" w:rsidP="0058772C">
      <w:pPr>
        <w:jc w:val="both"/>
        <w:rPr>
          <w:rFonts w:ascii="Arial" w:hAnsi="Arial" w:cstheme="minorBidi"/>
          <w:sz w:val="20"/>
          <w:szCs w:val="20"/>
        </w:rPr>
      </w:pPr>
      <w:r w:rsidRPr="00FA7927">
        <w:rPr>
          <w:rFonts w:ascii="Arial" w:hAnsi="Arial" w:cs="Arial"/>
          <w:sz w:val="20"/>
          <w:szCs w:val="20"/>
        </w:rPr>
        <w:t xml:space="preserve">Financial assets measured at fair value through profit or loss are investments in fixed income fund, maturing in </w:t>
      </w:r>
      <w:r w:rsidR="0023289F">
        <w:rPr>
          <w:rFonts w:ascii="Arial" w:hAnsi="Arial" w:cs="Arial"/>
          <w:sz w:val="20"/>
          <w:szCs w:val="20"/>
        </w:rPr>
        <w:t>September</w:t>
      </w:r>
      <w:r w:rsidRPr="00FA7927">
        <w:rPr>
          <w:rFonts w:ascii="Arial" w:hAnsi="Arial" w:cs="Arial"/>
          <w:sz w:val="20"/>
          <w:szCs w:val="20"/>
        </w:rPr>
        <w:t xml:space="preserve"> </w:t>
      </w:r>
      <w:r w:rsidR="003365F1" w:rsidRPr="00FA7927">
        <w:rPr>
          <w:rFonts w:ascii="Arial" w:hAnsi="Arial" w:cs="Arial"/>
          <w:sz w:val="20"/>
          <w:szCs w:val="20"/>
          <w:lang w:val="en-GB"/>
        </w:rPr>
        <w:t>2025</w:t>
      </w:r>
      <w:r w:rsidRPr="00FA7927">
        <w:rPr>
          <w:rFonts w:ascii="Arial" w:hAnsi="Arial" w:cs="Arial"/>
          <w:sz w:val="20"/>
          <w:szCs w:val="20"/>
        </w:rPr>
        <w:t>.</w:t>
      </w:r>
    </w:p>
    <w:p w14:paraId="3E1772B7" w14:textId="77777777" w:rsidR="00F50B17" w:rsidRPr="00FA7927" w:rsidRDefault="00F50B17" w:rsidP="00F50B17">
      <w:pPr>
        <w:jc w:val="both"/>
        <w:rPr>
          <w:rFonts w:ascii="Arial" w:hAnsi="Arial" w:cstheme="minorBidi"/>
          <w:sz w:val="20"/>
          <w:szCs w:val="20"/>
          <w:lang w:val="en-GB"/>
        </w:rPr>
      </w:pPr>
    </w:p>
    <w:p w14:paraId="25DE78DA" w14:textId="77777777" w:rsidR="00294AD0" w:rsidRPr="00FA7927" w:rsidRDefault="00294AD0" w:rsidP="00D84067">
      <w:pPr>
        <w:jc w:val="both"/>
        <w:rPr>
          <w:rFonts w:ascii="Arial" w:hAnsi="Arial" w:cs="Arial"/>
          <w:sz w:val="20"/>
          <w:szCs w:val="20"/>
          <w:lang w:val="x-none" w:eastAsia="en-GB"/>
        </w:rPr>
      </w:pPr>
    </w:p>
    <w:tbl>
      <w:tblPr>
        <w:tblW w:w="9461" w:type="dxa"/>
        <w:tblInd w:w="108" w:type="dxa"/>
        <w:tblLook w:val="04A0" w:firstRow="1" w:lastRow="0" w:firstColumn="1" w:lastColumn="0" w:noHBand="0" w:noVBand="1"/>
      </w:tblPr>
      <w:tblGrid>
        <w:gridCol w:w="9461"/>
      </w:tblGrid>
      <w:tr w:rsidR="000665D8" w:rsidRPr="00FA7927" w14:paraId="636AE5D0" w14:textId="77777777" w:rsidTr="00FA7927">
        <w:trPr>
          <w:trHeight w:val="389"/>
        </w:trPr>
        <w:tc>
          <w:tcPr>
            <w:tcW w:w="9461" w:type="dxa"/>
            <w:shd w:val="clear" w:color="auto" w:fill="auto"/>
            <w:vAlign w:val="center"/>
          </w:tcPr>
          <w:p w14:paraId="3DF10C1F" w14:textId="580615CF" w:rsidR="000665D8" w:rsidRPr="00FA7927" w:rsidRDefault="00E01752" w:rsidP="00FA7927">
            <w:pPr>
              <w:ind w:left="432" w:hanging="533"/>
              <w:jc w:val="both"/>
              <w:rPr>
                <w:rFonts w:ascii="Arial" w:eastAsia="Calibri" w:hAnsi="Arial" w:cs="Arial"/>
                <w:b/>
                <w:bCs/>
                <w:sz w:val="20"/>
                <w:szCs w:val="20"/>
                <w:lang w:val="en-GB"/>
              </w:rPr>
            </w:pPr>
            <w:r w:rsidRPr="00FA7927">
              <w:rPr>
                <w:rFonts w:ascii="Arial" w:eastAsia="Arial Unicode MS" w:hAnsi="Arial" w:cs="Arial"/>
                <w:b/>
                <w:bCs/>
                <w:snapToGrid w:val="0"/>
                <w:sz w:val="20"/>
                <w:szCs w:val="20"/>
                <w:lang w:eastAsia="th-TH"/>
              </w:rPr>
              <w:br w:type="page"/>
            </w:r>
            <w:r w:rsidR="00090705">
              <w:rPr>
                <w:rFonts w:ascii="Arial" w:eastAsia="Arial Unicode MS" w:hAnsi="Arial" w:cs="Arial"/>
                <w:b/>
                <w:bCs/>
                <w:snapToGrid w:val="0"/>
                <w:sz w:val="20"/>
                <w:szCs w:val="20"/>
                <w:lang w:eastAsia="th-TH"/>
              </w:rPr>
              <w:t>8</w:t>
            </w:r>
            <w:r w:rsidR="000665D8" w:rsidRPr="00FA7927">
              <w:rPr>
                <w:rFonts w:ascii="Arial" w:eastAsia="Calibri" w:hAnsi="Arial" w:cs="Arial"/>
                <w:b/>
                <w:bCs/>
                <w:sz w:val="20"/>
                <w:szCs w:val="20"/>
                <w:lang w:val="en-GB"/>
              </w:rPr>
              <w:tab/>
              <w:t xml:space="preserve">Trade and other </w:t>
            </w:r>
            <w:r w:rsidR="00A14C8B" w:rsidRPr="00FA7927">
              <w:rPr>
                <w:rFonts w:ascii="Arial" w:eastAsia="Calibri" w:hAnsi="Arial" w:cs="Arial"/>
                <w:b/>
                <w:bCs/>
                <w:sz w:val="20"/>
                <w:szCs w:val="20"/>
                <w:lang w:val="en-GB"/>
              </w:rPr>
              <w:t xml:space="preserve">current </w:t>
            </w:r>
            <w:r w:rsidR="000665D8" w:rsidRPr="00FA7927">
              <w:rPr>
                <w:rFonts w:ascii="Arial" w:eastAsia="Calibri" w:hAnsi="Arial" w:cs="Arial"/>
                <w:b/>
                <w:bCs/>
                <w:sz w:val="20"/>
                <w:szCs w:val="20"/>
                <w:lang w:val="en-GB"/>
              </w:rPr>
              <w:t>receivables</w:t>
            </w:r>
          </w:p>
        </w:tc>
      </w:tr>
    </w:tbl>
    <w:p w14:paraId="16FF53A0" w14:textId="77777777" w:rsidR="001206E0" w:rsidRPr="00A810C1" w:rsidRDefault="001206E0" w:rsidP="002105BF">
      <w:pPr>
        <w:ind w:left="540" w:hanging="540"/>
        <w:jc w:val="thaiDistribute"/>
        <w:outlineLvl w:val="0"/>
        <w:rPr>
          <w:rFonts w:ascii="Arial" w:eastAsia="Arial Unicode MS" w:hAnsi="Arial" w:cs="Arial"/>
          <w:snapToGrid w:val="0"/>
          <w:sz w:val="16"/>
          <w:szCs w:val="16"/>
          <w:lang w:eastAsia="th-TH"/>
        </w:rPr>
      </w:pPr>
    </w:p>
    <w:tbl>
      <w:tblPr>
        <w:tblW w:w="9461" w:type="dxa"/>
        <w:tblInd w:w="108" w:type="dxa"/>
        <w:tblLook w:val="0000" w:firstRow="0" w:lastRow="0" w:firstColumn="0" w:lastColumn="0" w:noHBand="0" w:noVBand="0"/>
      </w:tblPr>
      <w:tblGrid>
        <w:gridCol w:w="6293"/>
        <w:gridCol w:w="1584"/>
        <w:gridCol w:w="1584"/>
      </w:tblGrid>
      <w:tr w:rsidR="003C33F9" w:rsidRPr="00FA7927" w14:paraId="1493194D" w14:textId="77777777" w:rsidTr="00FA7927">
        <w:trPr>
          <w:trHeight w:val="20"/>
        </w:trPr>
        <w:tc>
          <w:tcPr>
            <w:tcW w:w="6293" w:type="dxa"/>
            <w:shd w:val="clear" w:color="auto" w:fill="auto"/>
            <w:vAlign w:val="bottom"/>
          </w:tcPr>
          <w:p w14:paraId="0B0ADCDF" w14:textId="77777777" w:rsidR="003C33F9" w:rsidRPr="00FA7927" w:rsidRDefault="003C33F9" w:rsidP="00B636B9">
            <w:pPr>
              <w:ind w:left="-86"/>
              <w:jc w:val="thaiDistribute"/>
              <w:rPr>
                <w:rFonts w:ascii="Arial" w:hAnsi="Arial" w:cs="Arial"/>
                <w:sz w:val="20"/>
                <w:szCs w:val="20"/>
              </w:rPr>
            </w:pPr>
          </w:p>
        </w:tc>
        <w:tc>
          <w:tcPr>
            <w:tcW w:w="1584" w:type="dxa"/>
            <w:shd w:val="clear" w:color="auto" w:fill="auto"/>
            <w:vAlign w:val="bottom"/>
          </w:tcPr>
          <w:p w14:paraId="6725637C" w14:textId="4A4977EB" w:rsidR="003C33F9" w:rsidRPr="00FA7927" w:rsidRDefault="003C33F9" w:rsidP="00B636B9">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20666DE8" w14:textId="7A2CC7AC" w:rsidR="003C33F9" w:rsidRPr="00FA7927" w:rsidRDefault="003C33F9" w:rsidP="00B636B9">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Audited</w:t>
            </w:r>
          </w:p>
        </w:tc>
      </w:tr>
      <w:tr w:rsidR="003C33F9" w:rsidRPr="00FA7927" w14:paraId="2461C796" w14:textId="77777777" w:rsidTr="00FA7927">
        <w:trPr>
          <w:trHeight w:val="20"/>
        </w:trPr>
        <w:tc>
          <w:tcPr>
            <w:tcW w:w="6293" w:type="dxa"/>
            <w:shd w:val="clear" w:color="auto" w:fill="auto"/>
            <w:vAlign w:val="bottom"/>
          </w:tcPr>
          <w:p w14:paraId="6A3E6567" w14:textId="77777777" w:rsidR="003C33F9" w:rsidRPr="00FA7927" w:rsidRDefault="003C33F9" w:rsidP="00B636B9">
            <w:pPr>
              <w:ind w:left="-86"/>
              <w:jc w:val="thaiDistribute"/>
              <w:rPr>
                <w:rFonts w:ascii="Arial" w:hAnsi="Arial" w:cs="Arial"/>
                <w:sz w:val="20"/>
                <w:szCs w:val="20"/>
              </w:rPr>
            </w:pPr>
          </w:p>
        </w:tc>
        <w:tc>
          <w:tcPr>
            <w:tcW w:w="1584" w:type="dxa"/>
            <w:shd w:val="clear" w:color="auto" w:fill="auto"/>
            <w:vAlign w:val="bottom"/>
          </w:tcPr>
          <w:p w14:paraId="3502F34C" w14:textId="37E676A9" w:rsidR="003C33F9" w:rsidRPr="00FA7927" w:rsidRDefault="002E7566" w:rsidP="00B636B9">
            <w:pPr>
              <w:tabs>
                <w:tab w:val="decimal" w:pos="893"/>
              </w:tabs>
              <w:ind w:left="-47"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4D3C7BAF" w14:textId="1FDBC7CD" w:rsidR="003C33F9" w:rsidRPr="00FA7927" w:rsidRDefault="003365F1" w:rsidP="00B636B9">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3C33F9" w:rsidRPr="00FA7927">
              <w:rPr>
                <w:rFonts w:ascii="Arial" w:hAnsi="Arial" w:cs="Arial"/>
                <w:b/>
                <w:bCs/>
                <w:sz w:val="20"/>
                <w:szCs w:val="20"/>
              </w:rPr>
              <w:t xml:space="preserve"> </w:t>
            </w:r>
            <w:r w:rsidR="00D13789" w:rsidRPr="00FA7927">
              <w:rPr>
                <w:rFonts w:ascii="Arial" w:hAnsi="Arial" w:cs="Arial"/>
                <w:b/>
                <w:bCs/>
                <w:sz w:val="20"/>
                <w:szCs w:val="20"/>
              </w:rPr>
              <w:t>December</w:t>
            </w:r>
          </w:p>
        </w:tc>
      </w:tr>
      <w:tr w:rsidR="003C33F9" w:rsidRPr="00FA7927" w14:paraId="3B455925" w14:textId="77777777" w:rsidTr="00FA7927">
        <w:trPr>
          <w:trHeight w:val="20"/>
        </w:trPr>
        <w:tc>
          <w:tcPr>
            <w:tcW w:w="6293" w:type="dxa"/>
            <w:shd w:val="clear" w:color="auto" w:fill="auto"/>
            <w:vAlign w:val="bottom"/>
          </w:tcPr>
          <w:p w14:paraId="56328541" w14:textId="77777777" w:rsidR="003C33F9" w:rsidRPr="00FA7927" w:rsidRDefault="003C33F9" w:rsidP="00B636B9">
            <w:pPr>
              <w:ind w:left="-86"/>
              <w:jc w:val="thaiDistribute"/>
              <w:rPr>
                <w:rFonts w:ascii="Arial" w:hAnsi="Arial" w:cs="Arial"/>
                <w:sz w:val="20"/>
                <w:szCs w:val="20"/>
              </w:rPr>
            </w:pPr>
          </w:p>
        </w:tc>
        <w:tc>
          <w:tcPr>
            <w:tcW w:w="1584" w:type="dxa"/>
            <w:shd w:val="clear" w:color="auto" w:fill="auto"/>
            <w:vAlign w:val="bottom"/>
          </w:tcPr>
          <w:p w14:paraId="64F6B9C5" w14:textId="5409D717" w:rsidR="003C33F9" w:rsidRPr="00FA7927" w:rsidRDefault="002E7566" w:rsidP="00B636B9">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6841B18D" w14:textId="4CE3CDA8" w:rsidR="003C33F9" w:rsidRPr="00FA7927" w:rsidRDefault="002E7566" w:rsidP="00B636B9">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3C33F9" w:rsidRPr="00FA7927" w14:paraId="123B853B" w14:textId="77777777" w:rsidTr="00FA7927">
        <w:trPr>
          <w:trHeight w:val="20"/>
        </w:trPr>
        <w:tc>
          <w:tcPr>
            <w:tcW w:w="6293" w:type="dxa"/>
            <w:shd w:val="clear" w:color="auto" w:fill="auto"/>
            <w:vAlign w:val="bottom"/>
          </w:tcPr>
          <w:p w14:paraId="6E79C1FF" w14:textId="77777777" w:rsidR="003C33F9" w:rsidRPr="00FA7927" w:rsidRDefault="003C33F9" w:rsidP="00B636B9">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552543C3" w14:textId="77777777" w:rsidR="003C33F9" w:rsidRPr="00FA7927" w:rsidRDefault="003C33F9" w:rsidP="00B636B9">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11A56C61" w14:textId="77777777" w:rsidR="003C33F9" w:rsidRPr="00FA7927" w:rsidRDefault="003C33F9" w:rsidP="00B636B9">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3C33F9" w:rsidRPr="00AC6B9A" w14:paraId="1B52DBEA" w14:textId="77777777" w:rsidTr="00FA7927">
        <w:trPr>
          <w:trHeight w:val="20"/>
        </w:trPr>
        <w:tc>
          <w:tcPr>
            <w:tcW w:w="6293" w:type="dxa"/>
            <w:shd w:val="clear" w:color="auto" w:fill="auto"/>
            <w:vAlign w:val="bottom"/>
          </w:tcPr>
          <w:p w14:paraId="1072E08F" w14:textId="77777777" w:rsidR="003C33F9" w:rsidRPr="00AC6B9A" w:rsidRDefault="003C33F9" w:rsidP="00B636B9">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center"/>
          </w:tcPr>
          <w:p w14:paraId="5DBFFBB9" w14:textId="77777777" w:rsidR="003C33F9" w:rsidRPr="00AC6B9A" w:rsidRDefault="003C33F9" w:rsidP="00B636B9">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center"/>
          </w:tcPr>
          <w:p w14:paraId="2928BFCD" w14:textId="77777777" w:rsidR="003C33F9" w:rsidRPr="00AC6B9A" w:rsidRDefault="003C33F9" w:rsidP="00B636B9">
            <w:pPr>
              <w:pStyle w:val="a3"/>
              <w:ind w:right="-72"/>
              <w:jc w:val="right"/>
              <w:rPr>
                <w:rFonts w:ascii="Arial" w:hAnsi="Arial" w:cs="Arial"/>
                <w:b/>
                <w:bCs/>
                <w:color w:val="000000"/>
                <w:sz w:val="18"/>
                <w:szCs w:val="18"/>
              </w:rPr>
            </w:pPr>
          </w:p>
        </w:tc>
      </w:tr>
      <w:tr w:rsidR="000E662C" w:rsidRPr="00FA7927" w14:paraId="745388B2" w14:textId="77777777" w:rsidTr="00FA7927">
        <w:trPr>
          <w:trHeight w:val="20"/>
        </w:trPr>
        <w:tc>
          <w:tcPr>
            <w:tcW w:w="6293" w:type="dxa"/>
            <w:shd w:val="clear" w:color="auto" w:fill="auto"/>
            <w:vAlign w:val="bottom"/>
          </w:tcPr>
          <w:p w14:paraId="54CB5B93" w14:textId="3724E03E" w:rsidR="000E662C" w:rsidRPr="00FA7927" w:rsidRDefault="000E662C" w:rsidP="000E662C">
            <w:pPr>
              <w:tabs>
                <w:tab w:val="left" w:pos="1597"/>
              </w:tabs>
              <w:ind w:left="-86"/>
              <w:rPr>
                <w:rFonts w:ascii="Arial" w:hAnsi="Arial" w:cs="Arial"/>
                <w:sz w:val="20"/>
                <w:szCs w:val="20"/>
              </w:rPr>
            </w:pPr>
            <w:r w:rsidRPr="00FA7927">
              <w:rPr>
                <w:rFonts w:ascii="Arial" w:hAnsi="Arial" w:cs="Arial"/>
                <w:sz w:val="20"/>
                <w:szCs w:val="20"/>
              </w:rPr>
              <w:t>Trade receivables</w:t>
            </w:r>
            <w:r w:rsidRPr="00FA7927">
              <w:rPr>
                <w:rFonts w:ascii="Arial" w:hAnsi="Arial" w:cs="Arial"/>
                <w:sz w:val="20"/>
                <w:szCs w:val="20"/>
              </w:rPr>
              <w:tab/>
              <w:t>- third parties</w:t>
            </w:r>
          </w:p>
        </w:tc>
        <w:tc>
          <w:tcPr>
            <w:tcW w:w="1584" w:type="dxa"/>
            <w:tcBorders>
              <w:top w:val="nil"/>
              <w:left w:val="nil"/>
              <w:right w:val="nil"/>
            </w:tcBorders>
            <w:shd w:val="clear" w:color="auto" w:fill="auto"/>
          </w:tcPr>
          <w:p w14:paraId="5AC492EB" w14:textId="4A3AB9D9" w:rsidR="000E662C" w:rsidRPr="00FA7927" w:rsidRDefault="0023289F" w:rsidP="000E662C">
            <w:pPr>
              <w:ind w:right="-72"/>
              <w:jc w:val="right"/>
              <w:rPr>
                <w:rFonts w:ascii="Arial" w:hAnsi="Arial" w:cs="Arial"/>
                <w:sz w:val="20"/>
                <w:szCs w:val="20"/>
                <w:lang w:val="en-GB"/>
              </w:rPr>
            </w:pPr>
            <w:r w:rsidRPr="0023289F">
              <w:rPr>
                <w:rFonts w:ascii="Arial" w:hAnsi="Arial" w:cs="Arial"/>
                <w:sz w:val="20"/>
                <w:szCs w:val="20"/>
                <w:lang w:val="en-GB"/>
              </w:rPr>
              <w:t>7,444,464</w:t>
            </w:r>
          </w:p>
        </w:tc>
        <w:tc>
          <w:tcPr>
            <w:tcW w:w="1584" w:type="dxa"/>
            <w:shd w:val="clear" w:color="auto" w:fill="auto"/>
          </w:tcPr>
          <w:p w14:paraId="424536C9" w14:textId="6BD82642" w:rsidR="000E662C" w:rsidRPr="00FA7927" w:rsidRDefault="0023289F" w:rsidP="000E662C">
            <w:pPr>
              <w:ind w:right="-72"/>
              <w:jc w:val="right"/>
              <w:rPr>
                <w:rFonts w:ascii="Arial" w:hAnsi="Arial" w:cs="Arial"/>
                <w:sz w:val="20"/>
                <w:szCs w:val="20"/>
                <w:lang w:val="en-GB"/>
              </w:rPr>
            </w:pPr>
            <w:r w:rsidRPr="0023289F">
              <w:rPr>
                <w:rFonts w:ascii="Arial" w:hAnsi="Arial" w:cs="Arial"/>
                <w:sz w:val="20"/>
                <w:szCs w:val="20"/>
                <w:lang w:val="en-GB"/>
              </w:rPr>
              <w:t>18,488,188</w:t>
            </w:r>
          </w:p>
        </w:tc>
      </w:tr>
      <w:tr w:rsidR="000E662C" w:rsidRPr="00FA7927" w14:paraId="4B2A7DE8" w14:textId="77777777" w:rsidTr="00FA7927">
        <w:trPr>
          <w:trHeight w:val="20"/>
        </w:trPr>
        <w:tc>
          <w:tcPr>
            <w:tcW w:w="6293" w:type="dxa"/>
            <w:shd w:val="clear" w:color="auto" w:fill="auto"/>
            <w:vAlign w:val="bottom"/>
          </w:tcPr>
          <w:p w14:paraId="43B00009" w14:textId="3B08512B" w:rsidR="000E662C" w:rsidRPr="00FA7927" w:rsidRDefault="000E662C" w:rsidP="000E662C">
            <w:pPr>
              <w:tabs>
                <w:tab w:val="left" w:pos="1597"/>
              </w:tabs>
              <w:ind w:left="-86"/>
              <w:rPr>
                <w:rFonts w:ascii="Arial" w:hAnsi="Arial" w:cs="Arial"/>
                <w:sz w:val="20"/>
                <w:szCs w:val="20"/>
                <w:cs/>
              </w:rPr>
            </w:pPr>
            <w:r w:rsidRPr="00FA7927">
              <w:rPr>
                <w:rFonts w:ascii="Arial" w:hAnsi="Arial" w:cs="Arial"/>
                <w:sz w:val="20"/>
                <w:szCs w:val="20"/>
              </w:rPr>
              <w:tab/>
              <w:t>- credit cards</w:t>
            </w:r>
          </w:p>
        </w:tc>
        <w:tc>
          <w:tcPr>
            <w:tcW w:w="1584" w:type="dxa"/>
            <w:tcBorders>
              <w:top w:val="nil"/>
              <w:left w:val="nil"/>
              <w:right w:val="nil"/>
            </w:tcBorders>
            <w:shd w:val="clear" w:color="auto" w:fill="auto"/>
          </w:tcPr>
          <w:p w14:paraId="2D4C6576" w14:textId="2C0E850F" w:rsidR="000E662C" w:rsidRPr="00FA7927" w:rsidRDefault="0023289F" w:rsidP="000E662C">
            <w:pPr>
              <w:ind w:right="-72"/>
              <w:jc w:val="right"/>
              <w:rPr>
                <w:rFonts w:ascii="Arial" w:hAnsi="Arial" w:cs="Arial"/>
                <w:noProof/>
                <w:sz w:val="20"/>
                <w:szCs w:val="20"/>
                <w:lang w:val="en-GB"/>
              </w:rPr>
            </w:pPr>
            <w:r w:rsidRPr="0023289F">
              <w:rPr>
                <w:rFonts w:ascii="Arial" w:hAnsi="Arial" w:cs="Arial"/>
                <w:noProof/>
                <w:sz w:val="20"/>
                <w:szCs w:val="20"/>
                <w:lang w:val="en-GB"/>
              </w:rPr>
              <w:t>678,216</w:t>
            </w:r>
          </w:p>
        </w:tc>
        <w:tc>
          <w:tcPr>
            <w:tcW w:w="1584" w:type="dxa"/>
            <w:shd w:val="clear" w:color="auto" w:fill="auto"/>
            <w:vAlign w:val="bottom"/>
          </w:tcPr>
          <w:p w14:paraId="66DD198F" w14:textId="526B5DEA" w:rsidR="000E662C" w:rsidRPr="00FA7927" w:rsidRDefault="0023289F" w:rsidP="000E662C">
            <w:pPr>
              <w:ind w:right="-72"/>
              <w:jc w:val="right"/>
              <w:rPr>
                <w:rFonts w:ascii="Arial" w:hAnsi="Arial" w:cs="Arial"/>
                <w:noProof/>
                <w:sz w:val="20"/>
                <w:szCs w:val="20"/>
                <w:lang w:val="en-GB"/>
              </w:rPr>
            </w:pPr>
            <w:r w:rsidRPr="0023289F">
              <w:rPr>
                <w:rFonts w:ascii="Arial" w:hAnsi="Arial" w:cs="Arial"/>
                <w:noProof/>
                <w:sz w:val="20"/>
                <w:szCs w:val="20"/>
                <w:lang w:val="en-GB"/>
              </w:rPr>
              <w:t>927,597</w:t>
            </w:r>
          </w:p>
        </w:tc>
      </w:tr>
      <w:tr w:rsidR="000E662C" w:rsidRPr="00FA7927" w14:paraId="2DAADBA0" w14:textId="77777777" w:rsidTr="00FA7927">
        <w:trPr>
          <w:trHeight w:val="20"/>
        </w:trPr>
        <w:tc>
          <w:tcPr>
            <w:tcW w:w="6293" w:type="dxa"/>
            <w:shd w:val="clear" w:color="auto" w:fill="auto"/>
            <w:vAlign w:val="bottom"/>
          </w:tcPr>
          <w:p w14:paraId="6F1CB00F" w14:textId="268A36F0" w:rsidR="000E662C" w:rsidRPr="00FA7927" w:rsidRDefault="000E662C" w:rsidP="000E662C">
            <w:pPr>
              <w:tabs>
                <w:tab w:val="left" w:pos="1305"/>
              </w:tabs>
              <w:ind w:left="-86"/>
              <w:rPr>
                <w:rFonts w:ascii="Arial" w:hAnsi="Arial" w:cs="Arial"/>
                <w:sz w:val="20"/>
                <w:szCs w:val="20"/>
                <w:cs/>
              </w:rPr>
            </w:pPr>
            <w:r w:rsidRPr="00FA7927">
              <w:rPr>
                <w:rFonts w:ascii="Arial" w:hAnsi="Arial" w:cs="Arial"/>
                <w:sz w:val="20"/>
                <w:szCs w:val="20"/>
              </w:rPr>
              <w:t xml:space="preserve">Other </w:t>
            </w:r>
            <w:r w:rsidR="00B85853" w:rsidRPr="00FA7927">
              <w:rPr>
                <w:rFonts w:ascii="Arial" w:hAnsi="Arial" w:cs="Arial"/>
                <w:sz w:val="20"/>
                <w:szCs w:val="20"/>
              </w:rPr>
              <w:t xml:space="preserve">current </w:t>
            </w:r>
            <w:r w:rsidRPr="00FA7927">
              <w:rPr>
                <w:rFonts w:ascii="Arial" w:hAnsi="Arial" w:cs="Arial"/>
                <w:sz w:val="20"/>
                <w:szCs w:val="20"/>
              </w:rPr>
              <w:t xml:space="preserve">receivables </w:t>
            </w:r>
          </w:p>
        </w:tc>
        <w:tc>
          <w:tcPr>
            <w:tcW w:w="1584" w:type="dxa"/>
            <w:shd w:val="clear" w:color="auto" w:fill="auto"/>
          </w:tcPr>
          <w:p w14:paraId="1700D45A" w14:textId="6231FA70" w:rsidR="000E662C" w:rsidRPr="00FA7927" w:rsidRDefault="0023289F" w:rsidP="000E662C">
            <w:pPr>
              <w:ind w:right="-72"/>
              <w:jc w:val="right"/>
              <w:rPr>
                <w:rFonts w:ascii="Arial" w:eastAsia="MS Mincho" w:hAnsi="Arial" w:cs="Arial"/>
                <w:sz w:val="20"/>
                <w:szCs w:val="20"/>
                <w:lang w:val="en-GB"/>
              </w:rPr>
            </w:pPr>
            <w:r w:rsidRPr="0023289F">
              <w:rPr>
                <w:rFonts w:ascii="Arial" w:eastAsia="MS Mincho" w:hAnsi="Arial" w:cs="Arial"/>
                <w:sz w:val="20"/>
                <w:szCs w:val="20"/>
                <w:lang w:val="en-GB"/>
              </w:rPr>
              <w:t>224,965</w:t>
            </w:r>
          </w:p>
        </w:tc>
        <w:tc>
          <w:tcPr>
            <w:tcW w:w="1584" w:type="dxa"/>
            <w:shd w:val="clear" w:color="auto" w:fill="auto"/>
          </w:tcPr>
          <w:p w14:paraId="15DF2C15" w14:textId="3757401F" w:rsidR="000E662C" w:rsidRPr="00FA7927" w:rsidRDefault="0023289F" w:rsidP="000E662C">
            <w:pPr>
              <w:ind w:right="-72"/>
              <w:jc w:val="right"/>
              <w:rPr>
                <w:rFonts w:ascii="Arial" w:hAnsi="Arial" w:cs="Arial"/>
                <w:noProof/>
                <w:sz w:val="20"/>
                <w:szCs w:val="20"/>
                <w:lang w:val="en-GB"/>
              </w:rPr>
            </w:pPr>
            <w:r w:rsidRPr="0023289F">
              <w:rPr>
                <w:rFonts w:ascii="Arial" w:hAnsi="Arial" w:cs="Arial"/>
                <w:noProof/>
                <w:sz w:val="20"/>
                <w:szCs w:val="20"/>
                <w:lang w:val="en-GB"/>
              </w:rPr>
              <w:t>61,775</w:t>
            </w:r>
          </w:p>
        </w:tc>
      </w:tr>
      <w:tr w:rsidR="00D13789" w:rsidRPr="00FA7927" w14:paraId="7DBC1551" w14:textId="77777777" w:rsidTr="00FA7927">
        <w:trPr>
          <w:trHeight w:val="20"/>
        </w:trPr>
        <w:tc>
          <w:tcPr>
            <w:tcW w:w="6293" w:type="dxa"/>
            <w:shd w:val="clear" w:color="auto" w:fill="auto"/>
            <w:vAlign w:val="bottom"/>
          </w:tcPr>
          <w:p w14:paraId="0EB8533B" w14:textId="70140825" w:rsidR="00D13789" w:rsidRPr="00FA7927" w:rsidRDefault="00D13789" w:rsidP="00D13789">
            <w:pPr>
              <w:tabs>
                <w:tab w:val="left" w:pos="1601"/>
              </w:tabs>
              <w:ind w:left="-86"/>
              <w:rPr>
                <w:rFonts w:ascii="Arial" w:hAnsi="Arial" w:cs="Arial"/>
                <w:sz w:val="20"/>
                <w:szCs w:val="20"/>
              </w:rPr>
            </w:pPr>
            <w:r w:rsidRPr="00FA7927">
              <w:rPr>
                <w:rFonts w:ascii="Arial" w:hAnsi="Arial" w:cs="Arial"/>
                <w:sz w:val="20"/>
                <w:szCs w:val="20"/>
              </w:rPr>
              <w:t>Prepaid expenses</w:t>
            </w:r>
          </w:p>
        </w:tc>
        <w:tc>
          <w:tcPr>
            <w:tcW w:w="1584" w:type="dxa"/>
            <w:tcBorders>
              <w:bottom w:val="single" w:sz="4" w:space="0" w:color="auto"/>
            </w:tcBorders>
            <w:shd w:val="clear" w:color="auto" w:fill="auto"/>
            <w:vAlign w:val="bottom"/>
          </w:tcPr>
          <w:p w14:paraId="1E1357D9" w14:textId="39464664" w:rsidR="00D13789" w:rsidRPr="00FA7927" w:rsidRDefault="00E6175B" w:rsidP="00D13789">
            <w:pPr>
              <w:ind w:right="-72"/>
              <w:jc w:val="right"/>
              <w:rPr>
                <w:rFonts w:ascii="Arial" w:eastAsia="MS Mincho" w:hAnsi="Arial" w:cs="Arial"/>
                <w:sz w:val="20"/>
                <w:szCs w:val="20"/>
                <w:lang w:val="en-GB"/>
              </w:rPr>
            </w:pPr>
            <w:r w:rsidRPr="00E6175B">
              <w:rPr>
                <w:rFonts w:ascii="Arial" w:eastAsia="MS Mincho" w:hAnsi="Arial" w:cs="Arial"/>
                <w:sz w:val="20"/>
                <w:szCs w:val="20"/>
                <w:lang w:val="en-GB"/>
              </w:rPr>
              <w:t>12,436,606</w:t>
            </w:r>
          </w:p>
        </w:tc>
        <w:tc>
          <w:tcPr>
            <w:tcW w:w="1584" w:type="dxa"/>
            <w:tcBorders>
              <w:bottom w:val="single" w:sz="4" w:space="0" w:color="auto"/>
            </w:tcBorders>
            <w:shd w:val="clear" w:color="auto" w:fill="auto"/>
            <w:vAlign w:val="bottom"/>
          </w:tcPr>
          <w:p w14:paraId="671DCFDC" w14:textId="435B9C22" w:rsidR="00D13789" w:rsidRPr="00FA7927" w:rsidRDefault="0023289F" w:rsidP="00D13789">
            <w:pPr>
              <w:ind w:right="-72"/>
              <w:jc w:val="right"/>
              <w:rPr>
                <w:rFonts w:ascii="Arial" w:hAnsi="Arial" w:cs="Arial"/>
                <w:noProof/>
                <w:sz w:val="20"/>
                <w:szCs w:val="20"/>
                <w:lang w:val="en-GB"/>
              </w:rPr>
            </w:pPr>
            <w:r w:rsidRPr="0023289F">
              <w:rPr>
                <w:rFonts w:ascii="Arial" w:hAnsi="Arial" w:cs="Arial"/>
                <w:noProof/>
                <w:sz w:val="20"/>
                <w:szCs w:val="20"/>
                <w:lang w:val="en-GB"/>
              </w:rPr>
              <w:t>4,877,063</w:t>
            </w:r>
          </w:p>
        </w:tc>
      </w:tr>
      <w:tr w:rsidR="00D13789" w:rsidRPr="00AC6B9A" w14:paraId="3B51EDF3" w14:textId="77777777" w:rsidTr="00FA7927">
        <w:trPr>
          <w:trHeight w:val="20"/>
        </w:trPr>
        <w:tc>
          <w:tcPr>
            <w:tcW w:w="6293" w:type="dxa"/>
            <w:shd w:val="clear" w:color="auto" w:fill="auto"/>
            <w:vAlign w:val="bottom"/>
          </w:tcPr>
          <w:p w14:paraId="77EBFAE9" w14:textId="77777777" w:rsidR="00D13789" w:rsidRPr="00AC6B9A" w:rsidRDefault="00D13789" w:rsidP="00D13789">
            <w:pPr>
              <w:tabs>
                <w:tab w:val="left" w:pos="1601"/>
              </w:tabs>
              <w:ind w:left="-86"/>
              <w:rPr>
                <w:rFonts w:ascii="Arial" w:hAnsi="Arial" w:cs="Arial"/>
                <w:sz w:val="18"/>
                <w:szCs w:val="18"/>
              </w:rPr>
            </w:pPr>
          </w:p>
        </w:tc>
        <w:tc>
          <w:tcPr>
            <w:tcW w:w="1584" w:type="dxa"/>
            <w:tcBorders>
              <w:top w:val="single" w:sz="4" w:space="0" w:color="auto"/>
            </w:tcBorders>
            <w:shd w:val="clear" w:color="auto" w:fill="auto"/>
            <w:vAlign w:val="bottom"/>
          </w:tcPr>
          <w:p w14:paraId="1B840FB7" w14:textId="77777777" w:rsidR="00D13789" w:rsidRPr="00AC6B9A" w:rsidRDefault="00D13789" w:rsidP="00D13789">
            <w:pPr>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345BA83D" w14:textId="77777777" w:rsidR="00D13789" w:rsidRPr="00AC6B9A" w:rsidRDefault="00D13789" w:rsidP="00D13789">
            <w:pPr>
              <w:ind w:right="-72"/>
              <w:jc w:val="right"/>
              <w:rPr>
                <w:rFonts w:ascii="Arial" w:eastAsia="MS Mincho" w:hAnsi="Arial" w:cs="Arial"/>
                <w:sz w:val="18"/>
                <w:szCs w:val="18"/>
                <w:lang w:val="en-GB"/>
              </w:rPr>
            </w:pPr>
          </w:p>
        </w:tc>
      </w:tr>
      <w:tr w:rsidR="00D13789" w:rsidRPr="00FA7927" w14:paraId="38747C93" w14:textId="77777777" w:rsidTr="00FA7927">
        <w:trPr>
          <w:trHeight w:val="20"/>
        </w:trPr>
        <w:tc>
          <w:tcPr>
            <w:tcW w:w="6293" w:type="dxa"/>
            <w:shd w:val="clear" w:color="auto" w:fill="auto"/>
            <w:vAlign w:val="bottom"/>
          </w:tcPr>
          <w:p w14:paraId="338AC1EF" w14:textId="5D7DA0BE" w:rsidR="00D13789" w:rsidRPr="00FA7927" w:rsidRDefault="00D13789" w:rsidP="00D13789">
            <w:pPr>
              <w:tabs>
                <w:tab w:val="left" w:pos="1601"/>
              </w:tabs>
              <w:ind w:left="-86"/>
              <w:rPr>
                <w:rFonts w:ascii="Arial" w:hAnsi="Arial" w:cs="Arial"/>
                <w:sz w:val="20"/>
                <w:szCs w:val="20"/>
                <w:cs/>
              </w:rPr>
            </w:pPr>
            <w:r w:rsidRPr="00FA7927">
              <w:rPr>
                <w:rFonts w:ascii="Arial" w:hAnsi="Arial" w:cs="Arial"/>
                <w:sz w:val="20"/>
                <w:szCs w:val="20"/>
              </w:rPr>
              <w:t xml:space="preserve">Total trade and other </w:t>
            </w:r>
            <w:r w:rsidR="00B85853" w:rsidRPr="00FA7927">
              <w:rPr>
                <w:rFonts w:ascii="Arial" w:hAnsi="Arial" w:cs="Arial"/>
                <w:sz w:val="20"/>
                <w:szCs w:val="20"/>
              </w:rPr>
              <w:t xml:space="preserve">current </w:t>
            </w:r>
            <w:r w:rsidRPr="00FA7927">
              <w:rPr>
                <w:rFonts w:ascii="Arial" w:hAnsi="Arial" w:cs="Arial"/>
                <w:sz w:val="20"/>
                <w:szCs w:val="20"/>
              </w:rPr>
              <w:t>receivables</w:t>
            </w:r>
          </w:p>
        </w:tc>
        <w:tc>
          <w:tcPr>
            <w:tcW w:w="1584" w:type="dxa"/>
            <w:tcBorders>
              <w:bottom w:val="single" w:sz="4" w:space="0" w:color="auto"/>
            </w:tcBorders>
            <w:shd w:val="clear" w:color="auto" w:fill="auto"/>
          </w:tcPr>
          <w:p w14:paraId="55BEFD7C" w14:textId="2AB4ECF3" w:rsidR="00D13789" w:rsidRPr="00FA7927" w:rsidRDefault="0023289F" w:rsidP="00D13789">
            <w:pPr>
              <w:ind w:right="-72"/>
              <w:jc w:val="right"/>
              <w:rPr>
                <w:rFonts w:ascii="Arial" w:hAnsi="Arial" w:cs="Arial"/>
                <w:noProof/>
                <w:sz w:val="20"/>
                <w:szCs w:val="20"/>
                <w:lang w:val="en-GB"/>
              </w:rPr>
            </w:pPr>
            <w:r>
              <w:rPr>
                <w:rFonts w:ascii="Arial" w:hAnsi="Arial" w:cs="Arial"/>
                <w:noProof/>
                <w:sz w:val="20"/>
                <w:szCs w:val="20"/>
                <w:lang w:val="en-GB"/>
              </w:rPr>
              <w:fldChar w:fldCharType="begin"/>
            </w:r>
            <w:r>
              <w:rPr>
                <w:rFonts w:ascii="Arial" w:hAnsi="Arial" w:cs="Arial"/>
                <w:noProof/>
                <w:sz w:val="20"/>
                <w:szCs w:val="20"/>
                <w:lang w:val="en-GB"/>
              </w:rPr>
              <w:instrText xml:space="preserve"> =SUM(ABOVE) </w:instrText>
            </w:r>
            <w:r>
              <w:rPr>
                <w:rFonts w:ascii="Arial" w:hAnsi="Arial" w:cs="Arial"/>
                <w:noProof/>
                <w:sz w:val="20"/>
                <w:szCs w:val="20"/>
                <w:lang w:val="en-GB"/>
              </w:rPr>
              <w:fldChar w:fldCharType="separate"/>
            </w:r>
            <w:r w:rsidR="00E6175B">
              <w:rPr>
                <w:rFonts w:ascii="Arial" w:hAnsi="Arial" w:cs="Arial"/>
                <w:noProof/>
                <w:sz w:val="20"/>
                <w:szCs w:val="20"/>
                <w:lang w:val="en-GB"/>
              </w:rPr>
              <w:t>20,784,251</w:t>
            </w:r>
            <w:r>
              <w:rPr>
                <w:rFonts w:ascii="Arial" w:hAnsi="Arial" w:cs="Arial"/>
                <w:noProof/>
                <w:sz w:val="20"/>
                <w:szCs w:val="20"/>
                <w:lang w:val="en-GB"/>
              </w:rPr>
              <w:fldChar w:fldCharType="end"/>
            </w:r>
          </w:p>
        </w:tc>
        <w:tc>
          <w:tcPr>
            <w:tcW w:w="1584" w:type="dxa"/>
            <w:tcBorders>
              <w:bottom w:val="single" w:sz="4" w:space="0" w:color="auto"/>
            </w:tcBorders>
            <w:shd w:val="clear" w:color="auto" w:fill="auto"/>
            <w:vAlign w:val="bottom"/>
          </w:tcPr>
          <w:p w14:paraId="1B0F63CD" w14:textId="7F7FE8D1" w:rsidR="00D13789" w:rsidRPr="00FA7927" w:rsidRDefault="0023289F" w:rsidP="00D13789">
            <w:pPr>
              <w:ind w:right="-72"/>
              <w:jc w:val="right"/>
              <w:rPr>
                <w:rFonts w:ascii="Arial" w:hAnsi="Arial" w:cs="Arial"/>
                <w:noProof/>
                <w:sz w:val="20"/>
                <w:szCs w:val="20"/>
                <w:lang w:val="en-GB"/>
              </w:rPr>
            </w:pPr>
            <w:r>
              <w:rPr>
                <w:rFonts w:ascii="Arial" w:hAnsi="Arial" w:cs="Arial"/>
                <w:noProof/>
                <w:sz w:val="20"/>
                <w:szCs w:val="20"/>
                <w:lang w:val="en-GB"/>
              </w:rPr>
              <w:fldChar w:fldCharType="begin"/>
            </w:r>
            <w:r>
              <w:rPr>
                <w:rFonts w:ascii="Arial" w:hAnsi="Arial" w:cs="Arial"/>
                <w:noProof/>
                <w:sz w:val="20"/>
                <w:szCs w:val="20"/>
                <w:lang w:val="en-GB"/>
              </w:rPr>
              <w:instrText xml:space="preserve"> =SUM(above) </w:instrText>
            </w:r>
            <w:r>
              <w:rPr>
                <w:rFonts w:ascii="Arial" w:hAnsi="Arial" w:cs="Arial"/>
                <w:noProof/>
                <w:sz w:val="20"/>
                <w:szCs w:val="20"/>
                <w:lang w:val="en-GB"/>
              </w:rPr>
              <w:fldChar w:fldCharType="separate"/>
            </w:r>
            <w:r>
              <w:rPr>
                <w:rFonts w:ascii="Arial" w:hAnsi="Arial" w:cs="Arial"/>
                <w:noProof/>
                <w:sz w:val="20"/>
                <w:szCs w:val="20"/>
                <w:lang w:val="en-GB"/>
              </w:rPr>
              <w:t>24,354,623</w:t>
            </w:r>
            <w:r>
              <w:rPr>
                <w:rFonts w:ascii="Arial" w:hAnsi="Arial" w:cs="Arial"/>
                <w:noProof/>
                <w:sz w:val="20"/>
                <w:szCs w:val="20"/>
                <w:lang w:val="en-GB"/>
              </w:rPr>
              <w:fldChar w:fldCharType="end"/>
            </w:r>
          </w:p>
        </w:tc>
      </w:tr>
    </w:tbl>
    <w:p w14:paraId="4034E79C" w14:textId="77777777" w:rsidR="0058772C" w:rsidRPr="00FA7927" w:rsidRDefault="0058772C" w:rsidP="00B636B9">
      <w:pPr>
        <w:jc w:val="thaiDistribute"/>
        <w:rPr>
          <w:rFonts w:ascii="Arial" w:hAnsi="Arial" w:cs="Arial"/>
          <w:sz w:val="20"/>
          <w:szCs w:val="20"/>
        </w:rPr>
      </w:pPr>
    </w:p>
    <w:p w14:paraId="3832366D" w14:textId="685A62C7" w:rsidR="00584DE7" w:rsidRPr="00FA7927" w:rsidRDefault="00335E60" w:rsidP="00B636B9">
      <w:pPr>
        <w:jc w:val="thaiDistribute"/>
        <w:rPr>
          <w:rFonts w:ascii="Arial" w:hAnsi="Arial" w:cs="Arial"/>
          <w:sz w:val="20"/>
          <w:szCs w:val="20"/>
        </w:rPr>
      </w:pPr>
      <w:r w:rsidRPr="00FA7927">
        <w:rPr>
          <w:rFonts w:ascii="Arial" w:hAnsi="Arial" w:cs="Arial"/>
          <w:sz w:val="20"/>
          <w:szCs w:val="20"/>
          <w:lang w:val="en-GB"/>
        </w:rPr>
        <w:t>T</w:t>
      </w:r>
      <w:r w:rsidR="00584DE7" w:rsidRPr="00FA7927">
        <w:rPr>
          <w:rFonts w:ascii="Arial" w:hAnsi="Arial" w:cs="Arial"/>
          <w:sz w:val="20"/>
          <w:szCs w:val="20"/>
          <w:lang w:val="en-GB"/>
        </w:rPr>
        <w:t>rade receivables ca</w:t>
      </w:r>
      <w:r w:rsidRPr="00FA7927">
        <w:rPr>
          <w:rFonts w:ascii="Arial" w:hAnsi="Arial" w:cs="Arial"/>
          <w:sz w:val="20"/>
          <w:szCs w:val="20"/>
          <w:lang w:val="en-GB"/>
        </w:rPr>
        <w:t>n</w:t>
      </w:r>
      <w:r w:rsidR="00BF1035" w:rsidRPr="00FA7927">
        <w:rPr>
          <w:rFonts w:ascii="Arial" w:hAnsi="Arial" w:cs="Arial"/>
          <w:sz w:val="20"/>
          <w:szCs w:val="20"/>
          <w:lang w:val="en-GB"/>
        </w:rPr>
        <w:t xml:space="preserve"> be</w:t>
      </w:r>
      <w:r w:rsidR="00584DE7" w:rsidRPr="00FA7927">
        <w:rPr>
          <w:rFonts w:ascii="Arial" w:hAnsi="Arial" w:cs="Arial"/>
          <w:sz w:val="20"/>
          <w:szCs w:val="20"/>
          <w:lang w:val="en-GB"/>
        </w:rPr>
        <w:t xml:space="preserve"> analys</w:t>
      </w:r>
      <w:r w:rsidRPr="00FA7927">
        <w:rPr>
          <w:rFonts w:ascii="Arial" w:hAnsi="Arial" w:cs="Arial"/>
          <w:sz w:val="20"/>
          <w:szCs w:val="20"/>
          <w:lang w:val="en-GB"/>
        </w:rPr>
        <w:t>e</w:t>
      </w:r>
      <w:r w:rsidR="00BF1035" w:rsidRPr="00FA7927">
        <w:rPr>
          <w:rFonts w:ascii="Arial" w:hAnsi="Arial" w:cs="Arial"/>
          <w:sz w:val="20"/>
          <w:szCs w:val="20"/>
          <w:lang w:val="en-GB"/>
        </w:rPr>
        <w:t>d</w:t>
      </w:r>
      <w:r w:rsidR="00584DE7" w:rsidRPr="00FA7927">
        <w:rPr>
          <w:rFonts w:ascii="Arial" w:hAnsi="Arial" w:cs="Arial"/>
          <w:sz w:val="20"/>
          <w:szCs w:val="20"/>
          <w:lang w:val="en-GB"/>
        </w:rPr>
        <w:t xml:space="preserve"> </w:t>
      </w:r>
      <w:r w:rsidR="00075CF0" w:rsidRPr="00FA7927">
        <w:rPr>
          <w:rFonts w:ascii="Arial" w:hAnsi="Arial" w:cs="Arial"/>
          <w:sz w:val="20"/>
          <w:szCs w:val="20"/>
          <w:lang w:val="en-GB"/>
        </w:rPr>
        <w:t xml:space="preserve">by </w:t>
      </w:r>
      <w:r w:rsidR="00584DE7" w:rsidRPr="00FA7927">
        <w:rPr>
          <w:rFonts w:ascii="Arial" w:hAnsi="Arial" w:cs="Arial"/>
          <w:sz w:val="20"/>
          <w:szCs w:val="20"/>
          <w:lang w:val="en-GB"/>
        </w:rPr>
        <w:t>ag</w:t>
      </w:r>
      <w:r w:rsidRPr="00FA7927">
        <w:rPr>
          <w:rFonts w:ascii="Arial" w:hAnsi="Arial" w:cs="Arial"/>
          <w:sz w:val="20"/>
          <w:szCs w:val="20"/>
          <w:lang w:val="en-GB"/>
        </w:rPr>
        <w:t>ing</w:t>
      </w:r>
      <w:r w:rsidR="00584DE7" w:rsidRPr="00FA7927">
        <w:rPr>
          <w:rFonts w:ascii="Arial" w:hAnsi="Arial" w:cs="Arial"/>
          <w:sz w:val="20"/>
          <w:szCs w:val="20"/>
          <w:lang w:val="en-GB"/>
        </w:rPr>
        <w:t xml:space="preserve"> as follows:</w:t>
      </w:r>
    </w:p>
    <w:p w14:paraId="2FAD7A71" w14:textId="77777777" w:rsidR="00A45D66" w:rsidRPr="00A810C1" w:rsidRDefault="00A45D66" w:rsidP="00A810C1">
      <w:pPr>
        <w:tabs>
          <w:tab w:val="left" w:pos="540"/>
          <w:tab w:val="left" w:pos="8080"/>
        </w:tabs>
        <w:ind w:left="540" w:hanging="540"/>
        <w:jc w:val="thaiDistribute"/>
        <w:rPr>
          <w:rFonts w:ascii="Arial" w:hAnsi="Arial" w:cs="Arial"/>
          <w:sz w:val="16"/>
          <w:szCs w:val="16"/>
          <w:lang w:val="en-GB"/>
        </w:rPr>
      </w:pPr>
    </w:p>
    <w:tbl>
      <w:tblPr>
        <w:tblW w:w="9461" w:type="dxa"/>
        <w:tblInd w:w="108" w:type="dxa"/>
        <w:tblLook w:val="0000" w:firstRow="0" w:lastRow="0" w:firstColumn="0" w:lastColumn="0" w:noHBand="0" w:noVBand="0"/>
      </w:tblPr>
      <w:tblGrid>
        <w:gridCol w:w="6293"/>
        <w:gridCol w:w="1584"/>
        <w:gridCol w:w="1584"/>
      </w:tblGrid>
      <w:tr w:rsidR="00F01BD3" w:rsidRPr="00FA7927" w14:paraId="2E8E996E" w14:textId="77777777" w:rsidTr="00FA7927">
        <w:trPr>
          <w:trHeight w:val="20"/>
        </w:trPr>
        <w:tc>
          <w:tcPr>
            <w:tcW w:w="6293" w:type="dxa"/>
            <w:shd w:val="clear" w:color="auto" w:fill="auto"/>
            <w:vAlign w:val="bottom"/>
          </w:tcPr>
          <w:p w14:paraId="338FA8D9" w14:textId="77777777" w:rsidR="00F01BD3" w:rsidRPr="00FA7927" w:rsidRDefault="00F01BD3" w:rsidP="00F01BD3">
            <w:pPr>
              <w:ind w:left="-86"/>
              <w:jc w:val="thaiDistribute"/>
              <w:rPr>
                <w:rFonts w:ascii="Arial" w:hAnsi="Arial" w:cs="Arial"/>
                <w:sz w:val="20"/>
                <w:szCs w:val="20"/>
              </w:rPr>
            </w:pPr>
          </w:p>
        </w:tc>
        <w:tc>
          <w:tcPr>
            <w:tcW w:w="1584" w:type="dxa"/>
            <w:shd w:val="clear" w:color="auto" w:fill="auto"/>
            <w:vAlign w:val="bottom"/>
          </w:tcPr>
          <w:p w14:paraId="17325FA3" w14:textId="1C4F4989" w:rsidR="00F01BD3" w:rsidRPr="00FA7927" w:rsidRDefault="00F01BD3" w:rsidP="00F01BD3">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42F0E504" w14:textId="2348D1EF" w:rsidR="00F01BD3" w:rsidRPr="00FA7927" w:rsidRDefault="00F01BD3" w:rsidP="00F01BD3">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Audited</w:t>
            </w:r>
          </w:p>
        </w:tc>
      </w:tr>
      <w:tr w:rsidR="007E64D2" w:rsidRPr="00FA7927" w14:paraId="58194965" w14:textId="77777777" w:rsidTr="00FA7927">
        <w:trPr>
          <w:trHeight w:val="20"/>
        </w:trPr>
        <w:tc>
          <w:tcPr>
            <w:tcW w:w="6293" w:type="dxa"/>
            <w:shd w:val="clear" w:color="auto" w:fill="auto"/>
            <w:vAlign w:val="bottom"/>
          </w:tcPr>
          <w:p w14:paraId="2FA0ECAD" w14:textId="77777777" w:rsidR="007E64D2" w:rsidRPr="00FA7927" w:rsidRDefault="007E64D2" w:rsidP="007E64D2">
            <w:pPr>
              <w:ind w:left="-86"/>
              <w:jc w:val="thaiDistribute"/>
              <w:rPr>
                <w:rFonts w:ascii="Arial" w:hAnsi="Arial" w:cs="Arial"/>
                <w:sz w:val="20"/>
                <w:szCs w:val="20"/>
              </w:rPr>
            </w:pPr>
          </w:p>
        </w:tc>
        <w:tc>
          <w:tcPr>
            <w:tcW w:w="1584" w:type="dxa"/>
            <w:shd w:val="clear" w:color="auto" w:fill="auto"/>
            <w:vAlign w:val="bottom"/>
          </w:tcPr>
          <w:p w14:paraId="7D599818" w14:textId="34935B67" w:rsidR="007E64D2" w:rsidRPr="00FA7927" w:rsidRDefault="002E7566" w:rsidP="007E64D2">
            <w:pPr>
              <w:tabs>
                <w:tab w:val="decimal" w:pos="893"/>
              </w:tabs>
              <w:ind w:left="-159"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5F01835C" w14:textId="3C4D492D" w:rsidR="007E64D2" w:rsidRPr="00FA7927" w:rsidRDefault="003365F1" w:rsidP="007E64D2">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7E64D2" w:rsidRPr="00FA7927">
              <w:rPr>
                <w:rFonts w:ascii="Arial" w:hAnsi="Arial" w:cs="Arial"/>
                <w:b/>
                <w:bCs/>
                <w:sz w:val="20"/>
                <w:szCs w:val="20"/>
              </w:rPr>
              <w:t xml:space="preserve"> </w:t>
            </w:r>
            <w:r w:rsidR="00D13789" w:rsidRPr="00FA7927">
              <w:rPr>
                <w:rFonts w:ascii="Arial" w:hAnsi="Arial" w:cs="Arial"/>
                <w:b/>
                <w:bCs/>
                <w:sz w:val="20"/>
                <w:szCs w:val="20"/>
              </w:rPr>
              <w:t>December</w:t>
            </w:r>
          </w:p>
        </w:tc>
      </w:tr>
      <w:tr w:rsidR="007E64D2" w:rsidRPr="00FA7927" w14:paraId="695B9BC5" w14:textId="77777777" w:rsidTr="00FA7927">
        <w:trPr>
          <w:trHeight w:val="20"/>
        </w:trPr>
        <w:tc>
          <w:tcPr>
            <w:tcW w:w="6293" w:type="dxa"/>
            <w:shd w:val="clear" w:color="auto" w:fill="auto"/>
            <w:vAlign w:val="bottom"/>
          </w:tcPr>
          <w:p w14:paraId="5D2193E3" w14:textId="77777777" w:rsidR="007E64D2" w:rsidRPr="00FA7927" w:rsidRDefault="007E64D2" w:rsidP="007E64D2">
            <w:pPr>
              <w:ind w:left="-86"/>
              <w:jc w:val="thaiDistribute"/>
              <w:rPr>
                <w:rFonts w:ascii="Arial" w:hAnsi="Arial" w:cs="Arial"/>
                <w:sz w:val="20"/>
                <w:szCs w:val="20"/>
              </w:rPr>
            </w:pPr>
          </w:p>
        </w:tc>
        <w:tc>
          <w:tcPr>
            <w:tcW w:w="1584" w:type="dxa"/>
            <w:shd w:val="clear" w:color="auto" w:fill="auto"/>
            <w:vAlign w:val="bottom"/>
          </w:tcPr>
          <w:p w14:paraId="079FFFDF" w14:textId="02442BC8" w:rsidR="007E64D2" w:rsidRPr="00FA7927" w:rsidRDefault="002E7566" w:rsidP="007E64D2">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30C0A3E0" w14:textId="1D5F3C74" w:rsidR="007E64D2" w:rsidRPr="00FA7927" w:rsidRDefault="002E7566" w:rsidP="007E64D2">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7E64D2" w:rsidRPr="00FA7927" w14:paraId="2E79528A" w14:textId="77777777" w:rsidTr="00FA7927">
        <w:trPr>
          <w:trHeight w:val="20"/>
        </w:trPr>
        <w:tc>
          <w:tcPr>
            <w:tcW w:w="6293" w:type="dxa"/>
            <w:shd w:val="clear" w:color="auto" w:fill="auto"/>
            <w:vAlign w:val="bottom"/>
          </w:tcPr>
          <w:p w14:paraId="7A73B4C5" w14:textId="77777777" w:rsidR="007E64D2" w:rsidRPr="00FA7927" w:rsidRDefault="007E64D2" w:rsidP="007E64D2">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bottom"/>
          </w:tcPr>
          <w:p w14:paraId="27646D50" w14:textId="2C8DB06D" w:rsidR="007E64D2" w:rsidRPr="00FA7927" w:rsidRDefault="007E64D2" w:rsidP="007E64D2">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069F75DD" w14:textId="52B5FF84" w:rsidR="007E64D2" w:rsidRPr="00FA7927" w:rsidRDefault="007E64D2" w:rsidP="007E64D2">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7E64D2" w:rsidRPr="00AC6B9A" w14:paraId="4193ED3B" w14:textId="77777777" w:rsidTr="00FA7927">
        <w:trPr>
          <w:trHeight w:val="20"/>
        </w:trPr>
        <w:tc>
          <w:tcPr>
            <w:tcW w:w="6293" w:type="dxa"/>
            <w:shd w:val="clear" w:color="auto" w:fill="auto"/>
            <w:vAlign w:val="bottom"/>
          </w:tcPr>
          <w:p w14:paraId="7F6034E5" w14:textId="77777777" w:rsidR="007E64D2" w:rsidRPr="00AC6B9A" w:rsidRDefault="007E64D2" w:rsidP="007E64D2">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bottom"/>
          </w:tcPr>
          <w:p w14:paraId="580840F3" w14:textId="77777777" w:rsidR="007E64D2" w:rsidRPr="00AC6B9A" w:rsidRDefault="007E64D2" w:rsidP="007E64D2">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4358D298" w14:textId="77777777" w:rsidR="007E64D2" w:rsidRPr="00AC6B9A" w:rsidRDefault="007E64D2" w:rsidP="007E64D2">
            <w:pPr>
              <w:pStyle w:val="a3"/>
              <w:ind w:right="-72"/>
              <w:jc w:val="right"/>
              <w:rPr>
                <w:rFonts w:ascii="Arial" w:hAnsi="Arial" w:cs="Arial"/>
                <w:b/>
                <w:bCs/>
                <w:color w:val="000000"/>
                <w:sz w:val="18"/>
                <w:szCs w:val="18"/>
              </w:rPr>
            </w:pPr>
          </w:p>
        </w:tc>
      </w:tr>
      <w:tr w:rsidR="00D13789" w:rsidRPr="00FA7927" w14:paraId="4665F131" w14:textId="77777777" w:rsidTr="00FA7927">
        <w:trPr>
          <w:trHeight w:val="20"/>
        </w:trPr>
        <w:tc>
          <w:tcPr>
            <w:tcW w:w="6293" w:type="dxa"/>
            <w:shd w:val="clear" w:color="auto" w:fill="auto"/>
            <w:vAlign w:val="bottom"/>
          </w:tcPr>
          <w:p w14:paraId="6300CC5E" w14:textId="7B04C119" w:rsidR="00D13789" w:rsidRPr="00FA7927" w:rsidRDefault="00D13789" w:rsidP="00D13789">
            <w:pPr>
              <w:ind w:left="-109" w:right="-162"/>
              <w:rPr>
                <w:rFonts w:ascii="Arial" w:eastAsia="Arial Unicode MS" w:hAnsi="Arial" w:cs="Arial"/>
                <w:sz w:val="20"/>
                <w:szCs w:val="20"/>
                <w:cs/>
                <w:lang w:val="en-GB"/>
              </w:rPr>
            </w:pPr>
            <w:r w:rsidRPr="00FA7927">
              <w:rPr>
                <w:rFonts w:ascii="Arial" w:eastAsia="Arial Unicode MS" w:hAnsi="Arial" w:cs="Arial"/>
                <w:sz w:val="20"/>
                <w:szCs w:val="20"/>
                <w:lang w:val="en-GB"/>
              </w:rPr>
              <w:t>Current</w:t>
            </w:r>
          </w:p>
        </w:tc>
        <w:tc>
          <w:tcPr>
            <w:tcW w:w="1584" w:type="dxa"/>
            <w:tcBorders>
              <w:bottom w:val="single" w:sz="4" w:space="0" w:color="auto"/>
            </w:tcBorders>
            <w:shd w:val="clear" w:color="auto" w:fill="auto"/>
            <w:vAlign w:val="bottom"/>
          </w:tcPr>
          <w:p w14:paraId="7EB6A0C5" w14:textId="3985CF9A" w:rsidR="00D13789" w:rsidRPr="00FA7927" w:rsidRDefault="0023289F" w:rsidP="00D13789">
            <w:pPr>
              <w:ind w:right="-72"/>
              <w:jc w:val="right"/>
              <w:rPr>
                <w:rFonts w:ascii="Arial" w:hAnsi="Arial" w:cs="Arial"/>
                <w:snapToGrid w:val="0"/>
                <w:sz w:val="20"/>
                <w:szCs w:val="20"/>
                <w:cs/>
                <w:lang w:eastAsia="th-TH"/>
              </w:rPr>
            </w:pPr>
            <w:r w:rsidRPr="0023289F">
              <w:rPr>
                <w:rFonts w:ascii="Arial" w:hAnsi="Arial" w:cs="Arial"/>
                <w:snapToGrid w:val="0"/>
                <w:sz w:val="20"/>
                <w:szCs w:val="20"/>
                <w:lang w:eastAsia="th-TH"/>
              </w:rPr>
              <w:t>8,122,680</w:t>
            </w:r>
          </w:p>
        </w:tc>
        <w:tc>
          <w:tcPr>
            <w:tcW w:w="1584" w:type="dxa"/>
            <w:tcBorders>
              <w:bottom w:val="single" w:sz="4" w:space="0" w:color="auto"/>
            </w:tcBorders>
            <w:shd w:val="clear" w:color="auto" w:fill="auto"/>
          </w:tcPr>
          <w:p w14:paraId="7AB32A2D" w14:textId="721D288D" w:rsidR="00D13789" w:rsidRPr="00FA7927" w:rsidRDefault="0023289F" w:rsidP="00D13789">
            <w:pPr>
              <w:ind w:right="-72"/>
              <w:jc w:val="right"/>
              <w:rPr>
                <w:rFonts w:ascii="Arial" w:hAnsi="Arial" w:cs="Arial"/>
                <w:snapToGrid w:val="0"/>
                <w:sz w:val="20"/>
                <w:szCs w:val="20"/>
                <w:lang w:eastAsia="th-TH"/>
              </w:rPr>
            </w:pPr>
            <w:r w:rsidRPr="0023289F">
              <w:rPr>
                <w:rFonts w:ascii="Arial" w:hAnsi="Arial" w:cs="Arial"/>
                <w:snapToGrid w:val="0"/>
                <w:sz w:val="20"/>
                <w:szCs w:val="20"/>
                <w:lang w:eastAsia="th-TH"/>
              </w:rPr>
              <w:t>19,415,785</w:t>
            </w:r>
          </w:p>
        </w:tc>
      </w:tr>
      <w:tr w:rsidR="00D13789" w:rsidRPr="00AC6B9A" w14:paraId="4B2C5C69" w14:textId="77777777" w:rsidTr="00FA7927">
        <w:trPr>
          <w:trHeight w:val="20"/>
        </w:trPr>
        <w:tc>
          <w:tcPr>
            <w:tcW w:w="6293" w:type="dxa"/>
            <w:shd w:val="clear" w:color="auto" w:fill="auto"/>
            <w:vAlign w:val="bottom"/>
          </w:tcPr>
          <w:p w14:paraId="035E4831" w14:textId="77777777" w:rsidR="00D13789" w:rsidRPr="00AC6B9A" w:rsidRDefault="00D13789" w:rsidP="00D13789">
            <w:pPr>
              <w:ind w:left="-109" w:right="-162"/>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530425B7" w14:textId="77777777" w:rsidR="00D13789" w:rsidRPr="00AC6B9A" w:rsidRDefault="00D13789" w:rsidP="00D13789">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6127B3DF" w14:textId="77777777" w:rsidR="00D13789" w:rsidRPr="00AC6B9A" w:rsidRDefault="00D13789" w:rsidP="00D13789">
            <w:pPr>
              <w:ind w:right="-72"/>
              <w:jc w:val="right"/>
              <w:rPr>
                <w:rFonts w:ascii="Arial" w:hAnsi="Arial" w:cs="Arial"/>
                <w:snapToGrid w:val="0"/>
                <w:sz w:val="18"/>
                <w:szCs w:val="18"/>
                <w:lang w:eastAsia="th-TH"/>
              </w:rPr>
            </w:pPr>
          </w:p>
        </w:tc>
      </w:tr>
      <w:tr w:rsidR="00D13789" w:rsidRPr="00FA7927" w14:paraId="24FD1155" w14:textId="77777777" w:rsidTr="00FA7927">
        <w:trPr>
          <w:trHeight w:val="20"/>
        </w:trPr>
        <w:tc>
          <w:tcPr>
            <w:tcW w:w="6293" w:type="dxa"/>
            <w:shd w:val="clear" w:color="auto" w:fill="auto"/>
            <w:vAlign w:val="bottom"/>
          </w:tcPr>
          <w:p w14:paraId="46F6CED3" w14:textId="2D705976" w:rsidR="00D13789" w:rsidRPr="00FA7927" w:rsidRDefault="00D13789" w:rsidP="00D13789">
            <w:pPr>
              <w:ind w:left="-86"/>
              <w:jc w:val="thaiDistribute"/>
              <w:rPr>
                <w:rFonts w:ascii="Arial" w:eastAsia="Arial Unicode MS" w:hAnsi="Arial" w:cs="Arial"/>
                <w:sz w:val="20"/>
                <w:szCs w:val="20"/>
                <w:cs/>
                <w:lang w:val="en-GB"/>
              </w:rPr>
            </w:pPr>
          </w:p>
        </w:tc>
        <w:tc>
          <w:tcPr>
            <w:tcW w:w="1584" w:type="dxa"/>
            <w:tcBorders>
              <w:bottom w:val="single" w:sz="4" w:space="0" w:color="auto"/>
            </w:tcBorders>
            <w:shd w:val="clear" w:color="auto" w:fill="auto"/>
            <w:vAlign w:val="bottom"/>
          </w:tcPr>
          <w:p w14:paraId="33768F23" w14:textId="192206E1" w:rsidR="00D13789" w:rsidRPr="00FA7927" w:rsidRDefault="0023289F" w:rsidP="00D13789">
            <w:pPr>
              <w:ind w:right="-72"/>
              <w:jc w:val="right"/>
              <w:rPr>
                <w:rFonts w:ascii="Arial" w:hAnsi="Arial" w:cs="Arial"/>
                <w:snapToGrid w:val="0"/>
                <w:sz w:val="20"/>
                <w:szCs w:val="20"/>
                <w:lang w:eastAsia="th-TH"/>
              </w:rPr>
            </w:pPr>
            <w:r w:rsidRPr="0023289F">
              <w:rPr>
                <w:rFonts w:ascii="Arial" w:hAnsi="Arial" w:cs="Arial"/>
                <w:snapToGrid w:val="0"/>
                <w:sz w:val="20"/>
                <w:szCs w:val="20"/>
                <w:lang w:eastAsia="th-TH"/>
              </w:rPr>
              <w:t>8,122,680</w:t>
            </w:r>
          </w:p>
        </w:tc>
        <w:tc>
          <w:tcPr>
            <w:tcW w:w="1584" w:type="dxa"/>
            <w:tcBorders>
              <w:bottom w:val="single" w:sz="4" w:space="0" w:color="auto"/>
            </w:tcBorders>
            <w:shd w:val="clear" w:color="auto" w:fill="auto"/>
          </w:tcPr>
          <w:p w14:paraId="3F4A6B24" w14:textId="4BA73327" w:rsidR="00D13789" w:rsidRPr="00FA7927" w:rsidRDefault="0023289F" w:rsidP="00D13789">
            <w:pPr>
              <w:ind w:right="-72"/>
              <w:jc w:val="right"/>
              <w:rPr>
                <w:rFonts w:ascii="Arial" w:hAnsi="Arial" w:cs="Arial"/>
                <w:snapToGrid w:val="0"/>
                <w:sz w:val="20"/>
                <w:szCs w:val="20"/>
                <w:lang w:eastAsia="th-TH"/>
              </w:rPr>
            </w:pPr>
            <w:r w:rsidRPr="0023289F">
              <w:rPr>
                <w:rFonts w:ascii="Arial" w:hAnsi="Arial" w:cs="Arial"/>
                <w:snapToGrid w:val="0"/>
                <w:sz w:val="20"/>
                <w:szCs w:val="20"/>
                <w:lang w:eastAsia="th-TH"/>
              </w:rPr>
              <w:t>19,415,785</w:t>
            </w:r>
          </w:p>
        </w:tc>
      </w:tr>
    </w:tbl>
    <w:p w14:paraId="7DD34846" w14:textId="1F597112" w:rsidR="006649D6" w:rsidRPr="00FA7927" w:rsidRDefault="006649D6" w:rsidP="00B636B9">
      <w:pPr>
        <w:pStyle w:val="Footer"/>
        <w:tabs>
          <w:tab w:val="clear" w:pos="4153"/>
          <w:tab w:val="clear" w:pos="8306"/>
        </w:tabs>
        <w:jc w:val="thaiDistribute"/>
        <w:rPr>
          <w:rFonts w:ascii="Arial" w:hAnsi="Arial" w:cs="Arial"/>
          <w:sz w:val="20"/>
          <w:szCs w:val="20"/>
          <w:lang w:val="en-GB" w:bidi="th-TH"/>
        </w:rPr>
      </w:pPr>
    </w:p>
    <w:p w14:paraId="1AA38118" w14:textId="77777777" w:rsidR="0019667B" w:rsidRPr="00FA7927" w:rsidRDefault="0019667B" w:rsidP="00B636B9">
      <w:pPr>
        <w:pStyle w:val="Footer"/>
        <w:tabs>
          <w:tab w:val="clear" w:pos="4153"/>
          <w:tab w:val="clear" w:pos="8306"/>
        </w:tabs>
        <w:jc w:val="thaiDistribute"/>
        <w:rPr>
          <w:rFonts w:ascii="Arial" w:hAnsi="Arial" w:cstheme="minorBidi"/>
          <w:sz w:val="20"/>
          <w:szCs w:val="20"/>
          <w:lang w:val="en-GB" w:bidi="th-TH"/>
        </w:rPr>
      </w:pPr>
    </w:p>
    <w:tbl>
      <w:tblPr>
        <w:tblW w:w="9461" w:type="dxa"/>
        <w:tblInd w:w="108" w:type="dxa"/>
        <w:tblLook w:val="04A0" w:firstRow="1" w:lastRow="0" w:firstColumn="1" w:lastColumn="0" w:noHBand="0" w:noVBand="1"/>
      </w:tblPr>
      <w:tblGrid>
        <w:gridCol w:w="9461"/>
      </w:tblGrid>
      <w:tr w:rsidR="000665D8" w:rsidRPr="00FA7927" w14:paraId="4442F249" w14:textId="77777777" w:rsidTr="00FA7927">
        <w:trPr>
          <w:trHeight w:val="389"/>
        </w:trPr>
        <w:tc>
          <w:tcPr>
            <w:tcW w:w="9461" w:type="dxa"/>
            <w:shd w:val="clear" w:color="auto" w:fill="auto"/>
            <w:vAlign w:val="center"/>
          </w:tcPr>
          <w:p w14:paraId="79DD9250" w14:textId="2172A554" w:rsidR="000665D8" w:rsidRPr="00FA7927" w:rsidRDefault="00090705" w:rsidP="00FA7927">
            <w:pPr>
              <w:ind w:left="432" w:hanging="533"/>
              <w:jc w:val="both"/>
              <w:rPr>
                <w:rFonts w:ascii="Arial" w:eastAsia="Calibri" w:hAnsi="Arial" w:cs="Arial"/>
                <w:b/>
                <w:bCs/>
                <w:sz w:val="20"/>
                <w:szCs w:val="20"/>
                <w:lang w:val="en-GB"/>
              </w:rPr>
            </w:pPr>
            <w:r>
              <w:rPr>
                <w:rFonts w:ascii="Arial" w:eastAsia="Calibri" w:hAnsi="Arial" w:cs="Arial"/>
                <w:b/>
                <w:bCs/>
                <w:sz w:val="20"/>
                <w:szCs w:val="20"/>
                <w:lang w:val="en-GB"/>
              </w:rPr>
              <w:t>9</w:t>
            </w:r>
            <w:r w:rsidR="000665D8" w:rsidRPr="00FA7927">
              <w:rPr>
                <w:rFonts w:ascii="Arial" w:eastAsia="Calibri" w:hAnsi="Arial" w:cs="Arial"/>
                <w:b/>
                <w:bCs/>
                <w:sz w:val="20"/>
                <w:szCs w:val="20"/>
                <w:lang w:val="en-GB"/>
              </w:rPr>
              <w:tab/>
              <w:t>Inventories</w:t>
            </w:r>
            <w:r w:rsidR="00A45D66" w:rsidRPr="00FA7927">
              <w:rPr>
                <w:rFonts w:ascii="Arial" w:eastAsia="Calibri" w:hAnsi="Arial" w:cs="Arial"/>
                <w:b/>
                <w:bCs/>
                <w:sz w:val="20"/>
                <w:szCs w:val="20"/>
                <w:lang w:val="en-GB"/>
              </w:rPr>
              <w:t>, net</w:t>
            </w:r>
          </w:p>
        </w:tc>
      </w:tr>
    </w:tbl>
    <w:p w14:paraId="5755B1A9" w14:textId="77777777" w:rsidR="001206E0" w:rsidRPr="00A810C1" w:rsidRDefault="001206E0" w:rsidP="002105BF">
      <w:pPr>
        <w:tabs>
          <w:tab w:val="left" w:pos="540"/>
          <w:tab w:val="left" w:pos="8080"/>
        </w:tabs>
        <w:ind w:left="540" w:hanging="540"/>
        <w:jc w:val="thaiDistribute"/>
        <w:rPr>
          <w:rFonts w:ascii="Arial" w:hAnsi="Arial" w:cs="Arial"/>
          <w:sz w:val="16"/>
          <w:szCs w:val="16"/>
          <w:lang w:val="en-GB"/>
        </w:rPr>
      </w:pPr>
    </w:p>
    <w:tbl>
      <w:tblPr>
        <w:tblW w:w="9461" w:type="dxa"/>
        <w:tblInd w:w="108" w:type="dxa"/>
        <w:tblLook w:val="0000" w:firstRow="0" w:lastRow="0" w:firstColumn="0" w:lastColumn="0" w:noHBand="0" w:noVBand="0"/>
      </w:tblPr>
      <w:tblGrid>
        <w:gridCol w:w="6293"/>
        <w:gridCol w:w="1584"/>
        <w:gridCol w:w="1584"/>
      </w:tblGrid>
      <w:tr w:rsidR="00A45D66" w:rsidRPr="00FA7927" w14:paraId="23791C1E" w14:textId="77777777" w:rsidTr="00FA7927">
        <w:trPr>
          <w:trHeight w:val="20"/>
        </w:trPr>
        <w:tc>
          <w:tcPr>
            <w:tcW w:w="6293" w:type="dxa"/>
            <w:shd w:val="clear" w:color="auto" w:fill="auto"/>
            <w:vAlign w:val="bottom"/>
          </w:tcPr>
          <w:p w14:paraId="5423D815" w14:textId="77777777" w:rsidR="00A45D66" w:rsidRPr="00FA7927" w:rsidRDefault="00A45D66" w:rsidP="00A45D66">
            <w:pPr>
              <w:ind w:left="-86"/>
              <w:jc w:val="thaiDistribute"/>
              <w:rPr>
                <w:rFonts w:ascii="Arial" w:hAnsi="Arial" w:cs="Arial"/>
                <w:sz w:val="20"/>
                <w:szCs w:val="20"/>
              </w:rPr>
            </w:pPr>
          </w:p>
        </w:tc>
        <w:tc>
          <w:tcPr>
            <w:tcW w:w="1584" w:type="dxa"/>
            <w:shd w:val="clear" w:color="auto" w:fill="auto"/>
            <w:vAlign w:val="bottom"/>
          </w:tcPr>
          <w:p w14:paraId="7E258A92" w14:textId="6AE38545" w:rsidR="00A45D66" w:rsidRPr="00FA7927" w:rsidRDefault="00A45D66" w:rsidP="00A45D66">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0142074B" w14:textId="079B700F" w:rsidR="00A45D66" w:rsidRPr="00FA7927" w:rsidRDefault="00A45D66" w:rsidP="00A45D66">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Audited</w:t>
            </w:r>
          </w:p>
        </w:tc>
      </w:tr>
      <w:tr w:rsidR="00C86017" w:rsidRPr="00FA7927" w14:paraId="1C2A3976" w14:textId="77777777" w:rsidTr="00FA7927">
        <w:trPr>
          <w:trHeight w:val="20"/>
        </w:trPr>
        <w:tc>
          <w:tcPr>
            <w:tcW w:w="6293" w:type="dxa"/>
            <w:shd w:val="clear" w:color="auto" w:fill="auto"/>
            <w:vAlign w:val="bottom"/>
          </w:tcPr>
          <w:p w14:paraId="783870A7" w14:textId="77777777" w:rsidR="00C86017" w:rsidRPr="00FA7927" w:rsidRDefault="00C86017" w:rsidP="00C86017">
            <w:pPr>
              <w:ind w:left="-86"/>
              <w:jc w:val="thaiDistribute"/>
              <w:rPr>
                <w:rFonts w:ascii="Arial" w:hAnsi="Arial" w:cs="Arial"/>
                <w:sz w:val="20"/>
                <w:szCs w:val="20"/>
              </w:rPr>
            </w:pPr>
          </w:p>
        </w:tc>
        <w:tc>
          <w:tcPr>
            <w:tcW w:w="1584" w:type="dxa"/>
            <w:shd w:val="clear" w:color="auto" w:fill="auto"/>
            <w:vAlign w:val="bottom"/>
          </w:tcPr>
          <w:p w14:paraId="2846BAFE" w14:textId="1C87FF7F" w:rsidR="00C86017" w:rsidRPr="00FA7927" w:rsidRDefault="002E7566" w:rsidP="00C86017">
            <w:pPr>
              <w:tabs>
                <w:tab w:val="decimal" w:pos="893"/>
              </w:tabs>
              <w:ind w:left="-159"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3C8073B9" w14:textId="652CD2BA" w:rsidR="00C86017" w:rsidRPr="00FA7927" w:rsidRDefault="003365F1" w:rsidP="00C86017">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C86017" w:rsidRPr="00FA7927">
              <w:rPr>
                <w:rFonts w:ascii="Arial" w:hAnsi="Arial" w:cs="Arial"/>
                <w:b/>
                <w:bCs/>
                <w:sz w:val="20"/>
                <w:szCs w:val="20"/>
              </w:rPr>
              <w:t xml:space="preserve"> </w:t>
            </w:r>
            <w:r w:rsidR="00D13789" w:rsidRPr="00FA7927">
              <w:rPr>
                <w:rFonts w:ascii="Arial" w:hAnsi="Arial" w:cs="Arial"/>
                <w:b/>
                <w:bCs/>
                <w:sz w:val="20"/>
                <w:szCs w:val="20"/>
              </w:rPr>
              <w:t>December</w:t>
            </w:r>
          </w:p>
        </w:tc>
      </w:tr>
      <w:tr w:rsidR="00C86017" w:rsidRPr="00FA7927" w14:paraId="3261B197" w14:textId="77777777" w:rsidTr="00FA7927">
        <w:trPr>
          <w:trHeight w:val="20"/>
        </w:trPr>
        <w:tc>
          <w:tcPr>
            <w:tcW w:w="6293" w:type="dxa"/>
            <w:shd w:val="clear" w:color="auto" w:fill="auto"/>
            <w:vAlign w:val="bottom"/>
          </w:tcPr>
          <w:p w14:paraId="1AEB140C" w14:textId="77777777" w:rsidR="00C86017" w:rsidRPr="00FA7927" w:rsidRDefault="00C86017" w:rsidP="00C86017">
            <w:pPr>
              <w:ind w:left="-86"/>
              <w:jc w:val="thaiDistribute"/>
              <w:rPr>
                <w:rFonts w:ascii="Arial" w:hAnsi="Arial" w:cs="Arial"/>
                <w:sz w:val="20"/>
                <w:szCs w:val="20"/>
                <w:lang w:val="en-GB"/>
              </w:rPr>
            </w:pPr>
          </w:p>
        </w:tc>
        <w:tc>
          <w:tcPr>
            <w:tcW w:w="1584" w:type="dxa"/>
            <w:shd w:val="clear" w:color="auto" w:fill="auto"/>
            <w:vAlign w:val="bottom"/>
          </w:tcPr>
          <w:p w14:paraId="476CE255" w14:textId="7FB84503" w:rsidR="00C86017" w:rsidRPr="00FA7927" w:rsidRDefault="002E7566" w:rsidP="00C86017">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3733A5C7" w14:textId="10FFC807" w:rsidR="00C86017" w:rsidRPr="00FA7927" w:rsidRDefault="002E7566" w:rsidP="00C86017">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C86017" w:rsidRPr="00FA7927" w14:paraId="681CAB00" w14:textId="77777777" w:rsidTr="00FA7927">
        <w:trPr>
          <w:trHeight w:val="20"/>
        </w:trPr>
        <w:tc>
          <w:tcPr>
            <w:tcW w:w="6293" w:type="dxa"/>
            <w:shd w:val="clear" w:color="auto" w:fill="auto"/>
            <w:vAlign w:val="bottom"/>
          </w:tcPr>
          <w:p w14:paraId="68E6C90B" w14:textId="77777777" w:rsidR="00C86017" w:rsidRPr="00FA7927" w:rsidRDefault="00C86017" w:rsidP="00C86017">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78BB8701" w14:textId="77777777" w:rsidR="00C86017" w:rsidRPr="00FA7927" w:rsidRDefault="00C86017" w:rsidP="00C86017">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4D3733AA" w14:textId="77777777" w:rsidR="00C86017" w:rsidRPr="00FA7927" w:rsidRDefault="00C86017" w:rsidP="00C86017">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C86017" w:rsidRPr="00AC6B9A" w14:paraId="42E1E396" w14:textId="77777777" w:rsidTr="00FA7927">
        <w:trPr>
          <w:trHeight w:val="20"/>
        </w:trPr>
        <w:tc>
          <w:tcPr>
            <w:tcW w:w="6293" w:type="dxa"/>
            <w:shd w:val="clear" w:color="auto" w:fill="auto"/>
            <w:vAlign w:val="bottom"/>
          </w:tcPr>
          <w:p w14:paraId="2ED8FB9D" w14:textId="77777777" w:rsidR="00C86017" w:rsidRPr="00AC6B9A" w:rsidRDefault="00C86017" w:rsidP="00C86017">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center"/>
          </w:tcPr>
          <w:p w14:paraId="55397CFE" w14:textId="77777777" w:rsidR="00C86017" w:rsidRPr="00AC6B9A" w:rsidRDefault="00C86017" w:rsidP="00C86017">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center"/>
          </w:tcPr>
          <w:p w14:paraId="197CF6A4" w14:textId="77777777" w:rsidR="00C86017" w:rsidRPr="00AC6B9A" w:rsidRDefault="00C86017" w:rsidP="00C86017">
            <w:pPr>
              <w:pStyle w:val="a3"/>
              <w:ind w:right="-72"/>
              <w:jc w:val="right"/>
              <w:rPr>
                <w:rFonts w:ascii="Arial" w:hAnsi="Arial" w:cs="Arial"/>
                <w:color w:val="000000"/>
                <w:sz w:val="18"/>
                <w:szCs w:val="18"/>
              </w:rPr>
            </w:pPr>
          </w:p>
        </w:tc>
      </w:tr>
      <w:tr w:rsidR="000E662C" w:rsidRPr="00FA7927" w14:paraId="6E91A05D" w14:textId="77777777" w:rsidTr="00FA7927">
        <w:trPr>
          <w:trHeight w:val="20"/>
        </w:trPr>
        <w:tc>
          <w:tcPr>
            <w:tcW w:w="6293" w:type="dxa"/>
            <w:shd w:val="clear" w:color="auto" w:fill="auto"/>
          </w:tcPr>
          <w:p w14:paraId="6EE4CAF4" w14:textId="77777777" w:rsidR="000E662C" w:rsidRPr="00FA7927" w:rsidRDefault="000E662C" w:rsidP="000E662C">
            <w:pPr>
              <w:tabs>
                <w:tab w:val="left" w:pos="1305"/>
              </w:tabs>
              <w:ind w:left="-86"/>
              <w:rPr>
                <w:rFonts w:ascii="Arial" w:hAnsi="Arial" w:cs="Arial"/>
                <w:sz w:val="20"/>
                <w:szCs w:val="20"/>
                <w:cs/>
              </w:rPr>
            </w:pPr>
            <w:r w:rsidRPr="00FA7927">
              <w:rPr>
                <w:rFonts w:ascii="Arial" w:hAnsi="Arial" w:cs="Arial"/>
                <w:sz w:val="20"/>
                <w:szCs w:val="20"/>
              </w:rPr>
              <w:t>Raw materials</w:t>
            </w:r>
          </w:p>
        </w:tc>
        <w:tc>
          <w:tcPr>
            <w:tcW w:w="1584" w:type="dxa"/>
            <w:tcBorders>
              <w:top w:val="nil"/>
              <w:left w:val="nil"/>
              <w:right w:val="nil"/>
            </w:tcBorders>
            <w:shd w:val="clear" w:color="auto" w:fill="auto"/>
          </w:tcPr>
          <w:p w14:paraId="5A4AEE32" w14:textId="1D483A0D" w:rsidR="000E662C" w:rsidRPr="00FA7927"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27,764,079</w:t>
            </w:r>
          </w:p>
        </w:tc>
        <w:tc>
          <w:tcPr>
            <w:tcW w:w="1584" w:type="dxa"/>
            <w:shd w:val="clear" w:color="auto" w:fill="auto"/>
          </w:tcPr>
          <w:p w14:paraId="07A0E23D" w14:textId="5B87E572" w:rsidR="000E662C" w:rsidRPr="0023289F"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31,515,650</w:t>
            </w:r>
          </w:p>
        </w:tc>
      </w:tr>
      <w:tr w:rsidR="000E662C" w:rsidRPr="00FA7927" w14:paraId="4E3102E5" w14:textId="77777777" w:rsidTr="00FA7927">
        <w:trPr>
          <w:trHeight w:val="20"/>
        </w:trPr>
        <w:tc>
          <w:tcPr>
            <w:tcW w:w="6293" w:type="dxa"/>
            <w:shd w:val="clear" w:color="auto" w:fill="auto"/>
          </w:tcPr>
          <w:p w14:paraId="63C20A24" w14:textId="1404133F" w:rsidR="000E662C" w:rsidRPr="00FA7927" w:rsidRDefault="000E662C" w:rsidP="000E662C">
            <w:pPr>
              <w:tabs>
                <w:tab w:val="left" w:pos="1305"/>
              </w:tabs>
              <w:ind w:left="-86"/>
              <w:rPr>
                <w:rFonts w:ascii="Arial" w:hAnsi="Arial" w:cs="Arial"/>
                <w:sz w:val="20"/>
                <w:szCs w:val="20"/>
                <w:cs/>
              </w:rPr>
            </w:pPr>
            <w:r w:rsidRPr="00FA7927">
              <w:rPr>
                <w:rFonts w:ascii="Arial" w:hAnsi="Arial" w:cs="Arial"/>
                <w:sz w:val="20"/>
                <w:szCs w:val="20"/>
              </w:rPr>
              <w:t>Finished goods</w:t>
            </w:r>
          </w:p>
        </w:tc>
        <w:tc>
          <w:tcPr>
            <w:tcW w:w="1584" w:type="dxa"/>
            <w:tcBorders>
              <w:top w:val="nil"/>
              <w:left w:val="nil"/>
              <w:right w:val="nil"/>
            </w:tcBorders>
            <w:shd w:val="clear" w:color="auto" w:fill="auto"/>
          </w:tcPr>
          <w:p w14:paraId="260BF8BF" w14:textId="0436A021" w:rsidR="000E662C" w:rsidRPr="00FA7927"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1,524,089</w:t>
            </w:r>
          </w:p>
        </w:tc>
        <w:tc>
          <w:tcPr>
            <w:tcW w:w="1584" w:type="dxa"/>
            <w:shd w:val="clear" w:color="auto" w:fill="auto"/>
          </w:tcPr>
          <w:p w14:paraId="34527FEB" w14:textId="0EE1301D" w:rsidR="000E662C" w:rsidRPr="00FA7927"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1,389,613</w:t>
            </w:r>
          </w:p>
        </w:tc>
      </w:tr>
      <w:tr w:rsidR="000E662C" w:rsidRPr="00FA7927" w14:paraId="78550C0B" w14:textId="77777777" w:rsidTr="00FA7927">
        <w:trPr>
          <w:trHeight w:val="20"/>
        </w:trPr>
        <w:tc>
          <w:tcPr>
            <w:tcW w:w="6293" w:type="dxa"/>
            <w:shd w:val="clear" w:color="auto" w:fill="auto"/>
          </w:tcPr>
          <w:p w14:paraId="4948DED0" w14:textId="77777777" w:rsidR="000E662C" w:rsidRPr="00FA7927" w:rsidRDefault="000E662C" w:rsidP="000E662C">
            <w:pPr>
              <w:tabs>
                <w:tab w:val="left" w:pos="1305"/>
              </w:tabs>
              <w:ind w:left="-86"/>
              <w:rPr>
                <w:rFonts w:ascii="Arial" w:hAnsi="Arial" w:cs="Arial"/>
                <w:sz w:val="20"/>
                <w:szCs w:val="20"/>
                <w:cs/>
              </w:rPr>
            </w:pPr>
            <w:r w:rsidRPr="00FA7927">
              <w:rPr>
                <w:rFonts w:ascii="Arial" w:hAnsi="Arial" w:cs="Arial"/>
                <w:sz w:val="20"/>
                <w:szCs w:val="20"/>
              </w:rPr>
              <w:t>Supplies</w:t>
            </w:r>
          </w:p>
        </w:tc>
        <w:tc>
          <w:tcPr>
            <w:tcW w:w="1584" w:type="dxa"/>
            <w:tcBorders>
              <w:top w:val="nil"/>
              <w:left w:val="nil"/>
              <w:bottom w:val="single" w:sz="4" w:space="0" w:color="auto"/>
              <w:right w:val="nil"/>
            </w:tcBorders>
            <w:shd w:val="clear" w:color="auto" w:fill="auto"/>
          </w:tcPr>
          <w:p w14:paraId="0B98A051" w14:textId="62B4636F" w:rsidR="000E662C" w:rsidRPr="00FA7927"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7,883,638</w:t>
            </w:r>
          </w:p>
        </w:tc>
        <w:tc>
          <w:tcPr>
            <w:tcW w:w="1584" w:type="dxa"/>
            <w:tcBorders>
              <w:bottom w:val="single" w:sz="4" w:space="0" w:color="auto"/>
            </w:tcBorders>
            <w:shd w:val="clear" w:color="auto" w:fill="auto"/>
          </w:tcPr>
          <w:p w14:paraId="794AF33A" w14:textId="60B91E06" w:rsidR="000E662C" w:rsidRPr="00FA7927" w:rsidRDefault="0023289F" w:rsidP="000E662C">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6,939,631</w:t>
            </w:r>
          </w:p>
        </w:tc>
      </w:tr>
      <w:tr w:rsidR="00D13789" w:rsidRPr="00AC6B9A" w14:paraId="32229340" w14:textId="77777777" w:rsidTr="00FA7927">
        <w:trPr>
          <w:trHeight w:val="20"/>
        </w:trPr>
        <w:tc>
          <w:tcPr>
            <w:tcW w:w="6293" w:type="dxa"/>
            <w:shd w:val="clear" w:color="auto" w:fill="auto"/>
          </w:tcPr>
          <w:p w14:paraId="24553471" w14:textId="77777777" w:rsidR="00D13789" w:rsidRPr="00AC6B9A" w:rsidRDefault="00D13789" w:rsidP="00D13789">
            <w:pPr>
              <w:tabs>
                <w:tab w:val="left" w:pos="1305"/>
              </w:tabs>
              <w:ind w:left="-86"/>
              <w:rPr>
                <w:rFonts w:ascii="Arial" w:hAnsi="Arial" w:cs="Arial"/>
                <w:sz w:val="18"/>
                <w:szCs w:val="18"/>
              </w:rPr>
            </w:pPr>
          </w:p>
        </w:tc>
        <w:tc>
          <w:tcPr>
            <w:tcW w:w="1584" w:type="dxa"/>
            <w:tcBorders>
              <w:top w:val="single" w:sz="4" w:space="0" w:color="auto"/>
              <w:left w:val="nil"/>
              <w:right w:val="nil"/>
            </w:tcBorders>
            <w:shd w:val="clear" w:color="auto" w:fill="auto"/>
            <w:vAlign w:val="center"/>
          </w:tcPr>
          <w:p w14:paraId="73C99356" w14:textId="791834D4" w:rsidR="00D13789" w:rsidRPr="00AC6B9A" w:rsidRDefault="00D13789" w:rsidP="00D13789">
            <w:pPr>
              <w:tabs>
                <w:tab w:val="decimal" w:pos="1253"/>
              </w:tabs>
              <w:ind w:right="-72"/>
              <w:jc w:val="right"/>
              <w:rPr>
                <w:rFonts w:ascii="Arial" w:hAnsi="Arial" w:cs="Arial"/>
                <w:noProof/>
                <w:snapToGrid w:val="0"/>
                <w:sz w:val="18"/>
                <w:szCs w:val="18"/>
                <w:lang w:val="en-GB" w:eastAsia="th-TH"/>
              </w:rPr>
            </w:pPr>
          </w:p>
        </w:tc>
        <w:tc>
          <w:tcPr>
            <w:tcW w:w="1584" w:type="dxa"/>
            <w:tcBorders>
              <w:top w:val="single" w:sz="4" w:space="0" w:color="auto"/>
            </w:tcBorders>
            <w:shd w:val="clear" w:color="auto" w:fill="auto"/>
          </w:tcPr>
          <w:p w14:paraId="1726449A" w14:textId="6D809670" w:rsidR="00D13789" w:rsidRPr="00AC6B9A" w:rsidRDefault="00D13789" w:rsidP="00D13789">
            <w:pPr>
              <w:tabs>
                <w:tab w:val="decimal" w:pos="1253"/>
              </w:tabs>
              <w:ind w:right="-72"/>
              <w:jc w:val="right"/>
              <w:rPr>
                <w:rFonts w:ascii="Arial" w:hAnsi="Arial" w:cs="Arial"/>
                <w:noProof/>
                <w:snapToGrid w:val="0"/>
                <w:sz w:val="18"/>
                <w:szCs w:val="18"/>
                <w:lang w:val="en-GB" w:eastAsia="th-TH"/>
              </w:rPr>
            </w:pPr>
          </w:p>
        </w:tc>
      </w:tr>
      <w:tr w:rsidR="00AC6B9A" w:rsidRPr="00FA7927" w14:paraId="60F7260D" w14:textId="77777777" w:rsidTr="009F4825">
        <w:trPr>
          <w:trHeight w:val="20"/>
        </w:trPr>
        <w:tc>
          <w:tcPr>
            <w:tcW w:w="6293" w:type="dxa"/>
            <w:shd w:val="clear" w:color="auto" w:fill="auto"/>
          </w:tcPr>
          <w:p w14:paraId="6D71ED14" w14:textId="77777777" w:rsidR="00AC6B9A" w:rsidRPr="00FA7927" w:rsidRDefault="00AC6B9A" w:rsidP="00AC6B9A">
            <w:pPr>
              <w:tabs>
                <w:tab w:val="left" w:pos="1305"/>
              </w:tabs>
              <w:ind w:left="-86"/>
              <w:rPr>
                <w:rFonts w:ascii="Arial" w:hAnsi="Arial" w:cs="Arial"/>
                <w:sz w:val="20"/>
                <w:szCs w:val="20"/>
              </w:rPr>
            </w:pPr>
          </w:p>
        </w:tc>
        <w:tc>
          <w:tcPr>
            <w:tcW w:w="1584" w:type="dxa"/>
            <w:tcBorders>
              <w:top w:val="nil"/>
              <w:left w:val="nil"/>
              <w:right w:val="nil"/>
            </w:tcBorders>
            <w:shd w:val="clear" w:color="auto" w:fill="auto"/>
            <w:vAlign w:val="center"/>
          </w:tcPr>
          <w:p w14:paraId="46A10E21" w14:textId="7623AC77" w:rsidR="00AC6B9A" w:rsidRPr="0023289F" w:rsidRDefault="00AC6B9A" w:rsidP="00AC6B9A">
            <w:pPr>
              <w:tabs>
                <w:tab w:val="decimal" w:pos="1253"/>
              </w:tabs>
              <w:ind w:right="-72"/>
              <w:jc w:val="right"/>
              <w:rPr>
                <w:rFonts w:ascii="Arial" w:hAnsi="Arial" w:cs="Arial"/>
                <w:bCs/>
                <w:noProof/>
                <w:snapToGrid w:val="0"/>
                <w:sz w:val="20"/>
                <w:szCs w:val="20"/>
                <w:lang w:val="en-GB" w:eastAsia="th-TH"/>
              </w:rPr>
            </w:pPr>
            <w:r>
              <w:rPr>
                <w:rFonts w:ascii="Arial" w:hAnsi="Arial" w:cs="Arial"/>
                <w:noProof/>
                <w:snapToGrid w:val="0"/>
                <w:sz w:val="20"/>
                <w:szCs w:val="20"/>
                <w:lang w:val="en-GB" w:eastAsia="th-TH"/>
              </w:rPr>
              <w:fldChar w:fldCharType="begin"/>
            </w:r>
            <w:r>
              <w:rPr>
                <w:rFonts w:ascii="Arial" w:hAnsi="Arial" w:cs="Arial"/>
                <w:noProof/>
                <w:snapToGrid w:val="0"/>
                <w:sz w:val="20"/>
                <w:szCs w:val="20"/>
                <w:lang w:val="en-GB" w:eastAsia="th-TH"/>
              </w:rPr>
              <w:instrText xml:space="preserve"> =SUM(ABOVE) </w:instrText>
            </w:r>
            <w:r>
              <w:rPr>
                <w:rFonts w:ascii="Arial" w:hAnsi="Arial" w:cs="Arial"/>
                <w:noProof/>
                <w:snapToGrid w:val="0"/>
                <w:sz w:val="20"/>
                <w:szCs w:val="20"/>
                <w:lang w:val="en-GB" w:eastAsia="th-TH"/>
              </w:rPr>
              <w:fldChar w:fldCharType="separate"/>
            </w:r>
            <w:r>
              <w:rPr>
                <w:rFonts w:ascii="Arial" w:hAnsi="Arial" w:cs="Arial"/>
                <w:noProof/>
                <w:snapToGrid w:val="0"/>
                <w:sz w:val="20"/>
                <w:szCs w:val="20"/>
                <w:lang w:val="en-GB" w:eastAsia="th-TH"/>
              </w:rPr>
              <w:t>37,171,806</w:t>
            </w:r>
            <w:r>
              <w:rPr>
                <w:rFonts w:ascii="Arial" w:hAnsi="Arial" w:cs="Arial"/>
                <w:noProof/>
                <w:snapToGrid w:val="0"/>
                <w:sz w:val="20"/>
                <w:szCs w:val="20"/>
                <w:lang w:val="en-GB" w:eastAsia="th-TH"/>
              </w:rPr>
              <w:fldChar w:fldCharType="end"/>
            </w:r>
          </w:p>
        </w:tc>
        <w:tc>
          <w:tcPr>
            <w:tcW w:w="1584" w:type="dxa"/>
            <w:shd w:val="clear" w:color="auto" w:fill="auto"/>
          </w:tcPr>
          <w:p w14:paraId="2BA7D730" w14:textId="519C52DB" w:rsidR="00AC6B9A" w:rsidRPr="00FA7927" w:rsidRDefault="00AC6B9A" w:rsidP="00AC6B9A">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fldChar w:fldCharType="begin"/>
            </w:r>
            <w:r>
              <w:rPr>
                <w:rFonts w:ascii="Arial" w:hAnsi="Arial" w:cs="Arial"/>
                <w:noProof/>
                <w:snapToGrid w:val="0"/>
                <w:sz w:val="20"/>
                <w:szCs w:val="20"/>
                <w:lang w:val="en-GB" w:eastAsia="th-TH"/>
              </w:rPr>
              <w:instrText xml:space="preserve"> =SUM(ABOVE) </w:instrText>
            </w:r>
            <w:r>
              <w:rPr>
                <w:rFonts w:ascii="Arial" w:hAnsi="Arial" w:cs="Arial"/>
                <w:noProof/>
                <w:snapToGrid w:val="0"/>
                <w:sz w:val="20"/>
                <w:szCs w:val="20"/>
                <w:lang w:val="en-GB" w:eastAsia="th-TH"/>
              </w:rPr>
              <w:fldChar w:fldCharType="separate"/>
            </w:r>
            <w:r>
              <w:rPr>
                <w:rFonts w:ascii="Arial" w:hAnsi="Arial" w:cs="Arial"/>
                <w:noProof/>
                <w:snapToGrid w:val="0"/>
                <w:sz w:val="20"/>
                <w:szCs w:val="20"/>
                <w:lang w:val="en-GB" w:eastAsia="th-TH"/>
              </w:rPr>
              <w:t>39,844,894</w:t>
            </w:r>
            <w:r>
              <w:rPr>
                <w:rFonts w:ascii="Arial" w:hAnsi="Arial" w:cs="Arial"/>
                <w:noProof/>
                <w:snapToGrid w:val="0"/>
                <w:sz w:val="20"/>
                <w:szCs w:val="20"/>
                <w:lang w:val="en-GB" w:eastAsia="th-TH"/>
              </w:rPr>
              <w:fldChar w:fldCharType="end"/>
            </w:r>
          </w:p>
        </w:tc>
      </w:tr>
      <w:tr w:rsidR="00AC6B9A" w:rsidRPr="00FA7927" w14:paraId="44B5BCBA" w14:textId="77777777" w:rsidTr="00FA7927">
        <w:trPr>
          <w:trHeight w:val="20"/>
        </w:trPr>
        <w:tc>
          <w:tcPr>
            <w:tcW w:w="6293" w:type="dxa"/>
            <w:shd w:val="clear" w:color="auto" w:fill="auto"/>
          </w:tcPr>
          <w:p w14:paraId="42B8019A" w14:textId="5AC306FF" w:rsidR="00AC6B9A" w:rsidRPr="00FA7927" w:rsidRDefault="00AC6B9A" w:rsidP="00AC6B9A">
            <w:pPr>
              <w:ind w:left="-105"/>
              <w:rPr>
                <w:rFonts w:ascii="Arial" w:hAnsi="Arial" w:cs="Arial"/>
                <w:sz w:val="20"/>
                <w:szCs w:val="20"/>
                <w:lang w:val="en-GB"/>
              </w:rPr>
            </w:pPr>
            <w:r w:rsidRPr="00FA7927">
              <w:rPr>
                <w:rFonts w:ascii="Arial" w:hAnsi="Arial" w:cs="Arial"/>
                <w:sz w:val="20"/>
                <w:szCs w:val="20"/>
                <w:u w:val="single"/>
                <w:lang w:val="en-GB"/>
              </w:rPr>
              <w:t>Less</w:t>
            </w:r>
            <w:r w:rsidRPr="00FA7927">
              <w:rPr>
                <w:rFonts w:ascii="Arial" w:hAnsi="Arial" w:cs="Arial"/>
                <w:sz w:val="20"/>
                <w:szCs w:val="20"/>
                <w:lang w:val="en-GB"/>
              </w:rPr>
              <w:t xml:space="preserve"> </w:t>
            </w:r>
            <w:r>
              <w:rPr>
                <w:rFonts w:ascii="Arial" w:hAnsi="Arial" w:cs="Arial"/>
                <w:sz w:val="20"/>
                <w:szCs w:val="20"/>
                <w:lang w:val="en-GB"/>
              </w:rPr>
              <w:t xml:space="preserve"> </w:t>
            </w:r>
            <w:r w:rsidRPr="00FA7927">
              <w:rPr>
                <w:rFonts w:ascii="Arial" w:hAnsi="Arial" w:cs="Arial"/>
                <w:sz w:val="20"/>
                <w:szCs w:val="20"/>
                <w:lang w:val="en-GB"/>
              </w:rPr>
              <w:t>Allowance for net realisable value</w:t>
            </w:r>
          </w:p>
        </w:tc>
        <w:tc>
          <w:tcPr>
            <w:tcW w:w="1584" w:type="dxa"/>
            <w:tcBorders>
              <w:bottom w:val="single" w:sz="4" w:space="0" w:color="auto"/>
            </w:tcBorders>
            <w:shd w:val="clear" w:color="auto" w:fill="auto"/>
          </w:tcPr>
          <w:p w14:paraId="28225282" w14:textId="706D3D7D" w:rsidR="00AC6B9A" w:rsidRPr="0023289F" w:rsidRDefault="00AC6B9A" w:rsidP="00AC6B9A">
            <w:pPr>
              <w:tabs>
                <w:tab w:val="decimal" w:pos="1253"/>
              </w:tabs>
              <w:ind w:right="-72"/>
              <w:jc w:val="right"/>
              <w:rPr>
                <w:rFonts w:ascii="Arial" w:hAnsi="Arial" w:cs="Arial"/>
                <w:bCs/>
                <w:noProof/>
                <w:snapToGrid w:val="0"/>
                <w:sz w:val="20"/>
                <w:szCs w:val="20"/>
                <w:lang w:val="en-GB" w:eastAsia="th-TH"/>
              </w:rPr>
            </w:pPr>
            <w:r w:rsidRPr="0023289F">
              <w:rPr>
                <w:rFonts w:ascii="Arial" w:hAnsi="Arial" w:cs="Arial"/>
                <w:bCs/>
                <w:noProof/>
                <w:snapToGrid w:val="0"/>
                <w:sz w:val="20"/>
                <w:szCs w:val="20"/>
                <w:lang w:val="en-GB" w:eastAsia="th-TH"/>
              </w:rPr>
              <w:t>(900,492)</w:t>
            </w:r>
          </w:p>
        </w:tc>
        <w:tc>
          <w:tcPr>
            <w:tcW w:w="1584" w:type="dxa"/>
            <w:tcBorders>
              <w:bottom w:val="single" w:sz="4" w:space="0" w:color="auto"/>
            </w:tcBorders>
            <w:shd w:val="clear" w:color="auto" w:fill="auto"/>
          </w:tcPr>
          <w:p w14:paraId="47C3FC60" w14:textId="57F9C288" w:rsidR="00AC6B9A" w:rsidRPr="00FA7927" w:rsidRDefault="00AC6B9A" w:rsidP="00AC6B9A">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(806,913)</w:t>
            </w:r>
          </w:p>
        </w:tc>
      </w:tr>
      <w:tr w:rsidR="00AC6B9A" w:rsidRPr="00AC6B9A" w14:paraId="7A940D35" w14:textId="77777777" w:rsidTr="00FA7927">
        <w:trPr>
          <w:trHeight w:val="20"/>
        </w:trPr>
        <w:tc>
          <w:tcPr>
            <w:tcW w:w="6293" w:type="dxa"/>
            <w:shd w:val="clear" w:color="auto" w:fill="auto"/>
          </w:tcPr>
          <w:p w14:paraId="49DB6072" w14:textId="77777777" w:rsidR="00AC6B9A" w:rsidRPr="00AC6B9A" w:rsidRDefault="00AC6B9A" w:rsidP="00AC6B9A">
            <w:pPr>
              <w:tabs>
                <w:tab w:val="left" w:pos="1305"/>
              </w:tabs>
              <w:ind w:left="-86"/>
              <w:rPr>
                <w:rFonts w:ascii="Arial" w:hAnsi="Arial" w:cs="Arial"/>
                <w:sz w:val="18"/>
                <w:szCs w:val="18"/>
              </w:rPr>
            </w:pPr>
          </w:p>
        </w:tc>
        <w:tc>
          <w:tcPr>
            <w:tcW w:w="1584" w:type="dxa"/>
            <w:tcBorders>
              <w:top w:val="single" w:sz="4" w:space="0" w:color="auto"/>
            </w:tcBorders>
            <w:shd w:val="clear" w:color="auto" w:fill="auto"/>
          </w:tcPr>
          <w:p w14:paraId="000FD27B" w14:textId="77777777" w:rsidR="00AC6B9A" w:rsidRPr="00AC6B9A" w:rsidRDefault="00AC6B9A" w:rsidP="00AC6B9A">
            <w:pPr>
              <w:pStyle w:val="a3"/>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7A0A5CB9" w14:textId="77777777" w:rsidR="00AC6B9A" w:rsidRPr="00AC6B9A" w:rsidRDefault="00AC6B9A" w:rsidP="00AC6B9A">
            <w:pPr>
              <w:pStyle w:val="a3"/>
              <w:ind w:right="-72"/>
              <w:jc w:val="right"/>
              <w:rPr>
                <w:rFonts w:ascii="Arial" w:hAnsi="Arial" w:cs="Arial"/>
                <w:color w:val="000000"/>
                <w:sz w:val="18"/>
                <w:szCs w:val="18"/>
              </w:rPr>
            </w:pPr>
          </w:p>
        </w:tc>
      </w:tr>
      <w:tr w:rsidR="00AC6B9A" w:rsidRPr="00FA7927" w14:paraId="1A69BCAC" w14:textId="77777777" w:rsidTr="00FA7927">
        <w:trPr>
          <w:trHeight w:val="20"/>
        </w:trPr>
        <w:tc>
          <w:tcPr>
            <w:tcW w:w="6293" w:type="dxa"/>
            <w:shd w:val="clear" w:color="auto" w:fill="auto"/>
          </w:tcPr>
          <w:p w14:paraId="71BC0318" w14:textId="5CB8BDEA" w:rsidR="00AC6B9A" w:rsidRPr="00FA7927" w:rsidRDefault="00AC6B9A" w:rsidP="00AC6B9A">
            <w:pPr>
              <w:tabs>
                <w:tab w:val="left" w:pos="1305"/>
              </w:tabs>
              <w:ind w:left="-86"/>
              <w:rPr>
                <w:rFonts w:ascii="Arial" w:hAnsi="Arial" w:cs="Arial"/>
                <w:sz w:val="20"/>
                <w:szCs w:val="20"/>
                <w:cs/>
              </w:rPr>
            </w:pPr>
            <w:r w:rsidRPr="00FA7927">
              <w:rPr>
                <w:rFonts w:ascii="Arial" w:hAnsi="Arial" w:cs="Arial"/>
                <w:sz w:val="20"/>
                <w:szCs w:val="20"/>
              </w:rPr>
              <w:t>Total inventories</w:t>
            </w:r>
          </w:p>
        </w:tc>
        <w:tc>
          <w:tcPr>
            <w:tcW w:w="1584" w:type="dxa"/>
            <w:tcBorders>
              <w:bottom w:val="single" w:sz="4" w:space="0" w:color="auto"/>
            </w:tcBorders>
            <w:shd w:val="clear" w:color="auto" w:fill="auto"/>
          </w:tcPr>
          <w:p w14:paraId="54CFAEB9" w14:textId="39ED3CC8" w:rsidR="00AC6B9A" w:rsidRPr="00FA7927" w:rsidRDefault="00AC6B9A" w:rsidP="00AC6B9A">
            <w:pPr>
              <w:ind w:right="-72"/>
              <w:jc w:val="right"/>
              <w:rPr>
                <w:rFonts w:ascii="Arial" w:hAnsi="Arial" w:cs="Arial"/>
                <w:sz w:val="20"/>
                <w:szCs w:val="20"/>
                <w:lang w:val="en-GB"/>
              </w:rPr>
            </w:pPr>
            <w:r w:rsidRPr="0023289F">
              <w:rPr>
                <w:rFonts w:ascii="Arial" w:hAnsi="Arial" w:cs="Arial"/>
                <w:sz w:val="20"/>
                <w:szCs w:val="20"/>
                <w:lang w:val="en-GB"/>
              </w:rPr>
              <w:t>36,271,314</w:t>
            </w:r>
          </w:p>
        </w:tc>
        <w:tc>
          <w:tcPr>
            <w:tcW w:w="1584" w:type="dxa"/>
            <w:tcBorders>
              <w:bottom w:val="single" w:sz="4" w:space="0" w:color="auto"/>
            </w:tcBorders>
            <w:shd w:val="clear" w:color="auto" w:fill="auto"/>
          </w:tcPr>
          <w:p w14:paraId="3E6EC48D" w14:textId="4EF326AE" w:rsidR="00AC6B9A" w:rsidRPr="00FA7927" w:rsidRDefault="00AC6B9A" w:rsidP="00AC6B9A">
            <w:pPr>
              <w:ind w:right="-72"/>
              <w:jc w:val="right"/>
              <w:rPr>
                <w:rFonts w:ascii="Arial" w:hAnsi="Arial" w:cs="Arial"/>
                <w:sz w:val="20"/>
                <w:szCs w:val="20"/>
                <w:lang w:val="en-GB"/>
              </w:rPr>
            </w:pPr>
            <w:r w:rsidRPr="0023289F">
              <w:rPr>
                <w:rFonts w:ascii="Arial" w:hAnsi="Arial" w:cs="Arial"/>
                <w:sz w:val="20"/>
                <w:szCs w:val="20"/>
                <w:lang w:val="en-GB"/>
              </w:rPr>
              <w:t>39,037,981</w:t>
            </w:r>
          </w:p>
        </w:tc>
      </w:tr>
    </w:tbl>
    <w:p w14:paraId="21710E53" w14:textId="77777777" w:rsidR="004209B5" w:rsidRPr="00FA7927" w:rsidRDefault="00A810C1" w:rsidP="001E4B86">
      <w:pPr>
        <w:jc w:val="both"/>
        <w:rPr>
          <w:rFonts w:ascii="Arial" w:hAnsi="Arial" w:cs="Arial"/>
          <w:sz w:val="20"/>
          <w:szCs w:val="20"/>
          <w:lang w:val="x-none" w:eastAsia="en-GB"/>
        </w:rPr>
      </w:pPr>
      <w:r>
        <w:rPr>
          <w:rFonts w:ascii="Arial" w:hAnsi="Arial" w:cs="Arial"/>
          <w:sz w:val="20"/>
          <w:szCs w:val="20"/>
          <w:lang w:val="x-none" w:eastAsia="en-GB"/>
        </w:rPr>
        <w:br w:type="page"/>
      </w:r>
    </w:p>
    <w:p w14:paraId="46EC3CFE" w14:textId="77777777" w:rsidR="001E4B86" w:rsidRPr="00FA7927" w:rsidRDefault="001E4B86" w:rsidP="001E4B86">
      <w:pPr>
        <w:jc w:val="both"/>
        <w:rPr>
          <w:rFonts w:ascii="Arial" w:hAnsi="Arial" w:cs="Arial"/>
          <w:sz w:val="20"/>
          <w:szCs w:val="20"/>
          <w:lang w:val="x-none" w:eastAsia="en-GB"/>
        </w:rPr>
      </w:pPr>
    </w:p>
    <w:tbl>
      <w:tblPr>
        <w:tblW w:w="9461" w:type="dxa"/>
        <w:tblInd w:w="108" w:type="dxa"/>
        <w:tblLook w:val="04A0" w:firstRow="1" w:lastRow="0" w:firstColumn="1" w:lastColumn="0" w:noHBand="0" w:noVBand="1"/>
      </w:tblPr>
      <w:tblGrid>
        <w:gridCol w:w="9461"/>
      </w:tblGrid>
      <w:tr w:rsidR="000665D8" w:rsidRPr="00FA7927" w14:paraId="461A9EAC" w14:textId="77777777" w:rsidTr="00FA7927">
        <w:trPr>
          <w:trHeight w:val="389"/>
        </w:trPr>
        <w:tc>
          <w:tcPr>
            <w:tcW w:w="9461" w:type="dxa"/>
            <w:shd w:val="clear" w:color="auto" w:fill="auto"/>
            <w:vAlign w:val="center"/>
          </w:tcPr>
          <w:p w14:paraId="498D203D" w14:textId="3A7C60DD" w:rsidR="000665D8" w:rsidRPr="00FA7927" w:rsidRDefault="003365F1" w:rsidP="00FA7927">
            <w:pPr>
              <w:ind w:left="432" w:hanging="533"/>
              <w:jc w:val="both"/>
              <w:rPr>
                <w:rFonts w:ascii="Arial" w:eastAsia="Calibri" w:hAnsi="Arial" w:cs="Arial"/>
                <w:b/>
                <w:bCs/>
                <w:sz w:val="20"/>
                <w:szCs w:val="20"/>
                <w:lang w:val="en-GB"/>
              </w:rPr>
            </w:pPr>
            <w:bookmarkStart w:id="1" w:name="_Hlk70511298"/>
            <w:r w:rsidRPr="00FA7927">
              <w:rPr>
                <w:rFonts w:ascii="Arial" w:eastAsia="Calibri" w:hAnsi="Arial" w:cs="Arial"/>
                <w:b/>
                <w:bCs/>
                <w:sz w:val="20"/>
                <w:szCs w:val="20"/>
                <w:lang w:val="en-GB"/>
              </w:rPr>
              <w:t>1</w:t>
            </w:r>
            <w:r w:rsidR="00090705">
              <w:rPr>
                <w:rFonts w:ascii="Arial" w:eastAsia="Calibri" w:hAnsi="Arial" w:cs="Arial"/>
                <w:b/>
                <w:bCs/>
                <w:sz w:val="20"/>
                <w:szCs w:val="20"/>
                <w:lang w:val="en-GB"/>
              </w:rPr>
              <w:t>0</w:t>
            </w:r>
            <w:r w:rsidR="000665D8" w:rsidRPr="00FA7927">
              <w:rPr>
                <w:rFonts w:ascii="Arial" w:eastAsia="Calibri" w:hAnsi="Arial" w:cs="Arial"/>
                <w:b/>
                <w:bCs/>
                <w:sz w:val="20"/>
                <w:szCs w:val="20"/>
                <w:lang w:val="en-GB"/>
              </w:rPr>
              <w:tab/>
              <w:t>Building improvement and equipment</w:t>
            </w:r>
            <w:r w:rsidR="007070A8" w:rsidRPr="00FA7927">
              <w:rPr>
                <w:rFonts w:ascii="Arial" w:eastAsia="Calibri" w:hAnsi="Arial" w:cs="Arial"/>
                <w:b/>
                <w:bCs/>
                <w:sz w:val="20"/>
                <w:szCs w:val="20"/>
                <w:lang w:val="en-GB"/>
              </w:rPr>
              <w:t xml:space="preserve"> and right-of-use assets</w:t>
            </w:r>
            <w:r w:rsidR="000665D8" w:rsidRPr="00FA7927">
              <w:rPr>
                <w:rFonts w:ascii="Arial" w:eastAsia="Calibri" w:hAnsi="Arial" w:cs="Arial"/>
                <w:b/>
                <w:bCs/>
                <w:sz w:val="20"/>
                <w:szCs w:val="20"/>
                <w:lang w:val="en-GB"/>
              </w:rPr>
              <w:t>, net</w:t>
            </w:r>
          </w:p>
        </w:tc>
      </w:tr>
      <w:bookmarkEnd w:id="1"/>
    </w:tbl>
    <w:p w14:paraId="06461683" w14:textId="77777777" w:rsidR="000665D8" w:rsidRPr="00FA7927" w:rsidRDefault="000665D8" w:rsidP="00934575">
      <w:pPr>
        <w:jc w:val="thaiDistribute"/>
        <w:rPr>
          <w:rFonts w:ascii="Arial" w:hAnsi="Arial" w:cs="Arial"/>
          <w:sz w:val="20"/>
          <w:szCs w:val="20"/>
          <w:lang w:val="en-GB"/>
        </w:rPr>
      </w:pPr>
    </w:p>
    <w:p w14:paraId="49DA53E4" w14:textId="3F2348E8" w:rsidR="00A15B18" w:rsidRPr="00FA7927" w:rsidRDefault="00A15B18" w:rsidP="00934575">
      <w:pPr>
        <w:jc w:val="both"/>
        <w:rPr>
          <w:rFonts w:ascii="Arial" w:hAnsi="Arial" w:cs="Arial"/>
          <w:sz w:val="20"/>
          <w:szCs w:val="20"/>
        </w:rPr>
      </w:pPr>
      <w:r w:rsidRPr="00FA7927">
        <w:rPr>
          <w:rFonts w:ascii="Arial" w:hAnsi="Arial" w:cs="Arial"/>
          <w:spacing w:val="-2"/>
          <w:sz w:val="20"/>
          <w:szCs w:val="20"/>
        </w:rPr>
        <w:t>The movement of building improvement and equipment</w:t>
      </w:r>
      <w:r w:rsidR="00ED5E2F" w:rsidRPr="00FA7927">
        <w:rPr>
          <w:rFonts w:ascii="Arial" w:hAnsi="Arial" w:cs="Arial"/>
          <w:spacing w:val="-2"/>
          <w:sz w:val="20"/>
          <w:szCs w:val="20"/>
        </w:rPr>
        <w:t xml:space="preserve"> and right-of-use assets</w:t>
      </w:r>
      <w:r w:rsidRPr="00FA7927">
        <w:rPr>
          <w:rFonts w:ascii="Arial" w:hAnsi="Arial" w:cs="Arial"/>
          <w:spacing w:val="-2"/>
          <w:sz w:val="20"/>
          <w:szCs w:val="20"/>
        </w:rPr>
        <w:t xml:space="preserve"> for the </w:t>
      </w:r>
      <w:r w:rsidR="002E7566" w:rsidRPr="00FA7927">
        <w:rPr>
          <w:rFonts w:ascii="Arial" w:hAnsi="Arial" w:cs="Arial"/>
          <w:spacing w:val="-2"/>
          <w:sz w:val="20"/>
          <w:szCs w:val="20"/>
          <w:lang w:val="en-GB"/>
        </w:rPr>
        <w:t>three</w:t>
      </w:r>
      <w:r w:rsidR="006D7B6A" w:rsidRPr="00FA7927">
        <w:rPr>
          <w:rFonts w:ascii="Arial" w:hAnsi="Arial" w:cs="Arial"/>
          <w:spacing w:val="-2"/>
          <w:sz w:val="20"/>
          <w:szCs w:val="20"/>
          <w:lang w:val="en-GB"/>
        </w:rPr>
        <w:t>-month</w:t>
      </w:r>
      <w:r w:rsidRPr="00FA7927">
        <w:rPr>
          <w:rFonts w:ascii="Arial" w:hAnsi="Arial" w:cs="Arial"/>
          <w:spacing w:val="-2"/>
          <w:sz w:val="20"/>
          <w:szCs w:val="20"/>
        </w:rPr>
        <w:t xml:space="preserve"> period ended </w:t>
      </w:r>
      <w:r w:rsidR="002E7566" w:rsidRPr="00FA7927">
        <w:rPr>
          <w:rFonts w:ascii="Arial" w:hAnsi="Arial" w:cs="Arial"/>
          <w:spacing w:val="-2"/>
          <w:sz w:val="20"/>
          <w:szCs w:val="20"/>
          <w:lang w:val="en-GB"/>
        </w:rPr>
        <w:t>31 March</w:t>
      </w:r>
      <w:r w:rsidR="00CD3411" w:rsidRPr="00FA7927">
        <w:rPr>
          <w:rFonts w:ascii="Arial" w:hAnsi="Arial" w:cs="Arial"/>
          <w:spacing w:val="-2"/>
          <w:sz w:val="20"/>
          <w:szCs w:val="20"/>
          <w:lang w:val="en-GB"/>
        </w:rPr>
        <w:t xml:space="preserve"> </w:t>
      </w:r>
      <w:r w:rsidR="002E7566" w:rsidRPr="00FA7927">
        <w:rPr>
          <w:rFonts w:ascii="Arial" w:hAnsi="Arial" w:cs="Arial"/>
          <w:spacing w:val="-2"/>
          <w:sz w:val="20"/>
          <w:szCs w:val="20"/>
          <w:lang w:val="en-GB"/>
        </w:rPr>
        <w:t>2025</w:t>
      </w:r>
      <w:r w:rsidRPr="00FA7927">
        <w:rPr>
          <w:rFonts w:ascii="Arial" w:hAnsi="Arial" w:cs="Arial"/>
          <w:spacing w:val="-2"/>
          <w:sz w:val="20"/>
          <w:szCs w:val="20"/>
        </w:rPr>
        <w:t xml:space="preserve"> </w:t>
      </w:r>
      <w:r w:rsidR="002339D2" w:rsidRPr="00FA7927">
        <w:rPr>
          <w:rFonts w:ascii="Arial" w:hAnsi="Arial" w:cs="Arial"/>
          <w:spacing w:val="-2"/>
          <w:sz w:val="20"/>
          <w:szCs w:val="20"/>
        </w:rPr>
        <w:t>is as follows</w:t>
      </w:r>
      <w:r w:rsidRPr="00FA7927">
        <w:rPr>
          <w:rFonts w:ascii="Arial" w:hAnsi="Arial" w:cs="Arial"/>
          <w:sz w:val="20"/>
          <w:szCs w:val="20"/>
        </w:rPr>
        <w:t>:</w:t>
      </w:r>
    </w:p>
    <w:p w14:paraId="57D1236D" w14:textId="0FB17204" w:rsidR="00A15B18" w:rsidRPr="00FA7927" w:rsidRDefault="00A15B18" w:rsidP="00934575">
      <w:pPr>
        <w:jc w:val="both"/>
        <w:rPr>
          <w:rFonts w:ascii="Arial" w:hAnsi="Arial" w:cs="Cordia New"/>
          <w:sz w:val="20"/>
          <w:szCs w:val="20"/>
        </w:rPr>
      </w:pPr>
    </w:p>
    <w:tbl>
      <w:tblPr>
        <w:tblW w:w="9461" w:type="dxa"/>
        <w:tblInd w:w="108" w:type="dxa"/>
        <w:tblLook w:val="0000" w:firstRow="0" w:lastRow="0" w:firstColumn="0" w:lastColumn="0" w:noHBand="0" w:noVBand="0"/>
      </w:tblPr>
      <w:tblGrid>
        <w:gridCol w:w="6293"/>
        <w:gridCol w:w="1584"/>
        <w:gridCol w:w="1584"/>
      </w:tblGrid>
      <w:tr w:rsidR="007070A8" w:rsidRPr="00FA7927" w14:paraId="420A5027" w14:textId="77777777" w:rsidTr="00FA7927">
        <w:trPr>
          <w:trHeight w:val="20"/>
        </w:trPr>
        <w:tc>
          <w:tcPr>
            <w:tcW w:w="6293" w:type="dxa"/>
            <w:shd w:val="clear" w:color="auto" w:fill="auto"/>
            <w:vAlign w:val="bottom"/>
          </w:tcPr>
          <w:p w14:paraId="3F74F108" w14:textId="77777777" w:rsidR="007070A8" w:rsidRPr="00FA7927" w:rsidRDefault="007070A8" w:rsidP="00D759A2">
            <w:pPr>
              <w:ind w:left="-86"/>
              <w:jc w:val="thaiDistribute"/>
              <w:rPr>
                <w:rFonts w:ascii="Arial" w:hAnsi="Arial" w:cs="Arial"/>
                <w:sz w:val="20"/>
                <w:szCs w:val="20"/>
              </w:rPr>
            </w:pPr>
          </w:p>
        </w:tc>
        <w:tc>
          <w:tcPr>
            <w:tcW w:w="1584" w:type="dxa"/>
            <w:shd w:val="clear" w:color="auto" w:fill="auto"/>
            <w:vAlign w:val="bottom"/>
          </w:tcPr>
          <w:p w14:paraId="044F98DA" w14:textId="7FF451FC" w:rsidR="007070A8" w:rsidRPr="00FA7927" w:rsidRDefault="007070A8" w:rsidP="00D759A2">
            <w:pPr>
              <w:tabs>
                <w:tab w:val="decimal" w:pos="893"/>
              </w:tabs>
              <w:ind w:left="-159" w:right="-72"/>
              <w:jc w:val="right"/>
              <w:rPr>
                <w:rFonts w:ascii="Arial" w:hAnsi="Arial" w:cs="Arial"/>
                <w:b/>
                <w:bCs/>
                <w:sz w:val="20"/>
                <w:szCs w:val="20"/>
                <w:lang w:val="en-GB"/>
              </w:rPr>
            </w:pPr>
            <w:r w:rsidRPr="00FA7927">
              <w:rPr>
                <w:rFonts w:ascii="Arial" w:hAnsi="Arial" w:cs="Arial"/>
                <w:b/>
                <w:bCs/>
                <w:sz w:val="20"/>
                <w:szCs w:val="20"/>
                <w:lang w:val="en-GB"/>
              </w:rPr>
              <w:t>Building</w:t>
            </w:r>
          </w:p>
        </w:tc>
        <w:tc>
          <w:tcPr>
            <w:tcW w:w="1584" w:type="dxa"/>
            <w:shd w:val="clear" w:color="auto" w:fill="auto"/>
            <w:vAlign w:val="bottom"/>
          </w:tcPr>
          <w:p w14:paraId="7CA7879B" w14:textId="2A73076D" w:rsidR="007070A8" w:rsidRPr="00FA7927" w:rsidRDefault="007070A8" w:rsidP="00D759A2">
            <w:pPr>
              <w:tabs>
                <w:tab w:val="decimal" w:pos="893"/>
              </w:tabs>
              <w:ind w:right="-72"/>
              <w:jc w:val="right"/>
              <w:rPr>
                <w:rFonts w:ascii="Arial" w:hAnsi="Arial" w:cs="Arial"/>
                <w:b/>
                <w:bCs/>
                <w:sz w:val="20"/>
                <w:szCs w:val="20"/>
              </w:rPr>
            </w:pPr>
          </w:p>
        </w:tc>
      </w:tr>
      <w:tr w:rsidR="007070A8" w:rsidRPr="00FA7927" w14:paraId="0F7834BB" w14:textId="77777777" w:rsidTr="00FA7927">
        <w:trPr>
          <w:trHeight w:val="20"/>
        </w:trPr>
        <w:tc>
          <w:tcPr>
            <w:tcW w:w="6293" w:type="dxa"/>
            <w:shd w:val="clear" w:color="auto" w:fill="auto"/>
            <w:vAlign w:val="bottom"/>
          </w:tcPr>
          <w:p w14:paraId="46AA1AED" w14:textId="77777777" w:rsidR="007070A8" w:rsidRPr="00FA7927" w:rsidRDefault="007070A8" w:rsidP="00D759A2">
            <w:pPr>
              <w:ind w:left="-86"/>
              <w:jc w:val="thaiDistribute"/>
              <w:rPr>
                <w:rFonts w:ascii="Arial" w:hAnsi="Arial" w:cs="Arial"/>
                <w:sz w:val="20"/>
                <w:szCs w:val="20"/>
              </w:rPr>
            </w:pPr>
          </w:p>
        </w:tc>
        <w:tc>
          <w:tcPr>
            <w:tcW w:w="1584" w:type="dxa"/>
            <w:shd w:val="clear" w:color="auto" w:fill="auto"/>
            <w:vAlign w:val="bottom"/>
          </w:tcPr>
          <w:p w14:paraId="06D7C095" w14:textId="4C915EF2" w:rsidR="007070A8" w:rsidRPr="00FA7927" w:rsidRDefault="007070A8" w:rsidP="00D759A2">
            <w:pPr>
              <w:tabs>
                <w:tab w:val="decimal" w:pos="893"/>
              </w:tabs>
              <w:ind w:left="-159" w:right="-72"/>
              <w:jc w:val="right"/>
              <w:rPr>
                <w:rFonts w:ascii="Arial" w:hAnsi="Arial" w:cs="Arial"/>
                <w:b/>
                <w:bCs/>
                <w:sz w:val="20"/>
                <w:szCs w:val="20"/>
              </w:rPr>
            </w:pPr>
            <w:r w:rsidRPr="00FA7927">
              <w:rPr>
                <w:rFonts w:ascii="Arial" w:hAnsi="Arial" w:cs="Arial"/>
                <w:b/>
                <w:bCs/>
                <w:sz w:val="20"/>
                <w:szCs w:val="20"/>
                <w:lang w:val="en-GB"/>
              </w:rPr>
              <w:t>improvement</w:t>
            </w:r>
          </w:p>
        </w:tc>
        <w:tc>
          <w:tcPr>
            <w:tcW w:w="1584" w:type="dxa"/>
            <w:shd w:val="clear" w:color="auto" w:fill="auto"/>
            <w:vAlign w:val="bottom"/>
          </w:tcPr>
          <w:p w14:paraId="1E03B660" w14:textId="1FF0C09F" w:rsidR="007070A8" w:rsidRPr="00FA7927" w:rsidRDefault="007070A8" w:rsidP="00D759A2">
            <w:pPr>
              <w:tabs>
                <w:tab w:val="decimal" w:pos="893"/>
              </w:tabs>
              <w:ind w:right="-72"/>
              <w:jc w:val="right"/>
              <w:rPr>
                <w:rFonts w:ascii="Arial" w:hAnsi="Arial" w:cs="Arial"/>
                <w:b/>
                <w:bCs/>
                <w:sz w:val="20"/>
                <w:szCs w:val="20"/>
              </w:rPr>
            </w:pPr>
            <w:r w:rsidRPr="00FA7927">
              <w:rPr>
                <w:rFonts w:ascii="Arial" w:hAnsi="Arial" w:cs="Arial"/>
                <w:b/>
                <w:bCs/>
                <w:sz w:val="20"/>
                <w:szCs w:val="20"/>
              </w:rPr>
              <w:t xml:space="preserve">Right-of-use </w:t>
            </w:r>
          </w:p>
        </w:tc>
      </w:tr>
      <w:tr w:rsidR="007070A8" w:rsidRPr="00FA7927" w14:paraId="67EB7704" w14:textId="77777777" w:rsidTr="00FA7927">
        <w:trPr>
          <w:trHeight w:val="20"/>
        </w:trPr>
        <w:tc>
          <w:tcPr>
            <w:tcW w:w="6293" w:type="dxa"/>
            <w:shd w:val="clear" w:color="auto" w:fill="auto"/>
            <w:vAlign w:val="bottom"/>
          </w:tcPr>
          <w:p w14:paraId="118B91B9" w14:textId="77777777" w:rsidR="007070A8" w:rsidRPr="00FA7927" w:rsidRDefault="007070A8" w:rsidP="00D759A2">
            <w:pPr>
              <w:ind w:left="-86"/>
              <w:jc w:val="thaiDistribute"/>
              <w:rPr>
                <w:rFonts w:ascii="Arial" w:hAnsi="Arial" w:cs="Arial"/>
                <w:sz w:val="20"/>
                <w:szCs w:val="20"/>
              </w:rPr>
            </w:pPr>
          </w:p>
        </w:tc>
        <w:tc>
          <w:tcPr>
            <w:tcW w:w="1584" w:type="dxa"/>
            <w:shd w:val="clear" w:color="auto" w:fill="auto"/>
            <w:vAlign w:val="bottom"/>
          </w:tcPr>
          <w:p w14:paraId="32622AFE" w14:textId="57729634" w:rsidR="007070A8" w:rsidRPr="00FA7927" w:rsidRDefault="007070A8" w:rsidP="00D759A2">
            <w:pPr>
              <w:tabs>
                <w:tab w:val="decimal" w:pos="893"/>
              </w:tabs>
              <w:ind w:right="-72"/>
              <w:jc w:val="right"/>
              <w:rPr>
                <w:rFonts w:ascii="Arial" w:hAnsi="Arial" w:cs="Arial"/>
                <w:b/>
                <w:bCs/>
                <w:sz w:val="20"/>
                <w:szCs w:val="20"/>
              </w:rPr>
            </w:pPr>
            <w:r w:rsidRPr="00FA7927">
              <w:rPr>
                <w:rFonts w:ascii="Arial" w:hAnsi="Arial" w:cs="Arial"/>
                <w:b/>
                <w:bCs/>
                <w:sz w:val="20"/>
                <w:szCs w:val="20"/>
                <w:lang w:val="en-GB"/>
              </w:rPr>
              <w:t>and equipment</w:t>
            </w:r>
          </w:p>
        </w:tc>
        <w:tc>
          <w:tcPr>
            <w:tcW w:w="1584" w:type="dxa"/>
            <w:shd w:val="clear" w:color="auto" w:fill="auto"/>
            <w:vAlign w:val="bottom"/>
          </w:tcPr>
          <w:p w14:paraId="7B18225E" w14:textId="5025EA7C" w:rsidR="007070A8" w:rsidRPr="00FA7927" w:rsidRDefault="0023289F" w:rsidP="00D759A2">
            <w:pPr>
              <w:tabs>
                <w:tab w:val="decimal" w:pos="893"/>
              </w:tabs>
              <w:ind w:right="-72"/>
              <w:jc w:val="right"/>
              <w:rPr>
                <w:rFonts w:ascii="Arial" w:hAnsi="Arial" w:cs="Arial"/>
                <w:b/>
                <w:bCs/>
                <w:sz w:val="20"/>
                <w:szCs w:val="20"/>
              </w:rPr>
            </w:pPr>
            <w:r w:rsidRPr="00FA7927">
              <w:rPr>
                <w:rFonts w:ascii="Arial" w:hAnsi="Arial" w:cs="Arial"/>
                <w:b/>
                <w:bCs/>
                <w:sz w:val="20"/>
                <w:szCs w:val="20"/>
              </w:rPr>
              <w:t>A</w:t>
            </w:r>
            <w:r w:rsidR="007070A8" w:rsidRPr="00FA7927">
              <w:rPr>
                <w:rFonts w:ascii="Arial" w:hAnsi="Arial" w:cs="Arial"/>
                <w:b/>
                <w:bCs/>
                <w:sz w:val="20"/>
                <w:szCs w:val="20"/>
              </w:rPr>
              <w:t>ssets</w:t>
            </w:r>
          </w:p>
        </w:tc>
      </w:tr>
      <w:tr w:rsidR="007070A8" w:rsidRPr="00FA7927" w14:paraId="27EA1E04" w14:textId="77777777" w:rsidTr="00FA7927">
        <w:trPr>
          <w:trHeight w:val="20"/>
        </w:trPr>
        <w:tc>
          <w:tcPr>
            <w:tcW w:w="6293" w:type="dxa"/>
            <w:shd w:val="clear" w:color="auto" w:fill="auto"/>
            <w:vAlign w:val="bottom"/>
          </w:tcPr>
          <w:p w14:paraId="4F41D2DB" w14:textId="77777777" w:rsidR="007070A8" w:rsidRPr="00FA7927" w:rsidRDefault="007070A8" w:rsidP="00D759A2">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2B4305CF" w14:textId="77777777" w:rsidR="007070A8" w:rsidRPr="00FA7927" w:rsidRDefault="007070A8" w:rsidP="00D759A2">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45429F67" w14:textId="77777777" w:rsidR="007070A8" w:rsidRPr="00FA7927" w:rsidRDefault="007070A8" w:rsidP="00D759A2">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7070A8" w:rsidRPr="00FA7927" w14:paraId="5D7E411B" w14:textId="77777777" w:rsidTr="00FA7927">
        <w:trPr>
          <w:trHeight w:val="20"/>
        </w:trPr>
        <w:tc>
          <w:tcPr>
            <w:tcW w:w="6293" w:type="dxa"/>
            <w:shd w:val="clear" w:color="auto" w:fill="auto"/>
            <w:vAlign w:val="bottom"/>
          </w:tcPr>
          <w:p w14:paraId="5B8E52FF" w14:textId="77777777" w:rsidR="007070A8" w:rsidRPr="00FA7927" w:rsidRDefault="007070A8" w:rsidP="00D759A2">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7E12EEC7" w14:textId="77777777" w:rsidR="007070A8" w:rsidRPr="00FA7927" w:rsidRDefault="007070A8" w:rsidP="00D759A2">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375F48F2" w14:textId="77777777" w:rsidR="007070A8" w:rsidRPr="00FA7927" w:rsidRDefault="007070A8" w:rsidP="00D759A2">
            <w:pPr>
              <w:pStyle w:val="a3"/>
              <w:ind w:right="-72"/>
              <w:jc w:val="right"/>
              <w:rPr>
                <w:rFonts w:ascii="Arial" w:hAnsi="Arial" w:cs="Arial"/>
                <w:b/>
                <w:bCs/>
                <w:color w:val="000000"/>
                <w:sz w:val="20"/>
                <w:szCs w:val="20"/>
              </w:rPr>
            </w:pPr>
          </w:p>
        </w:tc>
      </w:tr>
      <w:tr w:rsidR="007070A8" w:rsidRPr="00FA7927" w14:paraId="5827BF63" w14:textId="77777777" w:rsidTr="00FA7927">
        <w:trPr>
          <w:trHeight w:val="20"/>
        </w:trPr>
        <w:tc>
          <w:tcPr>
            <w:tcW w:w="6293" w:type="dxa"/>
            <w:shd w:val="clear" w:color="auto" w:fill="auto"/>
            <w:vAlign w:val="bottom"/>
          </w:tcPr>
          <w:p w14:paraId="4F9496CD" w14:textId="2D678254" w:rsidR="007070A8" w:rsidRPr="00FA7927" w:rsidRDefault="007070A8" w:rsidP="007070A8">
            <w:pPr>
              <w:tabs>
                <w:tab w:val="left" w:pos="1305"/>
              </w:tabs>
              <w:ind w:left="-86"/>
              <w:rPr>
                <w:rFonts w:ascii="Arial" w:hAnsi="Arial" w:cs="Arial"/>
                <w:sz w:val="20"/>
                <w:szCs w:val="20"/>
                <w:cs/>
              </w:rPr>
            </w:pPr>
            <w:r w:rsidRPr="00FA7927">
              <w:rPr>
                <w:rFonts w:ascii="Arial" w:hAnsi="Arial" w:cs="Arial"/>
                <w:sz w:val="20"/>
                <w:szCs w:val="20"/>
              </w:rPr>
              <w:t>Opening net book amount</w:t>
            </w:r>
            <w:r w:rsidR="00543041" w:rsidRPr="00FA7927">
              <w:rPr>
                <w:rFonts w:ascii="Arial" w:hAnsi="Arial" w:cs="Arial"/>
                <w:sz w:val="20"/>
                <w:szCs w:val="20"/>
              </w:rPr>
              <w:t xml:space="preserve"> (Audited</w:t>
            </w:r>
            <w:r w:rsidR="00543041" w:rsidRPr="00FA7927">
              <w:rPr>
                <w:rFonts w:ascii="Arial" w:hAnsi="Arial" w:cs="Arial"/>
                <w:sz w:val="20"/>
                <w:szCs w:val="20"/>
                <w:cs/>
              </w:rPr>
              <w:t>)</w:t>
            </w:r>
          </w:p>
        </w:tc>
        <w:tc>
          <w:tcPr>
            <w:tcW w:w="1584" w:type="dxa"/>
            <w:tcBorders>
              <w:top w:val="nil"/>
              <w:left w:val="nil"/>
              <w:right w:val="nil"/>
            </w:tcBorders>
            <w:shd w:val="clear" w:color="auto" w:fill="auto"/>
            <w:vAlign w:val="bottom"/>
          </w:tcPr>
          <w:p w14:paraId="126A2931" w14:textId="7D193B0A" w:rsidR="007070A8" w:rsidRPr="00FA7927" w:rsidRDefault="0023289F" w:rsidP="007070A8">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351,484,631</w:t>
            </w:r>
          </w:p>
        </w:tc>
        <w:tc>
          <w:tcPr>
            <w:tcW w:w="1584" w:type="dxa"/>
            <w:shd w:val="clear" w:color="auto" w:fill="auto"/>
          </w:tcPr>
          <w:p w14:paraId="0DBAF3CD" w14:textId="7920866A" w:rsidR="007070A8" w:rsidRPr="00FA7927" w:rsidRDefault="0023289F" w:rsidP="007070A8">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528,381,467</w:t>
            </w:r>
          </w:p>
        </w:tc>
      </w:tr>
      <w:tr w:rsidR="007070A8" w:rsidRPr="00FA7927" w14:paraId="7DE8D356" w14:textId="77777777" w:rsidTr="00FA7927">
        <w:trPr>
          <w:trHeight w:val="20"/>
        </w:trPr>
        <w:tc>
          <w:tcPr>
            <w:tcW w:w="6293" w:type="dxa"/>
            <w:shd w:val="clear" w:color="auto" w:fill="auto"/>
            <w:vAlign w:val="bottom"/>
          </w:tcPr>
          <w:p w14:paraId="07E6107C" w14:textId="5BABAB56" w:rsidR="007070A8" w:rsidRPr="00FA7927" w:rsidRDefault="007070A8" w:rsidP="007070A8">
            <w:pPr>
              <w:tabs>
                <w:tab w:val="left" w:pos="1305"/>
              </w:tabs>
              <w:ind w:left="-86"/>
              <w:rPr>
                <w:rFonts w:ascii="Arial" w:hAnsi="Arial" w:cs="Arial"/>
                <w:sz w:val="20"/>
                <w:szCs w:val="20"/>
                <w:cs/>
              </w:rPr>
            </w:pPr>
            <w:r w:rsidRPr="00FA7927">
              <w:rPr>
                <w:rFonts w:ascii="Arial" w:hAnsi="Arial" w:cs="Arial"/>
                <w:sz w:val="20"/>
                <w:szCs w:val="20"/>
              </w:rPr>
              <w:t>Addition</w:t>
            </w:r>
          </w:p>
        </w:tc>
        <w:tc>
          <w:tcPr>
            <w:tcW w:w="1584" w:type="dxa"/>
            <w:tcBorders>
              <w:top w:val="nil"/>
              <w:left w:val="nil"/>
              <w:right w:val="nil"/>
            </w:tcBorders>
            <w:shd w:val="clear" w:color="auto" w:fill="auto"/>
            <w:vAlign w:val="bottom"/>
          </w:tcPr>
          <w:p w14:paraId="20131E85" w14:textId="3CB09732" w:rsidR="007070A8" w:rsidRPr="00FA7927" w:rsidRDefault="00FD69AF" w:rsidP="007070A8">
            <w:pPr>
              <w:tabs>
                <w:tab w:val="decimal" w:pos="1253"/>
              </w:tabs>
              <w:ind w:right="-72"/>
              <w:jc w:val="right"/>
              <w:rPr>
                <w:rFonts w:ascii="Arial" w:hAnsi="Arial" w:cs="Arial"/>
                <w:noProof/>
                <w:snapToGrid w:val="0"/>
                <w:sz w:val="20"/>
                <w:szCs w:val="20"/>
                <w:lang w:val="en-GB" w:eastAsia="th-TH"/>
              </w:rPr>
            </w:pPr>
            <w:r w:rsidRPr="00FD69AF">
              <w:rPr>
                <w:rFonts w:ascii="Arial" w:hAnsi="Arial" w:cs="Arial"/>
                <w:noProof/>
                <w:snapToGrid w:val="0"/>
                <w:sz w:val="20"/>
                <w:szCs w:val="20"/>
                <w:lang w:val="en-GB" w:eastAsia="th-TH"/>
              </w:rPr>
              <w:t>36,898,767</w:t>
            </w:r>
          </w:p>
        </w:tc>
        <w:tc>
          <w:tcPr>
            <w:tcW w:w="1584" w:type="dxa"/>
            <w:shd w:val="clear" w:color="auto" w:fill="auto"/>
          </w:tcPr>
          <w:p w14:paraId="18869402" w14:textId="1009B743" w:rsidR="009A5D03" w:rsidRPr="00FA7927" w:rsidRDefault="00FD69AF" w:rsidP="009A5D03">
            <w:pPr>
              <w:tabs>
                <w:tab w:val="decimal" w:pos="1253"/>
              </w:tabs>
              <w:ind w:right="-72"/>
              <w:jc w:val="right"/>
              <w:rPr>
                <w:rFonts w:ascii="Arial" w:hAnsi="Arial" w:cs="Arial"/>
                <w:noProof/>
                <w:snapToGrid w:val="0"/>
                <w:sz w:val="20"/>
                <w:szCs w:val="20"/>
                <w:lang w:val="en-GB" w:eastAsia="th-TH"/>
              </w:rPr>
            </w:pPr>
            <w:r w:rsidRPr="00FD69AF">
              <w:rPr>
                <w:rFonts w:ascii="Arial" w:hAnsi="Arial" w:cs="Arial"/>
                <w:noProof/>
                <w:snapToGrid w:val="0"/>
                <w:sz w:val="20"/>
                <w:szCs w:val="20"/>
                <w:lang w:val="en-GB" w:eastAsia="th-TH"/>
              </w:rPr>
              <w:t>51,161,472</w:t>
            </w:r>
          </w:p>
        </w:tc>
      </w:tr>
      <w:tr w:rsidR="00DE2979" w:rsidRPr="00FA7927" w14:paraId="4DB759D6" w14:textId="77777777" w:rsidTr="00FA7927">
        <w:trPr>
          <w:trHeight w:val="20"/>
        </w:trPr>
        <w:tc>
          <w:tcPr>
            <w:tcW w:w="6293" w:type="dxa"/>
            <w:shd w:val="clear" w:color="auto" w:fill="auto"/>
            <w:vAlign w:val="bottom"/>
          </w:tcPr>
          <w:p w14:paraId="68007670" w14:textId="1182C32D" w:rsidR="00DE2979" w:rsidRPr="00FA7927" w:rsidRDefault="00DE2979" w:rsidP="00DE2979">
            <w:pPr>
              <w:tabs>
                <w:tab w:val="left" w:pos="1305"/>
              </w:tabs>
              <w:ind w:left="-86"/>
              <w:rPr>
                <w:rFonts w:ascii="Arial" w:hAnsi="Arial" w:cs="Arial"/>
                <w:sz w:val="20"/>
                <w:szCs w:val="20"/>
                <w:cs/>
              </w:rPr>
            </w:pPr>
            <w:r w:rsidRPr="00FA7927">
              <w:rPr>
                <w:rFonts w:ascii="Arial" w:hAnsi="Arial" w:cs="Arial"/>
                <w:sz w:val="20"/>
                <w:szCs w:val="20"/>
              </w:rPr>
              <w:t>Write-off, net</w:t>
            </w:r>
          </w:p>
        </w:tc>
        <w:tc>
          <w:tcPr>
            <w:tcW w:w="1584" w:type="dxa"/>
            <w:tcBorders>
              <w:top w:val="nil"/>
              <w:left w:val="nil"/>
              <w:right w:val="nil"/>
            </w:tcBorders>
            <w:shd w:val="clear" w:color="auto" w:fill="auto"/>
            <w:vAlign w:val="bottom"/>
          </w:tcPr>
          <w:p w14:paraId="74CC8B9D" w14:textId="0EC3E0A9" w:rsidR="00DE2979" w:rsidRPr="00FA7927" w:rsidRDefault="0023289F" w:rsidP="00DE2979">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(19,429)</w:t>
            </w:r>
          </w:p>
        </w:tc>
        <w:tc>
          <w:tcPr>
            <w:tcW w:w="1584" w:type="dxa"/>
            <w:shd w:val="clear" w:color="auto" w:fill="auto"/>
          </w:tcPr>
          <w:p w14:paraId="6614F993" w14:textId="28B3C2D4" w:rsidR="00DE2979" w:rsidRPr="00FA7927" w:rsidRDefault="00A810C1" w:rsidP="00DE2979">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w:t>
            </w:r>
          </w:p>
        </w:tc>
      </w:tr>
      <w:tr w:rsidR="00DE2979" w:rsidRPr="00FA7927" w14:paraId="4B9D0B07" w14:textId="77777777" w:rsidTr="00FA7927">
        <w:trPr>
          <w:trHeight w:val="20"/>
        </w:trPr>
        <w:tc>
          <w:tcPr>
            <w:tcW w:w="6293" w:type="dxa"/>
            <w:shd w:val="clear" w:color="auto" w:fill="auto"/>
            <w:vAlign w:val="bottom"/>
          </w:tcPr>
          <w:p w14:paraId="0DFE53FE" w14:textId="2B1BAB1F" w:rsidR="00DE2979" w:rsidRPr="00FA7927" w:rsidRDefault="00DE2979" w:rsidP="00DE2979">
            <w:pPr>
              <w:tabs>
                <w:tab w:val="left" w:pos="1305"/>
              </w:tabs>
              <w:ind w:left="-86"/>
              <w:rPr>
                <w:rFonts w:ascii="Arial" w:hAnsi="Arial" w:cs="Arial"/>
                <w:sz w:val="20"/>
                <w:szCs w:val="20"/>
              </w:rPr>
            </w:pPr>
            <w:r w:rsidRPr="00FA7927">
              <w:rPr>
                <w:rFonts w:ascii="Arial" w:hAnsi="Arial" w:cs="Arial"/>
                <w:sz w:val="20"/>
                <w:szCs w:val="20"/>
              </w:rPr>
              <w:t xml:space="preserve">Lease modifications </w:t>
            </w:r>
          </w:p>
        </w:tc>
        <w:tc>
          <w:tcPr>
            <w:tcW w:w="1584" w:type="dxa"/>
            <w:tcBorders>
              <w:left w:val="nil"/>
              <w:right w:val="nil"/>
            </w:tcBorders>
            <w:shd w:val="clear" w:color="auto" w:fill="auto"/>
            <w:vAlign w:val="center"/>
          </w:tcPr>
          <w:p w14:paraId="70E8E44D" w14:textId="3DCAEACF" w:rsidR="00DE2979" w:rsidRPr="00FA7927" w:rsidRDefault="0023289F" w:rsidP="00DE2979">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w:t>
            </w:r>
          </w:p>
        </w:tc>
        <w:tc>
          <w:tcPr>
            <w:tcW w:w="1584" w:type="dxa"/>
            <w:shd w:val="clear" w:color="auto" w:fill="auto"/>
          </w:tcPr>
          <w:p w14:paraId="318B648C" w14:textId="1FAA4F6A" w:rsidR="00DE2979" w:rsidRPr="00FA7927" w:rsidRDefault="00FD69AF" w:rsidP="00DE2979">
            <w:pPr>
              <w:tabs>
                <w:tab w:val="decimal" w:pos="1253"/>
              </w:tabs>
              <w:ind w:right="-72"/>
              <w:jc w:val="right"/>
              <w:rPr>
                <w:rFonts w:ascii="Arial" w:hAnsi="Arial" w:cs="Arial"/>
                <w:noProof/>
                <w:snapToGrid w:val="0"/>
                <w:sz w:val="20"/>
                <w:szCs w:val="20"/>
                <w:lang w:val="en-GB" w:eastAsia="th-TH"/>
              </w:rPr>
            </w:pPr>
            <w:r w:rsidRPr="00FD69AF">
              <w:rPr>
                <w:rFonts w:ascii="Arial" w:hAnsi="Arial" w:cs="Arial"/>
                <w:noProof/>
                <w:snapToGrid w:val="0"/>
                <w:sz w:val="20"/>
                <w:szCs w:val="20"/>
                <w:lang w:val="en-GB" w:eastAsia="th-TH"/>
              </w:rPr>
              <w:t>2,402,234</w:t>
            </w:r>
          </w:p>
        </w:tc>
      </w:tr>
      <w:tr w:rsidR="00DE2979" w:rsidRPr="00FA7927" w14:paraId="2E441B4F" w14:textId="77777777" w:rsidTr="00FA7927">
        <w:trPr>
          <w:trHeight w:val="20"/>
        </w:trPr>
        <w:tc>
          <w:tcPr>
            <w:tcW w:w="6293" w:type="dxa"/>
            <w:shd w:val="clear" w:color="auto" w:fill="auto"/>
          </w:tcPr>
          <w:p w14:paraId="6638AEC5" w14:textId="426B635A" w:rsidR="00DE2979" w:rsidRPr="00FA7927" w:rsidRDefault="00DE2979" w:rsidP="00DE2979">
            <w:pPr>
              <w:tabs>
                <w:tab w:val="left" w:pos="1305"/>
              </w:tabs>
              <w:ind w:left="-86"/>
              <w:rPr>
                <w:rFonts w:ascii="Arial" w:hAnsi="Arial" w:cs="Arial"/>
                <w:sz w:val="20"/>
                <w:szCs w:val="20"/>
                <w:lang w:val="en-GB"/>
              </w:rPr>
            </w:pPr>
            <w:r w:rsidRPr="00FA7927">
              <w:rPr>
                <w:rFonts w:ascii="Arial" w:hAnsi="Arial" w:cs="Arial"/>
                <w:sz w:val="20"/>
                <w:szCs w:val="20"/>
              </w:rPr>
              <w:t>Depreciation charge</w:t>
            </w:r>
          </w:p>
        </w:tc>
        <w:tc>
          <w:tcPr>
            <w:tcW w:w="1584" w:type="dxa"/>
            <w:tcBorders>
              <w:bottom w:val="single" w:sz="4" w:space="0" w:color="auto"/>
            </w:tcBorders>
            <w:shd w:val="clear" w:color="auto" w:fill="auto"/>
            <w:vAlign w:val="center"/>
          </w:tcPr>
          <w:p w14:paraId="2795ACDC" w14:textId="3610CE66" w:rsidR="00DE2979" w:rsidRPr="00FA7927" w:rsidRDefault="0023289F" w:rsidP="00DE2979">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(18,821,143)</w:t>
            </w:r>
          </w:p>
        </w:tc>
        <w:tc>
          <w:tcPr>
            <w:tcW w:w="1584" w:type="dxa"/>
            <w:tcBorders>
              <w:bottom w:val="single" w:sz="4" w:space="0" w:color="auto"/>
            </w:tcBorders>
            <w:shd w:val="clear" w:color="auto" w:fill="auto"/>
          </w:tcPr>
          <w:p w14:paraId="34153FFA" w14:textId="4D19EBC6" w:rsidR="00DE2979" w:rsidRPr="00FA7927" w:rsidRDefault="0023289F" w:rsidP="00DE2979">
            <w:pPr>
              <w:tabs>
                <w:tab w:val="decimal" w:pos="1253"/>
              </w:tabs>
              <w:ind w:right="-72"/>
              <w:jc w:val="right"/>
              <w:rPr>
                <w:rFonts w:ascii="Arial" w:hAnsi="Arial" w:cs="Arial"/>
                <w:noProof/>
                <w:snapToGrid w:val="0"/>
                <w:sz w:val="20"/>
                <w:szCs w:val="20"/>
                <w:lang w:val="en-GB" w:eastAsia="th-TH"/>
              </w:rPr>
            </w:pPr>
            <w:r w:rsidRPr="0023289F">
              <w:rPr>
                <w:rFonts w:ascii="Arial" w:hAnsi="Arial" w:cs="Arial"/>
                <w:noProof/>
                <w:snapToGrid w:val="0"/>
                <w:sz w:val="20"/>
                <w:szCs w:val="20"/>
                <w:lang w:val="en-GB" w:eastAsia="th-TH"/>
              </w:rPr>
              <w:t>(30,140,</w:t>
            </w:r>
            <w:r w:rsidR="00FD69AF">
              <w:rPr>
                <w:rFonts w:ascii="Arial" w:hAnsi="Arial" w:cs="Arial"/>
                <w:noProof/>
                <w:snapToGrid w:val="0"/>
                <w:sz w:val="20"/>
                <w:szCs w:val="20"/>
                <w:lang w:val="en-GB" w:eastAsia="th-TH"/>
              </w:rPr>
              <w:t>117</w:t>
            </w:r>
            <w:r w:rsidRPr="0023289F">
              <w:rPr>
                <w:rFonts w:ascii="Arial" w:hAnsi="Arial" w:cs="Arial"/>
                <w:noProof/>
                <w:snapToGrid w:val="0"/>
                <w:sz w:val="20"/>
                <w:szCs w:val="20"/>
                <w:lang w:val="en-GB" w:eastAsia="th-TH"/>
              </w:rPr>
              <w:t>)</w:t>
            </w:r>
          </w:p>
        </w:tc>
      </w:tr>
      <w:tr w:rsidR="00DE2979" w:rsidRPr="00FA7927" w14:paraId="0E3A0FC0" w14:textId="77777777" w:rsidTr="00FA7927">
        <w:trPr>
          <w:trHeight w:val="20"/>
        </w:trPr>
        <w:tc>
          <w:tcPr>
            <w:tcW w:w="6293" w:type="dxa"/>
            <w:shd w:val="clear" w:color="auto" w:fill="auto"/>
            <w:vAlign w:val="bottom"/>
          </w:tcPr>
          <w:p w14:paraId="05D8761A" w14:textId="77777777" w:rsidR="00DE2979" w:rsidRPr="00FA7927" w:rsidRDefault="00DE2979" w:rsidP="00DE2979">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5C377319" w14:textId="77777777" w:rsidR="00DE2979" w:rsidRPr="00FA7927" w:rsidRDefault="00DE2979" w:rsidP="00DE2979">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56477400" w14:textId="40756B35" w:rsidR="00DE2979" w:rsidRPr="00FA7927" w:rsidRDefault="00DE2979" w:rsidP="0023289F">
            <w:pPr>
              <w:tabs>
                <w:tab w:val="left" w:pos="1305"/>
              </w:tabs>
              <w:ind w:left="-86"/>
              <w:jc w:val="right"/>
              <w:rPr>
                <w:rFonts w:ascii="Arial" w:hAnsi="Arial" w:cs="Arial"/>
                <w:sz w:val="20"/>
                <w:szCs w:val="20"/>
              </w:rPr>
            </w:pPr>
          </w:p>
        </w:tc>
      </w:tr>
      <w:tr w:rsidR="00DE2979" w:rsidRPr="00FA7927" w14:paraId="11571D6B" w14:textId="77777777" w:rsidTr="00FA7927">
        <w:trPr>
          <w:trHeight w:val="20"/>
        </w:trPr>
        <w:tc>
          <w:tcPr>
            <w:tcW w:w="6293" w:type="dxa"/>
            <w:shd w:val="clear" w:color="auto" w:fill="auto"/>
            <w:vAlign w:val="bottom"/>
          </w:tcPr>
          <w:p w14:paraId="647AF3DE" w14:textId="576FAD59" w:rsidR="00DE2979" w:rsidRPr="00FA7927" w:rsidRDefault="00DE2979" w:rsidP="00DE2979">
            <w:pPr>
              <w:tabs>
                <w:tab w:val="left" w:pos="1305"/>
              </w:tabs>
              <w:ind w:left="-86"/>
              <w:rPr>
                <w:rFonts w:ascii="Arial" w:hAnsi="Arial" w:cs="Arial"/>
                <w:sz w:val="20"/>
                <w:szCs w:val="20"/>
                <w:cs/>
              </w:rPr>
            </w:pPr>
            <w:r w:rsidRPr="00FA7927">
              <w:rPr>
                <w:rFonts w:ascii="Arial" w:hAnsi="Arial" w:cs="Arial"/>
                <w:sz w:val="20"/>
                <w:szCs w:val="20"/>
              </w:rPr>
              <w:t xml:space="preserve">Closing net book amount </w:t>
            </w:r>
            <w:r w:rsidR="00543041" w:rsidRPr="00FA7927">
              <w:rPr>
                <w:rFonts w:ascii="Arial" w:hAnsi="Arial" w:cs="Arial"/>
                <w:sz w:val="20"/>
                <w:szCs w:val="20"/>
              </w:rPr>
              <w:t>(Unaudited</w:t>
            </w:r>
            <w:r w:rsidR="00543041" w:rsidRPr="00FA7927">
              <w:rPr>
                <w:rFonts w:ascii="Arial" w:hAnsi="Arial" w:cs="Arial"/>
                <w:sz w:val="20"/>
                <w:szCs w:val="20"/>
                <w:cs/>
              </w:rPr>
              <w:t>)</w:t>
            </w:r>
          </w:p>
        </w:tc>
        <w:tc>
          <w:tcPr>
            <w:tcW w:w="1584" w:type="dxa"/>
            <w:tcBorders>
              <w:bottom w:val="single" w:sz="4" w:space="0" w:color="auto"/>
            </w:tcBorders>
            <w:shd w:val="clear" w:color="auto" w:fill="auto"/>
          </w:tcPr>
          <w:p w14:paraId="5BEA718D" w14:textId="2734ECEE" w:rsidR="00DE2979" w:rsidRPr="00FA7927" w:rsidRDefault="0023289F" w:rsidP="00DE2979">
            <w:pPr>
              <w:ind w:right="-72"/>
              <w:jc w:val="right"/>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sidR="00FD69AF">
              <w:rPr>
                <w:rFonts w:ascii="Arial" w:hAnsi="Arial" w:cs="Arial"/>
                <w:noProof/>
                <w:sz w:val="20"/>
                <w:szCs w:val="20"/>
                <w:lang w:val="en-GB"/>
              </w:rPr>
              <w:t>369,542,826</w:t>
            </w:r>
            <w:r>
              <w:rPr>
                <w:rFonts w:ascii="Arial" w:hAnsi="Arial" w:cs="Arial"/>
                <w:sz w:val="20"/>
                <w:szCs w:val="20"/>
                <w:lang w:val="en-GB"/>
              </w:rPr>
              <w:fldChar w:fldCharType="end"/>
            </w:r>
          </w:p>
        </w:tc>
        <w:tc>
          <w:tcPr>
            <w:tcW w:w="1584" w:type="dxa"/>
            <w:tcBorders>
              <w:bottom w:val="single" w:sz="4" w:space="0" w:color="auto"/>
            </w:tcBorders>
            <w:shd w:val="clear" w:color="auto" w:fill="auto"/>
          </w:tcPr>
          <w:p w14:paraId="4C130943" w14:textId="4D46C7CD" w:rsidR="00DE2979" w:rsidRPr="00FA7927" w:rsidRDefault="00FD69AF" w:rsidP="00DE2979">
            <w:pPr>
              <w:ind w:right="-72"/>
              <w:jc w:val="right"/>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Pr>
                <w:rFonts w:ascii="Arial" w:hAnsi="Arial" w:cs="Arial"/>
                <w:noProof/>
                <w:sz w:val="20"/>
                <w:szCs w:val="20"/>
                <w:lang w:val="en-GB"/>
              </w:rPr>
              <w:t>551,805,056</w:t>
            </w:r>
            <w:r>
              <w:rPr>
                <w:rFonts w:ascii="Arial" w:hAnsi="Arial" w:cs="Arial"/>
                <w:sz w:val="20"/>
                <w:szCs w:val="20"/>
                <w:lang w:val="en-GB"/>
              </w:rPr>
              <w:fldChar w:fldCharType="end"/>
            </w:r>
          </w:p>
        </w:tc>
      </w:tr>
    </w:tbl>
    <w:p w14:paraId="256FB834" w14:textId="49FA77EF" w:rsidR="007070A8" w:rsidRPr="00FA7927" w:rsidRDefault="007070A8" w:rsidP="00934575">
      <w:pPr>
        <w:jc w:val="both"/>
        <w:rPr>
          <w:rFonts w:ascii="Arial" w:hAnsi="Arial" w:cs="Cordia New"/>
          <w:sz w:val="20"/>
          <w:szCs w:val="20"/>
        </w:rPr>
      </w:pPr>
    </w:p>
    <w:p w14:paraId="0E6A0D88" w14:textId="65681104" w:rsidR="0016369D" w:rsidRPr="00FA7927" w:rsidRDefault="00ED5E2F" w:rsidP="007B5A2D">
      <w:pPr>
        <w:tabs>
          <w:tab w:val="left" w:pos="540"/>
          <w:tab w:val="left" w:pos="8080"/>
        </w:tabs>
        <w:jc w:val="thaiDistribute"/>
        <w:rPr>
          <w:rFonts w:ascii="Arial" w:hAnsi="Arial" w:cs="Arial"/>
          <w:spacing w:val="-2"/>
          <w:sz w:val="20"/>
          <w:szCs w:val="20"/>
        </w:rPr>
      </w:pPr>
      <w:r w:rsidRPr="00FA7927">
        <w:rPr>
          <w:rFonts w:ascii="Arial" w:hAnsi="Arial" w:cs="Arial"/>
          <w:spacing w:val="-2"/>
          <w:sz w:val="20"/>
          <w:szCs w:val="20"/>
        </w:rPr>
        <w:t xml:space="preserve">Building improvement and equipment and right-of-use assets increased during the </w:t>
      </w:r>
      <w:r w:rsidR="002E7566" w:rsidRPr="00FA7927">
        <w:rPr>
          <w:rFonts w:ascii="Arial" w:hAnsi="Arial" w:cs="Arial"/>
          <w:spacing w:val="-2"/>
          <w:sz w:val="20"/>
          <w:szCs w:val="20"/>
          <w:lang w:val="en-GB"/>
        </w:rPr>
        <w:t>three</w:t>
      </w:r>
      <w:r w:rsidR="006D7B6A" w:rsidRPr="00FA7927">
        <w:rPr>
          <w:rFonts w:ascii="Arial" w:hAnsi="Arial" w:cs="Arial"/>
          <w:spacing w:val="-2"/>
          <w:sz w:val="20"/>
          <w:szCs w:val="20"/>
          <w:lang w:val="en-GB"/>
        </w:rPr>
        <w:t>-month</w:t>
      </w:r>
      <w:r w:rsidRPr="00FA7927">
        <w:rPr>
          <w:rFonts w:ascii="Arial" w:hAnsi="Arial" w:cs="Arial"/>
          <w:spacing w:val="-2"/>
          <w:sz w:val="20"/>
          <w:szCs w:val="20"/>
        </w:rPr>
        <w:t xml:space="preserve"> period ended </w:t>
      </w:r>
      <w:r w:rsidR="002E7566" w:rsidRPr="00FA7927">
        <w:rPr>
          <w:rFonts w:ascii="Arial" w:hAnsi="Arial" w:cs="Arial"/>
          <w:spacing w:val="-2"/>
          <w:sz w:val="20"/>
          <w:szCs w:val="20"/>
          <w:lang w:val="en-GB"/>
        </w:rPr>
        <w:t>31 March</w:t>
      </w:r>
      <w:r w:rsidRPr="00FA7927">
        <w:rPr>
          <w:rFonts w:ascii="Arial" w:hAnsi="Arial" w:cs="Arial"/>
          <w:spacing w:val="-2"/>
          <w:sz w:val="20"/>
          <w:szCs w:val="20"/>
        </w:rPr>
        <w:t xml:space="preserve"> </w:t>
      </w:r>
      <w:r w:rsidR="002E7566" w:rsidRPr="00FA7927">
        <w:rPr>
          <w:rFonts w:ascii="Arial" w:hAnsi="Arial" w:cs="Arial"/>
          <w:spacing w:val="-2"/>
          <w:sz w:val="20"/>
          <w:szCs w:val="20"/>
          <w:lang w:val="en-GB"/>
        </w:rPr>
        <w:t>2025</w:t>
      </w:r>
      <w:r w:rsidRPr="00FA7927">
        <w:rPr>
          <w:rFonts w:ascii="Arial" w:hAnsi="Arial" w:cs="Arial"/>
          <w:spacing w:val="-2"/>
          <w:sz w:val="20"/>
          <w:szCs w:val="20"/>
        </w:rPr>
        <w:t xml:space="preserve"> mainly due to the addition</w:t>
      </w:r>
      <w:r w:rsidR="00A70024" w:rsidRPr="00FA7927">
        <w:rPr>
          <w:rFonts w:ascii="Arial" w:hAnsi="Arial" w:cs="Arial"/>
          <w:spacing w:val="-2"/>
          <w:sz w:val="20"/>
          <w:szCs w:val="20"/>
        </w:rPr>
        <w:t>al</w:t>
      </w:r>
      <w:r w:rsidRPr="00FA7927">
        <w:rPr>
          <w:rFonts w:ascii="Arial" w:hAnsi="Arial" w:cs="Arial"/>
          <w:spacing w:val="-2"/>
          <w:sz w:val="20"/>
          <w:szCs w:val="20"/>
        </w:rPr>
        <w:t xml:space="preserve"> restaurant branch</w:t>
      </w:r>
      <w:r w:rsidR="00945CCE" w:rsidRPr="00FA7927">
        <w:rPr>
          <w:rFonts w:ascii="Arial" w:hAnsi="Arial" w:cs="Arial"/>
          <w:spacing w:val="-2"/>
          <w:sz w:val="20"/>
          <w:szCs w:val="20"/>
        </w:rPr>
        <w:t>es</w:t>
      </w:r>
      <w:r w:rsidRPr="00FA7927">
        <w:rPr>
          <w:rFonts w:ascii="Arial" w:hAnsi="Arial" w:cs="Arial"/>
          <w:spacing w:val="-2"/>
          <w:sz w:val="20"/>
          <w:szCs w:val="20"/>
        </w:rPr>
        <w:t>.</w:t>
      </w:r>
    </w:p>
    <w:p w14:paraId="67959445" w14:textId="70660024" w:rsidR="00ED5E2F" w:rsidRPr="00FA7927" w:rsidRDefault="00ED5E2F" w:rsidP="007B5A2D">
      <w:pPr>
        <w:tabs>
          <w:tab w:val="left" w:pos="540"/>
          <w:tab w:val="left" w:pos="8080"/>
        </w:tabs>
        <w:jc w:val="thaiDistribute"/>
        <w:rPr>
          <w:rFonts w:ascii="Arial" w:hAnsi="Arial" w:cs="Arial"/>
          <w:sz w:val="20"/>
          <w:szCs w:val="20"/>
          <w:lang w:val="en-GB"/>
        </w:rPr>
      </w:pPr>
    </w:p>
    <w:p w14:paraId="2CC0F8F7" w14:textId="470C7EFD" w:rsidR="00E35859" w:rsidRPr="00FA7927" w:rsidRDefault="00E35859" w:rsidP="00E35859">
      <w:pPr>
        <w:jc w:val="thaiDistribute"/>
        <w:rPr>
          <w:rFonts w:ascii="Arial" w:hAnsi="Arial" w:cs="Arial"/>
          <w:spacing w:val="-2"/>
          <w:sz w:val="20"/>
          <w:szCs w:val="20"/>
        </w:rPr>
      </w:pPr>
      <w:r w:rsidRPr="00FA7927">
        <w:rPr>
          <w:rFonts w:ascii="Arial" w:hAnsi="Arial" w:cs="Arial"/>
          <w:spacing w:val="-2"/>
          <w:sz w:val="20"/>
          <w:szCs w:val="20"/>
        </w:rPr>
        <w:t xml:space="preserve">Lease modification is mainly resulting from </w:t>
      </w:r>
      <w:r w:rsidR="00B75C8C" w:rsidRPr="00FA7927">
        <w:rPr>
          <w:rFonts w:ascii="Arial" w:hAnsi="Arial" w:cs="Arial"/>
          <w:spacing w:val="-2"/>
          <w:sz w:val="20"/>
          <w:szCs w:val="20"/>
        </w:rPr>
        <w:t xml:space="preserve">an </w:t>
      </w:r>
      <w:r w:rsidRPr="00FA7927">
        <w:rPr>
          <w:rFonts w:ascii="Arial" w:hAnsi="Arial" w:cs="Arial"/>
          <w:spacing w:val="-2"/>
          <w:sz w:val="20"/>
          <w:szCs w:val="20"/>
        </w:rPr>
        <w:t>increas</w:t>
      </w:r>
      <w:r w:rsidR="00B75C8C" w:rsidRPr="00FA7927">
        <w:rPr>
          <w:rFonts w:ascii="Arial" w:hAnsi="Arial" w:cs="Arial"/>
          <w:spacing w:val="-2"/>
          <w:sz w:val="20"/>
          <w:szCs w:val="20"/>
        </w:rPr>
        <w:t>e</w:t>
      </w:r>
      <w:r w:rsidRPr="00FA7927">
        <w:rPr>
          <w:rFonts w:ascii="Arial" w:hAnsi="Arial" w:cs="Arial"/>
          <w:spacing w:val="-2"/>
          <w:sz w:val="20"/>
          <w:szCs w:val="20"/>
        </w:rPr>
        <w:t xml:space="preserve"> of rental fee rates and </w:t>
      </w:r>
      <w:r w:rsidR="00B75C8C" w:rsidRPr="00FA7927">
        <w:rPr>
          <w:rFonts w:ascii="Arial" w:hAnsi="Arial" w:cs="Arial"/>
          <w:spacing w:val="-2"/>
          <w:sz w:val="20"/>
          <w:szCs w:val="20"/>
        </w:rPr>
        <w:t xml:space="preserve">an </w:t>
      </w:r>
      <w:r w:rsidRPr="00FA7927">
        <w:rPr>
          <w:rFonts w:ascii="Arial" w:hAnsi="Arial" w:cs="Arial"/>
          <w:spacing w:val="-2"/>
          <w:sz w:val="20"/>
          <w:szCs w:val="20"/>
        </w:rPr>
        <w:t>extension of lease term.</w:t>
      </w:r>
    </w:p>
    <w:p w14:paraId="622163BA" w14:textId="77777777" w:rsidR="00623ED2" w:rsidRPr="00FA7927" w:rsidRDefault="00623ED2" w:rsidP="00E35859">
      <w:pPr>
        <w:jc w:val="thaiDistribute"/>
        <w:rPr>
          <w:rFonts w:ascii="Arial" w:hAnsi="Arial" w:cs="Arial"/>
          <w:spacing w:val="-2"/>
          <w:sz w:val="20"/>
          <w:szCs w:val="20"/>
        </w:rPr>
      </w:pPr>
    </w:p>
    <w:p w14:paraId="7C1E5B0E" w14:textId="77777777" w:rsidR="0058772C" w:rsidRPr="00FA7927" w:rsidRDefault="0058772C" w:rsidP="007B5A2D">
      <w:pPr>
        <w:tabs>
          <w:tab w:val="left" w:pos="540"/>
          <w:tab w:val="left" w:pos="808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0665D8" w:rsidRPr="00FA7927" w14:paraId="610B81D8" w14:textId="77777777" w:rsidTr="00FA7927">
        <w:trPr>
          <w:trHeight w:val="389"/>
        </w:trPr>
        <w:tc>
          <w:tcPr>
            <w:tcW w:w="9461" w:type="dxa"/>
            <w:shd w:val="clear" w:color="auto" w:fill="auto"/>
            <w:vAlign w:val="center"/>
          </w:tcPr>
          <w:p w14:paraId="19D6D08D" w14:textId="298F92A8" w:rsidR="000665D8"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090705">
              <w:rPr>
                <w:rFonts w:ascii="Arial" w:eastAsia="Calibri" w:hAnsi="Arial" w:cs="Arial"/>
                <w:b/>
                <w:bCs/>
                <w:sz w:val="20"/>
                <w:szCs w:val="20"/>
                <w:lang w:val="en-GB"/>
              </w:rPr>
              <w:t>1</w:t>
            </w:r>
            <w:r w:rsidR="000665D8" w:rsidRPr="00FA7927">
              <w:rPr>
                <w:rFonts w:ascii="Arial" w:eastAsia="Calibri" w:hAnsi="Arial" w:cs="Arial"/>
                <w:b/>
                <w:bCs/>
                <w:sz w:val="20"/>
                <w:szCs w:val="20"/>
                <w:lang w:val="en-GB"/>
              </w:rPr>
              <w:tab/>
              <w:t>Other non-current assets</w:t>
            </w:r>
          </w:p>
        </w:tc>
      </w:tr>
    </w:tbl>
    <w:p w14:paraId="11812665" w14:textId="77777777" w:rsidR="002E1915" w:rsidRPr="00FA7927" w:rsidRDefault="002E1915" w:rsidP="008763D3">
      <w:pPr>
        <w:tabs>
          <w:tab w:val="left" w:pos="540"/>
          <w:tab w:val="left" w:pos="8080"/>
        </w:tabs>
        <w:ind w:left="540" w:hanging="540"/>
        <w:jc w:val="thaiDistribute"/>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710051" w:rsidRPr="00FA7927" w14:paraId="1D46068E" w14:textId="77777777" w:rsidTr="00FA7927">
        <w:trPr>
          <w:trHeight w:val="20"/>
        </w:trPr>
        <w:tc>
          <w:tcPr>
            <w:tcW w:w="6293" w:type="dxa"/>
            <w:shd w:val="clear" w:color="auto" w:fill="auto"/>
            <w:vAlign w:val="bottom"/>
          </w:tcPr>
          <w:p w14:paraId="47961018" w14:textId="77777777" w:rsidR="00710051" w:rsidRPr="00FA7927" w:rsidRDefault="00710051" w:rsidP="00710051">
            <w:pPr>
              <w:ind w:left="-86"/>
              <w:jc w:val="thaiDistribute"/>
              <w:rPr>
                <w:rFonts w:ascii="Arial" w:hAnsi="Arial" w:cs="Arial"/>
                <w:sz w:val="20"/>
                <w:szCs w:val="20"/>
              </w:rPr>
            </w:pPr>
          </w:p>
        </w:tc>
        <w:tc>
          <w:tcPr>
            <w:tcW w:w="1584" w:type="dxa"/>
            <w:shd w:val="clear" w:color="auto" w:fill="auto"/>
            <w:vAlign w:val="bottom"/>
          </w:tcPr>
          <w:p w14:paraId="62F450CB" w14:textId="5718E154" w:rsidR="00710051" w:rsidRPr="00FA7927" w:rsidRDefault="00710051" w:rsidP="00710051">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51CC610C" w14:textId="58813A88" w:rsidR="00710051" w:rsidRPr="00FA7927" w:rsidRDefault="00710051" w:rsidP="00710051">
            <w:pPr>
              <w:tabs>
                <w:tab w:val="decimal" w:pos="893"/>
              </w:tabs>
              <w:ind w:right="-72" w:hanging="141"/>
              <w:jc w:val="right"/>
              <w:rPr>
                <w:rFonts w:ascii="Arial" w:hAnsi="Arial" w:cs="Arial"/>
                <w:b/>
                <w:bCs/>
                <w:sz w:val="20"/>
                <w:szCs w:val="20"/>
              </w:rPr>
            </w:pPr>
            <w:r w:rsidRPr="00FA7927">
              <w:rPr>
                <w:rFonts w:ascii="Arial" w:hAnsi="Arial" w:cs="Arial"/>
                <w:b/>
                <w:bCs/>
                <w:sz w:val="20"/>
                <w:szCs w:val="20"/>
                <w:lang w:eastAsia="en-GB"/>
              </w:rPr>
              <w:t>Audited</w:t>
            </w:r>
          </w:p>
        </w:tc>
      </w:tr>
      <w:tr w:rsidR="00D00C08" w:rsidRPr="00FA7927" w14:paraId="240463A8" w14:textId="77777777" w:rsidTr="00FA7927">
        <w:trPr>
          <w:trHeight w:val="20"/>
        </w:trPr>
        <w:tc>
          <w:tcPr>
            <w:tcW w:w="6293" w:type="dxa"/>
            <w:shd w:val="clear" w:color="auto" w:fill="auto"/>
            <w:vAlign w:val="bottom"/>
          </w:tcPr>
          <w:p w14:paraId="22763F9E" w14:textId="77777777" w:rsidR="00D00C08" w:rsidRPr="00FA7927" w:rsidRDefault="00D00C08" w:rsidP="00D00C08">
            <w:pPr>
              <w:ind w:left="-86"/>
              <w:jc w:val="thaiDistribute"/>
              <w:rPr>
                <w:rFonts w:ascii="Arial" w:hAnsi="Arial" w:cs="Arial"/>
                <w:sz w:val="20"/>
                <w:szCs w:val="20"/>
              </w:rPr>
            </w:pPr>
          </w:p>
        </w:tc>
        <w:tc>
          <w:tcPr>
            <w:tcW w:w="1584" w:type="dxa"/>
            <w:shd w:val="clear" w:color="auto" w:fill="auto"/>
            <w:vAlign w:val="bottom"/>
          </w:tcPr>
          <w:p w14:paraId="2D73558F" w14:textId="12DE916F" w:rsidR="00D00C08" w:rsidRPr="00FA7927" w:rsidRDefault="002E7566" w:rsidP="00D00C08">
            <w:pPr>
              <w:tabs>
                <w:tab w:val="decimal" w:pos="893"/>
              </w:tabs>
              <w:ind w:left="-159"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3CA61B87" w14:textId="52BE7C3C" w:rsidR="00D00C08" w:rsidRPr="00FA7927" w:rsidRDefault="003365F1" w:rsidP="00D00C08">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D00C08" w:rsidRPr="00FA7927">
              <w:rPr>
                <w:rFonts w:ascii="Arial" w:hAnsi="Arial" w:cs="Arial"/>
                <w:b/>
                <w:bCs/>
                <w:sz w:val="20"/>
                <w:szCs w:val="20"/>
              </w:rPr>
              <w:t xml:space="preserve"> </w:t>
            </w:r>
            <w:r w:rsidR="00D13789" w:rsidRPr="00FA7927">
              <w:rPr>
                <w:rFonts w:ascii="Arial" w:hAnsi="Arial" w:cs="Arial"/>
                <w:b/>
                <w:bCs/>
                <w:sz w:val="20"/>
                <w:szCs w:val="20"/>
              </w:rPr>
              <w:t>December</w:t>
            </w:r>
          </w:p>
        </w:tc>
      </w:tr>
      <w:tr w:rsidR="00D00C08" w:rsidRPr="00FA7927" w14:paraId="7AADCF4F" w14:textId="77777777" w:rsidTr="00FA7927">
        <w:trPr>
          <w:trHeight w:val="20"/>
        </w:trPr>
        <w:tc>
          <w:tcPr>
            <w:tcW w:w="6293" w:type="dxa"/>
            <w:shd w:val="clear" w:color="auto" w:fill="auto"/>
            <w:vAlign w:val="bottom"/>
          </w:tcPr>
          <w:p w14:paraId="576FF94C" w14:textId="77777777" w:rsidR="00D00C08" w:rsidRPr="00FA7927" w:rsidRDefault="00D00C08" w:rsidP="00D00C08">
            <w:pPr>
              <w:ind w:left="-86"/>
              <w:jc w:val="thaiDistribute"/>
              <w:rPr>
                <w:rFonts w:ascii="Arial" w:hAnsi="Arial" w:cs="Arial"/>
                <w:sz w:val="20"/>
                <w:szCs w:val="20"/>
              </w:rPr>
            </w:pPr>
          </w:p>
        </w:tc>
        <w:tc>
          <w:tcPr>
            <w:tcW w:w="1584" w:type="dxa"/>
            <w:shd w:val="clear" w:color="auto" w:fill="auto"/>
            <w:vAlign w:val="bottom"/>
          </w:tcPr>
          <w:p w14:paraId="7DBBCD92" w14:textId="4B55C055" w:rsidR="00D00C08" w:rsidRPr="00FA7927" w:rsidRDefault="002E7566" w:rsidP="00D00C08">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28CA48A3" w14:textId="62F9A31D" w:rsidR="00D00C08" w:rsidRPr="00FA7927" w:rsidRDefault="002E7566" w:rsidP="00D00C08">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D00C08" w:rsidRPr="00FA7927" w14:paraId="379E007A" w14:textId="77777777" w:rsidTr="00FA7927">
        <w:trPr>
          <w:trHeight w:val="20"/>
        </w:trPr>
        <w:tc>
          <w:tcPr>
            <w:tcW w:w="6293" w:type="dxa"/>
            <w:shd w:val="clear" w:color="auto" w:fill="auto"/>
            <w:vAlign w:val="bottom"/>
          </w:tcPr>
          <w:p w14:paraId="78F6F957" w14:textId="77777777" w:rsidR="00D00C08" w:rsidRPr="00FA7927" w:rsidRDefault="00D00C08" w:rsidP="00D00C08">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35C87152" w14:textId="77777777" w:rsidR="00D00C08" w:rsidRPr="00FA7927" w:rsidRDefault="00D00C08" w:rsidP="00D00C08">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65B03439" w14:textId="77777777" w:rsidR="00D00C08" w:rsidRPr="00FA7927" w:rsidRDefault="00D00C08" w:rsidP="00D00C08">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66348A" w:rsidRPr="00FA7927" w14:paraId="13E7021D" w14:textId="77777777" w:rsidTr="00FA7927">
        <w:trPr>
          <w:trHeight w:val="20"/>
        </w:trPr>
        <w:tc>
          <w:tcPr>
            <w:tcW w:w="6293" w:type="dxa"/>
            <w:shd w:val="clear" w:color="auto" w:fill="auto"/>
            <w:vAlign w:val="bottom"/>
          </w:tcPr>
          <w:p w14:paraId="43852ADA" w14:textId="77777777" w:rsidR="00D00C08" w:rsidRPr="00FA7927" w:rsidRDefault="00D00C08" w:rsidP="00D00C08">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66C9C190" w14:textId="77777777" w:rsidR="00D00C08" w:rsidRPr="00FA7927" w:rsidRDefault="00D00C08" w:rsidP="00D00C08">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65139F61" w14:textId="77777777" w:rsidR="00D00C08" w:rsidRPr="00FA7927" w:rsidRDefault="00D00C08" w:rsidP="00D00C08">
            <w:pPr>
              <w:pStyle w:val="a3"/>
              <w:ind w:right="-72"/>
              <w:jc w:val="right"/>
              <w:rPr>
                <w:rFonts w:ascii="Arial" w:hAnsi="Arial" w:cs="Arial"/>
                <w:b/>
                <w:bCs/>
                <w:color w:val="000000"/>
                <w:sz w:val="20"/>
                <w:szCs w:val="20"/>
              </w:rPr>
            </w:pPr>
          </w:p>
        </w:tc>
      </w:tr>
      <w:tr w:rsidR="00D13789" w:rsidRPr="00FA7927" w14:paraId="6EE95D5C" w14:textId="77777777" w:rsidTr="00FA7927">
        <w:trPr>
          <w:trHeight w:val="20"/>
        </w:trPr>
        <w:tc>
          <w:tcPr>
            <w:tcW w:w="6293" w:type="dxa"/>
            <w:shd w:val="clear" w:color="auto" w:fill="auto"/>
            <w:vAlign w:val="bottom"/>
          </w:tcPr>
          <w:p w14:paraId="2048C02C" w14:textId="1452025E" w:rsidR="00D13789" w:rsidRPr="00FA7927" w:rsidRDefault="00D13789" w:rsidP="00D13789">
            <w:pPr>
              <w:tabs>
                <w:tab w:val="left" w:pos="1144"/>
              </w:tabs>
              <w:ind w:left="-86"/>
              <w:rPr>
                <w:rFonts w:ascii="Arial" w:hAnsi="Arial" w:cs="Arial"/>
                <w:sz w:val="20"/>
                <w:szCs w:val="20"/>
                <w:lang w:val="en-GB"/>
              </w:rPr>
            </w:pPr>
            <w:r w:rsidRPr="00FA7927">
              <w:rPr>
                <w:rFonts w:ascii="Arial" w:hAnsi="Arial" w:cs="Arial"/>
                <w:sz w:val="20"/>
                <w:szCs w:val="20"/>
              </w:rPr>
              <w:t>Deposit for building space rental and service</w:t>
            </w:r>
          </w:p>
        </w:tc>
        <w:tc>
          <w:tcPr>
            <w:tcW w:w="1584" w:type="dxa"/>
            <w:tcBorders>
              <w:top w:val="nil"/>
              <w:left w:val="nil"/>
              <w:right w:val="nil"/>
            </w:tcBorders>
            <w:shd w:val="clear" w:color="auto" w:fill="auto"/>
            <w:vAlign w:val="center"/>
          </w:tcPr>
          <w:p w14:paraId="220113DB" w14:textId="476ABE8B" w:rsidR="00D13789" w:rsidRPr="00FA7927" w:rsidRDefault="00FD69AF" w:rsidP="00D13789">
            <w:pPr>
              <w:ind w:right="-72"/>
              <w:jc w:val="right"/>
              <w:rPr>
                <w:rFonts w:ascii="Arial" w:eastAsia="MS Mincho" w:hAnsi="Arial" w:cs="Arial"/>
                <w:sz w:val="20"/>
                <w:szCs w:val="20"/>
                <w:lang w:val="en-GB"/>
              </w:rPr>
            </w:pPr>
            <w:r w:rsidRPr="00FD69AF">
              <w:rPr>
                <w:rFonts w:ascii="Arial" w:eastAsia="MS Mincho" w:hAnsi="Arial" w:cs="Arial"/>
                <w:sz w:val="20"/>
                <w:szCs w:val="20"/>
                <w:lang w:val="en-GB"/>
              </w:rPr>
              <w:t>48,658,642</w:t>
            </w:r>
          </w:p>
        </w:tc>
        <w:tc>
          <w:tcPr>
            <w:tcW w:w="1584" w:type="dxa"/>
            <w:shd w:val="clear" w:color="auto" w:fill="auto"/>
            <w:vAlign w:val="bottom"/>
          </w:tcPr>
          <w:p w14:paraId="1E63710F" w14:textId="14CFDAE7" w:rsidR="00D13789" w:rsidRPr="00FA7927" w:rsidRDefault="0023289F" w:rsidP="00D13789">
            <w:pPr>
              <w:tabs>
                <w:tab w:val="decimal" w:pos="893"/>
              </w:tabs>
              <w:ind w:right="-72"/>
              <w:jc w:val="right"/>
              <w:rPr>
                <w:rFonts w:ascii="Arial" w:hAnsi="Arial" w:cs="Arial"/>
                <w:sz w:val="20"/>
                <w:szCs w:val="20"/>
                <w:lang w:val="en-GB"/>
              </w:rPr>
            </w:pPr>
            <w:r w:rsidRPr="0023289F">
              <w:rPr>
                <w:rFonts w:ascii="Arial" w:hAnsi="Arial" w:cs="Arial"/>
                <w:sz w:val="20"/>
                <w:szCs w:val="20"/>
                <w:lang w:val="en-GB"/>
              </w:rPr>
              <w:t>43,841,905</w:t>
            </w:r>
          </w:p>
        </w:tc>
      </w:tr>
      <w:tr w:rsidR="00D13789" w:rsidRPr="00FA7927" w14:paraId="4C8FE745" w14:textId="77777777" w:rsidTr="00FA7927">
        <w:trPr>
          <w:trHeight w:val="20"/>
        </w:trPr>
        <w:tc>
          <w:tcPr>
            <w:tcW w:w="6293" w:type="dxa"/>
            <w:shd w:val="clear" w:color="auto" w:fill="auto"/>
            <w:vAlign w:val="bottom"/>
          </w:tcPr>
          <w:p w14:paraId="237519CB" w14:textId="29318FEA" w:rsidR="00D13789" w:rsidRPr="00FA7927" w:rsidRDefault="00D13789" w:rsidP="00D13789">
            <w:pPr>
              <w:tabs>
                <w:tab w:val="left" w:pos="1144"/>
              </w:tabs>
              <w:ind w:left="-86"/>
              <w:rPr>
                <w:rFonts w:ascii="Arial" w:hAnsi="Arial" w:cs="Arial"/>
                <w:sz w:val="20"/>
                <w:szCs w:val="20"/>
              </w:rPr>
            </w:pPr>
            <w:r w:rsidRPr="00FA7927">
              <w:rPr>
                <w:rFonts w:ascii="Arial" w:hAnsi="Arial" w:cs="Arial"/>
                <w:sz w:val="20"/>
                <w:szCs w:val="20"/>
              </w:rPr>
              <w:t>Deposit for purchase of fixed assets</w:t>
            </w:r>
          </w:p>
        </w:tc>
        <w:tc>
          <w:tcPr>
            <w:tcW w:w="1584" w:type="dxa"/>
            <w:shd w:val="clear" w:color="auto" w:fill="auto"/>
          </w:tcPr>
          <w:p w14:paraId="5E6B37E4" w14:textId="425D44EF" w:rsidR="00D13789" w:rsidRPr="00FA7927" w:rsidRDefault="00FA4813" w:rsidP="00D13789">
            <w:pPr>
              <w:ind w:right="-72"/>
              <w:jc w:val="right"/>
              <w:rPr>
                <w:rFonts w:ascii="Arial" w:eastAsia="MS Mincho" w:hAnsi="Arial" w:cs="Arial"/>
                <w:sz w:val="20"/>
                <w:szCs w:val="20"/>
                <w:lang w:val="en-GB"/>
              </w:rPr>
            </w:pPr>
            <w:r w:rsidRPr="00FA4813">
              <w:rPr>
                <w:rFonts w:ascii="Arial" w:eastAsia="MS Mincho" w:hAnsi="Arial" w:cs="Arial"/>
                <w:sz w:val="20"/>
                <w:szCs w:val="20"/>
                <w:lang w:val="en-GB"/>
              </w:rPr>
              <w:t>3,548,609</w:t>
            </w:r>
          </w:p>
        </w:tc>
        <w:tc>
          <w:tcPr>
            <w:tcW w:w="1584" w:type="dxa"/>
            <w:shd w:val="clear" w:color="auto" w:fill="auto"/>
            <w:vAlign w:val="bottom"/>
          </w:tcPr>
          <w:p w14:paraId="524C1A0B" w14:textId="477320DA" w:rsidR="00D13789" w:rsidRPr="00FA7927" w:rsidRDefault="0023289F" w:rsidP="00D13789">
            <w:pPr>
              <w:tabs>
                <w:tab w:val="decimal" w:pos="893"/>
              </w:tabs>
              <w:ind w:right="-72"/>
              <w:jc w:val="right"/>
              <w:rPr>
                <w:rFonts w:ascii="Arial" w:hAnsi="Arial" w:cs="Arial"/>
                <w:sz w:val="20"/>
                <w:szCs w:val="20"/>
                <w:lang w:val="en-GB"/>
              </w:rPr>
            </w:pPr>
            <w:r w:rsidRPr="0023289F">
              <w:rPr>
                <w:rFonts w:ascii="Arial" w:hAnsi="Arial" w:cs="Arial"/>
                <w:sz w:val="20"/>
                <w:szCs w:val="20"/>
                <w:lang w:val="en-GB"/>
              </w:rPr>
              <w:t>1,786,658</w:t>
            </w:r>
          </w:p>
        </w:tc>
      </w:tr>
      <w:tr w:rsidR="00D13789" w:rsidRPr="00FA7927" w14:paraId="4B4A1E83" w14:textId="77777777" w:rsidTr="00FA7927">
        <w:trPr>
          <w:trHeight w:val="20"/>
        </w:trPr>
        <w:tc>
          <w:tcPr>
            <w:tcW w:w="6293" w:type="dxa"/>
            <w:shd w:val="clear" w:color="auto" w:fill="auto"/>
            <w:vAlign w:val="bottom"/>
          </w:tcPr>
          <w:p w14:paraId="1291AFA6" w14:textId="0FD2D180" w:rsidR="00D13789" w:rsidRPr="00FA7927" w:rsidRDefault="00D13789" w:rsidP="00D13789">
            <w:pPr>
              <w:tabs>
                <w:tab w:val="left" w:pos="1144"/>
              </w:tabs>
              <w:ind w:left="-86"/>
              <w:rPr>
                <w:rFonts w:ascii="Arial" w:hAnsi="Arial" w:cs="Arial"/>
                <w:sz w:val="20"/>
                <w:szCs w:val="20"/>
              </w:rPr>
            </w:pPr>
            <w:r w:rsidRPr="00FA7927">
              <w:rPr>
                <w:rFonts w:ascii="Arial" w:hAnsi="Arial" w:cs="Arial"/>
                <w:sz w:val="20"/>
                <w:szCs w:val="20"/>
              </w:rPr>
              <w:t>Others</w:t>
            </w:r>
          </w:p>
        </w:tc>
        <w:tc>
          <w:tcPr>
            <w:tcW w:w="1584" w:type="dxa"/>
            <w:tcBorders>
              <w:bottom w:val="single" w:sz="4" w:space="0" w:color="auto"/>
            </w:tcBorders>
            <w:shd w:val="clear" w:color="auto" w:fill="auto"/>
          </w:tcPr>
          <w:p w14:paraId="7A0C4067" w14:textId="422BE836" w:rsidR="00D13789" w:rsidRPr="00FA7927" w:rsidRDefault="0023289F" w:rsidP="00D13789">
            <w:pPr>
              <w:ind w:right="-72"/>
              <w:jc w:val="right"/>
              <w:rPr>
                <w:rFonts w:ascii="Arial" w:eastAsia="MS Mincho" w:hAnsi="Arial" w:cs="Arial"/>
                <w:sz w:val="20"/>
                <w:szCs w:val="20"/>
                <w:lang w:val="en-GB"/>
              </w:rPr>
            </w:pPr>
            <w:r w:rsidRPr="0023289F">
              <w:rPr>
                <w:rFonts w:ascii="Arial" w:eastAsia="MS Mincho" w:hAnsi="Arial" w:cs="Arial"/>
                <w:sz w:val="20"/>
                <w:szCs w:val="20"/>
                <w:lang w:val="en-GB"/>
              </w:rPr>
              <w:t>2,512,7</w:t>
            </w:r>
            <w:r w:rsidR="00FD69AF">
              <w:rPr>
                <w:rFonts w:ascii="Arial" w:eastAsia="MS Mincho" w:hAnsi="Arial" w:cs="Arial"/>
                <w:sz w:val="20"/>
                <w:szCs w:val="20"/>
                <w:lang w:val="en-GB"/>
              </w:rPr>
              <w:t>55</w:t>
            </w:r>
          </w:p>
        </w:tc>
        <w:tc>
          <w:tcPr>
            <w:tcW w:w="1584" w:type="dxa"/>
            <w:tcBorders>
              <w:bottom w:val="single" w:sz="4" w:space="0" w:color="auto"/>
            </w:tcBorders>
            <w:shd w:val="clear" w:color="auto" w:fill="auto"/>
            <w:vAlign w:val="bottom"/>
          </w:tcPr>
          <w:p w14:paraId="430FAC19" w14:textId="1E907FBC" w:rsidR="00D13789" w:rsidRPr="00FA7927" w:rsidRDefault="0023289F" w:rsidP="00D13789">
            <w:pPr>
              <w:tabs>
                <w:tab w:val="decimal" w:pos="893"/>
              </w:tabs>
              <w:ind w:right="-72"/>
              <w:jc w:val="right"/>
              <w:rPr>
                <w:rFonts w:ascii="Arial" w:hAnsi="Arial" w:cs="Arial"/>
                <w:sz w:val="20"/>
                <w:szCs w:val="20"/>
                <w:lang w:val="en-GB"/>
              </w:rPr>
            </w:pPr>
            <w:r w:rsidRPr="0023289F">
              <w:rPr>
                <w:rFonts w:ascii="Arial" w:hAnsi="Arial" w:cs="Arial"/>
                <w:sz w:val="20"/>
                <w:szCs w:val="20"/>
                <w:lang w:val="en-GB"/>
              </w:rPr>
              <w:t>2,149,348</w:t>
            </w:r>
          </w:p>
        </w:tc>
      </w:tr>
      <w:tr w:rsidR="00D13789" w:rsidRPr="00FA7927" w14:paraId="0DC98E83" w14:textId="77777777" w:rsidTr="00FA7927">
        <w:trPr>
          <w:trHeight w:val="20"/>
        </w:trPr>
        <w:tc>
          <w:tcPr>
            <w:tcW w:w="6293" w:type="dxa"/>
            <w:shd w:val="clear" w:color="auto" w:fill="auto"/>
            <w:vAlign w:val="bottom"/>
          </w:tcPr>
          <w:p w14:paraId="76F714FD" w14:textId="77777777" w:rsidR="00D13789" w:rsidRPr="00FA7927" w:rsidRDefault="00D13789" w:rsidP="00D13789">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7FED34ED" w14:textId="77777777" w:rsidR="00D13789" w:rsidRPr="00FA7927" w:rsidRDefault="00D13789" w:rsidP="00D13789">
            <w:pPr>
              <w:tabs>
                <w:tab w:val="left" w:pos="1305"/>
              </w:tabs>
              <w:ind w:left="-86"/>
              <w:jc w:val="right"/>
              <w:rPr>
                <w:rFonts w:ascii="Arial" w:hAnsi="Arial" w:cs="Arial"/>
                <w:sz w:val="20"/>
                <w:szCs w:val="20"/>
              </w:rPr>
            </w:pPr>
          </w:p>
        </w:tc>
        <w:tc>
          <w:tcPr>
            <w:tcW w:w="1584" w:type="dxa"/>
            <w:tcBorders>
              <w:top w:val="single" w:sz="4" w:space="0" w:color="auto"/>
            </w:tcBorders>
            <w:shd w:val="clear" w:color="auto" w:fill="auto"/>
            <w:vAlign w:val="bottom"/>
          </w:tcPr>
          <w:p w14:paraId="4A147497" w14:textId="77777777" w:rsidR="00D13789" w:rsidRPr="00FA7927" w:rsidRDefault="00D13789" w:rsidP="00D13789">
            <w:pPr>
              <w:tabs>
                <w:tab w:val="left" w:pos="1305"/>
              </w:tabs>
              <w:ind w:left="-86"/>
              <w:jc w:val="right"/>
              <w:rPr>
                <w:rFonts w:ascii="Arial" w:hAnsi="Arial" w:cs="Arial"/>
                <w:sz w:val="20"/>
                <w:szCs w:val="20"/>
              </w:rPr>
            </w:pPr>
          </w:p>
        </w:tc>
      </w:tr>
      <w:tr w:rsidR="00D13789" w:rsidRPr="00FA7927" w14:paraId="5B6333A4" w14:textId="77777777" w:rsidTr="00FA7927">
        <w:trPr>
          <w:trHeight w:val="20"/>
        </w:trPr>
        <w:tc>
          <w:tcPr>
            <w:tcW w:w="6293" w:type="dxa"/>
            <w:shd w:val="clear" w:color="auto" w:fill="auto"/>
            <w:vAlign w:val="bottom"/>
          </w:tcPr>
          <w:p w14:paraId="68F24C09" w14:textId="77777777" w:rsidR="00D13789" w:rsidRPr="00FA7927" w:rsidRDefault="00D13789" w:rsidP="00D13789">
            <w:pPr>
              <w:tabs>
                <w:tab w:val="left" w:pos="1144"/>
              </w:tabs>
              <w:ind w:left="-86"/>
              <w:rPr>
                <w:rFonts w:ascii="Arial" w:hAnsi="Arial" w:cs="Arial"/>
                <w:sz w:val="20"/>
                <w:szCs w:val="20"/>
              </w:rPr>
            </w:pPr>
            <w:r w:rsidRPr="00FA7927">
              <w:rPr>
                <w:rFonts w:ascii="Arial" w:hAnsi="Arial" w:cs="Arial"/>
                <w:sz w:val="20"/>
                <w:szCs w:val="20"/>
              </w:rPr>
              <w:t>Total other non-current assets</w:t>
            </w:r>
          </w:p>
        </w:tc>
        <w:tc>
          <w:tcPr>
            <w:tcW w:w="1584" w:type="dxa"/>
            <w:tcBorders>
              <w:bottom w:val="single" w:sz="4" w:space="0" w:color="auto"/>
            </w:tcBorders>
            <w:shd w:val="clear" w:color="auto" w:fill="auto"/>
          </w:tcPr>
          <w:p w14:paraId="325BE0CB" w14:textId="66679DF9" w:rsidR="00D13789" w:rsidRPr="00FA7927" w:rsidRDefault="0023289F" w:rsidP="00D13789">
            <w:pPr>
              <w:ind w:right="-72"/>
              <w:jc w:val="right"/>
              <w:rPr>
                <w:rFonts w:ascii="Arial" w:hAnsi="Arial" w:cs="Arial"/>
                <w:sz w:val="20"/>
                <w:szCs w:val="20"/>
                <w:cs/>
                <w:lang w:val="en-GB"/>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sidR="00FA4813">
              <w:rPr>
                <w:rFonts w:ascii="Arial" w:hAnsi="Arial" w:cs="Arial"/>
                <w:noProof/>
                <w:sz w:val="20"/>
                <w:szCs w:val="20"/>
                <w:lang w:val="en-GB"/>
              </w:rPr>
              <w:t>54,720,006</w:t>
            </w:r>
            <w:r>
              <w:rPr>
                <w:rFonts w:ascii="Arial" w:hAnsi="Arial" w:cs="Arial"/>
                <w:sz w:val="20"/>
                <w:szCs w:val="20"/>
                <w:lang w:val="en-GB"/>
              </w:rPr>
              <w:fldChar w:fldCharType="end"/>
            </w:r>
          </w:p>
        </w:tc>
        <w:tc>
          <w:tcPr>
            <w:tcW w:w="1584" w:type="dxa"/>
            <w:tcBorders>
              <w:bottom w:val="single" w:sz="4" w:space="0" w:color="auto"/>
            </w:tcBorders>
            <w:shd w:val="clear" w:color="auto" w:fill="auto"/>
            <w:vAlign w:val="bottom"/>
          </w:tcPr>
          <w:p w14:paraId="09CB9854" w14:textId="48E00C84" w:rsidR="00D13789" w:rsidRPr="00FA7927" w:rsidRDefault="0023289F" w:rsidP="00D13789">
            <w:pPr>
              <w:tabs>
                <w:tab w:val="decimal" w:pos="893"/>
              </w:tabs>
              <w:ind w:right="-72"/>
              <w:jc w:val="right"/>
              <w:rPr>
                <w:rFonts w:ascii="Arial" w:hAnsi="Arial" w:cs="Arial"/>
                <w:sz w:val="20"/>
                <w:szCs w:val="20"/>
                <w:cs/>
                <w:lang w:val="en-GB"/>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Pr>
                <w:rFonts w:ascii="Arial" w:hAnsi="Arial" w:cs="Arial"/>
                <w:noProof/>
                <w:sz w:val="20"/>
                <w:szCs w:val="20"/>
                <w:lang w:val="en-GB"/>
              </w:rPr>
              <w:t>47,777,911</w:t>
            </w:r>
            <w:r>
              <w:rPr>
                <w:rFonts w:ascii="Arial" w:hAnsi="Arial" w:cs="Arial"/>
                <w:sz w:val="20"/>
                <w:szCs w:val="20"/>
                <w:lang w:val="en-GB"/>
              </w:rPr>
              <w:fldChar w:fldCharType="end"/>
            </w:r>
          </w:p>
        </w:tc>
      </w:tr>
    </w:tbl>
    <w:p w14:paraId="6385C198" w14:textId="15D17150" w:rsidR="00623ED2" w:rsidRPr="00FA7927" w:rsidRDefault="00623ED2" w:rsidP="00A97478">
      <w:pPr>
        <w:tabs>
          <w:tab w:val="left" w:pos="540"/>
          <w:tab w:val="left" w:pos="8080"/>
        </w:tabs>
        <w:jc w:val="thaiDistribute"/>
        <w:rPr>
          <w:rFonts w:ascii="Arial" w:hAnsi="Arial"/>
          <w:sz w:val="20"/>
          <w:szCs w:val="20"/>
          <w:lang w:val="en-GB"/>
        </w:rPr>
      </w:pPr>
    </w:p>
    <w:p w14:paraId="03D5125F" w14:textId="77777777" w:rsidR="0019667B" w:rsidRPr="00FA7927" w:rsidRDefault="0019667B" w:rsidP="00A97478">
      <w:pPr>
        <w:tabs>
          <w:tab w:val="left" w:pos="540"/>
          <w:tab w:val="left" w:pos="8080"/>
        </w:tabs>
        <w:jc w:val="thaiDistribute"/>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0665D8" w:rsidRPr="00FA7927" w14:paraId="6AE77D52" w14:textId="77777777" w:rsidTr="00FA7927">
        <w:trPr>
          <w:trHeight w:val="389"/>
        </w:trPr>
        <w:tc>
          <w:tcPr>
            <w:tcW w:w="9461" w:type="dxa"/>
            <w:shd w:val="clear" w:color="auto" w:fill="auto"/>
            <w:vAlign w:val="center"/>
          </w:tcPr>
          <w:p w14:paraId="0CD5388F" w14:textId="27CB5633" w:rsidR="000665D8"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090705">
              <w:rPr>
                <w:rFonts w:ascii="Arial" w:eastAsia="Calibri" w:hAnsi="Arial" w:cs="Arial"/>
                <w:b/>
                <w:bCs/>
                <w:sz w:val="20"/>
                <w:szCs w:val="20"/>
                <w:lang w:val="en-GB"/>
              </w:rPr>
              <w:t>2</w:t>
            </w:r>
            <w:r w:rsidR="000665D8" w:rsidRPr="00FA7927">
              <w:rPr>
                <w:rFonts w:ascii="Arial" w:eastAsia="Calibri" w:hAnsi="Arial" w:cs="Arial"/>
                <w:b/>
                <w:bCs/>
                <w:sz w:val="20"/>
                <w:szCs w:val="20"/>
                <w:lang w:val="en-GB"/>
              </w:rPr>
              <w:tab/>
              <w:t>Trade and other</w:t>
            </w:r>
            <w:r w:rsidR="00EC6AEE" w:rsidRPr="00FA7927">
              <w:rPr>
                <w:rFonts w:ascii="Arial" w:eastAsia="Calibri" w:hAnsi="Arial" w:cs="Arial"/>
                <w:b/>
                <w:bCs/>
                <w:sz w:val="20"/>
                <w:szCs w:val="20"/>
                <w:lang w:val="en-GB"/>
              </w:rPr>
              <w:t xml:space="preserve"> current</w:t>
            </w:r>
            <w:r w:rsidR="000665D8" w:rsidRPr="00FA7927">
              <w:rPr>
                <w:rFonts w:ascii="Arial" w:eastAsia="Calibri" w:hAnsi="Arial" w:cs="Arial"/>
                <w:b/>
                <w:bCs/>
                <w:sz w:val="20"/>
                <w:szCs w:val="20"/>
                <w:lang w:val="en-GB"/>
              </w:rPr>
              <w:t xml:space="preserve"> payables</w:t>
            </w:r>
          </w:p>
        </w:tc>
      </w:tr>
    </w:tbl>
    <w:p w14:paraId="4DBF958B" w14:textId="77777777" w:rsidR="000665D8" w:rsidRPr="00FA7927" w:rsidRDefault="000665D8" w:rsidP="00311BE7">
      <w:pPr>
        <w:tabs>
          <w:tab w:val="left" w:pos="1144"/>
        </w:tabs>
        <w:jc w:val="both"/>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E90FC4" w:rsidRPr="00FA7927" w14:paraId="1810DEC6" w14:textId="77777777" w:rsidTr="00FA7927">
        <w:trPr>
          <w:trHeight w:val="20"/>
        </w:trPr>
        <w:tc>
          <w:tcPr>
            <w:tcW w:w="6293" w:type="dxa"/>
            <w:shd w:val="clear" w:color="auto" w:fill="auto"/>
            <w:vAlign w:val="bottom"/>
          </w:tcPr>
          <w:p w14:paraId="4AFF47C5" w14:textId="77777777" w:rsidR="00E90FC4" w:rsidRPr="00FA7927" w:rsidRDefault="00E90FC4" w:rsidP="00E90FC4">
            <w:pPr>
              <w:ind w:left="-86"/>
              <w:jc w:val="thaiDistribute"/>
              <w:rPr>
                <w:rFonts w:ascii="Arial" w:hAnsi="Arial" w:cs="Arial"/>
                <w:sz w:val="20"/>
                <w:szCs w:val="20"/>
              </w:rPr>
            </w:pPr>
          </w:p>
        </w:tc>
        <w:tc>
          <w:tcPr>
            <w:tcW w:w="1584" w:type="dxa"/>
            <w:shd w:val="clear" w:color="auto" w:fill="auto"/>
            <w:vAlign w:val="bottom"/>
          </w:tcPr>
          <w:p w14:paraId="29DEC48E" w14:textId="1213564C" w:rsidR="00E90FC4" w:rsidRPr="00FA7927" w:rsidRDefault="00E90FC4" w:rsidP="00E90FC4">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62274863" w14:textId="277CA373" w:rsidR="00E90FC4" w:rsidRPr="00FA7927" w:rsidRDefault="00E90FC4" w:rsidP="00E90FC4">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Audited</w:t>
            </w:r>
          </w:p>
        </w:tc>
      </w:tr>
      <w:tr w:rsidR="003C33F9" w:rsidRPr="00FA7927" w14:paraId="315F49BA" w14:textId="77777777" w:rsidTr="00FA7927">
        <w:trPr>
          <w:trHeight w:val="20"/>
        </w:trPr>
        <w:tc>
          <w:tcPr>
            <w:tcW w:w="6293" w:type="dxa"/>
            <w:shd w:val="clear" w:color="auto" w:fill="auto"/>
            <w:vAlign w:val="bottom"/>
          </w:tcPr>
          <w:p w14:paraId="5A3F1F7B" w14:textId="77777777" w:rsidR="003C33F9" w:rsidRPr="00FA7927" w:rsidRDefault="003C33F9" w:rsidP="009B0B80">
            <w:pPr>
              <w:ind w:left="-86"/>
              <w:jc w:val="thaiDistribute"/>
              <w:rPr>
                <w:rFonts w:ascii="Arial" w:hAnsi="Arial" w:cs="Arial"/>
                <w:sz w:val="20"/>
                <w:szCs w:val="20"/>
              </w:rPr>
            </w:pPr>
          </w:p>
        </w:tc>
        <w:tc>
          <w:tcPr>
            <w:tcW w:w="1584" w:type="dxa"/>
            <w:shd w:val="clear" w:color="auto" w:fill="auto"/>
            <w:vAlign w:val="bottom"/>
          </w:tcPr>
          <w:p w14:paraId="26169D32" w14:textId="2318634C" w:rsidR="003C33F9" w:rsidRPr="00FA7927" w:rsidRDefault="002E7566" w:rsidP="009B0B80">
            <w:pPr>
              <w:tabs>
                <w:tab w:val="decimal" w:pos="893"/>
              </w:tabs>
              <w:ind w:left="-47"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4C995504" w14:textId="7DDC3F50" w:rsidR="003C33F9" w:rsidRPr="00FA7927" w:rsidRDefault="003365F1" w:rsidP="009B0B80">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3C33F9" w:rsidRPr="00FA7927">
              <w:rPr>
                <w:rFonts w:ascii="Arial" w:hAnsi="Arial" w:cs="Arial"/>
                <w:b/>
                <w:bCs/>
                <w:sz w:val="20"/>
                <w:szCs w:val="20"/>
              </w:rPr>
              <w:t xml:space="preserve"> </w:t>
            </w:r>
            <w:r w:rsidR="00D13789" w:rsidRPr="00FA7927">
              <w:rPr>
                <w:rFonts w:ascii="Arial" w:hAnsi="Arial" w:cs="Arial"/>
                <w:b/>
                <w:bCs/>
                <w:sz w:val="20"/>
                <w:szCs w:val="20"/>
              </w:rPr>
              <w:t>December</w:t>
            </w:r>
          </w:p>
        </w:tc>
      </w:tr>
      <w:tr w:rsidR="003C33F9" w:rsidRPr="00FA7927" w14:paraId="372E1D89" w14:textId="77777777" w:rsidTr="00FA7927">
        <w:trPr>
          <w:trHeight w:val="20"/>
        </w:trPr>
        <w:tc>
          <w:tcPr>
            <w:tcW w:w="6293" w:type="dxa"/>
            <w:shd w:val="clear" w:color="auto" w:fill="auto"/>
            <w:vAlign w:val="bottom"/>
          </w:tcPr>
          <w:p w14:paraId="2F9C4527" w14:textId="77777777" w:rsidR="003C33F9" w:rsidRPr="00FA7927" w:rsidRDefault="003C33F9" w:rsidP="009B0B80">
            <w:pPr>
              <w:ind w:left="-86"/>
              <w:jc w:val="thaiDistribute"/>
              <w:rPr>
                <w:rFonts w:ascii="Arial" w:hAnsi="Arial" w:cs="Arial"/>
                <w:sz w:val="20"/>
                <w:szCs w:val="20"/>
              </w:rPr>
            </w:pPr>
          </w:p>
        </w:tc>
        <w:tc>
          <w:tcPr>
            <w:tcW w:w="1584" w:type="dxa"/>
            <w:shd w:val="clear" w:color="auto" w:fill="auto"/>
            <w:vAlign w:val="bottom"/>
          </w:tcPr>
          <w:p w14:paraId="5A5BADE6" w14:textId="72DA58E3" w:rsidR="003C33F9" w:rsidRPr="00FA7927" w:rsidRDefault="002E7566" w:rsidP="009B0B80">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0A2B38C9" w14:textId="20715EC7" w:rsidR="003C33F9" w:rsidRPr="00FA7927" w:rsidRDefault="002E7566" w:rsidP="009B0B80">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3C33F9" w:rsidRPr="00FA7927" w14:paraId="2CD183EE" w14:textId="77777777" w:rsidTr="00FA7927">
        <w:trPr>
          <w:trHeight w:val="20"/>
        </w:trPr>
        <w:tc>
          <w:tcPr>
            <w:tcW w:w="6293" w:type="dxa"/>
            <w:shd w:val="clear" w:color="auto" w:fill="auto"/>
            <w:vAlign w:val="bottom"/>
          </w:tcPr>
          <w:p w14:paraId="7F2FD22E" w14:textId="77777777" w:rsidR="003C33F9" w:rsidRPr="00FA7927" w:rsidRDefault="003C33F9" w:rsidP="009B0B80">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3CCC8E8C" w14:textId="77777777" w:rsidR="003C33F9" w:rsidRPr="00FA7927" w:rsidRDefault="003C33F9" w:rsidP="009B0B80">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0E8559C5" w14:textId="77777777" w:rsidR="003C33F9" w:rsidRPr="00FA7927" w:rsidRDefault="003C33F9" w:rsidP="009B0B80">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3C33F9" w:rsidRPr="00FA7927" w14:paraId="7E1122DF" w14:textId="77777777" w:rsidTr="00FA7927">
        <w:trPr>
          <w:trHeight w:val="20"/>
        </w:trPr>
        <w:tc>
          <w:tcPr>
            <w:tcW w:w="6293" w:type="dxa"/>
            <w:shd w:val="clear" w:color="auto" w:fill="auto"/>
            <w:vAlign w:val="bottom"/>
          </w:tcPr>
          <w:p w14:paraId="7CBEFF20" w14:textId="77777777" w:rsidR="003C33F9" w:rsidRPr="00FA7927" w:rsidRDefault="003C33F9" w:rsidP="009B0B80">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57A3DF9B" w14:textId="77777777" w:rsidR="003C33F9" w:rsidRPr="00FA7927" w:rsidRDefault="003C33F9" w:rsidP="0016369D">
            <w:pPr>
              <w:tabs>
                <w:tab w:val="left" w:pos="1305"/>
              </w:tabs>
              <w:ind w:left="-86"/>
              <w:rPr>
                <w:rFonts w:ascii="Arial" w:hAnsi="Arial" w:cs="Arial"/>
                <w:sz w:val="20"/>
                <w:szCs w:val="20"/>
              </w:rPr>
            </w:pPr>
          </w:p>
        </w:tc>
        <w:tc>
          <w:tcPr>
            <w:tcW w:w="1584" w:type="dxa"/>
            <w:tcBorders>
              <w:top w:val="single" w:sz="4" w:space="0" w:color="auto"/>
            </w:tcBorders>
            <w:shd w:val="clear" w:color="auto" w:fill="auto"/>
            <w:vAlign w:val="center"/>
          </w:tcPr>
          <w:p w14:paraId="44C6149A" w14:textId="77777777" w:rsidR="003C33F9" w:rsidRPr="00FA7927" w:rsidRDefault="003C33F9" w:rsidP="0016369D">
            <w:pPr>
              <w:tabs>
                <w:tab w:val="left" w:pos="1305"/>
              </w:tabs>
              <w:ind w:left="-86"/>
              <w:rPr>
                <w:rFonts w:ascii="Arial" w:hAnsi="Arial" w:cs="Arial"/>
                <w:sz w:val="20"/>
                <w:szCs w:val="20"/>
              </w:rPr>
            </w:pPr>
          </w:p>
        </w:tc>
      </w:tr>
      <w:tr w:rsidR="000E662C" w:rsidRPr="00FA7927" w14:paraId="5A2CFDB5" w14:textId="77777777" w:rsidTr="00FA7927">
        <w:trPr>
          <w:trHeight w:val="20"/>
        </w:trPr>
        <w:tc>
          <w:tcPr>
            <w:tcW w:w="6293" w:type="dxa"/>
            <w:shd w:val="clear" w:color="auto" w:fill="auto"/>
            <w:vAlign w:val="bottom"/>
          </w:tcPr>
          <w:p w14:paraId="7273B76D" w14:textId="77777777" w:rsidR="000E662C" w:rsidRPr="00FA7927" w:rsidRDefault="000E662C" w:rsidP="000E662C">
            <w:pPr>
              <w:tabs>
                <w:tab w:val="left" w:pos="1368"/>
              </w:tabs>
              <w:ind w:left="-86"/>
              <w:rPr>
                <w:rFonts w:ascii="Arial" w:hAnsi="Arial" w:cs="Arial"/>
                <w:sz w:val="20"/>
                <w:szCs w:val="20"/>
              </w:rPr>
            </w:pPr>
            <w:r w:rsidRPr="00FA7927">
              <w:rPr>
                <w:rFonts w:ascii="Arial" w:hAnsi="Arial" w:cs="Arial"/>
                <w:sz w:val="20"/>
                <w:szCs w:val="20"/>
              </w:rPr>
              <w:t>Trade payables</w:t>
            </w:r>
            <w:r w:rsidRPr="00FA7927">
              <w:rPr>
                <w:rFonts w:ascii="Arial" w:hAnsi="Arial" w:cs="Arial"/>
                <w:sz w:val="20"/>
                <w:szCs w:val="20"/>
              </w:rPr>
              <w:tab/>
              <w:t>- third parties</w:t>
            </w:r>
          </w:p>
        </w:tc>
        <w:tc>
          <w:tcPr>
            <w:tcW w:w="1584" w:type="dxa"/>
            <w:tcBorders>
              <w:top w:val="nil"/>
              <w:left w:val="nil"/>
              <w:right w:val="nil"/>
            </w:tcBorders>
            <w:shd w:val="clear" w:color="auto" w:fill="auto"/>
          </w:tcPr>
          <w:p w14:paraId="3447B221" w14:textId="189B06AA" w:rsidR="000E662C" w:rsidRPr="00FA7927" w:rsidRDefault="0023289F" w:rsidP="000E662C">
            <w:pPr>
              <w:tabs>
                <w:tab w:val="left" w:pos="1305"/>
              </w:tabs>
              <w:ind w:left="-86" w:right="-72"/>
              <w:jc w:val="right"/>
              <w:rPr>
                <w:rFonts w:ascii="Arial" w:hAnsi="Arial" w:cs="Arial"/>
                <w:sz w:val="20"/>
                <w:szCs w:val="20"/>
                <w:cs/>
              </w:rPr>
            </w:pPr>
            <w:r w:rsidRPr="0023289F">
              <w:rPr>
                <w:rFonts w:ascii="Arial" w:hAnsi="Arial" w:cs="Arial"/>
                <w:sz w:val="20"/>
                <w:szCs w:val="20"/>
              </w:rPr>
              <w:t>67,789,319</w:t>
            </w:r>
          </w:p>
        </w:tc>
        <w:tc>
          <w:tcPr>
            <w:tcW w:w="1584" w:type="dxa"/>
            <w:shd w:val="clear" w:color="auto" w:fill="auto"/>
          </w:tcPr>
          <w:p w14:paraId="3D895FCD" w14:textId="60A24549" w:rsidR="000E662C" w:rsidRPr="00FA7927" w:rsidRDefault="0023289F" w:rsidP="000E662C">
            <w:pPr>
              <w:tabs>
                <w:tab w:val="left" w:pos="1305"/>
              </w:tabs>
              <w:ind w:left="-86" w:right="-72"/>
              <w:jc w:val="right"/>
              <w:rPr>
                <w:rFonts w:ascii="Arial" w:hAnsi="Arial" w:cs="Arial"/>
                <w:sz w:val="20"/>
                <w:szCs w:val="20"/>
                <w:cs/>
              </w:rPr>
            </w:pPr>
            <w:r w:rsidRPr="0023289F">
              <w:rPr>
                <w:rFonts w:ascii="Arial" w:hAnsi="Arial" w:cs="Arial"/>
                <w:sz w:val="20"/>
                <w:szCs w:val="20"/>
              </w:rPr>
              <w:t>83,028,208</w:t>
            </w:r>
          </w:p>
        </w:tc>
      </w:tr>
      <w:tr w:rsidR="001107D8" w:rsidRPr="00FA7927" w14:paraId="580E316A" w14:textId="77777777" w:rsidTr="00FA7927">
        <w:trPr>
          <w:trHeight w:val="20"/>
        </w:trPr>
        <w:tc>
          <w:tcPr>
            <w:tcW w:w="6293" w:type="dxa"/>
            <w:shd w:val="clear" w:color="auto" w:fill="auto"/>
            <w:vAlign w:val="bottom"/>
          </w:tcPr>
          <w:p w14:paraId="7A4260F0" w14:textId="34FF6A3F" w:rsidR="001107D8" w:rsidRPr="00FA7927" w:rsidRDefault="008916FD" w:rsidP="000E662C">
            <w:pPr>
              <w:tabs>
                <w:tab w:val="left" w:pos="1368"/>
              </w:tabs>
              <w:ind w:left="-86"/>
              <w:rPr>
                <w:rFonts w:ascii="Arial" w:hAnsi="Arial" w:cs="Arial"/>
                <w:sz w:val="20"/>
                <w:szCs w:val="20"/>
              </w:rPr>
            </w:pPr>
            <w:r w:rsidRPr="00FA7927">
              <w:rPr>
                <w:rFonts w:ascii="Arial" w:hAnsi="Arial" w:cs="Arial"/>
                <w:sz w:val="20"/>
                <w:szCs w:val="20"/>
              </w:rPr>
              <w:t>P</w:t>
            </w:r>
            <w:r w:rsidR="002F17B7" w:rsidRPr="00FA7927">
              <w:rPr>
                <w:rFonts w:ascii="Arial" w:hAnsi="Arial" w:cs="Arial"/>
                <w:sz w:val="20"/>
                <w:szCs w:val="20"/>
              </w:rPr>
              <w:t>ayable for purchase of fixed asset</w:t>
            </w:r>
            <w:r w:rsidR="00F25DD4" w:rsidRPr="00FA7927">
              <w:rPr>
                <w:rFonts w:ascii="Arial" w:hAnsi="Arial" w:cs="Arial"/>
                <w:sz w:val="20"/>
                <w:szCs w:val="20"/>
              </w:rPr>
              <w:t>s</w:t>
            </w:r>
          </w:p>
        </w:tc>
        <w:tc>
          <w:tcPr>
            <w:tcW w:w="1584" w:type="dxa"/>
            <w:tcBorders>
              <w:top w:val="nil"/>
              <w:left w:val="nil"/>
              <w:right w:val="nil"/>
            </w:tcBorders>
            <w:shd w:val="clear" w:color="auto" w:fill="auto"/>
          </w:tcPr>
          <w:p w14:paraId="5F8DBDD6" w14:textId="398ED3D0" w:rsidR="001107D8" w:rsidRPr="00FA7927" w:rsidRDefault="0023289F" w:rsidP="000E662C">
            <w:pPr>
              <w:tabs>
                <w:tab w:val="left" w:pos="1305"/>
              </w:tabs>
              <w:ind w:left="-86" w:right="-72"/>
              <w:jc w:val="right"/>
              <w:rPr>
                <w:rFonts w:ascii="Arial" w:hAnsi="Arial" w:cs="Arial"/>
                <w:sz w:val="20"/>
                <w:szCs w:val="20"/>
              </w:rPr>
            </w:pPr>
            <w:r w:rsidRPr="0023289F">
              <w:rPr>
                <w:rFonts w:ascii="Arial" w:hAnsi="Arial" w:cs="Arial"/>
                <w:sz w:val="20"/>
                <w:szCs w:val="20"/>
              </w:rPr>
              <w:t>3,162,645</w:t>
            </w:r>
          </w:p>
        </w:tc>
        <w:tc>
          <w:tcPr>
            <w:tcW w:w="1584" w:type="dxa"/>
            <w:shd w:val="clear" w:color="auto" w:fill="auto"/>
          </w:tcPr>
          <w:p w14:paraId="5BB8B540" w14:textId="03E28FEC" w:rsidR="001107D8" w:rsidRPr="00FA7927" w:rsidRDefault="0023289F" w:rsidP="0093674A">
            <w:pPr>
              <w:tabs>
                <w:tab w:val="left" w:pos="1320"/>
                <w:tab w:val="right" w:pos="1440"/>
              </w:tabs>
              <w:ind w:left="-86" w:right="-72"/>
              <w:jc w:val="right"/>
              <w:rPr>
                <w:rFonts w:ascii="Arial" w:eastAsia="MS Mincho" w:hAnsi="Arial" w:cs="Arial"/>
                <w:sz w:val="20"/>
                <w:szCs w:val="20"/>
                <w:lang w:val="en-GB"/>
              </w:rPr>
            </w:pPr>
            <w:r w:rsidRPr="0023289F">
              <w:rPr>
                <w:rFonts w:ascii="Arial" w:eastAsia="MS Mincho" w:hAnsi="Arial" w:cs="Arial"/>
                <w:sz w:val="20"/>
                <w:szCs w:val="20"/>
                <w:lang w:val="en-GB"/>
              </w:rPr>
              <w:t>4,773,456</w:t>
            </w:r>
          </w:p>
        </w:tc>
      </w:tr>
      <w:tr w:rsidR="001107D8" w:rsidRPr="00FA7927" w14:paraId="0B852DDC" w14:textId="77777777" w:rsidTr="00FA7927">
        <w:trPr>
          <w:trHeight w:val="20"/>
        </w:trPr>
        <w:tc>
          <w:tcPr>
            <w:tcW w:w="6293" w:type="dxa"/>
            <w:shd w:val="clear" w:color="auto" w:fill="auto"/>
            <w:vAlign w:val="bottom"/>
          </w:tcPr>
          <w:p w14:paraId="74CAE227" w14:textId="2FCCDF26" w:rsidR="001107D8" w:rsidRPr="00FA7927" w:rsidRDefault="001107D8" w:rsidP="001107D8">
            <w:pPr>
              <w:tabs>
                <w:tab w:val="left" w:pos="1368"/>
              </w:tabs>
              <w:ind w:left="-86"/>
              <w:rPr>
                <w:rFonts w:ascii="Arial" w:hAnsi="Arial" w:cs="Arial"/>
                <w:sz w:val="20"/>
                <w:szCs w:val="20"/>
              </w:rPr>
            </w:pPr>
            <w:r w:rsidRPr="00FA7927">
              <w:rPr>
                <w:rFonts w:ascii="Arial" w:hAnsi="Arial" w:cs="Arial"/>
                <w:sz w:val="20"/>
                <w:szCs w:val="20"/>
              </w:rPr>
              <w:t>Accrued expenses</w:t>
            </w:r>
          </w:p>
        </w:tc>
        <w:tc>
          <w:tcPr>
            <w:tcW w:w="1584" w:type="dxa"/>
            <w:tcBorders>
              <w:top w:val="nil"/>
              <w:left w:val="nil"/>
              <w:right w:val="nil"/>
            </w:tcBorders>
            <w:shd w:val="clear" w:color="auto" w:fill="auto"/>
          </w:tcPr>
          <w:p w14:paraId="2652DE24" w14:textId="5B1E9927" w:rsidR="001107D8" w:rsidRPr="00FA7927" w:rsidRDefault="0023289F" w:rsidP="001107D8">
            <w:pPr>
              <w:tabs>
                <w:tab w:val="left" w:pos="1305"/>
              </w:tabs>
              <w:ind w:left="-86" w:right="-72"/>
              <w:jc w:val="right"/>
              <w:rPr>
                <w:rFonts w:ascii="Arial" w:hAnsi="Arial" w:cs="Arial"/>
                <w:sz w:val="20"/>
                <w:szCs w:val="20"/>
              </w:rPr>
            </w:pPr>
            <w:r w:rsidRPr="0023289F">
              <w:rPr>
                <w:rFonts w:ascii="Arial" w:hAnsi="Arial" w:cs="Arial"/>
                <w:sz w:val="20"/>
                <w:szCs w:val="20"/>
              </w:rPr>
              <w:t>22,652,705</w:t>
            </w:r>
          </w:p>
        </w:tc>
        <w:tc>
          <w:tcPr>
            <w:tcW w:w="1584" w:type="dxa"/>
            <w:shd w:val="clear" w:color="auto" w:fill="auto"/>
          </w:tcPr>
          <w:p w14:paraId="5420DB2D" w14:textId="38B61354" w:rsidR="001107D8" w:rsidRPr="00FA7927" w:rsidRDefault="0023289F" w:rsidP="0093674A">
            <w:pPr>
              <w:tabs>
                <w:tab w:val="left" w:pos="1305"/>
              </w:tabs>
              <w:ind w:left="-86" w:right="-72"/>
              <w:jc w:val="right"/>
              <w:rPr>
                <w:rFonts w:ascii="Arial" w:eastAsia="MS Mincho" w:hAnsi="Arial" w:cs="Arial"/>
                <w:sz w:val="20"/>
                <w:szCs w:val="20"/>
                <w:lang w:val="en-GB"/>
              </w:rPr>
            </w:pPr>
            <w:r w:rsidRPr="0023289F">
              <w:rPr>
                <w:rFonts w:ascii="Arial" w:eastAsia="MS Mincho" w:hAnsi="Arial" w:cs="Arial"/>
                <w:sz w:val="20"/>
                <w:szCs w:val="20"/>
                <w:lang w:val="en-GB"/>
              </w:rPr>
              <w:t>29,288,415</w:t>
            </w:r>
          </w:p>
        </w:tc>
      </w:tr>
      <w:tr w:rsidR="001107D8" w:rsidRPr="00FA7927" w14:paraId="1B1B0182" w14:textId="77777777" w:rsidTr="00FA7927">
        <w:trPr>
          <w:trHeight w:val="20"/>
        </w:trPr>
        <w:tc>
          <w:tcPr>
            <w:tcW w:w="6293" w:type="dxa"/>
            <w:shd w:val="clear" w:color="auto" w:fill="auto"/>
            <w:vAlign w:val="bottom"/>
          </w:tcPr>
          <w:p w14:paraId="4B39D194" w14:textId="13BDE4B5" w:rsidR="001107D8" w:rsidRPr="00FA7927" w:rsidRDefault="001107D8" w:rsidP="001107D8">
            <w:pPr>
              <w:tabs>
                <w:tab w:val="left" w:pos="1144"/>
              </w:tabs>
              <w:ind w:left="-86"/>
              <w:rPr>
                <w:rFonts w:ascii="Arial" w:hAnsi="Arial" w:cs="Arial"/>
                <w:sz w:val="20"/>
                <w:szCs w:val="20"/>
              </w:rPr>
            </w:pPr>
            <w:r w:rsidRPr="00FA7927">
              <w:rPr>
                <w:rFonts w:ascii="Arial" w:hAnsi="Arial" w:cs="Arial"/>
                <w:sz w:val="20"/>
                <w:szCs w:val="20"/>
              </w:rPr>
              <w:t>Other payables</w:t>
            </w:r>
          </w:p>
        </w:tc>
        <w:tc>
          <w:tcPr>
            <w:tcW w:w="1584" w:type="dxa"/>
            <w:tcBorders>
              <w:bottom w:val="single" w:sz="4" w:space="0" w:color="auto"/>
            </w:tcBorders>
            <w:shd w:val="clear" w:color="auto" w:fill="auto"/>
          </w:tcPr>
          <w:p w14:paraId="4BE38F58" w14:textId="3AC55C14" w:rsidR="001107D8" w:rsidRPr="00FA7927" w:rsidRDefault="0023289F" w:rsidP="001107D8">
            <w:pPr>
              <w:tabs>
                <w:tab w:val="left" w:pos="1305"/>
              </w:tabs>
              <w:ind w:left="-86" w:right="-72"/>
              <w:jc w:val="right"/>
              <w:rPr>
                <w:rFonts w:ascii="Arial" w:hAnsi="Arial" w:cs="Arial"/>
                <w:sz w:val="20"/>
                <w:szCs w:val="20"/>
                <w:cs/>
              </w:rPr>
            </w:pPr>
            <w:r w:rsidRPr="0023289F">
              <w:rPr>
                <w:rFonts w:ascii="Arial" w:hAnsi="Arial" w:cs="Arial"/>
                <w:sz w:val="20"/>
                <w:szCs w:val="20"/>
              </w:rPr>
              <w:t>13,889,294</w:t>
            </w:r>
          </w:p>
        </w:tc>
        <w:tc>
          <w:tcPr>
            <w:tcW w:w="1584" w:type="dxa"/>
            <w:tcBorders>
              <w:bottom w:val="single" w:sz="4" w:space="0" w:color="auto"/>
            </w:tcBorders>
            <w:shd w:val="clear" w:color="auto" w:fill="auto"/>
          </w:tcPr>
          <w:p w14:paraId="73FF1023" w14:textId="6DA8ED0E" w:rsidR="001107D8" w:rsidRPr="00FA7927" w:rsidRDefault="0023289F" w:rsidP="0093674A">
            <w:pPr>
              <w:tabs>
                <w:tab w:val="left" w:pos="1305"/>
              </w:tabs>
              <w:ind w:left="-86" w:right="-72"/>
              <w:jc w:val="right"/>
              <w:rPr>
                <w:rFonts w:ascii="Arial" w:hAnsi="Arial" w:cs="Arial"/>
                <w:sz w:val="20"/>
                <w:szCs w:val="20"/>
                <w:cs/>
              </w:rPr>
            </w:pPr>
            <w:r w:rsidRPr="0023289F">
              <w:rPr>
                <w:rFonts w:ascii="Arial" w:hAnsi="Arial" w:cs="Arial"/>
                <w:sz w:val="20"/>
                <w:szCs w:val="20"/>
              </w:rPr>
              <w:t>13,625,430</w:t>
            </w:r>
          </w:p>
        </w:tc>
      </w:tr>
      <w:tr w:rsidR="001107D8" w:rsidRPr="00FA7927" w14:paraId="5F2CAA01" w14:textId="77777777" w:rsidTr="00FA7927">
        <w:trPr>
          <w:trHeight w:val="20"/>
        </w:trPr>
        <w:tc>
          <w:tcPr>
            <w:tcW w:w="6293" w:type="dxa"/>
            <w:shd w:val="clear" w:color="auto" w:fill="auto"/>
            <w:vAlign w:val="bottom"/>
          </w:tcPr>
          <w:p w14:paraId="3CCB51BF" w14:textId="77777777" w:rsidR="001107D8" w:rsidRPr="00FA7927" w:rsidRDefault="001107D8" w:rsidP="001107D8">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6983B2B8" w14:textId="77777777" w:rsidR="001107D8" w:rsidRPr="00FA7927" w:rsidRDefault="001107D8" w:rsidP="001107D8">
            <w:pPr>
              <w:tabs>
                <w:tab w:val="left" w:pos="1305"/>
              </w:tabs>
              <w:ind w:left="-86" w:right="-72"/>
              <w:jc w:val="right"/>
              <w:rPr>
                <w:rFonts w:ascii="Arial" w:hAnsi="Arial" w:cs="Arial"/>
                <w:sz w:val="20"/>
                <w:szCs w:val="20"/>
              </w:rPr>
            </w:pPr>
          </w:p>
        </w:tc>
        <w:tc>
          <w:tcPr>
            <w:tcW w:w="1584" w:type="dxa"/>
            <w:tcBorders>
              <w:top w:val="single" w:sz="4" w:space="0" w:color="auto"/>
            </w:tcBorders>
            <w:shd w:val="clear" w:color="auto" w:fill="auto"/>
          </w:tcPr>
          <w:p w14:paraId="7C6C3B52" w14:textId="77777777" w:rsidR="001107D8" w:rsidRPr="00FA7927" w:rsidRDefault="001107D8" w:rsidP="001107D8">
            <w:pPr>
              <w:tabs>
                <w:tab w:val="left" w:pos="1305"/>
              </w:tabs>
              <w:ind w:left="-86" w:right="-72"/>
              <w:jc w:val="right"/>
              <w:rPr>
                <w:rFonts w:ascii="Arial" w:hAnsi="Arial" w:cs="Arial"/>
                <w:sz w:val="20"/>
                <w:szCs w:val="20"/>
              </w:rPr>
            </w:pPr>
          </w:p>
        </w:tc>
      </w:tr>
      <w:tr w:rsidR="001107D8" w:rsidRPr="00FA7927" w14:paraId="4924E174" w14:textId="77777777" w:rsidTr="00FA7927">
        <w:trPr>
          <w:trHeight w:val="20"/>
        </w:trPr>
        <w:tc>
          <w:tcPr>
            <w:tcW w:w="6293" w:type="dxa"/>
            <w:shd w:val="clear" w:color="auto" w:fill="auto"/>
            <w:vAlign w:val="bottom"/>
          </w:tcPr>
          <w:p w14:paraId="3B019F91" w14:textId="09D21397" w:rsidR="001107D8" w:rsidRPr="00FA7927" w:rsidRDefault="001107D8" w:rsidP="001107D8">
            <w:pPr>
              <w:ind w:left="-86"/>
              <w:rPr>
                <w:rFonts w:ascii="Arial" w:hAnsi="Arial" w:cs="Arial"/>
                <w:sz w:val="20"/>
                <w:szCs w:val="20"/>
              </w:rPr>
            </w:pPr>
            <w:r w:rsidRPr="00FA7927">
              <w:rPr>
                <w:rFonts w:ascii="Arial" w:hAnsi="Arial" w:cs="Arial"/>
                <w:sz w:val="20"/>
                <w:szCs w:val="20"/>
              </w:rPr>
              <w:t>Total trade and other current payables</w:t>
            </w:r>
          </w:p>
        </w:tc>
        <w:tc>
          <w:tcPr>
            <w:tcW w:w="1584" w:type="dxa"/>
            <w:tcBorders>
              <w:bottom w:val="single" w:sz="4" w:space="0" w:color="auto"/>
            </w:tcBorders>
            <w:shd w:val="clear" w:color="auto" w:fill="auto"/>
          </w:tcPr>
          <w:p w14:paraId="5722DB97" w14:textId="38AEC5D6" w:rsidR="001107D8" w:rsidRPr="00FA7927" w:rsidRDefault="0023289F" w:rsidP="001107D8">
            <w:pPr>
              <w:tabs>
                <w:tab w:val="left" w:pos="1305"/>
              </w:tabs>
              <w:ind w:left="-86"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107,493,963</w:t>
            </w:r>
            <w:r>
              <w:rPr>
                <w:rFonts w:ascii="Arial" w:hAnsi="Arial" w:cs="Arial"/>
                <w:sz w:val="20"/>
                <w:szCs w:val="20"/>
              </w:rPr>
              <w:fldChar w:fldCharType="end"/>
            </w:r>
          </w:p>
        </w:tc>
        <w:tc>
          <w:tcPr>
            <w:tcW w:w="1584" w:type="dxa"/>
            <w:tcBorders>
              <w:bottom w:val="single" w:sz="4" w:space="0" w:color="auto"/>
            </w:tcBorders>
            <w:shd w:val="clear" w:color="auto" w:fill="auto"/>
          </w:tcPr>
          <w:p w14:paraId="6F4F1D53" w14:textId="5E268A9C" w:rsidR="001107D8" w:rsidRPr="00FA7927" w:rsidRDefault="000E088F" w:rsidP="001107D8">
            <w:pPr>
              <w:tabs>
                <w:tab w:val="left" w:pos="1305"/>
              </w:tabs>
              <w:ind w:left="-86"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130,715,509</w:t>
            </w:r>
            <w:r>
              <w:rPr>
                <w:rFonts w:ascii="Arial" w:hAnsi="Arial" w:cs="Arial"/>
                <w:sz w:val="20"/>
                <w:szCs w:val="20"/>
              </w:rPr>
              <w:fldChar w:fldCharType="end"/>
            </w:r>
          </w:p>
        </w:tc>
      </w:tr>
    </w:tbl>
    <w:p w14:paraId="6A1DDC67" w14:textId="77777777" w:rsidR="00852EA7" w:rsidRPr="00FA7927" w:rsidRDefault="00852EA7" w:rsidP="002B1EC2">
      <w:pPr>
        <w:pStyle w:val="Footer"/>
        <w:tabs>
          <w:tab w:val="clear" w:pos="4153"/>
          <w:tab w:val="clear" w:pos="8306"/>
        </w:tabs>
        <w:jc w:val="thaiDistribute"/>
        <w:rPr>
          <w:rFonts w:ascii="Arial" w:hAnsi="Arial" w:cs="Arial"/>
          <w:sz w:val="20"/>
          <w:szCs w:val="20"/>
          <w:lang w:val="en-GB" w:bidi="th-TH"/>
        </w:rPr>
      </w:pPr>
    </w:p>
    <w:p w14:paraId="549E41B2" w14:textId="1EF4C94E" w:rsidR="00CF3145" w:rsidRDefault="00AC6B9A" w:rsidP="005A5A8B">
      <w:pPr>
        <w:ind w:left="540" w:hanging="540"/>
        <w:jc w:val="thaiDistribute"/>
        <w:rPr>
          <w:rFonts w:ascii="Arial" w:hAnsi="Arial" w:cs="Arial"/>
          <w:sz w:val="20"/>
          <w:szCs w:val="20"/>
          <w:lang w:val="en-GB"/>
        </w:rPr>
      </w:pPr>
      <w:r>
        <w:rPr>
          <w:rFonts w:ascii="Arial" w:hAnsi="Arial" w:cs="Arial"/>
          <w:sz w:val="20"/>
          <w:szCs w:val="20"/>
          <w:lang w:val="en-GB"/>
        </w:rPr>
        <w:br w:type="page"/>
      </w:r>
    </w:p>
    <w:p w14:paraId="11113110" w14:textId="77777777" w:rsidR="00AC6B9A" w:rsidRPr="00FA7927" w:rsidRDefault="00AC6B9A" w:rsidP="005A5A8B">
      <w:pPr>
        <w:ind w:left="540" w:hanging="540"/>
        <w:jc w:val="thaiDistribute"/>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295154" w:rsidRPr="00FA7927" w14:paraId="361BE689" w14:textId="77777777" w:rsidTr="00FA7927">
        <w:trPr>
          <w:trHeight w:val="389"/>
        </w:trPr>
        <w:tc>
          <w:tcPr>
            <w:tcW w:w="9461" w:type="dxa"/>
            <w:shd w:val="clear" w:color="auto" w:fill="auto"/>
            <w:vAlign w:val="center"/>
          </w:tcPr>
          <w:p w14:paraId="51F16E28" w14:textId="643409FB" w:rsidR="00295154"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FD69AF">
              <w:rPr>
                <w:rFonts w:ascii="Arial" w:eastAsia="Calibri" w:hAnsi="Arial" w:cs="Arial"/>
                <w:b/>
                <w:bCs/>
                <w:sz w:val="20"/>
                <w:szCs w:val="20"/>
                <w:lang w:val="en-GB"/>
              </w:rPr>
              <w:t>3</w:t>
            </w:r>
            <w:r w:rsidR="00295154" w:rsidRPr="00FA7927">
              <w:rPr>
                <w:rFonts w:ascii="Arial" w:eastAsia="Calibri" w:hAnsi="Arial" w:cs="Arial"/>
                <w:b/>
                <w:bCs/>
                <w:sz w:val="20"/>
                <w:szCs w:val="20"/>
                <w:lang w:val="en-GB"/>
              </w:rPr>
              <w:tab/>
              <w:t>Income tax expenses</w:t>
            </w:r>
          </w:p>
        </w:tc>
      </w:tr>
    </w:tbl>
    <w:p w14:paraId="33B45D40" w14:textId="6EA2DDF4" w:rsidR="00A87B35" w:rsidRPr="00FA7927" w:rsidRDefault="00A87B35" w:rsidP="004B4C7A">
      <w:pPr>
        <w:autoSpaceDE w:val="0"/>
        <w:autoSpaceDN w:val="0"/>
        <w:adjustRightInd w:val="0"/>
        <w:rPr>
          <w:rFonts w:ascii="Arial" w:hAnsi="Arial" w:cstheme="minorBidi"/>
          <w:sz w:val="20"/>
          <w:szCs w:val="20"/>
          <w:lang w:val="en-GB" w:eastAsia="en-GB"/>
        </w:rPr>
      </w:pPr>
    </w:p>
    <w:p w14:paraId="723B7501" w14:textId="1D95EBD4" w:rsidR="000068D6" w:rsidRPr="00FA7927" w:rsidRDefault="000068D6" w:rsidP="000068D6">
      <w:pPr>
        <w:tabs>
          <w:tab w:val="left" w:pos="6237"/>
        </w:tabs>
        <w:jc w:val="thaiDistribute"/>
        <w:rPr>
          <w:rFonts w:ascii="Arial" w:hAnsi="Arial" w:cs="Arial"/>
          <w:sz w:val="20"/>
          <w:szCs w:val="20"/>
        </w:rPr>
      </w:pPr>
      <w:r w:rsidRPr="00FA7927">
        <w:rPr>
          <w:rFonts w:ascii="Arial" w:eastAsia="Arial Unicode MS" w:hAnsi="Arial" w:cs="Arial"/>
          <w:spacing w:val="-4"/>
          <w:sz w:val="20"/>
          <w:szCs w:val="20"/>
        </w:rPr>
        <w:t xml:space="preserve">Income tax expense is recognised based on management’s estimate of the weighted average effective </w:t>
      </w:r>
      <w:r w:rsidRPr="00FA7927">
        <w:rPr>
          <w:rFonts w:ascii="Arial" w:eastAsia="Arial Unicode MS" w:hAnsi="Arial" w:cs="Arial"/>
          <w:sz w:val="20"/>
          <w:szCs w:val="20"/>
        </w:rPr>
        <w:t xml:space="preserve">annual income tax rate expected for the full financial year, which the annual tax rate used for the year is </w:t>
      </w:r>
      <w:r w:rsidR="000E088F">
        <w:rPr>
          <w:rFonts w:ascii="Arial" w:eastAsia="Arial Unicode MS" w:hAnsi="Arial" w:cs="Arial"/>
          <w:sz w:val="20"/>
          <w:szCs w:val="20"/>
        </w:rPr>
        <w:t>20.</w:t>
      </w:r>
      <w:r w:rsidR="00FD69AF">
        <w:rPr>
          <w:rFonts w:ascii="Arial" w:eastAsia="Arial Unicode MS" w:hAnsi="Arial" w:cs="Arial"/>
          <w:sz w:val="20"/>
          <w:szCs w:val="20"/>
        </w:rPr>
        <w:t>01</w:t>
      </w:r>
      <w:r w:rsidRPr="00FA7927">
        <w:rPr>
          <w:rFonts w:ascii="Arial" w:eastAsia="Arial Unicode MS" w:hAnsi="Arial" w:cs="Arial"/>
          <w:sz w:val="20"/>
          <w:szCs w:val="20"/>
        </w:rPr>
        <w:t>% per year (</w:t>
      </w:r>
      <w:r w:rsidRPr="00FA7927">
        <w:rPr>
          <w:rFonts w:ascii="Arial" w:eastAsia="Arial Unicode MS" w:hAnsi="Arial" w:cs="Arial"/>
          <w:sz w:val="20"/>
          <w:szCs w:val="20"/>
          <w:lang w:val="en-GB"/>
        </w:rPr>
        <w:t>2024</w:t>
      </w:r>
      <w:r w:rsidRPr="00FA7927">
        <w:rPr>
          <w:rFonts w:ascii="Arial" w:eastAsia="Arial Unicode MS" w:hAnsi="Arial" w:cs="Arial"/>
          <w:sz w:val="20"/>
          <w:szCs w:val="20"/>
        </w:rPr>
        <w:t>: 20.05% per year).</w:t>
      </w:r>
    </w:p>
    <w:p w14:paraId="6E6D2D32" w14:textId="1B84F012" w:rsidR="00DE66B3" w:rsidRDefault="00DE66B3" w:rsidP="004B4C7A">
      <w:pPr>
        <w:autoSpaceDE w:val="0"/>
        <w:autoSpaceDN w:val="0"/>
        <w:adjustRightInd w:val="0"/>
        <w:rPr>
          <w:rFonts w:ascii="Arial" w:hAnsi="Arial" w:cstheme="minorBidi"/>
          <w:sz w:val="20"/>
          <w:szCs w:val="20"/>
          <w:lang w:val="en-GB" w:eastAsia="en-GB"/>
        </w:rPr>
      </w:pPr>
    </w:p>
    <w:p w14:paraId="14354550" w14:textId="77777777" w:rsidR="00AC6B9A" w:rsidRPr="00FA7927" w:rsidRDefault="00AC6B9A" w:rsidP="004B4C7A">
      <w:pPr>
        <w:autoSpaceDE w:val="0"/>
        <w:autoSpaceDN w:val="0"/>
        <w:adjustRightInd w:val="0"/>
        <w:rPr>
          <w:rFonts w:ascii="Arial" w:hAnsi="Arial" w:cstheme="minorBidi"/>
          <w:sz w:val="20"/>
          <w:szCs w:val="20"/>
          <w:lang w:val="en-GB" w:eastAsia="en-GB"/>
        </w:rPr>
      </w:pPr>
    </w:p>
    <w:tbl>
      <w:tblPr>
        <w:tblW w:w="9461" w:type="dxa"/>
        <w:tblInd w:w="108" w:type="dxa"/>
        <w:tblLook w:val="04A0" w:firstRow="1" w:lastRow="0" w:firstColumn="1" w:lastColumn="0" w:noHBand="0" w:noVBand="1"/>
      </w:tblPr>
      <w:tblGrid>
        <w:gridCol w:w="9461"/>
      </w:tblGrid>
      <w:tr w:rsidR="00D42A8D" w:rsidRPr="00FA7927" w14:paraId="5412A3F4" w14:textId="77777777" w:rsidTr="00FA7927">
        <w:trPr>
          <w:trHeight w:val="389"/>
        </w:trPr>
        <w:tc>
          <w:tcPr>
            <w:tcW w:w="9461" w:type="dxa"/>
            <w:shd w:val="clear" w:color="auto" w:fill="auto"/>
            <w:vAlign w:val="center"/>
          </w:tcPr>
          <w:p w14:paraId="0B6C47FE" w14:textId="1E41B5F8" w:rsidR="00D42A8D"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FD69AF">
              <w:rPr>
                <w:rFonts w:ascii="Arial" w:eastAsia="Calibri" w:hAnsi="Arial" w:cs="Arial"/>
                <w:b/>
                <w:bCs/>
                <w:sz w:val="20"/>
                <w:szCs w:val="20"/>
                <w:lang w:val="en-GB"/>
              </w:rPr>
              <w:t>4</w:t>
            </w:r>
            <w:r w:rsidR="00D42A8D" w:rsidRPr="00FA7927">
              <w:rPr>
                <w:rFonts w:ascii="Arial" w:eastAsia="Calibri" w:hAnsi="Arial" w:cs="Arial"/>
                <w:b/>
                <w:bCs/>
                <w:sz w:val="20"/>
                <w:szCs w:val="20"/>
                <w:lang w:val="en-GB"/>
              </w:rPr>
              <w:tab/>
              <w:t>Earnings per share</w:t>
            </w:r>
          </w:p>
        </w:tc>
      </w:tr>
    </w:tbl>
    <w:p w14:paraId="6A28A8D2" w14:textId="2CC57D25" w:rsidR="00D42A8D" w:rsidRPr="00FA7927" w:rsidRDefault="00D42A8D" w:rsidP="004B4C7A">
      <w:pPr>
        <w:autoSpaceDE w:val="0"/>
        <w:autoSpaceDN w:val="0"/>
        <w:adjustRightInd w:val="0"/>
        <w:rPr>
          <w:rFonts w:ascii="Arial" w:hAnsi="Arial" w:cstheme="minorBidi"/>
          <w:sz w:val="20"/>
          <w:szCs w:val="20"/>
          <w:lang w:val="en-GB" w:eastAsia="en-GB"/>
        </w:rPr>
      </w:pPr>
    </w:p>
    <w:p w14:paraId="2F5EC5E4" w14:textId="48E76564" w:rsidR="00D42A8D" w:rsidRPr="00FA7927" w:rsidRDefault="00D42A8D" w:rsidP="00D42A8D">
      <w:pPr>
        <w:tabs>
          <w:tab w:val="left" w:pos="1144"/>
        </w:tabs>
        <w:jc w:val="both"/>
        <w:rPr>
          <w:rFonts w:ascii="Arial" w:hAnsi="Arial" w:cs="Arial"/>
          <w:sz w:val="20"/>
          <w:szCs w:val="20"/>
          <w:lang w:val="en-GB"/>
        </w:rPr>
      </w:pPr>
      <w:r w:rsidRPr="00FA7927">
        <w:rPr>
          <w:rFonts w:ascii="Arial" w:hAnsi="Arial" w:cs="Arial"/>
          <w:spacing w:val="-4"/>
          <w:sz w:val="20"/>
          <w:szCs w:val="20"/>
          <w:lang w:val="en-GB"/>
        </w:rPr>
        <w:t>Basic earnings per share is calculated by dividing the net profit attributable to shareholders by the weighted</w:t>
      </w:r>
      <w:r w:rsidRPr="00FA7927">
        <w:rPr>
          <w:rFonts w:ascii="Arial" w:hAnsi="Arial" w:cs="Arial"/>
          <w:sz w:val="20"/>
          <w:szCs w:val="20"/>
          <w:lang w:val="en-GB"/>
        </w:rPr>
        <w:t xml:space="preserve"> average number of ordinary shares in issue during the period.</w:t>
      </w:r>
    </w:p>
    <w:p w14:paraId="50177645" w14:textId="77777777" w:rsidR="00CD1393" w:rsidRPr="00FA7927" w:rsidRDefault="00CD1393" w:rsidP="004B4C7A">
      <w:pPr>
        <w:autoSpaceDE w:val="0"/>
        <w:autoSpaceDN w:val="0"/>
        <w:adjustRightInd w:val="0"/>
        <w:rPr>
          <w:rFonts w:ascii="Arial" w:hAnsi="Arial" w:cstheme="minorBidi"/>
          <w:sz w:val="20"/>
          <w:szCs w:val="20"/>
          <w:lang w:val="en-GB" w:eastAsia="en-GB"/>
        </w:rPr>
      </w:pPr>
    </w:p>
    <w:tbl>
      <w:tblPr>
        <w:tblW w:w="9468" w:type="dxa"/>
        <w:tblInd w:w="108" w:type="dxa"/>
        <w:tblLook w:val="0000" w:firstRow="0" w:lastRow="0" w:firstColumn="0" w:lastColumn="0" w:noHBand="0" w:noVBand="0"/>
      </w:tblPr>
      <w:tblGrid>
        <w:gridCol w:w="6300"/>
        <w:gridCol w:w="1584"/>
        <w:gridCol w:w="1584"/>
      </w:tblGrid>
      <w:tr w:rsidR="00CD1393" w:rsidRPr="00FA7927" w14:paraId="1B7D8B0E" w14:textId="77777777" w:rsidTr="00FA7927">
        <w:trPr>
          <w:trHeight w:val="20"/>
        </w:trPr>
        <w:tc>
          <w:tcPr>
            <w:tcW w:w="6300" w:type="dxa"/>
            <w:shd w:val="clear" w:color="auto" w:fill="auto"/>
            <w:vAlign w:val="bottom"/>
          </w:tcPr>
          <w:p w14:paraId="2F212277" w14:textId="77777777" w:rsidR="00CD1393" w:rsidRPr="00FA7927" w:rsidRDefault="00CD1393" w:rsidP="00476ACA">
            <w:pPr>
              <w:ind w:left="-86"/>
              <w:jc w:val="thaiDistribute"/>
              <w:rPr>
                <w:rFonts w:ascii="Arial" w:hAnsi="Arial" w:cs="Arial"/>
                <w:sz w:val="20"/>
                <w:szCs w:val="20"/>
              </w:rPr>
            </w:pPr>
          </w:p>
        </w:tc>
        <w:tc>
          <w:tcPr>
            <w:tcW w:w="1584" w:type="dxa"/>
            <w:shd w:val="clear" w:color="auto" w:fill="auto"/>
            <w:vAlign w:val="bottom"/>
          </w:tcPr>
          <w:p w14:paraId="2533EA33" w14:textId="77777777" w:rsidR="00CD1393" w:rsidRPr="00FA7927" w:rsidRDefault="00CD1393" w:rsidP="00476ACA">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53AC7E7E" w14:textId="77777777" w:rsidR="00CD1393" w:rsidRPr="00FA7927" w:rsidRDefault="00CD1393" w:rsidP="00476ACA">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r>
      <w:tr w:rsidR="00CD1393" w:rsidRPr="00FA7927" w14:paraId="0E3B4B5F" w14:textId="77777777" w:rsidTr="00FA7927">
        <w:trPr>
          <w:trHeight w:val="20"/>
        </w:trPr>
        <w:tc>
          <w:tcPr>
            <w:tcW w:w="6300" w:type="dxa"/>
            <w:shd w:val="clear" w:color="auto" w:fill="auto"/>
            <w:vAlign w:val="bottom"/>
          </w:tcPr>
          <w:p w14:paraId="3A4C656A" w14:textId="5C1327DB" w:rsidR="00CD1393" w:rsidRPr="00FA7927" w:rsidRDefault="00CD1393" w:rsidP="00476ACA">
            <w:pPr>
              <w:ind w:left="-86"/>
              <w:jc w:val="thaiDistribute"/>
              <w:rPr>
                <w:rFonts w:ascii="Arial" w:hAnsi="Arial" w:cs="Arial"/>
                <w:b/>
                <w:bCs/>
                <w:sz w:val="20"/>
                <w:szCs w:val="20"/>
              </w:rPr>
            </w:pPr>
            <w:r w:rsidRPr="00FA7927">
              <w:rPr>
                <w:rFonts w:ascii="Arial" w:hAnsi="Arial" w:cs="Arial"/>
                <w:b/>
                <w:bCs/>
                <w:sz w:val="20"/>
                <w:szCs w:val="20"/>
              </w:rPr>
              <w:t xml:space="preserve">For the three-month period ended </w:t>
            </w:r>
            <w:r w:rsidR="002E7566" w:rsidRPr="00FA7927">
              <w:rPr>
                <w:rFonts w:ascii="Arial" w:hAnsi="Arial" w:cs="Arial"/>
                <w:b/>
                <w:bCs/>
                <w:sz w:val="20"/>
                <w:szCs w:val="20"/>
                <w:lang w:val="en-GB"/>
              </w:rPr>
              <w:t>31 March</w:t>
            </w:r>
          </w:p>
        </w:tc>
        <w:tc>
          <w:tcPr>
            <w:tcW w:w="1584" w:type="dxa"/>
            <w:tcBorders>
              <w:bottom w:val="single" w:sz="4" w:space="0" w:color="auto"/>
            </w:tcBorders>
            <w:shd w:val="clear" w:color="auto" w:fill="auto"/>
            <w:vAlign w:val="bottom"/>
          </w:tcPr>
          <w:p w14:paraId="1FDB585F" w14:textId="3426787A" w:rsidR="00CD1393" w:rsidRPr="00FA7927" w:rsidRDefault="002E7566" w:rsidP="00476ACA">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tcBorders>
              <w:bottom w:val="single" w:sz="4" w:space="0" w:color="auto"/>
            </w:tcBorders>
            <w:shd w:val="clear" w:color="auto" w:fill="auto"/>
            <w:vAlign w:val="bottom"/>
          </w:tcPr>
          <w:p w14:paraId="3CD9E537" w14:textId="49CDAEE6" w:rsidR="00CD1393" w:rsidRPr="00FA7927" w:rsidRDefault="002E7566" w:rsidP="00476ACA">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CD1393" w:rsidRPr="00FA7927" w14:paraId="2DA3DAB1" w14:textId="77777777" w:rsidTr="00FA7927">
        <w:trPr>
          <w:trHeight w:val="20"/>
        </w:trPr>
        <w:tc>
          <w:tcPr>
            <w:tcW w:w="6300" w:type="dxa"/>
            <w:shd w:val="clear" w:color="auto" w:fill="auto"/>
            <w:vAlign w:val="bottom"/>
          </w:tcPr>
          <w:p w14:paraId="13C72D91" w14:textId="77777777" w:rsidR="00CD1393" w:rsidRPr="00FA7927" w:rsidRDefault="00CD1393" w:rsidP="00476ACA">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5B2BD40A" w14:textId="77777777" w:rsidR="00CD1393" w:rsidRPr="00FA7927" w:rsidRDefault="00CD1393" w:rsidP="00476ACA">
            <w:pPr>
              <w:tabs>
                <w:tab w:val="left" w:pos="1305"/>
              </w:tabs>
              <w:ind w:left="-86"/>
              <w:rPr>
                <w:rFonts w:ascii="Arial" w:hAnsi="Arial" w:cs="Arial"/>
                <w:sz w:val="20"/>
                <w:szCs w:val="20"/>
              </w:rPr>
            </w:pPr>
          </w:p>
        </w:tc>
        <w:tc>
          <w:tcPr>
            <w:tcW w:w="1584" w:type="dxa"/>
            <w:tcBorders>
              <w:top w:val="single" w:sz="4" w:space="0" w:color="auto"/>
            </w:tcBorders>
            <w:shd w:val="clear" w:color="auto" w:fill="auto"/>
            <w:vAlign w:val="center"/>
          </w:tcPr>
          <w:p w14:paraId="3B725E99" w14:textId="77777777" w:rsidR="00CD1393" w:rsidRPr="00FA7927" w:rsidRDefault="00CD1393" w:rsidP="00476ACA">
            <w:pPr>
              <w:tabs>
                <w:tab w:val="left" w:pos="1305"/>
              </w:tabs>
              <w:ind w:left="-86"/>
              <w:rPr>
                <w:rFonts w:ascii="Arial" w:hAnsi="Arial" w:cs="Arial"/>
                <w:sz w:val="20"/>
                <w:szCs w:val="20"/>
              </w:rPr>
            </w:pPr>
          </w:p>
        </w:tc>
      </w:tr>
      <w:tr w:rsidR="000068D6" w:rsidRPr="00FA7927" w14:paraId="621D5C9F" w14:textId="77777777" w:rsidTr="00FA7927">
        <w:trPr>
          <w:trHeight w:val="20"/>
        </w:trPr>
        <w:tc>
          <w:tcPr>
            <w:tcW w:w="6300" w:type="dxa"/>
            <w:shd w:val="clear" w:color="auto" w:fill="auto"/>
            <w:vAlign w:val="bottom"/>
          </w:tcPr>
          <w:p w14:paraId="02097A3E" w14:textId="77777777" w:rsidR="000068D6" w:rsidRPr="00FA7927" w:rsidRDefault="000068D6" w:rsidP="000068D6">
            <w:pPr>
              <w:tabs>
                <w:tab w:val="left" w:pos="1368"/>
              </w:tabs>
              <w:ind w:left="-86"/>
              <w:rPr>
                <w:rFonts w:ascii="Arial" w:hAnsi="Arial" w:cs="Arial"/>
                <w:sz w:val="20"/>
                <w:szCs w:val="20"/>
              </w:rPr>
            </w:pPr>
            <w:r w:rsidRPr="00FA7927">
              <w:rPr>
                <w:rFonts w:ascii="Arial" w:hAnsi="Arial" w:cs="Arial"/>
                <w:sz w:val="20"/>
                <w:szCs w:val="20"/>
              </w:rPr>
              <w:t>Profit attributable to equity holders of the Company (Baht)</w:t>
            </w:r>
          </w:p>
        </w:tc>
        <w:tc>
          <w:tcPr>
            <w:tcW w:w="1584" w:type="dxa"/>
            <w:tcBorders>
              <w:top w:val="nil"/>
              <w:left w:val="nil"/>
              <w:right w:val="nil"/>
            </w:tcBorders>
            <w:shd w:val="clear" w:color="auto" w:fill="auto"/>
          </w:tcPr>
          <w:p w14:paraId="40A34A01" w14:textId="70B12389" w:rsidR="000068D6" w:rsidRPr="00FA7927" w:rsidRDefault="000E088F" w:rsidP="000068D6">
            <w:pPr>
              <w:tabs>
                <w:tab w:val="left" w:pos="1305"/>
              </w:tabs>
              <w:ind w:left="-86" w:right="-72"/>
              <w:jc w:val="right"/>
              <w:rPr>
                <w:rFonts w:ascii="Arial" w:hAnsi="Arial" w:cs="Arial"/>
                <w:sz w:val="20"/>
                <w:szCs w:val="20"/>
                <w:cs/>
              </w:rPr>
            </w:pPr>
            <w:r w:rsidRPr="000E088F">
              <w:rPr>
                <w:rFonts w:ascii="Arial" w:hAnsi="Arial" w:cs="Arial"/>
                <w:sz w:val="20"/>
                <w:szCs w:val="20"/>
              </w:rPr>
              <w:t>32,</w:t>
            </w:r>
            <w:r w:rsidR="00FD69AF">
              <w:rPr>
                <w:rFonts w:ascii="Arial" w:hAnsi="Arial" w:cs="Arial"/>
                <w:sz w:val="20"/>
                <w:szCs w:val="20"/>
              </w:rPr>
              <w:t>504,965</w:t>
            </w:r>
          </w:p>
        </w:tc>
        <w:tc>
          <w:tcPr>
            <w:tcW w:w="1584" w:type="dxa"/>
            <w:shd w:val="clear" w:color="auto" w:fill="auto"/>
            <w:vAlign w:val="center"/>
          </w:tcPr>
          <w:p w14:paraId="535AEC05" w14:textId="5219EAB4" w:rsidR="000068D6" w:rsidRPr="00FA7927" w:rsidRDefault="000068D6" w:rsidP="000068D6">
            <w:pPr>
              <w:tabs>
                <w:tab w:val="left" w:pos="1305"/>
              </w:tabs>
              <w:ind w:left="-86" w:right="-72"/>
              <w:jc w:val="right"/>
              <w:rPr>
                <w:rFonts w:ascii="Arial" w:hAnsi="Arial" w:cs="Arial"/>
                <w:sz w:val="20"/>
                <w:szCs w:val="20"/>
                <w:cs/>
              </w:rPr>
            </w:pPr>
            <w:r w:rsidRPr="00FA7927">
              <w:rPr>
                <w:rFonts w:ascii="Arial" w:hAnsi="Arial" w:cs="Arial"/>
                <w:sz w:val="20"/>
                <w:szCs w:val="20"/>
              </w:rPr>
              <w:t>20,128,166</w:t>
            </w:r>
          </w:p>
        </w:tc>
      </w:tr>
      <w:tr w:rsidR="000068D6" w:rsidRPr="00FA7927" w14:paraId="392C122C" w14:textId="77777777" w:rsidTr="00FA7927">
        <w:trPr>
          <w:trHeight w:val="20"/>
        </w:trPr>
        <w:tc>
          <w:tcPr>
            <w:tcW w:w="6300" w:type="dxa"/>
            <w:shd w:val="clear" w:color="auto" w:fill="auto"/>
            <w:vAlign w:val="bottom"/>
          </w:tcPr>
          <w:p w14:paraId="1B7733AE" w14:textId="77777777" w:rsidR="000068D6" w:rsidRPr="00FA7927" w:rsidRDefault="000068D6" w:rsidP="000068D6">
            <w:pPr>
              <w:tabs>
                <w:tab w:val="left" w:pos="1144"/>
              </w:tabs>
              <w:ind w:left="-86"/>
              <w:rPr>
                <w:rFonts w:ascii="Arial" w:hAnsi="Arial" w:cs="Arial"/>
                <w:sz w:val="20"/>
                <w:szCs w:val="20"/>
              </w:rPr>
            </w:pPr>
            <w:r w:rsidRPr="00FA7927">
              <w:rPr>
                <w:rFonts w:ascii="Arial" w:hAnsi="Arial" w:cs="Arial"/>
                <w:sz w:val="20"/>
                <w:szCs w:val="20"/>
              </w:rPr>
              <w:t>Weighted average number of ordinary shares (Shares)</w:t>
            </w:r>
          </w:p>
        </w:tc>
        <w:tc>
          <w:tcPr>
            <w:tcW w:w="1584" w:type="dxa"/>
            <w:tcBorders>
              <w:bottom w:val="single" w:sz="4" w:space="0" w:color="auto"/>
            </w:tcBorders>
            <w:shd w:val="clear" w:color="auto" w:fill="auto"/>
          </w:tcPr>
          <w:p w14:paraId="47064D9D" w14:textId="205B5A66" w:rsidR="000068D6" w:rsidRPr="00FA7927" w:rsidRDefault="000E088F" w:rsidP="000068D6">
            <w:pPr>
              <w:tabs>
                <w:tab w:val="left" w:pos="1305"/>
              </w:tabs>
              <w:ind w:left="-86" w:right="-72"/>
              <w:jc w:val="right"/>
              <w:rPr>
                <w:rFonts w:ascii="Arial" w:hAnsi="Arial" w:cs="Arial"/>
                <w:sz w:val="20"/>
                <w:szCs w:val="20"/>
                <w:cs/>
              </w:rPr>
            </w:pPr>
            <w:r w:rsidRPr="000E088F">
              <w:rPr>
                <w:rFonts w:ascii="Arial" w:hAnsi="Arial" w:cs="Arial"/>
                <w:sz w:val="20"/>
                <w:szCs w:val="20"/>
              </w:rPr>
              <w:t>126,000,000</w:t>
            </w:r>
          </w:p>
        </w:tc>
        <w:tc>
          <w:tcPr>
            <w:tcW w:w="1584" w:type="dxa"/>
            <w:tcBorders>
              <w:bottom w:val="single" w:sz="4" w:space="0" w:color="auto"/>
            </w:tcBorders>
            <w:shd w:val="clear" w:color="auto" w:fill="auto"/>
            <w:vAlign w:val="center"/>
          </w:tcPr>
          <w:p w14:paraId="57DC4ABD" w14:textId="474DD6BA" w:rsidR="000068D6" w:rsidRPr="00FA7927" w:rsidRDefault="000068D6" w:rsidP="000068D6">
            <w:pPr>
              <w:tabs>
                <w:tab w:val="left" w:pos="1305"/>
              </w:tabs>
              <w:ind w:left="-86" w:right="-72"/>
              <w:jc w:val="right"/>
              <w:rPr>
                <w:rFonts w:ascii="Arial" w:hAnsi="Arial" w:cs="Arial"/>
                <w:sz w:val="20"/>
                <w:szCs w:val="20"/>
                <w:cs/>
              </w:rPr>
            </w:pPr>
            <w:r w:rsidRPr="00FA7927">
              <w:rPr>
                <w:rFonts w:ascii="Arial" w:hAnsi="Arial" w:cs="Arial"/>
                <w:sz w:val="20"/>
                <w:szCs w:val="20"/>
              </w:rPr>
              <w:t>104,539,800</w:t>
            </w:r>
          </w:p>
        </w:tc>
      </w:tr>
      <w:tr w:rsidR="000068D6" w:rsidRPr="00FA7927" w14:paraId="5BEADE47" w14:textId="77777777" w:rsidTr="00FA7927">
        <w:trPr>
          <w:trHeight w:val="20"/>
        </w:trPr>
        <w:tc>
          <w:tcPr>
            <w:tcW w:w="6300" w:type="dxa"/>
            <w:shd w:val="clear" w:color="auto" w:fill="auto"/>
            <w:vAlign w:val="bottom"/>
          </w:tcPr>
          <w:p w14:paraId="6AC1EFD5" w14:textId="77777777" w:rsidR="000068D6" w:rsidRPr="00FA7927" w:rsidRDefault="000068D6" w:rsidP="000068D6">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2D1AB405" w14:textId="77777777" w:rsidR="000068D6" w:rsidRPr="00FA7927" w:rsidRDefault="000068D6" w:rsidP="000068D6">
            <w:pPr>
              <w:tabs>
                <w:tab w:val="left" w:pos="1305"/>
              </w:tabs>
              <w:ind w:left="-86" w:right="-72"/>
              <w:jc w:val="right"/>
              <w:rPr>
                <w:rFonts w:ascii="Arial" w:hAnsi="Arial" w:cs="Arial"/>
                <w:sz w:val="20"/>
                <w:szCs w:val="20"/>
              </w:rPr>
            </w:pPr>
          </w:p>
        </w:tc>
        <w:tc>
          <w:tcPr>
            <w:tcW w:w="1584" w:type="dxa"/>
            <w:tcBorders>
              <w:top w:val="single" w:sz="4" w:space="0" w:color="auto"/>
            </w:tcBorders>
            <w:shd w:val="clear" w:color="auto" w:fill="auto"/>
          </w:tcPr>
          <w:p w14:paraId="7478DE08" w14:textId="77777777" w:rsidR="000068D6" w:rsidRPr="00FA7927" w:rsidRDefault="000068D6" w:rsidP="000068D6">
            <w:pPr>
              <w:tabs>
                <w:tab w:val="left" w:pos="1305"/>
              </w:tabs>
              <w:ind w:left="-86" w:right="-72"/>
              <w:jc w:val="right"/>
              <w:rPr>
                <w:rFonts w:ascii="Arial" w:hAnsi="Arial" w:cs="Arial"/>
                <w:sz w:val="20"/>
                <w:szCs w:val="20"/>
              </w:rPr>
            </w:pPr>
          </w:p>
        </w:tc>
      </w:tr>
      <w:tr w:rsidR="000068D6" w:rsidRPr="00FA7927" w14:paraId="4343DF05" w14:textId="77777777" w:rsidTr="00FA7927">
        <w:trPr>
          <w:trHeight w:val="20"/>
        </w:trPr>
        <w:tc>
          <w:tcPr>
            <w:tcW w:w="6300" w:type="dxa"/>
            <w:shd w:val="clear" w:color="auto" w:fill="auto"/>
            <w:vAlign w:val="bottom"/>
          </w:tcPr>
          <w:p w14:paraId="5C5E2FEB" w14:textId="77777777" w:rsidR="000068D6" w:rsidRPr="00FA7927" w:rsidRDefault="000068D6" w:rsidP="000068D6">
            <w:pPr>
              <w:ind w:left="-86"/>
              <w:rPr>
                <w:rFonts w:ascii="Arial" w:hAnsi="Arial" w:cs="Arial"/>
                <w:sz w:val="20"/>
                <w:szCs w:val="20"/>
              </w:rPr>
            </w:pPr>
            <w:r w:rsidRPr="00FA7927">
              <w:rPr>
                <w:rFonts w:ascii="Arial" w:hAnsi="Arial" w:cs="Arial"/>
                <w:sz w:val="20"/>
                <w:szCs w:val="20"/>
              </w:rPr>
              <w:t>Basic earnings per share (Baht per shares)</w:t>
            </w:r>
          </w:p>
        </w:tc>
        <w:tc>
          <w:tcPr>
            <w:tcW w:w="1584" w:type="dxa"/>
            <w:tcBorders>
              <w:bottom w:val="single" w:sz="4" w:space="0" w:color="auto"/>
            </w:tcBorders>
            <w:shd w:val="clear" w:color="auto" w:fill="auto"/>
          </w:tcPr>
          <w:p w14:paraId="24613A51" w14:textId="4E61E5EA" w:rsidR="000068D6" w:rsidRPr="00FA7927" w:rsidRDefault="000E088F" w:rsidP="000068D6">
            <w:pPr>
              <w:tabs>
                <w:tab w:val="left" w:pos="1305"/>
              </w:tabs>
              <w:ind w:left="-86" w:right="-72"/>
              <w:jc w:val="right"/>
              <w:rPr>
                <w:rFonts w:ascii="Arial" w:hAnsi="Arial" w:cs="Arial"/>
                <w:sz w:val="20"/>
                <w:szCs w:val="20"/>
              </w:rPr>
            </w:pPr>
            <w:r>
              <w:rPr>
                <w:rFonts w:ascii="Arial" w:hAnsi="Arial" w:cs="Arial"/>
                <w:sz w:val="20"/>
                <w:szCs w:val="20"/>
              </w:rPr>
              <w:t>0.26</w:t>
            </w:r>
          </w:p>
        </w:tc>
        <w:tc>
          <w:tcPr>
            <w:tcW w:w="1584" w:type="dxa"/>
            <w:tcBorders>
              <w:bottom w:val="single" w:sz="4" w:space="0" w:color="auto"/>
            </w:tcBorders>
            <w:shd w:val="clear" w:color="auto" w:fill="auto"/>
          </w:tcPr>
          <w:p w14:paraId="4106F723" w14:textId="2695D7D5" w:rsidR="000068D6" w:rsidRPr="00FA7927" w:rsidRDefault="000068D6" w:rsidP="000068D6">
            <w:pPr>
              <w:tabs>
                <w:tab w:val="left" w:pos="1305"/>
              </w:tabs>
              <w:ind w:left="-86" w:right="-72"/>
              <w:jc w:val="right"/>
              <w:rPr>
                <w:rFonts w:ascii="Arial" w:hAnsi="Arial" w:cs="Arial"/>
                <w:sz w:val="20"/>
                <w:szCs w:val="20"/>
              </w:rPr>
            </w:pPr>
            <w:r w:rsidRPr="00FA7927">
              <w:rPr>
                <w:rFonts w:ascii="Arial" w:hAnsi="Arial" w:cs="Arial"/>
                <w:sz w:val="20"/>
                <w:szCs w:val="20"/>
              </w:rPr>
              <w:t>0.19</w:t>
            </w:r>
          </w:p>
        </w:tc>
      </w:tr>
    </w:tbl>
    <w:p w14:paraId="35F526D5" w14:textId="4E4F1F92" w:rsidR="00623ED2" w:rsidRPr="00FA7927" w:rsidRDefault="00623ED2" w:rsidP="004B4C7A">
      <w:pPr>
        <w:autoSpaceDE w:val="0"/>
        <w:autoSpaceDN w:val="0"/>
        <w:adjustRightInd w:val="0"/>
        <w:rPr>
          <w:rFonts w:ascii="Arial" w:hAnsi="Arial" w:cstheme="minorBidi"/>
          <w:sz w:val="20"/>
          <w:szCs w:val="20"/>
          <w:lang w:val="en-GB" w:eastAsia="en-GB"/>
        </w:rPr>
      </w:pPr>
    </w:p>
    <w:p w14:paraId="55C38892" w14:textId="77777777" w:rsidR="00852EA7" w:rsidRPr="00FA7927" w:rsidRDefault="00852EA7" w:rsidP="0076409C">
      <w:pPr>
        <w:pStyle w:val="a3"/>
        <w:tabs>
          <w:tab w:val="left" w:pos="567"/>
        </w:tabs>
        <w:ind w:right="0"/>
        <w:jc w:val="thaiDistribute"/>
        <w:outlineLvl w:val="0"/>
        <w:rPr>
          <w:rFonts w:ascii="Arial" w:eastAsia="Arial Unicode MS" w:hAnsi="Arial" w:cs="Arial"/>
          <w:color w:val="000000"/>
          <w:sz w:val="20"/>
          <w:szCs w:val="20"/>
        </w:rPr>
      </w:pPr>
    </w:p>
    <w:tbl>
      <w:tblPr>
        <w:tblW w:w="9461" w:type="dxa"/>
        <w:tblInd w:w="108" w:type="dxa"/>
        <w:tblLook w:val="04A0" w:firstRow="1" w:lastRow="0" w:firstColumn="1" w:lastColumn="0" w:noHBand="0" w:noVBand="1"/>
      </w:tblPr>
      <w:tblGrid>
        <w:gridCol w:w="9461"/>
      </w:tblGrid>
      <w:tr w:rsidR="008B317B" w:rsidRPr="00FA7927" w14:paraId="188E90AA" w14:textId="77777777" w:rsidTr="00FA7927">
        <w:trPr>
          <w:trHeight w:val="389"/>
        </w:trPr>
        <w:tc>
          <w:tcPr>
            <w:tcW w:w="9461" w:type="dxa"/>
            <w:shd w:val="clear" w:color="auto" w:fill="auto"/>
            <w:vAlign w:val="center"/>
          </w:tcPr>
          <w:p w14:paraId="04F07A40" w14:textId="4F21EA88" w:rsidR="008B317B" w:rsidRPr="00FA7927" w:rsidRDefault="003365F1" w:rsidP="00FA7927">
            <w:pPr>
              <w:ind w:left="432" w:hanging="533"/>
              <w:jc w:val="both"/>
              <w:rPr>
                <w:rFonts w:ascii="Arial" w:eastAsia="Calibri" w:hAnsi="Arial" w:cs="Arial"/>
                <w:b/>
                <w:bCs/>
                <w:sz w:val="20"/>
                <w:szCs w:val="20"/>
                <w:lang w:val="en-GB"/>
              </w:rPr>
            </w:pPr>
            <w:r w:rsidRPr="00FA7927">
              <w:rPr>
                <w:rFonts w:ascii="Arial" w:eastAsia="Calibri" w:hAnsi="Arial" w:cs="Arial"/>
                <w:b/>
                <w:bCs/>
                <w:sz w:val="20"/>
                <w:szCs w:val="20"/>
                <w:lang w:val="en-GB"/>
              </w:rPr>
              <w:t>1</w:t>
            </w:r>
            <w:r w:rsidR="00FD69AF">
              <w:rPr>
                <w:rFonts w:ascii="Arial" w:eastAsia="Calibri" w:hAnsi="Arial" w:cs="Arial"/>
                <w:b/>
                <w:bCs/>
                <w:sz w:val="20"/>
                <w:szCs w:val="20"/>
                <w:lang w:val="en-GB"/>
              </w:rPr>
              <w:t>5</w:t>
            </w:r>
            <w:r w:rsidR="008B317B" w:rsidRPr="00FA7927">
              <w:rPr>
                <w:rFonts w:ascii="Arial" w:eastAsia="Calibri" w:hAnsi="Arial" w:cs="Arial"/>
                <w:b/>
                <w:bCs/>
                <w:sz w:val="20"/>
                <w:szCs w:val="20"/>
                <w:lang w:val="en-GB"/>
              </w:rPr>
              <w:tab/>
              <w:t>Related party transactions</w:t>
            </w:r>
          </w:p>
        </w:tc>
      </w:tr>
    </w:tbl>
    <w:p w14:paraId="67355AFD" w14:textId="691C20F3" w:rsidR="008B317B" w:rsidRPr="00FA7927" w:rsidRDefault="008B317B" w:rsidP="0076409C">
      <w:pPr>
        <w:pStyle w:val="a3"/>
        <w:tabs>
          <w:tab w:val="left" w:pos="567"/>
        </w:tabs>
        <w:ind w:right="0"/>
        <w:jc w:val="thaiDistribute"/>
        <w:outlineLvl w:val="0"/>
        <w:rPr>
          <w:rFonts w:ascii="Arial" w:eastAsia="Arial Unicode MS" w:hAnsi="Arial" w:cs="Arial"/>
          <w:color w:val="000000"/>
          <w:sz w:val="20"/>
          <w:szCs w:val="20"/>
        </w:rPr>
      </w:pPr>
    </w:p>
    <w:p w14:paraId="77290B00" w14:textId="5F9C9057" w:rsidR="00231E5E" w:rsidRPr="00FA7927" w:rsidRDefault="000651E4" w:rsidP="000266AD">
      <w:pPr>
        <w:pStyle w:val="a3"/>
        <w:tabs>
          <w:tab w:val="left" w:pos="567"/>
        </w:tabs>
        <w:ind w:right="0"/>
        <w:jc w:val="thaiDistribute"/>
        <w:outlineLvl w:val="0"/>
        <w:rPr>
          <w:rFonts w:ascii="Arial" w:eastAsia="Arial Unicode MS" w:hAnsi="Arial" w:cs="Arial"/>
          <w:color w:val="000000"/>
          <w:sz w:val="20"/>
          <w:szCs w:val="20"/>
        </w:rPr>
      </w:pPr>
      <w:r w:rsidRPr="00FA7927">
        <w:rPr>
          <w:rFonts w:ascii="Arial" w:eastAsia="Arial Unicode MS" w:hAnsi="Arial" w:cs="Arial"/>
          <w:color w:val="000000"/>
          <w:sz w:val="20"/>
          <w:szCs w:val="20"/>
        </w:rPr>
        <w:t>Significant t</w:t>
      </w:r>
      <w:r w:rsidR="000266AD" w:rsidRPr="00FA7927">
        <w:rPr>
          <w:rFonts w:ascii="Arial" w:eastAsia="Arial Unicode MS" w:hAnsi="Arial" w:cs="Arial"/>
          <w:color w:val="000000"/>
          <w:sz w:val="20"/>
          <w:szCs w:val="20"/>
        </w:rPr>
        <w:t>ransactions with related parties are as follows:</w:t>
      </w:r>
    </w:p>
    <w:p w14:paraId="7EDC5214" w14:textId="6545D41B" w:rsidR="00FA238F" w:rsidRPr="00FA7927" w:rsidRDefault="00FA238F" w:rsidP="000266AD">
      <w:pPr>
        <w:pStyle w:val="a3"/>
        <w:tabs>
          <w:tab w:val="left" w:pos="567"/>
        </w:tabs>
        <w:ind w:right="0"/>
        <w:jc w:val="thaiDistribute"/>
        <w:outlineLvl w:val="0"/>
        <w:rPr>
          <w:rFonts w:ascii="Arial" w:eastAsia="Arial Unicode MS" w:hAnsi="Arial" w:cs="Arial"/>
          <w:color w:val="000000"/>
          <w:sz w:val="20"/>
          <w:szCs w:val="20"/>
        </w:rPr>
      </w:pPr>
    </w:p>
    <w:p w14:paraId="34351D7F" w14:textId="573DB0BB" w:rsidR="00FD6EC7" w:rsidRPr="00FA7927" w:rsidRDefault="00FD6EC7" w:rsidP="000E088F">
      <w:pPr>
        <w:pStyle w:val="a3"/>
        <w:ind w:right="0"/>
        <w:jc w:val="thaiDistribute"/>
        <w:outlineLvl w:val="0"/>
        <w:rPr>
          <w:rFonts w:ascii="Arial" w:eastAsia="Arial Unicode MS" w:hAnsi="Arial" w:cs="Arial"/>
          <w:b/>
          <w:bCs/>
          <w:color w:val="000000"/>
          <w:sz w:val="20"/>
          <w:szCs w:val="20"/>
          <w:lang w:val="en-GB"/>
        </w:rPr>
      </w:pPr>
      <w:r w:rsidRPr="00FA7927">
        <w:rPr>
          <w:rFonts w:ascii="Arial" w:eastAsia="Arial Unicode MS" w:hAnsi="Arial" w:cs="Arial"/>
          <w:b/>
          <w:bCs/>
          <w:color w:val="000000"/>
          <w:sz w:val="20"/>
          <w:szCs w:val="20"/>
          <w:lang w:val="en-GB"/>
        </w:rPr>
        <w:t>Key management compensation</w:t>
      </w:r>
    </w:p>
    <w:p w14:paraId="1102CF19" w14:textId="77777777" w:rsidR="003F631A" w:rsidRPr="00FA7927" w:rsidRDefault="003F631A" w:rsidP="000E088F">
      <w:pPr>
        <w:pStyle w:val="a3"/>
        <w:ind w:right="0"/>
        <w:jc w:val="thaiDistribute"/>
        <w:outlineLvl w:val="0"/>
        <w:rPr>
          <w:rFonts w:ascii="Arial" w:eastAsia="Arial Unicode MS" w:hAnsi="Arial" w:cs="Arial"/>
          <w:color w:val="000000"/>
          <w:spacing w:val="-4"/>
          <w:sz w:val="20"/>
          <w:szCs w:val="20"/>
          <w:lang w:val="en-GB"/>
        </w:rPr>
      </w:pPr>
    </w:p>
    <w:p w14:paraId="7EF21F06" w14:textId="3E52B264" w:rsidR="00FD6EC7" w:rsidRPr="00FA7927" w:rsidRDefault="00294749" w:rsidP="000E088F">
      <w:pPr>
        <w:pStyle w:val="a3"/>
        <w:ind w:right="0"/>
        <w:jc w:val="thaiDistribute"/>
        <w:outlineLvl w:val="0"/>
        <w:rPr>
          <w:rFonts w:ascii="Arial" w:eastAsia="Arial Unicode MS" w:hAnsi="Arial" w:cs="Arial"/>
          <w:color w:val="000000"/>
          <w:sz w:val="20"/>
          <w:szCs w:val="20"/>
          <w:lang w:val="en-GB"/>
        </w:rPr>
      </w:pPr>
      <w:r w:rsidRPr="00FA7927">
        <w:rPr>
          <w:rFonts w:ascii="Arial" w:eastAsia="Arial Unicode MS" w:hAnsi="Arial" w:cs="Arial"/>
          <w:color w:val="000000"/>
          <w:spacing w:val="-8"/>
          <w:sz w:val="20"/>
          <w:szCs w:val="20"/>
          <w:lang w:val="en-GB"/>
        </w:rPr>
        <w:t>Key management includes directors (executive and non-executive) and members of the executive committee.</w:t>
      </w:r>
      <w:r w:rsidRPr="00FA7927">
        <w:rPr>
          <w:rFonts w:ascii="Arial" w:eastAsia="Arial Unicode MS" w:hAnsi="Arial" w:cs="Arial"/>
          <w:color w:val="000000"/>
          <w:sz w:val="20"/>
          <w:szCs w:val="20"/>
          <w:lang w:val="en-GB"/>
        </w:rPr>
        <w:t xml:space="preserve"> The compensation paid or payable to key management </w:t>
      </w:r>
      <w:r w:rsidR="00887EBD" w:rsidRPr="00FA7927">
        <w:rPr>
          <w:rFonts w:ascii="Arial" w:eastAsia="Arial Unicode MS" w:hAnsi="Arial" w:cs="Arial"/>
          <w:color w:val="000000"/>
          <w:sz w:val="20"/>
          <w:szCs w:val="20"/>
        </w:rPr>
        <w:t>is</w:t>
      </w:r>
      <w:r w:rsidRPr="00FA7927">
        <w:rPr>
          <w:rFonts w:ascii="Arial" w:eastAsia="Arial Unicode MS" w:hAnsi="Arial" w:cs="Arial"/>
          <w:color w:val="000000"/>
          <w:sz w:val="20"/>
          <w:szCs w:val="20"/>
          <w:lang w:val="en-GB"/>
        </w:rPr>
        <w:t xml:space="preserve"> as follows:</w:t>
      </w:r>
    </w:p>
    <w:p w14:paraId="06090553" w14:textId="77777777" w:rsidR="004555DE" w:rsidRPr="00FA7927" w:rsidRDefault="004555DE" w:rsidP="000E088F">
      <w:pPr>
        <w:pStyle w:val="a3"/>
        <w:ind w:right="0"/>
        <w:jc w:val="thaiDistribute"/>
        <w:outlineLvl w:val="0"/>
        <w:rPr>
          <w:rFonts w:ascii="Arial" w:eastAsia="Arial Unicode MS" w:hAnsi="Arial" w:cs="Arial"/>
          <w:color w:val="000000"/>
          <w:spacing w:val="-4"/>
          <w:sz w:val="20"/>
          <w:szCs w:val="20"/>
          <w:lang w:val="en-GB"/>
        </w:rPr>
      </w:pPr>
    </w:p>
    <w:tbl>
      <w:tblPr>
        <w:tblW w:w="9468" w:type="dxa"/>
        <w:tblInd w:w="108" w:type="dxa"/>
        <w:tblLook w:val="0000" w:firstRow="0" w:lastRow="0" w:firstColumn="0" w:lastColumn="0" w:noHBand="0" w:noVBand="0"/>
      </w:tblPr>
      <w:tblGrid>
        <w:gridCol w:w="6300"/>
        <w:gridCol w:w="1584"/>
        <w:gridCol w:w="1584"/>
      </w:tblGrid>
      <w:tr w:rsidR="00CD1393" w:rsidRPr="00FA7927" w14:paraId="5A8D0731" w14:textId="77777777" w:rsidTr="00FA7927">
        <w:trPr>
          <w:trHeight w:val="218"/>
        </w:trPr>
        <w:tc>
          <w:tcPr>
            <w:tcW w:w="6300" w:type="dxa"/>
            <w:shd w:val="clear" w:color="auto" w:fill="auto"/>
            <w:vAlign w:val="bottom"/>
          </w:tcPr>
          <w:p w14:paraId="3E8D16B5" w14:textId="77777777" w:rsidR="00CD1393" w:rsidRPr="00FA7927" w:rsidRDefault="00CD1393" w:rsidP="000E088F">
            <w:pPr>
              <w:jc w:val="thaiDistribute"/>
              <w:rPr>
                <w:rFonts w:ascii="Arial" w:hAnsi="Arial" w:cs="Arial"/>
                <w:b/>
                <w:bCs/>
                <w:sz w:val="20"/>
                <w:szCs w:val="20"/>
              </w:rPr>
            </w:pPr>
          </w:p>
        </w:tc>
        <w:tc>
          <w:tcPr>
            <w:tcW w:w="1584" w:type="dxa"/>
            <w:shd w:val="clear" w:color="auto" w:fill="auto"/>
            <w:vAlign w:val="bottom"/>
          </w:tcPr>
          <w:p w14:paraId="45ACE888" w14:textId="77777777" w:rsidR="00CD1393" w:rsidRPr="00FA7927" w:rsidRDefault="00CD1393" w:rsidP="000E088F">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15618DE3" w14:textId="77777777" w:rsidR="00CD1393" w:rsidRPr="00FA7927" w:rsidRDefault="00CD1393" w:rsidP="000E088F">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r>
      <w:tr w:rsidR="00CD1393" w:rsidRPr="00FA7927" w14:paraId="219596C9" w14:textId="77777777" w:rsidTr="00FA7927">
        <w:trPr>
          <w:trHeight w:val="20"/>
        </w:trPr>
        <w:tc>
          <w:tcPr>
            <w:tcW w:w="6300" w:type="dxa"/>
            <w:shd w:val="clear" w:color="auto" w:fill="auto"/>
            <w:vAlign w:val="bottom"/>
          </w:tcPr>
          <w:p w14:paraId="6F59D8CF" w14:textId="04B42D7A" w:rsidR="00CD1393" w:rsidRPr="00FA7927" w:rsidRDefault="00CD1393" w:rsidP="000E088F">
            <w:pPr>
              <w:ind w:left="-109"/>
              <w:jc w:val="thaiDistribute"/>
              <w:rPr>
                <w:rFonts w:ascii="Arial" w:hAnsi="Arial" w:cs="Arial"/>
                <w:sz w:val="20"/>
                <w:szCs w:val="20"/>
              </w:rPr>
            </w:pPr>
            <w:r w:rsidRPr="00FA7927">
              <w:rPr>
                <w:rFonts w:ascii="Arial" w:hAnsi="Arial" w:cs="Arial"/>
                <w:b/>
                <w:bCs/>
                <w:sz w:val="20"/>
                <w:szCs w:val="20"/>
              </w:rPr>
              <w:t xml:space="preserve">For the </w:t>
            </w:r>
            <w:r w:rsidR="002E7566" w:rsidRPr="00FA7927">
              <w:rPr>
                <w:rFonts w:ascii="Arial" w:hAnsi="Arial" w:cs="Arial"/>
                <w:b/>
                <w:bCs/>
                <w:sz w:val="20"/>
                <w:szCs w:val="20"/>
                <w:lang w:val="en-GB"/>
              </w:rPr>
              <w:t>three</w:t>
            </w:r>
            <w:r w:rsidRPr="00FA7927">
              <w:rPr>
                <w:rFonts w:ascii="Arial" w:hAnsi="Arial" w:cs="Arial"/>
                <w:b/>
                <w:bCs/>
                <w:sz w:val="20"/>
                <w:szCs w:val="20"/>
                <w:lang w:val="en-GB"/>
              </w:rPr>
              <w:t>-month</w:t>
            </w:r>
            <w:r w:rsidRPr="00FA7927">
              <w:rPr>
                <w:rFonts w:ascii="Arial" w:hAnsi="Arial" w:cs="Arial"/>
                <w:b/>
                <w:bCs/>
                <w:sz w:val="20"/>
                <w:szCs w:val="20"/>
              </w:rPr>
              <w:t xml:space="preserve"> ended </w:t>
            </w:r>
            <w:r w:rsidR="002E7566" w:rsidRPr="00FA7927">
              <w:rPr>
                <w:rFonts w:ascii="Arial" w:hAnsi="Arial" w:cs="Arial"/>
                <w:b/>
                <w:bCs/>
                <w:sz w:val="20"/>
                <w:szCs w:val="20"/>
                <w:lang w:val="en-GB"/>
              </w:rPr>
              <w:t>31 March</w:t>
            </w:r>
          </w:p>
        </w:tc>
        <w:tc>
          <w:tcPr>
            <w:tcW w:w="1584" w:type="dxa"/>
            <w:shd w:val="clear" w:color="auto" w:fill="auto"/>
            <w:vAlign w:val="bottom"/>
          </w:tcPr>
          <w:p w14:paraId="64DF809F" w14:textId="1E9A8BB7" w:rsidR="00CD1393" w:rsidRPr="00FA7927" w:rsidRDefault="002E7566" w:rsidP="000E088F">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6D5644AD" w14:textId="70ED4817" w:rsidR="00CD1393" w:rsidRPr="00FA7927" w:rsidRDefault="002E7566" w:rsidP="000E088F">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CD1393" w:rsidRPr="00FA7927" w14:paraId="19EE7B2B" w14:textId="77777777" w:rsidTr="00FA7927">
        <w:trPr>
          <w:trHeight w:val="20"/>
        </w:trPr>
        <w:tc>
          <w:tcPr>
            <w:tcW w:w="6300" w:type="dxa"/>
            <w:shd w:val="clear" w:color="auto" w:fill="auto"/>
            <w:vAlign w:val="bottom"/>
          </w:tcPr>
          <w:p w14:paraId="02C67344" w14:textId="77777777" w:rsidR="00CD1393" w:rsidRPr="00FA7927" w:rsidRDefault="00CD1393" w:rsidP="000E088F">
            <w:pPr>
              <w:tabs>
                <w:tab w:val="left" w:pos="1305"/>
              </w:tabs>
              <w:ind w:left="-109"/>
              <w:rPr>
                <w:rFonts w:ascii="Arial" w:hAnsi="Arial" w:cs="Arial"/>
                <w:sz w:val="20"/>
                <w:szCs w:val="20"/>
                <w:cs/>
              </w:rPr>
            </w:pPr>
          </w:p>
        </w:tc>
        <w:tc>
          <w:tcPr>
            <w:tcW w:w="1584" w:type="dxa"/>
            <w:tcBorders>
              <w:bottom w:val="single" w:sz="4" w:space="0" w:color="auto"/>
            </w:tcBorders>
            <w:shd w:val="clear" w:color="auto" w:fill="auto"/>
            <w:vAlign w:val="center"/>
          </w:tcPr>
          <w:p w14:paraId="1240ADCE" w14:textId="77777777" w:rsidR="00CD1393" w:rsidRPr="00FA7927" w:rsidRDefault="00CD1393" w:rsidP="000E088F">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565870DC" w14:textId="77777777" w:rsidR="00CD1393" w:rsidRPr="00FA7927" w:rsidRDefault="00CD1393" w:rsidP="000E088F">
            <w:pPr>
              <w:pStyle w:val="a3"/>
              <w:ind w:right="-72"/>
              <w:jc w:val="right"/>
              <w:rPr>
                <w:rFonts w:ascii="Arial" w:hAnsi="Arial" w:cs="Arial"/>
                <w:b/>
                <w:bCs/>
                <w:color w:val="000000"/>
                <w:sz w:val="20"/>
                <w:szCs w:val="20"/>
              </w:rPr>
            </w:pPr>
            <w:r w:rsidRPr="00FA7927">
              <w:rPr>
                <w:rFonts w:ascii="Arial" w:hAnsi="Arial" w:cs="Arial"/>
                <w:b/>
                <w:bCs/>
                <w:color w:val="000000"/>
                <w:sz w:val="20"/>
                <w:szCs w:val="20"/>
              </w:rPr>
              <w:t>Baht</w:t>
            </w:r>
          </w:p>
        </w:tc>
      </w:tr>
      <w:tr w:rsidR="00CD1393" w:rsidRPr="00FA7927" w14:paraId="5CDA8B5F" w14:textId="77777777" w:rsidTr="00FA7927">
        <w:trPr>
          <w:trHeight w:val="20"/>
        </w:trPr>
        <w:tc>
          <w:tcPr>
            <w:tcW w:w="6300" w:type="dxa"/>
            <w:shd w:val="clear" w:color="auto" w:fill="auto"/>
            <w:vAlign w:val="bottom"/>
          </w:tcPr>
          <w:p w14:paraId="6CF7F2E4" w14:textId="77777777" w:rsidR="00CD1393" w:rsidRPr="00FA7927" w:rsidRDefault="00CD1393" w:rsidP="000E088F">
            <w:pPr>
              <w:tabs>
                <w:tab w:val="left" w:pos="1305"/>
              </w:tabs>
              <w:ind w:left="-109"/>
              <w:rPr>
                <w:rFonts w:ascii="Arial" w:hAnsi="Arial" w:cs="Arial"/>
                <w:sz w:val="20"/>
                <w:szCs w:val="20"/>
                <w:cs/>
              </w:rPr>
            </w:pPr>
          </w:p>
        </w:tc>
        <w:tc>
          <w:tcPr>
            <w:tcW w:w="1584" w:type="dxa"/>
            <w:tcBorders>
              <w:top w:val="single" w:sz="4" w:space="0" w:color="auto"/>
            </w:tcBorders>
            <w:shd w:val="clear" w:color="auto" w:fill="auto"/>
            <w:vAlign w:val="center"/>
          </w:tcPr>
          <w:p w14:paraId="7F2DFF99" w14:textId="77777777" w:rsidR="00CD1393" w:rsidRPr="00FA7927" w:rsidRDefault="00CD1393" w:rsidP="000E088F">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22B38AA4" w14:textId="77777777" w:rsidR="00CD1393" w:rsidRPr="00FA7927" w:rsidRDefault="00CD1393" w:rsidP="000E088F">
            <w:pPr>
              <w:pStyle w:val="a3"/>
              <w:ind w:right="-72"/>
              <w:jc w:val="right"/>
              <w:rPr>
                <w:rFonts w:ascii="Arial" w:hAnsi="Arial" w:cs="Arial"/>
                <w:b/>
                <w:bCs/>
                <w:color w:val="000000"/>
                <w:sz w:val="20"/>
                <w:szCs w:val="20"/>
              </w:rPr>
            </w:pPr>
          </w:p>
        </w:tc>
      </w:tr>
      <w:tr w:rsidR="000068D6" w:rsidRPr="00FA7927" w14:paraId="236A0448" w14:textId="77777777" w:rsidTr="00FA7927">
        <w:trPr>
          <w:trHeight w:val="20"/>
        </w:trPr>
        <w:tc>
          <w:tcPr>
            <w:tcW w:w="6300" w:type="dxa"/>
            <w:shd w:val="clear" w:color="auto" w:fill="auto"/>
          </w:tcPr>
          <w:p w14:paraId="47219487" w14:textId="77777777" w:rsidR="000068D6" w:rsidRPr="00FA7927" w:rsidRDefault="000068D6" w:rsidP="000E088F">
            <w:pPr>
              <w:tabs>
                <w:tab w:val="left" w:pos="1422"/>
              </w:tabs>
              <w:ind w:left="-109"/>
              <w:jc w:val="thaiDistribute"/>
              <w:rPr>
                <w:rFonts w:ascii="Arial" w:hAnsi="Arial" w:cs="Arial"/>
                <w:sz w:val="20"/>
                <w:szCs w:val="20"/>
                <w:cs/>
              </w:rPr>
            </w:pPr>
            <w:r w:rsidRPr="00FA7927">
              <w:rPr>
                <w:rFonts w:ascii="Arial" w:hAnsi="Arial" w:cs="Arial"/>
                <w:sz w:val="20"/>
                <w:szCs w:val="20"/>
              </w:rPr>
              <w:t>Salaries and other short-term employee benefits</w:t>
            </w:r>
          </w:p>
        </w:tc>
        <w:tc>
          <w:tcPr>
            <w:tcW w:w="1584" w:type="dxa"/>
            <w:tcBorders>
              <w:top w:val="nil"/>
              <w:left w:val="nil"/>
              <w:right w:val="nil"/>
            </w:tcBorders>
            <w:shd w:val="clear" w:color="auto" w:fill="auto"/>
            <w:vAlign w:val="bottom"/>
          </w:tcPr>
          <w:p w14:paraId="6E4BD0CA" w14:textId="11F5A718" w:rsidR="000068D6" w:rsidRPr="00FA7927" w:rsidRDefault="000E088F" w:rsidP="000E088F">
            <w:pPr>
              <w:ind w:right="-72"/>
              <w:jc w:val="right"/>
              <w:rPr>
                <w:rFonts w:ascii="Arial" w:hAnsi="Arial" w:cs="Arial"/>
                <w:sz w:val="20"/>
                <w:szCs w:val="20"/>
              </w:rPr>
            </w:pPr>
            <w:r w:rsidRPr="000E088F">
              <w:rPr>
                <w:rFonts w:ascii="Arial" w:hAnsi="Arial" w:cs="Arial"/>
                <w:sz w:val="20"/>
                <w:szCs w:val="20"/>
              </w:rPr>
              <w:t>4,778,940</w:t>
            </w:r>
          </w:p>
        </w:tc>
        <w:tc>
          <w:tcPr>
            <w:tcW w:w="1584" w:type="dxa"/>
            <w:shd w:val="clear" w:color="auto" w:fill="auto"/>
            <w:vAlign w:val="bottom"/>
          </w:tcPr>
          <w:p w14:paraId="6D95B5BD" w14:textId="0777746A" w:rsidR="000068D6" w:rsidRPr="00FA7927" w:rsidRDefault="000068D6" w:rsidP="000E088F">
            <w:pPr>
              <w:ind w:right="-72"/>
              <w:jc w:val="right"/>
              <w:rPr>
                <w:rFonts w:ascii="Arial" w:hAnsi="Arial" w:cs="Arial"/>
                <w:sz w:val="20"/>
                <w:szCs w:val="20"/>
                <w:cs/>
              </w:rPr>
            </w:pPr>
            <w:r w:rsidRPr="00FA7927">
              <w:rPr>
                <w:rFonts w:ascii="Arial" w:hAnsi="Arial" w:cs="Arial"/>
                <w:sz w:val="20"/>
                <w:szCs w:val="20"/>
              </w:rPr>
              <w:t>3,863,456</w:t>
            </w:r>
          </w:p>
        </w:tc>
      </w:tr>
      <w:tr w:rsidR="000068D6" w:rsidRPr="00FA7927" w14:paraId="7AA9C4A6" w14:textId="77777777" w:rsidTr="00FA7927">
        <w:trPr>
          <w:trHeight w:val="20"/>
        </w:trPr>
        <w:tc>
          <w:tcPr>
            <w:tcW w:w="6300" w:type="dxa"/>
            <w:shd w:val="clear" w:color="auto" w:fill="auto"/>
            <w:vAlign w:val="bottom"/>
          </w:tcPr>
          <w:p w14:paraId="3532F1EF" w14:textId="77777777" w:rsidR="000068D6" w:rsidRPr="00FA7927" w:rsidRDefault="000068D6" w:rsidP="000E088F">
            <w:pPr>
              <w:tabs>
                <w:tab w:val="left" w:pos="971"/>
              </w:tabs>
              <w:ind w:left="-109"/>
              <w:jc w:val="thaiDistribute"/>
              <w:rPr>
                <w:rFonts w:ascii="Arial" w:hAnsi="Arial" w:cs="Arial"/>
                <w:sz w:val="20"/>
                <w:szCs w:val="20"/>
                <w:u w:val="single"/>
                <w:cs/>
              </w:rPr>
            </w:pPr>
            <w:r w:rsidRPr="00FA7927">
              <w:rPr>
                <w:rFonts w:ascii="Arial" w:hAnsi="Arial" w:cs="Arial"/>
                <w:sz w:val="20"/>
                <w:szCs w:val="20"/>
              </w:rPr>
              <w:t>Post-employment benefits</w:t>
            </w:r>
          </w:p>
        </w:tc>
        <w:tc>
          <w:tcPr>
            <w:tcW w:w="1584" w:type="dxa"/>
            <w:tcBorders>
              <w:top w:val="nil"/>
              <w:left w:val="nil"/>
              <w:bottom w:val="single" w:sz="4" w:space="0" w:color="auto"/>
              <w:right w:val="nil"/>
            </w:tcBorders>
            <w:shd w:val="clear" w:color="auto" w:fill="auto"/>
            <w:vAlign w:val="bottom"/>
          </w:tcPr>
          <w:p w14:paraId="7E782501" w14:textId="54F154A9" w:rsidR="000068D6" w:rsidRPr="00FA7927" w:rsidRDefault="000E088F" w:rsidP="000E088F">
            <w:pPr>
              <w:ind w:right="-72"/>
              <w:jc w:val="right"/>
              <w:rPr>
                <w:rFonts w:ascii="Arial" w:hAnsi="Arial" w:cs="Arial"/>
                <w:sz w:val="20"/>
                <w:szCs w:val="20"/>
              </w:rPr>
            </w:pPr>
            <w:r w:rsidRPr="000E088F">
              <w:rPr>
                <w:rFonts w:ascii="Arial" w:hAnsi="Arial" w:cs="Arial"/>
                <w:sz w:val="20"/>
                <w:szCs w:val="20"/>
              </w:rPr>
              <w:t>214,609</w:t>
            </w:r>
          </w:p>
        </w:tc>
        <w:tc>
          <w:tcPr>
            <w:tcW w:w="1584" w:type="dxa"/>
            <w:tcBorders>
              <w:bottom w:val="single" w:sz="4" w:space="0" w:color="auto"/>
            </w:tcBorders>
            <w:shd w:val="clear" w:color="auto" w:fill="auto"/>
            <w:vAlign w:val="bottom"/>
          </w:tcPr>
          <w:p w14:paraId="623086A1" w14:textId="0CB9B14C" w:rsidR="000068D6" w:rsidRPr="00FA7927" w:rsidRDefault="000068D6" w:rsidP="000E088F">
            <w:pPr>
              <w:ind w:right="-72"/>
              <w:jc w:val="right"/>
              <w:rPr>
                <w:rFonts w:ascii="Arial" w:hAnsi="Arial" w:cs="Arial"/>
                <w:sz w:val="20"/>
                <w:szCs w:val="20"/>
              </w:rPr>
            </w:pPr>
            <w:r w:rsidRPr="00FA7927">
              <w:rPr>
                <w:rFonts w:ascii="Arial" w:hAnsi="Arial" w:cs="Arial"/>
                <w:sz w:val="20"/>
                <w:szCs w:val="20"/>
              </w:rPr>
              <w:t>130,946</w:t>
            </w:r>
          </w:p>
        </w:tc>
      </w:tr>
      <w:tr w:rsidR="000068D6" w:rsidRPr="00FA7927" w14:paraId="658E88E7" w14:textId="77777777" w:rsidTr="00FA7927">
        <w:trPr>
          <w:trHeight w:val="20"/>
        </w:trPr>
        <w:tc>
          <w:tcPr>
            <w:tcW w:w="6300" w:type="dxa"/>
            <w:shd w:val="clear" w:color="auto" w:fill="auto"/>
            <w:vAlign w:val="bottom"/>
          </w:tcPr>
          <w:p w14:paraId="5DE9FF4D" w14:textId="77777777" w:rsidR="000068D6" w:rsidRPr="00FA7927" w:rsidRDefault="000068D6" w:rsidP="000E088F">
            <w:pPr>
              <w:tabs>
                <w:tab w:val="left" w:pos="971"/>
              </w:tabs>
              <w:ind w:left="-109"/>
              <w:jc w:val="thaiDistribute"/>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74F4157F" w14:textId="77777777" w:rsidR="000068D6" w:rsidRPr="00FA7927" w:rsidRDefault="000068D6" w:rsidP="000E088F">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52E991E3" w14:textId="77777777" w:rsidR="000068D6" w:rsidRPr="00FA7927" w:rsidRDefault="000068D6" w:rsidP="000E088F">
            <w:pPr>
              <w:ind w:right="-72"/>
              <w:jc w:val="right"/>
              <w:rPr>
                <w:rFonts w:ascii="Arial" w:hAnsi="Arial" w:cs="Arial"/>
                <w:sz w:val="20"/>
                <w:szCs w:val="20"/>
              </w:rPr>
            </w:pPr>
          </w:p>
        </w:tc>
      </w:tr>
      <w:tr w:rsidR="000068D6" w:rsidRPr="00FA7927" w14:paraId="70657F91" w14:textId="77777777" w:rsidTr="00FA7927">
        <w:trPr>
          <w:trHeight w:val="20"/>
        </w:trPr>
        <w:tc>
          <w:tcPr>
            <w:tcW w:w="6300" w:type="dxa"/>
            <w:shd w:val="clear" w:color="auto" w:fill="auto"/>
            <w:vAlign w:val="bottom"/>
          </w:tcPr>
          <w:p w14:paraId="28270526" w14:textId="77777777" w:rsidR="000068D6" w:rsidRPr="00FA7927" w:rsidRDefault="000068D6" w:rsidP="000E088F">
            <w:pPr>
              <w:ind w:left="-109"/>
              <w:jc w:val="thaiDistribute"/>
              <w:rPr>
                <w:rFonts w:ascii="Arial" w:hAnsi="Arial" w:cs="Arial"/>
                <w:snapToGrid w:val="0"/>
                <w:sz w:val="20"/>
                <w:szCs w:val="20"/>
                <w:cs/>
                <w:lang w:eastAsia="th-TH"/>
              </w:rPr>
            </w:pPr>
            <w:r w:rsidRPr="00FA7927">
              <w:rPr>
                <w:rFonts w:ascii="Arial" w:hAnsi="Arial" w:cs="Arial"/>
                <w:snapToGrid w:val="0"/>
                <w:sz w:val="20"/>
                <w:szCs w:val="20"/>
                <w:lang w:eastAsia="th-TH"/>
              </w:rPr>
              <w:t>Totals</w:t>
            </w:r>
          </w:p>
        </w:tc>
        <w:tc>
          <w:tcPr>
            <w:tcW w:w="1584" w:type="dxa"/>
            <w:tcBorders>
              <w:bottom w:val="single" w:sz="4" w:space="0" w:color="auto"/>
            </w:tcBorders>
            <w:shd w:val="clear" w:color="auto" w:fill="auto"/>
          </w:tcPr>
          <w:p w14:paraId="7BFD469D" w14:textId="4A43108A" w:rsidR="000068D6" w:rsidRPr="00FA7927" w:rsidRDefault="000E088F" w:rsidP="000E088F">
            <w:pPr>
              <w:pStyle w:val="a3"/>
              <w:ind w:right="-72"/>
              <w:jc w:val="right"/>
              <w:rPr>
                <w:rFonts w:ascii="Arial" w:hAnsi="Arial" w:cs="Arial"/>
                <w:color w:val="000000"/>
                <w:sz w:val="20"/>
                <w:szCs w:val="20"/>
                <w:cs/>
              </w:rPr>
            </w:pPr>
            <w:r>
              <w:rPr>
                <w:rFonts w:ascii="Arial" w:hAnsi="Arial" w:cs="Arial"/>
                <w:color w:val="000000"/>
                <w:sz w:val="20"/>
                <w:szCs w:val="20"/>
              </w:rPr>
              <w:fldChar w:fldCharType="begin"/>
            </w:r>
            <w:r>
              <w:rPr>
                <w:rFonts w:ascii="Arial" w:hAnsi="Arial" w:cs="Arial"/>
                <w:color w:val="000000"/>
                <w:sz w:val="20"/>
                <w:szCs w:val="20"/>
              </w:rPr>
              <w:instrText xml:space="preserve"> =SUM(ABOVE) </w:instrText>
            </w:r>
            <w:r>
              <w:rPr>
                <w:rFonts w:ascii="Arial" w:hAnsi="Arial" w:cs="Arial"/>
                <w:color w:val="000000"/>
                <w:sz w:val="20"/>
                <w:szCs w:val="20"/>
              </w:rPr>
              <w:fldChar w:fldCharType="separate"/>
            </w:r>
            <w:r>
              <w:rPr>
                <w:rFonts w:ascii="Arial" w:hAnsi="Arial" w:cs="Arial"/>
                <w:noProof/>
                <w:color w:val="000000"/>
                <w:sz w:val="20"/>
                <w:szCs w:val="20"/>
              </w:rPr>
              <w:t>4,993,549</w:t>
            </w:r>
            <w:r>
              <w:rPr>
                <w:rFonts w:ascii="Arial" w:hAnsi="Arial" w:cs="Arial"/>
                <w:color w:val="000000"/>
                <w:sz w:val="20"/>
                <w:szCs w:val="20"/>
              </w:rPr>
              <w:fldChar w:fldCharType="end"/>
            </w:r>
          </w:p>
        </w:tc>
        <w:tc>
          <w:tcPr>
            <w:tcW w:w="1584" w:type="dxa"/>
            <w:tcBorders>
              <w:bottom w:val="single" w:sz="4" w:space="0" w:color="auto"/>
            </w:tcBorders>
            <w:shd w:val="clear" w:color="auto" w:fill="auto"/>
          </w:tcPr>
          <w:p w14:paraId="3E8ADDA3" w14:textId="4AD35938" w:rsidR="000068D6" w:rsidRPr="00FA7927" w:rsidRDefault="000068D6" w:rsidP="000E088F">
            <w:pPr>
              <w:pStyle w:val="a3"/>
              <w:ind w:right="-72"/>
              <w:jc w:val="right"/>
              <w:rPr>
                <w:rFonts w:ascii="Arial" w:hAnsi="Arial" w:cs="Arial"/>
                <w:color w:val="000000"/>
                <w:sz w:val="20"/>
                <w:szCs w:val="20"/>
                <w:cs/>
              </w:rPr>
            </w:pPr>
            <w:r w:rsidRPr="00FA7927">
              <w:rPr>
                <w:rFonts w:ascii="Arial" w:eastAsia="MS Mincho" w:hAnsi="Arial" w:cs="Arial"/>
                <w:color w:val="000000"/>
                <w:sz w:val="20"/>
                <w:szCs w:val="20"/>
                <w:lang w:val="en-GB"/>
              </w:rPr>
              <w:fldChar w:fldCharType="begin"/>
            </w:r>
            <w:r w:rsidRPr="00FA7927">
              <w:rPr>
                <w:rFonts w:ascii="Arial" w:eastAsia="MS Mincho" w:hAnsi="Arial" w:cs="Arial"/>
                <w:color w:val="000000"/>
                <w:sz w:val="20"/>
                <w:szCs w:val="20"/>
                <w:lang w:val="en-GB"/>
              </w:rPr>
              <w:instrText xml:space="preserve"> =SUM(ABOVE) </w:instrText>
            </w:r>
            <w:r w:rsidRPr="00FA7927">
              <w:rPr>
                <w:rFonts w:ascii="Arial" w:eastAsia="MS Mincho" w:hAnsi="Arial" w:cs="Arial"/>
                <w:color w:val="000000"/>
                <w:sz w:val="20"/>
                <w:szCs w:val="20"/>
                <w:lang w:val="en-GB"/>
              </w:rPr>
              <w:fldChar w:fldCharType="separate"/>
            </w:r>
            <w:r w:rsidRPr="00FA7927">
              <w:rPr>
                <w:rFonts w:ascii="Arial" w:eastAsia="MS Mincho" w:hAnsi="Arial" w:cs="Arial"/>
                <w:noProof/>
                <w:color w:val="000000"/>
                <w:sz w:val="20"/>
                <w:szCs w:val="20"/>
                <w:lang w:val="en-GB"/>
              </w:rPr>
              <w:t>3,994,402</w:t>
            </w:r>
            <w:r w:rsidRPr="00FA7927">
              <w:rPr>
                <w:rFonts w:ascii="Arial" w:eastAsia="MS Mincho" w:hAnsi="Arial" w:cs="Arial"/>
                <w:color w:val="000000"/>
                <w:sz w:val="20"/>
                <w:szCs w:val="20"/>
                <w:lang w:val="en-GB"/>
              </w:rPr>
              <w:fldChar w:fldCharType="end"/>
            </w:r>
          </w:p>
        </w:tc>
      </w:tr>
    </w:tbl>
    <w:p w14:paraId="5A4878ED" w14:textId="77777777" w:rsidR="000068D6" w:rsidRPr="00FA7927" w:rsidRDefault="000068D6" w:rsidP="002673EC">
      <w:pPr>
        <w:pStyle w:val="a3"/>
        <w:ind w:right="0"/>
        <w:jc w:val="thaiDistribute"/>
        <w:outlineLvl w:val="0"/>
        <w:rPr>
          <w:rFonts w:ascii="Arial" w:eastAsia="Arial Unicode MS" w:hAnsi="Arial" w:cs="Arial"/>
          <w:color w:val="000000"/>
          <w:sz w:val="20"/>
          <w:szCs w:val="20"/>
          <w:lang w:val="en-GB"/>
        </w:rPr>
      </w:pPr>
    </w:p>
    <w:p w14:paraId="28919D95" w14:textId="2A363EB1" w:rsidR="00623ED2" w:rsidRDefault="00FD69AF" w:rsidP="002673EC">
      <w:pPr>
        <w:pStyle w:val="a3"/>
        <w:ind w:right="0"/>
        <w:jc w:val="thaiDistribute"/>
        <w:outlineLvl w:val="0"/>
        <w:rPr>
          <w:rFonts w:ascii="Arial" w:eastAsia="Arial Unicode MS" w:hAnsi="Arial" w:cs="Arial"/>
          <w:color w:val="000000"/>
          <w:sz w:val="20"/>
          <w:szCs w:val="20"/>
          <w:lang w:val="en-GB"/>
        </w:rPr>
      </w:pPr>
      <w:r>
        <w:rPr>
          <w:rFonts w:ascii="Arial" w:eastAsia="Arial Unicode MS" w:hAnsi="Arial" w:cs="Arial"/>
          <w:color w:val="000000"/>
          <w:sz w:val="20"/>
          <w:szCs w:val="20"/>
          <w:lang w:val="en-GB"/>
        </w:rPr>
        <w:br w:type="page"/>
      </w:r>
    </w:p>
    <w:p w14:paraId="3E39FB96" w14:textId="77777777" w:rsidR="00FD69AF" w:rsidRPr="00FA7927" w:rsidRDefault="00FD69AF" w:rsidP="002673EC">
      <w:pPr>
        <w:pStyle w:val="a3"/>
        <w:ind w:right="0"/>
        <w:jc w:val="thaiDistribute"/>
        <w:outlineLvl w:val="0"/>
        <w:rPr>
          <w:rFonts w:ascii="Arial" w:eastAsia="Arial Unicode MS" w:hAnsi="Arial" w:cs="Arial"/>
          <w:color w:val="000000"/>
          <w:sz w:val="20"/>
          <w:szCs w:val="20"/>
          <w:lang w:val="en-GB"/>
        </w:rPr>
      </w:pPr>
    </w:p>
    <w:tbl>
      <w:tblPr>
        <w:tblW w:w="9461" w:type="dxa"/>
        <w:tblInd w:w="108" w:type="dxa"/>
        <w:tblLook w:val="04A0" w:firstRow="1" w:lastRow="0" w:firstColumn="1" w:lastColumn="0" w:noHBand="0" w:noVBand="1"/>
      </w:tblPr>
      <w:tblGrid>
        <w:gridCol w:w="9461"/>
      </w:tblGrid>
      <w:tr w:rsidR="00D84840" w:rsidRPr="00FA7927" w14:paraId="001462B3" w14:textId="77777777" w:rsidTr="00FA7927">
        <w:trPr>
          <w:trHeight w:val="389"/>
        </w:trPr>
        <w:tc>
          <w:tcPr>
            <w:tcW w:w="9461" w:type="dxa"/>
            <w:shd w:val="clear" w:color="auto" w:fill="auto"/>
            <w:vAlign w:val="center"/>
          </w:tcPr>
          <w:p w14:paraId="1CA4F9EB" w14:textId="26E5C4B5" w:rsidR="00D84840" w:rsidRPr="00FA7927" w:rsidRDefault="00090705" w:rsidP="00FA7927">
            <w:pPr>
              <w:ind w:left="432" w:hanging="533"/>
              <w:jc w:val="both"/>
              <w:rPr>
                <w:rFonts w:ascii="Arial" w:eastAsia="Calibri" w:hAnsi="Arial" w:cs="Arial"/>
                <w:b/>
                <w:bCs/>
                <w:sz w:val="20"/>
                <w:szCs w:val="20"/>
                <w:lang w:val="en-GB"/>
              </w:rPr>
            </w:pPr>
            <w:bookmarkStart w:id="2" w:name="_Hlk110878223"/>
            <w:r>
              <w:rPr>
                <w:rFonts w:ascii="Arial" w:eastAsia="Calibri" w:hAnsi="Arial" w:cs="Arial"/>
                <w:b/>
                <w:bCs/>
                <w:sz w:val="20"/>
                <w:szCs w:val="20"/>
                <w:lang w:val="en-GB"/>
              </w:rPr>
              <w:t>1</w:t>
            </w:r>
            <w:r w:rsidR="00FD69AF">
              <w:rPr>
                <w:rFonts w:ascii="Arial" w:eastAsia="Calibri" w:hAnsi="Arial" w:cs="Arial"/>
                <w:b/>
                <w:bCs/>
                <w:sz w:val="20"/>
                <w:szCs w:val="20"/>
                <w:lang w:val="en-GB"/>
              </w:rPr>
              <w:t>6</w:t>
            </w:r>
            <w:r w:rsidR="00D84840" w:rsidRPr="00FA7927">
              <w:rPr>
                <w:rFonts w:ascii="Arial" w:eastAsia="Calibri" w:hAnsi="Arial" w:cs="Arial"/>
                <w:b/>
                <w:bCs/>
                <w:sz w:val="20"/>
                <w:szCs w:val="20"/>
                <w:lang w:val="en-GB"/>
              </w:rPr>
              <w:tab/>
              <w:t>Commitments</w:t>
            </w:r>
          </w:p>
        </w:tc>
      </w:tr>
      <w:bookmarkEnd w:id="2"/>
    </w:tbl>
    <w:p w14:paraId="278D1F37" w14:textId="77777777" w:rsidR="00CD5AD7" w:rsidRPr="00FA7927" w:rsidRDefault="00CD5AD7" w:rsidP="00D84840">
      <w:pPr>
        <w:pStyle w:val="a3"/>
        <w:tabs>
          <w:tab w:val="left" w:pos="567"/>
        </w:tabs>
        <w:ind w:right="0"/>
        <w:jc w:val="thaiDistribute"/>
        <w:outlineLvl w:val="0"/>
        <w:rPr>
          <w:rFonts w:ascii="Arial" w:eastAsia="Arial Unicode MS" w:hAnsi="Arial" w:cs="Arial"/>
          <w:color w:val="000000"/>
          <w:sz w:val="20"/>
          <w:szCs w:val="20"/>
          <w:lang w:val="en-GB"/>
        </w:rPr>
      </w:pPr>
    </w:p>
    <w:p w14:paraId="26AEFB7E" w14:textId="01B8BF3C" w:rsidR="00D84840" w:rsidRPr="00FA7927" w:rsidRDefault="00D84840" w:rsidP="00D84840">
      <w:pPr>
        <w:pStyle w:val="a3"/>
        <w:tabs>
          <w:tab w:val="left" w:pos="567"/>
        </w:tabs>
        <w:ind w:right="0"/>
        <w:jc w:val="thaiDistribute"/>
        <w:outlineLvl w:val="0"/>
        <w:rPr>
          <w:rFonts w:ascii="Arial" w:eastAsia="Arial Unicode MS" w:hAnsi="Arial" w:cs="Arial"/>
          <w:b/>
          <w:bCs/>
          <w:color w:val="000000"/>
          <w:sz w:val="20"/>
          <w:szCs w:val="20"/>
          <w:lang w:val="en-GB"/>
        </w:rPr>
      </w:pPr>
      <w:r w:rsidRPr="00FA7927">
        <w:rPr>
          <w:rFonts w:ascii="Arial" w:eastAsia="Arial Unicode MS" w:hAnsi="Arial" w:cs="Arial"/>
          <w:b/>
          <w:bCs/>
          <w:color w:val="000000"/>
          <w:sz w:val="20"/>
          <w:szCs w:val="20"/>
          <w:lang w:val="en-GB"/>
        </w:rPr>
        <w:t>Capital expenditure commitments</w:t>
      </w:r>
    </w:p>
    <w:p w14:paraId="73F6B1C2" w14:textId="77777777" w:rsidR="003F631A" w:rsidRPr="00FA7927" w:rsidRDefault="003F631A" w:rsidP="00D84840">
      <w:pPr>
        <w:pStyle w:val="a3"/>
        <w:tabs>
          <w:tab w:val="left" w:pos="567"/>
        </w:tabs>
        <w:ind w:right="0"/>
        <w:jc w:val="thaiDistribute"/>
        <w:outlineLvl w:val="0"/>
        <w:rPr>
          <w:rFonts w:ascii="Arial" w:eastAsia="Arial Unicode MS" w:hAnsi="Arial" w:cs="Arial"/>
          <w:color w:val="000000"/>
          <w:sz w:val="20"/>
          <w:szCs w:val="20"/>
          <w:lang w:val="en-GB"/>
        </w:rPr>
      </w:pPr>
    </w:p>
    <w:p w14:paraId="3DB5E5BC" w14:textId="2C5FD838" w:rsidR="00D84840" w:rsidRPr="00FA7927" w:rsidRDefault="00D84840" w:rsidP="00D7632F">
      <w:pPr>
        <w:pStyle w:val="a3"/>
        <w:tabs>
          <w:tab w:val="left" w:pos="567"/>
        </w:tabs>
        <w:ind w:right="0"/>
        <w:jc w:val="both"/>
        <w:outlineLvl w:val="0"/>
        <w:rPr>
          <w:rFonts w:ascii="Arial" w:eastAsia="Arial Unicode MS" w:hAnsi="Arial" w:cs="Arial"/>
          <w:color w:val="000000"/>
          <w:sz w:val="20"/>
          <w:szCs w:val="20"/>
          <w:lang w:val="en-GB"/>
        </w:rPr>
      </w:pPr>
      <w:r w:rsidRPr="00FA7927">
        <w:rPr>
          <w:rFonts w:ascii="Arial" w:eastAsia="Arial Unicode MS" w:hAnsi="Arial" w:cs="Arial"/>
          <w:color w:val="000000"/>
          <w:sz w:val="20"/>
          <w:szCs w:val="20"/>
          <w:lang w:val="en-GB"/>
        </w:rPr>
        <w:t>Capital expenditure contracted as at the statement of financial position date but not recognised as liabilities is as follows:</w:t>
      </w:r>
    </w:p>
    <w:p w14:paraId="69EEF222" w14:textId="77777777" w:rsidR="00CD5AD7" w:rsidRPr="00FA7927" w:rsidRDefault="00CD5AD7" w:rsidP="00D84840">
      <w:pPr>
        <w:pStyle w:val="a3"/>
        <w:tabs>
          <w:tab w:val="left" w:pos="567"/>
        </w:tabs>
        <w:ind w:right="0"/>
        <w:jc w:val="thaiDistribute"/>
        <w:outlineLvl w:val="0"/>
        <w:rPr>
          <w:rFonts w:ascii="Arial" w:eastAsia="Arial Unicode MS" w:hAnsi="Arial" w:cs="Arial"/>
          <w:color w:val="000000"/>
          <w:sz w:val="20"/>
          <w:szCs w:val="20"/>
          <w:lang w:val="en-GB"/>
        </w:rPr>
      </w:pPr>
    </w:p>
    <w:tbl>
      <w:tblPr>
        <w:tblW w:w="9468" w:type="dxa"/>
        <w:tblInd w:w="108" w:type="dxa"/>
        <w:tblLook w:val="0000" w:firstRow="0" w:lastRow="0" w:firstColumn="0" w:lastColumn="0" w:noHBand="0" w:noVBand="0"/>
      </w:tblPr>
      <w:tblGrid>
        <w:gridCol w:w="6300"/>
        <w:gridCol w:w="1584"/>
        <w:gridCol w:w="1584"/>
      </w:tblGrid>
      <w:tr w:rsidR="00E90FC4" w:rsidRPr="00FA7927" w14:paraId="7CABB1E1" w14:textId="77777777" w:rsidTr="00FA7927">
        <w:trPr>
          <w:trHeight w:val="218"/>
        </w:trPr>
        <w:tc>
          <w:tcPr>
            <w:tcW w:w="6300" w:type="dxa"/>
            <w:shd w:val="clear" w:color="auto" w:fill="auto"/>
            <w:vAlign w:val="bottom"/>
          </w:tcPr>
          <w:p w14:paraId="55E5465D" w14:textId="77777777" w:rsidR="00E90FC4" w:rsidRPr="00FA7927" w:rsidRDefault="00E90FC4" w:rsidP="00E90FC4">
            <w:pPr>
              <w:ind w:left="-104"/>
              <w:jc w:val="thaiDistribute"/>
              <w:rPr>
                <w:rFonts w:ascii="Arial" w:hAnsi="Arial" w:cs="Arial"/>
                <w:b/>
                <w:bCs/>
                <w:sz w:val="20"/>
                <w:szCs w:val="20"/>
              </w:rPr>
            </w:pPr>
          </w:p>
        </w:tc>
        <w:tc>
          <w:tcPr>
            <w:tcW w:w="1584" w:type="dxa"/>
            <w:shd w:val="clear" w:color="auto" w:fill="auto"/>
            <w:vAlign w:val="bottom"/>
          </w:tcPr>
          <w:p w14:paraId="57C947CF" w14:textId="51C0F511" w:rsidR="00E90FC4" w:rsidRPr="00FA7927" w:rsidRDefault="00E90FC4" w:rsidP="00E90FC4">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Unaudited</w:t>
            </w:r>
          </w:p>
        </w:tc>
        <w:tc>
          <w:tcPr>
            <w:tcW w:w="1584" w:type="dxa"/>
            <w:shd w:val="clear" w:color="auto" w:fill="auto"/>
            <w:vAlign w:val="bottom"/>
          </w:tcPr>
          <w:p w14:paraId="5FD4AADC" w14:textId="6C8803F5" w:rsidR="00E90FC4" w:rsidRPr="00FA7927" w:rsidRDefault="00E90FC4" w:rsidP="00E90FC4">
            <w:pPr>
              <w:tabs>
                <w:tab w:val="decimal" w:pos="893"/>
              </w:tabs>
              <w:ind w:right="-72"/>
              <w:jc w:val="right"/>
              <w:rPr>
                <w:rFonts w:ascii="Arial" w:hAnsi="Arial" w:cs="Arial"/>
                <w:b/>
                <w:bCs/>
                <w:sz w:val="20"/>
                <w:szCs w:val="20"/>
              </w:rPr>
            </w:pPr>
            <w:r w:rsidRPr="00FA7927">
              <w:rPr>
                <w:rFonts w:ascii="Arial" w:hAnsi="Arial" w:cs="Arial"/>
                <w:b/>
                <w:bCs/>
                <w:sz w:val="20"/>
                <w:szCs w:val="20"/>
                <w:lang w:eastAsia="en-GB"/>
              </w:rPr>
              <w:t>Audited</w:t>
            </w:r>
          </w:p>
        </w:tc>
      </w:tr>
      <w:tr w:rsidR="00D84840" w:rsidRPr="00FA7927" w14:paraId="7B4D983B" w14:textId="77777777" w:rsidTr="00FA7927">
        <w:trPr>
          <w:trHeight w:val="20"/>
        </w:trPr>
        <w:tc>
          <w:tcPr>
            <w:tcW w:w="6300" w:type="dxa"/>
            <w:shd w:val="clear" w:color="auto" w:fill="auto"/>
            <w:vAlign w:val="bottom"/>
          </w:tcPr>
          <w:p w14:paraId="61D3FD85" w14:textId="77777777" w:rsidR="00D84840" w:rsidRPr="00FA7927" w:rsidRDefault="00D84840" w:rsidP="00C22DA4">
            <w:pPr>
              <w:ind w:left="-104"/>
              <w:jc w:val="thaiDistribute"/>
              <w:rPr>
                <w:rFonts w:ascii="Arial" w:hAnsi="Arial" w:cs="Arial"/>
                <w:sz w:val="20"/>
                <w:szCs w:val="20"/>
              </w:rPr>
            </w:pPr>
          </w:p>
        </w:tc>
        <w:tc>
          <w:tcPr>
            <w:tcW w:w="1584" w:type="dxa"/>
            <w:shd w:val="clear" w:color="auto" w:fill="auto"/>
            <w:vAlign w:val="bottom"/>
          </w:tcPr>
          <w:p w14:paraId="1CB1D007" w14:textId="58A9A46B" w:rsidR="00D84840" w:rsidRPr="00FA7927" w:rsidRDefault="002E7566" w:rsidP="00BD6051">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 March</w:t>
            </w:r>
          </w:p>
        </w:tc>
        <w:tc>
          <w:tcPr>
            <w:tcW w:w="1584" w:type="dxa"/>
            <w:shd w:val="clear" w:color="auto" w:fill="auto"/>
            <w:vAlign w:val="bottom"/>
          </w:tcPr>
          <w:p w14:paraId="6C8667EB" w14:textId="1F77CDCC" w:rsidR="00D84840" w:rsidRPr="00FA7927" w:rsidRDefault="003365F1" w:rsidP="00BD6051">
            <w:pPr>
              <w:tabs>
                <w:tab w:val="decimal" w:pos="893"/>
              </w:tabs>
              <w:ind w:right="-72"/>
              <w:jc w:val="right"/>
              <w:rPr>
                <w:rFonts w:ascii="Arial" w:hAnsi="Arial" w:cs="Arial"/>
                <w:b/>
                <w:bCs/>
                <w:sz w:val="20"/>
                <w:szCs w:val="20"/>
              </w:rPr>
            </w:pPr>
            <w:r w:rsidRPr="00FA7927">
              <w:rPr>
                <w:rFonts w:ascii="Arial" w:hAnsi="Arial" w:cs="Arial"/>
                <w:b/>
                <w:bCs/>
                <w:sz w:val="20"/>
                <w:szCs w:val="20"/>
                <w:lang w:val="en-GB"/>
              </w:rPr>
              <w:t>31</w:t>
            </w:r>
            <w:r w:rsidR="00D84840" w:rsidRPr="00FA7927">
              <w:rPr>
                <w:rFonts w:ascii="Arial" w:hAnsi="Arial" w:cs="Arial"/>
                <w:b/>
                <w:bCs/>
                <w:sz w:val="20"/>
                <w:szCs w:val="20"/>
                <w:lang w:val="en-GB"/>
              </w:rPr>
              <w:t xml:space="preserve"> </w:t>
            </w:r>
            <w:r w:rsidR="00D13789" w:rsidRPr="00FA7927">
              <w:rPr>
                <w:rFonts w:ascii="Arial" w:hAnsi="Arial" w:cs="Arial"/>
                <w:b/>
                <w:bCs/>
                <w:sz w:val="20"/>
                <w:szCs w:val="20"/>
              </w:rPr>
              <w:t>December</w:t>
            </w:r>
          </w:p>
        </w:tc>
      </w:tr>
      <w:tr w:rsidR="00D84840" w:rsidRPr="00FA7927" w14:paraId="49E0AEC1" w14:textId="77777777" w:rsidTr="00FA7927">
        <w:trPr>
          <w:trHeight w:val="20"/>
        </w:trPr>
        <w:tc>
          <w:tcPr>
            <w:tcW w:w="6300" w:type="dxa"/>
            <w:shd w:val="clear" w:color="auto" w:fill="auto"/>
            <w:vAlign w:val="bottom"/>
          </w:tcPr>
          <w:p w14:paraId="6AD604FE" w14:textId="77777777" w:rsidR="00D84840" w:rsidRPr="00FA7927" w:rsidRDefault="00D84840" w:rsidP="00C22DA4">
            <w:pPr>
              <w:ind w:left="-104"/>
              <w:jc w:val="thaiDistribute"/>
              <w:rPr>
                <w:rFonts w:ascii="Arial" w:hAnsi="Arial" w:cs="Arial"/>
                <w:sz w:val="20"/>
                <w:szCs w:val="20"/>
              </w:rPr>
            </w:pPr>
          </w:p>
        </w:tc>
        <w:tc>
          <w:tcPr>
            <w:tcW w:w="1584" w:type="dxa"/>
            <w:shd w:val="clear" w:color="auto" w:fill="auto"/>
            <w:vAlign w:val="bottom"/>
          </w:tcPr>
          <w:p w14:paraId="2F8A8454" w14:textId="41F05334" w:rsidR="00D84840" w:rsidRPr="00FA7927" w:rsidRDefault="002E7566" w:rsidP="00BD6051">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2025</w:t>
            </w:r>
          </w:p>
        </w:tc>
        <w:tc>
          <w:tcPr>
            <w:tcW w:w="1584" w:type="dxa"/>
            <w:shd w:val="clear" w:color="auto" w:fill="auto"/>
            <w:vAlign w:val="bottom"/>
          </w:tcPr>
          <w:p w14:paraId="70034E53" w14:textId="713834CC" w:rsidR="00D84840" w:rsidRPr="00FA7927" w:rsidRDefault="002E7566" w:rsidP="00BD6051">
            <w:pPr>
              <w:tabs>
                <w:tab w:val="decimal" w:pos="893"/>
              </w:tabs>
              <w:ind w:right="-72"/>
              <w:jc w:val="right"/>
              <w:rPr>
                <w:rFonts w:ascii="Arial" w:hAnsi="Arial" w:cs="Arial"/>
                <w:b/>
                <w:bCs/>
                <w:sz w:val="20"/>
                <w:szCs w:val="20"/>
              </w:rPr>
            </w:pPr>
            <w:r w:rsidRPr="00FA7927">
              <w:rPr>
                <w:rFonts w:ascii="Arial" w:hAnsi="Arial" w:cs="Arial"/>
                <w:b/>
                <w:bCs/>
                <w:sz w:val="20"/>
                <w:szCs w:val="20"/>
                <w:lang w:val="en-GB"/>
              </w:rPr>
              <w:t>2024</w:t>
            </w:r>
          </w:p>
        </w:tc>
      </w:tr>
      <w:tr w:rsidR="00D84840" w:rsidRPr="00FA7927" w14:paraId="399BDAC2" w14:textId="77777777" w:rsidTr="00FA7927">
        <w:trPr>
          <w:trHeight w:val="20"/>
        </w:trPr>
        <w:tc>
          <w:tcPr>
            <w:tcW w:w="6300" w:type="dxa"/>
            <w:shd w:val="clear" w:color="auto" w:fill="auto"/>
            <w:vAlign w:val="bottom"/>
          </w:tcPr>
          <w:p w14:paraId="4B9CEB78" w14:textId="77777777" w:rsidR="00D84840" w:rsidRPr="00FA7927" w:rsidRDefault="00D84840" w:rsidP="00C22DA4">
            <w:pPr>
              <w:tabs>
                <w:tab w:val="left" w:pos="1305"/>
              </w:tabs>
              <w:ind w:left="-104"/>
              <w:rPr>
                <w:rFonts w:ascii="Arial" w:hAnsi="Arial" w:cs="Arial"/>
                <w:sz w:val="20"/>
                <w:szCs w:val="20"/>
                <w:cs/>
              </w:rPr>
            </w:pPr>
          </w:p>
        </w:tc>
        <w:tc>
          <w:tcPr>
            <w:tcW w:w="1584" w:type="dxa"/>
            <w:tcBorders>
              <w:bottom w:val="single" w:sz="4" w:space="0" w:color="auto"/>
            </w:tcBorders>
            <w:shd w:val="clear" w:color="auto" w:fill="auto"/>
            <w:vAlign w:val="center"/>
          </w:tcPr>
          <w:p w14:paraId="5E022DC3" w14:textId="77777777" w:rsidR="00D84840" w:rsidRPr="00AF1375" w:rsidRDefault="00D84840" w:rsidP="00BD6051">
            <w:pPr>
              <w:pStyle w:val="a3"/>
              <w:ind w:right="-72"/>
              <w:jc w:val="right"/>
              <w:rPr>
                <w:rFonts w:ascii="Arial" w:hAnsi="Arial" w:cs="Arial"/>
                <w:b/>
                <w:bCs/>
                <w:color w:val="000000"/>
                <w:sz w:val="20"/>
                <w:szCs w:val="20"/>
              </w:rPr>
            </w:pPr>
            <w:r w:rsidRPr="00AF1375">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14A28382" w14:textId="77777777" w:rsidR="00D84840" w:rsidRPr="00AF1375" w:rsidRDefault="00D84840" w:rsidP="00BD6051">
            <w:pPr>
              <w:pStyle w:val="a3"/>
              <w:ind w:right="-72"/>
              <w:jc w:val="right"/>
              <w:rPr>
                <w:rFonts w:ascii="Arial" w:hAnsi="Arial" w:cs="Arial"/>
                <w:b/>
                <w:bCs/>
                <w:color w:val="000000"/>
                <w:sz w:val="20"/>
                <w:szCs w:val="20"/>
              </w:rPr>
            </w:pPr>
            <w:r w:rsidRPr="00AF1375">
              <w:rPr>
                <w:rFonts w:ascii="Arial" w:hAnsi="Arial" w:cs="Arial"/>
                <w:b/>
                <w:bCs/>
                <w:color w:val="000000"/>
                <w:sz w:val="20"/>
                <w:szCs w:val="20"/>
              </w:rPr>
              <w:t>Baht</w:t>
            </w:r>
          </w:p>
        </w:tc>
      </w:tr>
      <w:tr w:rsidR="00D84840" w:rsidRPr="00FA7927" w14:paraId="0C188958" w14:textId="77777777" w:rsidTr="00FA7927">
        <w:trPr>
          <w:trHeight w:val="20"/>
        </w:trPr>
        <w:tc>
          <w:tcPr>
            <w:tcW w:w="6300" w:type="dxa"/>
            <w:shd w:val="clear" w:color="auto" w:fill="auto"/>
            <w:vAlign w:val="bottom"/>
          </w:tcPr>
          <w:p w14:paraId="2B2417B9" w14:textId="77777777" w:rsidR="00D84840" w:rsidRPr="00FA7927" w:rsidRDefault="00D84840" w:rsidP="00C22DA4">
            <w:pPr>
              <w:tabs>
                <w:tab w:val="left" w:pos="1305"/>
              </w:tabs>
              <w:ind w:left="-104"/>
              <w:rPr>
                <w:rFonts w:ascii="Arial" w:hAnsi="Arial" w:cs="Arial"/>
                <w:sz w:val="20"/>
                <w:szCs w:val="20"/>
                <w:cs/>
              </w:rPr>
            </w:pPr>
          </w:p>
        </w:tc>
        <w:tc>
          <w:tcPr>
            <w:tcW w:w="1584" w:type="dxa"/>
            <w:tcBorders>
              <w:top w:val="single" w:sz="4" w:space="0" w:color="auto"/>
            </w:tcBorders>
            <w:shd w:val="clear" w:color="auto" w:fill="auto"/>
            <w:vAlign w:val="center"/>
          </w:tcPr>
          <w:p w14:paraId="22AEE67B" w14:textId="7E350867" w:rsidR="00D84840" w:rsidRPr="00AF1375" w:rsidRDefault="00D84840" w:rsidP="00BD6051">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2ACCC118" w14:textId="77777777" w:rsidR="00D84840" w:rsidRPr="00AF1375" w:rsidRDefault="00D84840" w:rsidP="00BD6051">
            <w:pPr>
              <w:pStyle w:val="a3"/>
              <w:ind w:right="-72"/>
              <w:jc w:val="right"/>
              <w:rPr>
                <w:rFonts w:ascii="Arial" w:hAnsi="Arial" w:cs="Arial"/>
                <w:b/>
                <w:bCs/>
                <w:color w:val="000000"/>
                <w:sz w:val="20"/>
                <w:szCs w:val="20"/>
              </w:rPr>
            </w:pPr>
          </w:p>
        </w:tc>
      </w:tr>
      <w:tr w:rsidR="00D13789" w:rsidRPr="00FA7927" w14:paraId="02902F29" w14:textId="77777777" w:rsidTr="00FA7927">
        <w:trPr>
          <w:trHeight w:val="20"/>
        </w:trPr>
        <w:tc>
          <w:tcPr>
            <w:tcW w:w="6300" w:type="dxa"/>
            <w:shd w:val="clear" w:color="auto" w:fill="auto"/>
          </w:tcPr>
          <w:p w14:paraId="1CF6823B" w14:textId="3737C165" w:rsidR="00D13789" w:rsidRPr="00FA7927" w:rsidRDefault="00D13789" w:rsidP="00D13789">
            <w:pPr>
              <w:tabs>
                <w:tab w:val="left" w:pos="1422"/>
              </w:tabs>
              <w:ind w:left="-104"/>
              <w:jc w:val="thaiDistribute"/>
              <w:rPr>
                <w:rFonts w:ascii="Arial" w:hAnsi="Arial" w:cs="Arial"/>
                <w:sz w:val="20"/>
                <w:szCs w:val="20"/>
                <w:cs/>
              </w:rPr>
            </w:pPr>
            <w:r w:rsidRPr="00FA7927">
              <w:rPr>
                <w:rFonts w:ascii="Arial" w:hAnsi="Arial" w:cs="Arial"/>
                <w:sz w:val="20"/>
                <w:szCs w:val="20"/>
              </w:rPr>
              <w:t>Building improvements and equipment</w:t>
            </w:r>
          </w:p>
        </w:tc>
        <w:tc>
          <w:tcPr>
            <w:tcW w:w="1584" w:type="dxa"/>
            <w:shd w:val="clear" w:color="auto" w:fill="auto"/>
            <w:vAlign w:val="center"/>
          </w:tcPr>
          <w:p w14:paraId="37EEC090" w14:textId="3BF03B5F" w:rsidR="00D13789" w:rsidRPr="00AF1375" w:rsidRDefault="00AF1375" w:rsidP="00D13789">
            <w:pPr>
              <w:ind w:right="-72"/>
              <w:jc w:val="right"/>
              <w:rPr>
                <w:rFonts w:ascii="Arial" w:hAnsi="Arial" w:cs="Arial"/>
                <w:sz w:val="20"/>
                <w:szCs w:val="20"/>
              </w:rPr>
            </w:pPr>
            <w:r w:rsidRPr="00AF1375">
              <w:rPr>
                <w:rFonts w:ascii="Arial" w:hAnsi="Arial" w:cs="Arial"/>
                <w:sz w:val="20"/>
                <w:szCs w:val="20"/>
                <w:cs/>
              </w:rPr>
              <w:t>17</w:t>
            </w:r>
            <w:r w:rsidRPr="00AF1375">
              <w:rPr>
                <w:rFonts w:ascii="Arial" w:hAnsi="Arial" w:cs="Arial"/>
                <w:sz w:val="20"/>
                <w:szCs w:val="20"/>
              </w:rPr>
              <w:t>,</w:t>
            </w:r>
            <w:r w:rsidRPr="00AF1375">
              <w:rPr>
                <w:rFonts w:ascii="Arial" w:hAnsi="Arial" w:cs="Arial"/>
                <w:sz w:val="20"/>
                <w:szCs w:val="20"/>
                <w:cs/>
              </w:rPr>
              <w:t>941</w:t>
            </w:r>
            <w:r w:rsidRPr="00AF1375">
              <w:rPr>
                <w:rFonts w:ascii="Arial" w:hAnsi="Arial" w:cs="Arial"/>
                <w:sz w:val="20"/>
                <w:szCs w:val="20"/>
              </w:rPr>
              <w:t>,</w:t>
            </w:r>
            <w:r w:rsidRPr="00AF1375">
              <w:rPr>
                <w:rFonts w:ascii="Arial" w:hAnsi="Arial" w:cs="Arial"/>
                <w:sz w:val="20"/>
                <w:szCs w:val="20"/>
                <w:cs/>
              </w:rPr>
              <w:t>931</w:t>
            </w:r>
          </w:p>
        </w:tc>
        <w:tc>
          <w:tcPr>
            <w:tcW w:w="1584" w:type="dxa"/>
            <w:shd w:val="clear" w:color="auto" w:fill="auto"/>
            <w:vAlign w:val="bottom"/>
          </w:tcPr>
          <w:p w14:paraId="5D5E37D1" w14:textId="32AC2C3F" w:rsidR="00D13789" w:rsidRPr="00AF1375" w:rsidRDefault="00AF1375" w:rsidP="00D13789">
            <w:pPr>
              <w:pStyle w:val="a3"/>
              <w:ind w:right="-72"/>
              <w:jc w:val="right"/>
              <w:rPr>
                <w:rFonts w:ascii="Arial" w:hAnsi="Arial" w:cs="Arial"/>
                <w:color w:val="000000"/>
                <w:sz w:val="20"/>
                <w:szCs w:val="20"/>
              </w:rPr>
            </w:pPr>
            <w:r w:rsidRPr="00AF1375">
              <w:rPr>
                <w:rFonts w:ascii="Arial" w:hAnsi="Arial" w:cs="Arial"/>
                <w:color w:val="000000"/>
                <w:sz w:val="20"/>
                <w:szCs w:val="20"/>
              </w:rPr>
              <w:t>5,591,210</w:t>
            </w:r>
          </w:p>
        </w:tc>
      </w:tr>
      <w:tr w:rsidR="00D13789" w:rsidRPr="00FA7927" w14:paraId="3BED8257" w14:textId="77777777" w:rsidTr="00FA7927">
        <w:trPr>
          <w:trHeight w:val="20"/>
        </w:trPr>
        <w:tc>
          <w:tcPr>
            <w:tcW w:w="6300" w:type="dxa"/>
            <w:shd w:val="clear" w:color="auto" w:fill="auto"/>
            <w:vAlign w:val="bottom"/>
          </w:tcPr>
          <w:p w14:paraId="706DF063" w14:textId="422EE9CA" w:rsidR="00D13789" w:rsidRPr="00FA7927" w:rsidRDefault="00D13789" w:rsidP="00D13789">
            <w:pPr>
              <w:tabs>
                <w:tab w:val="left" w:pos="971"/>
              </w:tabs>
              <w:ind w:left="-104"/>
              <w:jc w:val="thaiDistribute"/>
              <w:rPr>
                <w:rFonts w:ascii="Arial" w:hAnsi="Arial" w:cs="Arial"/>
                <w:sz w:val="20"/>
                <w:szCs w:val="20"/>
                <w:u w:val="single"/>
                <w:cs/>
              </w:rPr>
            </w:pPr>
            <w:r w:rsidRPr="00FA7927">
              <w:rPr>
                <w:rFonts w:ascii="Arial" w:hAnsi="Arial" w:cs="Arial"/>
                <w:sz w:val="20"/>
                <w:szCs w:val="20"/>
              </w:rPr>
              <w:t>Computer software</w:t>
            </w:r>
          </w:p>
        </w:tc>
        <w:tc>
          <w:tcPr>
            <w:tcW w:w="1584" w:type="dxa"/>
            <w:tcBorders>
              <w:top w:val="nil"/>
              <w:left w:val="nil"/>
              <w:bottom w:val="single" w:sz="4" w:space="0" w:color="auto"/>
              <w:right w:val="nil"/>
            </w:tcBorders>
            <w:shd w:val="clear" w:color="auto" w:fill="auto"/>
            <w:vAlign w:val="bottom"/>
          </w:tcPr>
          <w:p w14:paraId="44AC0485" w14:textId="4E787D5A" w:rsidR="00D13789" w:rsidRPr="00AF1375" w:rsidRDefault="00AF1375" w:rsidP="00D13789">
            <w:pPr>
              <w:ind w:right="-72"/>
              <w:jc w:val="right"/>
              <w:rPr>
                <w:rFonts w:ascii="Arial" w:hAnsi="Arial" w:cs="Arial"/>
                <w:sz w:val="20"/>
                <w:szCs w:val="20"/>
              </w:rPr>
            </w:pPr>
            <w:r w:rsidRPr="00AF1375">
              <w:rPr>
                <w:rFonts w:ascii="Arial" w:hAnsi="Arial" w:cs="Arial"/>
                <w:sz w:val="20"/>
                <w:szCs w:val="20"/>
              </w:rPr>
              <w:t>2,185,800</w:t>
            </w:r>
          </w:p>
        </w:tc>
        <w:tc>
          <w:tcPr>
            <w:tcW w:w="1584" w:type="dxa"/>
            <w:tcBorders>
              <w:bottom w:val="single" w:sz="4" w:space="0" w:color="auto"/>
            </w:tcBorders>
            <w:shd w:val="clear" w:color="auto" w:fill="auto"/>
            <w:vAlign w:val="bottom"/>
          </w:tcPr>
          <w:p w14:paraId="16364B25" w14:textId="5673B70C" w:rsidR="00D13789" w:rsidRPr="00AF1375" w:rsidRDefault="00AF1375" w:rsidP="00D13789">
            <w:pPr>
              <w:pStyle w:val="a3"/>
              <w:ind w:right="-72"/>
              <w:jc w:val="right"/>
              <w:rPr>
                <w:rFonts w:ascii="Arial" w:hAnsi="Arial" w:cs="Arial"/>
                <w:color w:val="000000"/>
                <w:sz w:val="20"/>
                <w:szCs w:val="20"/>
              </w:rPr>
            </w:pPr>
            <w:r w:rsidRPr="00AF1375">
              <w:rPr>
                <w:rFonts w:ascii="Arial" w:hAnsi="Arial" w:cs="Arial"/>
                <w:color w:val="000000"/>
                <w:sz w:val="20"/>
                <w:szCs w:val="20"/>
              </w:rPr>
              <w:t>2,006,800</w:t>
            </w:r>
          </w:p>
        </w:tc>
      </w:tr>
      <w:tr w:rsidR="00D13789" w:rsidRPr="00FA7927" w14:paraId="22F91A2D" w14:textId="77777777" w:rsidTr="00FA7927">
        <w:trPr>
          <w:trHeight w:val="20"/>
        </w:trPr>
        <w:tc>
          <w:tcPr>
            <w:tcW w:w="6300" w:type="dxa"/>
            <w:shd w:val="clear" w:color="auto" w:fill="auto"/>
            <w:vAlign w:val="bottom"/>
          </w:tcPr>
          <w:p w14:paraId="2ECAFA25" w14:textId="77777777" w:rsidR="00D13789" w:rsidRPr="00FA7927" w:rsidRDefault="00D13789" w:rsidP="00D13789">
            <w:pPr>
              <w:tabs>
                <w:tab w:val="left" w:pos="971"/>
              </w:tabs>
              <w:ind w:left="-104"/>
              <w:jc w:val="thaiDistribute"/>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3BEB1AA9" w14:textId="77777777" w:rsidR="00D13789" w:rsidRPr="00AF1375" w:rsidRDefault="00D13789" w:rsidP="00D13789">
            <w:pPr>
              <w:ind w:right="-72"/>
              <w:jc w:val="right"/>
              <w:rPr>
                <w:rFonts w:ascii="Arial" w:hAnsi="Arial" w:cs="Arial"/>
                <w:snapToGrid w:val="0"/>
                <w:sz w:val="20"/>
                <w:szCs w:val="20"/>
                <w:lang w:eastAsia="th-TH"/>
              </w:rPr>
            </w:pPr>
          </w:p>
        </w:tc>
        <w:tc>
          <w:tcPr>
            <w:tcW w:w="1584" w:type="dxa"/>
            <w:tcBorders>
              <w:top w:val="single" w:sz="4" w:space="0" w:color="auto"/>
            </w:tcBorders>
            <w:shd w:val="clear" w:color="auto" w:fill="auto"/>
            <w:vAlign w:val="bottom"/>
          </w:tcPr>
          <w:p w14:paraId="456A883B" w14:textId="77777777" w:rsidR="00D13789" w:rsidRPr="00AF1375" w:rsidRDefault="00D13789" w:rsidP="00D13789">
            <w:pPr>
              <w:ind w:right="-72"/>
              <w:jc w:val="right"/>
              <w:rPr>
                <w:rFonts w:ascii="Arial" w:hAnsi="Arial" w:cs="Arial"/>
                <w:sz w:val="20"/>
                <w:szCs w:val="20"/>
              </w:rPr>
            </w:pPr>
          </w:p>
        </w:tc>
      </w:tr>
      <w:tr w:rsidR="00D13789" w:rsidRPr="00FA7927" w14:paraId="5CD34B53" w14:textId="77777777" w:rsidTr="00FA7927">
        <w:trPr>
          <w:trHeight w:val="20"/>
        </w:trPr>
        <w:tc>
          <w:tcPr>
            <w:tcW w:w="6300" w:type="dxa"/>
            <w:shd w:val="clear" w:color="auto" w:fill="auto"/>
            <w:vAlign w:val="bottom"/>
          </w:tcPr>
          <w:p w14:paraId="21AE0A6A" w14:textId="77777777" w:rsidR="00D13789" w:rsidRPr="00FA7927" w:rsidRDefault="00D13789" w:rsidP="00D13789">
            <w:pPr>
              <w:ind w:left="-104"/>
              <w:jc w:val="thaiDistribute"/>
              <w:rPr>
                <w:rFonts w:ascii="Arial" w:hAnsi="Arial" w:cs="Arial"/>
                <w:snapToGrid w:val="0"/>
                <w:sz w:val="20"/>
                <w:szCs w:val="20"/>
                <w:cs/>
                <w:lang w:eastAsia="th-TH"/>
              </w:rPr>
            </w:pPr>
            <w:r w:rsidRPr="00FA7927">
              <w:rPr>
                <w:rFonts w:ascii="Arial" w:hAnsi="Arial" w:cs="Arial"/>
                <w:snapToGrid w:val="0"/>
                <w:sz w:val="20"/>
                <w:szCs w:val="20"/>
                <w:lang w:eastAsia="th-TH"/>
              </w:rPr>
              <w:t>Totals</w:t>
            </w:r>
          </w:p>
        </w:tc>
        <w:tc>
          <w:tcPr>
            <w:tcW w:w="1584" w:type="dxa"/>
            <w:tcBorders>
              <w:left w:val="nil"/>
              <w:bottom w:val="single" w:sz="4" w:space="0" w:color="auto"/>
              <w:right w:val="nil"/>
            </w:tcBorders>
            <w:shd w:val="clear" w:color="auto" w:fill="auto"/>
          </w:tcPr>
          <w:p w14:paraId="2CD250F0" w14:textId="11924CE9" w:rsidR="00D13789" w:rsidRPr="00AF1375" w:rsidRDefault="00AF1375" w:rsidP="00D13789">
            <w:pPr>
              <w:pStyle w:val="a3"/>
              <w:ind w:right="-72"/>
              <w:jc w:val="right"/>
              <w:rPr>
                <w:rFonts w:ascii="Arial" w:hAnsi="Arial" w:cs="Arial"/>
                <w:color w:val="000000"/>
                <w:sz w:val="20"/>
                <w:szCs w:val="20"/>
                <w:cs/>
              </w:rPr>
            </w:pPr>
            <w:r>
              <w:rPr>
                <w:rFonts w:ascii="Arial" w:hAnsi="Arial" w:cs="Arial"/>
                <w:color w:val="000000"/>
                <w:sz w:val="20"/>
                <w:szCs w:val="20"/>
              </w:rPr>
              <w:fldChar w:fldCharType="begin"/>
            </w:r>
            <w:r>
              <w:rPr>
                <w:rFonts w:ascii="Arial" w:hAnsi="Arial" w:cs="Arial"/>
                <w:color w:val="000000"/>
                <w:sz w:val="20"/>
                <w:szCs w:val="20"/>
              </w:rPr>
              <w:instrText xml:space="preserve"> =SUM(ABOVE) </w:instrText>
            </w:r>
            <w:r>
              <w:rPr>
                <w:rFonts w:ascii="Arial" w:hAnsi="Arial" w:cs="Arial"/>
                <w:color w:val="000000"/>
                <w:sz w:val="20"/>
                <w:szCs w:val="20"/>
              </w:rPr>
              <w:fldChar w:fldCharType="separate"/>
            </w:r>
            <w:r>
              <w:rPr>
                <w:rFonts w:ascii="Arial" w:hAnsi="Arial" w:cs="Arial"/>
                <w:noProof/>
                <w:color w:val="000000"/>
                <w:sz w:val="20"/>
                <w:szCs w:val="20"/>
              </w:rPr>
              <w:t>20,127,731</w:t>
            </w:r>
            <w:r>
              <w:rPr>
                <w:rFonts w:ascii="Arial" w:hAnsi="Arial" w:cs="Arial"/>
                <w:color w:val="000000"/>
                <w:sz w:val="20"/>
                <w:szCs w:val="20"/>
              </w:rPr>
              <w:fldChar w:fldCharType="end"/>
            </w:r>
          </w:p>
        </w:tc>
        <w:tc>
          <w:tcPr>
            <w:tcW w:w="1584" w:type="dxa"/>
            <w:tcBorders>
              <w:bottom w:val="single" w:sz="4" w:space="0" w:color="auto"/>
            </w:tcBorders>
            <w:shd w:val="clear" w:color="auto" w:fill="auto"/>
          </w:tcPr>
          <w:p w14:paraId="1B77C528" w14:textId="4B2F1CE7" w:rsidR="00D13789" w:rsidRPr="00AF1375" w:rsidRDefault="00AF1375" w:rsidP="00D13789">
            <w:pPr>
              <w:pStyle w:val="a3"/>
              <w:ind w:right="-72"/>
              <w:jc w:val="right"/>
              <w:rPr>
                <w:rFonts w:ascii="Arial" w:hAnsi="Arial" w:cs="Arial"/>
                <w:color w:val="000000"/>
                <w:sz w:val="20"/>
                <w:szCs w:val="20"/>
                <w:cs/>
              </w:rPr>
            </w:pPr>
            <w:r>
              <w:rPr>
                <w:rFonts w:ascii="Arial" w:hAnsi="Arial" w:cs="Arial"/>
                <w:color w:val="000000"/>
                <w:sz w:val="20"/>
                <w:szCs w:val="20"/>
              </w:rPr>
              <w:fldChar w:fldCharType="begin"/>
            </w:r>
            <w:r>
              <w:rPr>
                <w:rFonts w:ascii="Arial" w:hAnsi="Arial" w:cs="Arial"/>
                <w:color w:val="000000"/>
                <w:sz w:val="20"/>
                <w:szCs w:val="20"/>
              </w:rPr>
              <w:instrText xml:space="preserve"> =SUM(above) </w:instrText>
            </w:r>
            <w:r>
              <w:rPr>
                <w:rFonts w:ascii="Arial" w:hAnsi="Arial" w:cs="Arial"/>
                <w:color w:val="000000"/>
                <w:sz w:val="20"/>
                <w:szCs w:val="20"/>
              </w:rPr>
              <w:fldChar w:fldCharType="separate"/>
            </w:r>
            <w:r>
              <w:rPr>
                <w:rFonts w:ascii="Arial" w:hAnsi="Arial" w:cs="Arial"/>
                <w:noProof/>
                <w:color w:val="000000"/>
                <w:sz w:val="20"/>
                <w:szCs w:val="20"/>
              </w:rPr>
              <w:t>7,598,010</w:t>
            </w:r>
            <w:r>
              <w:rPr>
                <w:rFonts w:ascii="Arial" w:hAnsi="Arial" w:cs="Arial"/>
                <w:color w:val="000000"/>
                <w:sz w:val="20"/>
                <w:szCs w:val="20"/>
              </w:rPr>
              <w:fldChar w:fldCharType="end"/>
            </w:r>
          </w:p>
        </w:tc>
      </w:tr>
    </w:tbl>
    <w:p w14:paraId="66715484" w14:textId="046016E8" w:rsidR="00391BE5" w:rsidRDefault="00391BE5" w:rsidP="00AF1375">
      <w:pPr>
        <w:pStyle w:val="a3"/>
        <w:tabs>
          <w:tab w:val="left" w:pos="567"/>
        </w:tabs>
        <w:ind w:right="0"/>
        <w:jc w:val="thaiDistribute"/>
        <w:outlineLvl w:val="0"/>
        <w:rPr>
          <w:rFonts w:ascii="Arial" w:eastAsia="Arial Unicode MS" w:hAnsi="Arial" w:cstheme="minorBidi"/>
          <w:color w:val="000000"/>
          <w:sz w:val="20"/>
          <w:szCs w:val="20"/>
        </w:rPr>
      </w:pPr>
    </w:p>
    <w:p w14:paraId="603765D4" w14:textId="77777777" w:rsidR="00AF1375" w:rsidRDefault="00AF1375" w:rsidP="00AF1375">
      <w:pPr>
        <w:pStyle w:val="a3"/>
        <w:tabs>
          <w:tab w:val="left" w:pos="567"/>
        </w:tabs>
        <w:ind w:right="0"/>
        <w:jc w:val="thaiDistribute"/>
        <w:outlineLvl w:val="0"/>
        <w:rPr>
          <w:rFonts w:ascii="Arial" w:eastAsia="Arial Unicode MS" w:hAnsi="Arial" w:cstheme="minorBidi"/>
          <w:color w:val="000000"/>
          <w:sz w:val="20"/>
          <w:szCs w:val="20"/>
        </w:rPr>
      </w:pPr>
    </w:p>
    <w:tbl>
      <w:tblPr>
        <w:tblW w:w="0" w:type="auto"/>
        <w:tblInd w:w="108" w:type="dxa"/>
        <w:tblLook w:val="04A0" w:firstRow="1" w:lastRow="0" w:firstColumn="1" w:lastColumn="0" w:noHBand="0" w:noVBand="1"/>
      </w:tblPr>
      <w:tblGrid>
        <w:gridCol w:w="9475"/>
      </w:tblGrid>
      <w:tr w:rsidR="00AF1375" w:rsidRPr="006F1DA3" w14:paraId="66A5FA6A" w14:textId="77777777" w:rsidTr="0060618A">
        <w:trPr>
          <w:trHeight w:val="386"/>
        </w:trPr>
        <w:tc>
          <w:tcPr>
            <w:tcW w:w="9475" w:type="dxa"/>
            <w:shd w:val="clear" w:color="auto" w:fill="auto"/>
            <w:vAlign w:val="center"/>
            <w:hideMark/>
          </w:tcPr>
          <w:p w14:paraId="50299780" w14:textId="4BAC4094" w:rsidR="00AF1375" w:rsidRPr="006F1DA3" w:rsidRDefault="00AF1375" w:rsidP="0060618A">
            <w:pPr>
              <w:tabs>
                <w:tab w:val="left" w:pos="462"/>
              </w:tabs>
              <w:ind w:left="432" w:hanging="533"/>
              <w:jc w:val="thaiDistribute"/>
              <w:rPr>
                <w:rFonts w:ascii="Arial" w:eastAsia="Arial Unicode MS" w:hAnsi="Arial" w:cs="Arial"/>
                <w:b/>
                <w:bCs/>
                <w:sz w:val="20"/>
                <w:szCs w:val="20"/>
              </w:rPr>
            </w:pPr>
            <w:r>
              <w:rPr>
                <w:rFonts w:ascii="Arial" w:eastAsia="Arial Unicode MS" w:hAnsi="Arial" w:cs="Arial"/>
                <w:b/>
                <w:bCs/>
                <w:sz w:val="20"/>
                <w:szCs w:val="20"/>
              </w:rPr>
              <w:t>1</w:t>
            </w:r>
            <w:r w:rsidR="00FD69AF">
              <w:rPr>
                <w:rFonts w:ascii="Arial" w:eastAsia="Arial Unicode MS" w:hAnsi="Arial" w:cs="Arial"/>
                <w:b/>
                <w:bCs/>
                <w:sz w:val="20"/>
                <w:szCs w:val="20"/>
              </w:rPr>
              <w:t>7</w:t>
            </w:r>
            <w:r w:rsidRPr="006977A1">
              <w:rPr>
                <w:rFonts w:ascii="Arial" w:eastAsia="Arial Unicode MS" w:hAnsi="Arial" w:cs="Arial"/>
                <w:b/>
                <w:bCs/>
                <w:sz w:val="20"/>
                <w:szCs w:val="20"/>
              </w:rPr>
              <w:tab/>
              <w:t>Events occurring after the statement of financial position date</w:t>
            </w:r>
          </w:p>
        </w:tc>
      </w:tr>
    </w:tbl>
    <w:p w14:paraId="0884AA73" w14:textId="77777777" w:rsidR="00AF1375" w:rsidRPr="00AC6B9A" w:rsidRDefault="00AF1375" w:rsidP="00AF1375">
      <w:pPr>
        <w:tabs>
          <w:tab w:val="left" w:pos="1080"/>
        </w:tabs>
        <w:ind w:right="27"/>
        <w:jc w:val="thaiDistribute"/>
        <w:rPr>
          <w:rFonts w:ascii="Arial" w:eastAsia="Arial Unicode MS" w:hAnsi="Arial" w:cs="Arial"/>
          <w:sz w:val="20"/>
          <w:szCs w:val="20"/>
          <w:lang w:val="en-GB" w:eastAsia="th-TH"/>
        </w:rPr>
      </w:pPr>
    </w:p>
    <w:p w14:paraId="641E0760" w14:textId="48C0BF84" w:rsidR="00AF1375" w:rsidRPr="00AC6B9A" w:rsidRDefault="00AF1375" w:rsidP="00AF1375">
      <w:pPr>
        <w:tabs>
          <w:tab w:val="left" w:pos="1080"/>
        </w:tabs>
        <w:ind w:right="27"/>
        <w:jc w:val="thaiDistribute"/>
        <w:rPr>
          <w:rFonts w:ascii="Arial" w:eastAsia="Arial Unicode MS" w:hAnsi="Arial" w:cs="Arial"/>
          <w:sz w:val="20"/>
          <w:szCs w:val="20"/>
          <w:lang w:val="en-GB" w:eastAsia="th-TH"/>
        </w:rPr>
      </w:pPr>
      <w:r w:rsidRPr="00AC6B9A">
        <w:rPr>
          <w:rFonts w:ascii="Arial" w:eastAsia="Arial Unicode MS" w:hAnsi="Arial" w:cs="Arial"/>
          <w:sz w:val="20"/>
          <w:szCs w:val="20"/>
          <w:lang w:val="en-GB" w:eastAsia="th-TH"/>
        </w:rPr>
        <w:t xml:space="preserve">On 22 April 2025, the Annual General Meeting </w:t>
      </w:r>
      <w:r w:rsidR="00930A0A" w:rsidRPr="00AC6B9A">
        <w:rPr>
          <w:rFonts w:ascii="Arial" w:eastAsia="Arial Unicode MS" w:hAnsi="Arial" w:cs="Arial"/>
          <w:sz w:val="20"/>
          <w:szCs w:val="20"/>
          <w:lang w:val="en-GB" w:eastAsia="th-TH"/>
        </w:rPr>
        <w:t xml:space="preserve">has </w:t>
      </w:r>
      <w:r w:rsidRPr="00AC6B9A">
        <w:rPr>
          <w:rFonts w:ascii="Arial" w:eastAsia="Arial Unicode MS" w:hAnsi="Arial" w:cs="Arial"/>
          <w:sz w:val="20"/>
          <w:szCs w:val="20"/>
          <w:lang w:val="en-GB" w:eastAsia="th-TH"/>
        </w:rPr>
        <w:t xml:space="preserve">approved the dividend payment from net profit for the year ended 31 December 2024 at Baht 0.30 per share, totalling Baht 37.8 million. The dividend </w:t>
      </w:r>
      <w:r w:rsidR="00930A0A" w:rsidRPr="00AC6B9A">
        <w:rPr>
          <w:rFonts w:ascii="Arial" w:eastAsia="Arial Unicode MS" w:hAnsi="Arial" w:cs="Arial"/>
          <w:sz w:val="20"/>
          <w:szCs w:val="20"/>
          <w:lang w:val="en-GB" w:eastAsia="th-TH"/>
        </w:rPr>
        <w:t xml:space="preserve">will be paid to </w:t>
      </w:r>
      <w:r w:rsidRPr="00AC6B9A">
        <w:rPr>
          <w:rFonts w:ascii="Arial" w:eastAsia="Arial Unicode MS" w:hAnsi="Arial" w:cs="Arial"/>
          <w:sz w:val="20"/>
          <w:szCs w:val="20"/>
          <w:lang w:val="en-GB" w:eastAsia="th-TH"/>
        </w:rPr>
        <w:t xml:space="preserve">shareholders </w:t>
      </w:r>
      <w:r w:rsidR="00930A0A" w:rsidRPr="00AC6B9A">
        <w:rPr>
          <w:rFonts w:ascii="Arial" w:eastAsia="Arial Unicode MS" w:hAnsi="Arial" w:cs="Arial"/>
          <w:sz w:val="20"/>
          <w:szCs w:val="20"/>
          <w:lang w:val="en-GB" w:eastAsia="th-TH"/>
        </w:rPr>
        <w:t>on 20 May 2025</w:t>
      </w:r>
      <w:r w:rsidRPr="00AC6B9A">
        <w:rPr>
          <w:rFonts w:ascii="Arial" w:eastAsia="Arial Unicode MS" w:hAnsi="Arial" w:cs="Arial"/>
          <w:sz w:val="20"/>
          <w:szCs w:val="20"/>
          <w:lang w:val="en-GB" w:eastAsia="th-TH"/>
        </w:rPr>
        <w:t>.</w:t>
      </w:r>
    </w:p>
    <w:p w14:paraId="6816DD03" w14:textId="77777777" w:rsidR="00AF1375" w:rsidRPr="00AC6B9A" w:rsidRDefault="00AF1375" w:rsidP="00AF1375">
      <w:pPr>
        <w:pStyle w:val="a3"/>
        <w:tabs>
          <w:tab w:val="left" w:pos="567"/>
        </w:tabs>
        <w:ind w:right="0"/>
        <w:jc w:val="thaiDistribute"/>
        <w:outlineLvl w:val="0"/>
        <w:rPr>
          <w:rFonts w:ascii="Arial" w:eastAsia="Arial Unicode MS" w:hAnsi="Arial" w:cs="Arial"/>
          <w:color w:val="000000"/>
          <w:sz w:val="20"/>
          <w:szCs w:val="20"/>
          <w:cs/>
        </w:rPr>
      </w:pPr>
    </w:p>
    <w:sectPr w:rsidR="00AF1375" w:rsidRPr="00AC6B9A" w:rsidSect="00665C70">
      <w:headerReference w:type="default" r:id="rId8"/>
      <w:footerReference w:type="default" r:id="rId9"/>
      <w:pgSz w:w="11907" w:h="16840" w:code="9"/>
      <w:pgMar w:top="1440" w:right="720" w:bottom="720" w:left="1728" w:header="706" w:footer="706" w:gutter="0"/>
      <w:paperSrc w:first="15" w:other="15"/>
      <w:pgNumType w:start="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FE6B" w14:textId="77777777" w:rsidR="00D353F8" w:rsidRDefault="00D353F8" w:rsidP="00B61201">
      <w:r>
        <w:separator/>
      </w:r>
    </w:p>
  </w:endnote>
  <w:endnote w:type="continuationSeparator" w:id="0">
    <w:p w14:paraId="4D5382D2" w14:textId="77777777" w:rsidR="00D353F8" w:rsidRDefault="00D353F8"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FF8C" w14:textId="77777777" w:rsidR="00EA6C1D" w:rsidRPr="00CF3145" w:rsidRDefault="00EA6C1D" w:rsidP="00BE12A0">
    <w:pPr>
      <w:pStyle w:val="Footer"/>
      <w:pBdr>
        <w:top w:val="single" w:sz="8" w:space="1" w:color="auto"/>
      </w:pBdr>
      <w:jc w:val="right"/>
      <w:rPr>
        <w:rFonts w:ascii="Arial" w:hAnsi="Arial" w:cs="Arial"/>
        <w:color w:val="auto"/>
        <w:sz w:val="20"/>
        <w:szCs w:val="20"/>
        <w:lang w:val="en-GB"/>
      </w:rPr>
    </w:pPr>
    <w:r w:rsidRPr="00CF3145">
      <w:rPr>
        <w:rFonts w:ascii="Arial" w:hAnsi="Arial" w:cs="Arial"/>
        <w:caps/>
        <w:color w:val="auto"/>
        <w:sz w:val="20"/>
        <w:szCs w:val="20"/>
        <w:lang w:val="en-GB"/>
      </w:rPr>
      <w:fldChar w:fldCharType="begin"/>
    </w:r>
    <w:r w:rsidRPr="00CF3145">
      <w:rPr>
        <w:rFonts w:ascii="Arial" w:hAnsi="Arial" w:cs="Arial"/>
        <w:caps/>
        <w:color w:val="auto"/>
        <w:sz w:val="20"/>
        <w:szCs w:val="20"/>
        <w:lang w:val="en-GB"/>
      </w:rPr>
      <w:instrText xml:space="preserve"> PAGE   \* MERGEFORMAT </w:instrText>
    </w:r>
    <w:r w:rsidRPr="00CF3145">
      <w:rPr>
        <w:rFonts w:ascii="Arial" w:hAnsi="Arial" w:cs="Arial"/>
        <w:caps/>
        <w:color w:val="auto"/>
        <w:sz w:val="20"/>
        <w:szCs w:val="20"/>
        <w:lang w:val="en-GB"/>
      </w:rPr>
      <w:fldChar w:fldCharType="separate"/>
    </w:r>
    <w:r w:rsidRPr="00CF3145">
      <w:rPr>
        <w:rFonts w:ascii="Arial" w:hAnsi="Arial" w:cs="Arial"/>
        <w:caps/>
        <w:noProof/>
        <w:color w:val="auto"/>
        <w:sz w:val="20"/>
        <w:szCs w:val="20"/>
        <w:lang w:val="en-GB"/>
      </w:rPr>
      <w:t>15</w:t>
    </w:r>
    <w:r w:rsidRPr="00CF3145">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CFD43" w14:textId="77777777" w:rsidR="00D353F8" w:rsidRDefault="00D353F8" w:rsidP="00B61201">
      <w:r>
        <w:separator/>
      </w:r>
    </w:p>
  </w:footnote>
  <w:footnote w:type="continuationSeparator" w:id="0">
    <w:p w14:paraId="34B721D2" w14:textId="77777777" w:rsidR="00D353F8" w:rsidRDefault="00D353F8"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24D0" w14:textId="77777777" w:rsidR="00A91ED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Maguro Group </w:t>
    </w:r>
    <w:r w:rsidR="00A91EDD" w:rsidRPr="003365F1">
      <w:rPr>
        <w:rFonts w:ascii="Arial Bold" w:hAnsi="Arial Bold" w:cs="Arial"/>
        <w:b/>
        <w:bCs/>
        <w:color w:val="auto"/>
        <w:sz w:val="20"/>
        <w:szCs w:val="20"/>
      </w:rPr>
      <w:t xml:space="preserve">Public Company Limited </w:t>
    </w:r>
  </w:p>
  <w:p w14:paraId="16CD1B10" w14:textId="3A385E08" w:rsidR="00EA6C1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Condensed </w:t>
    </w:r>
    <w:r w:rsidR="005D301F" w:rsidRPr="003365F1">
      <w:rPr>
        <w:rFonts w:ascii="Arial Bold" w:hAnsi="Arial Bold" w:cs="Arial"/>
        <w:b/>
        <w:bCs/>
        <w:color w:val="auto"/>
        <w:sz w:val="20"/>
        <w:szCs w:val="20"/>
      </w:rPr>
      <w:t>n</w:t>
    </w:r>
    <w:r w:rsidRPr="003365F1">
      <w:rPr>
        <w:rFonts w:ascii="Arial Bold" w:hAnsi="Arial Bold" w:cs="Arial"/>
        <w:b/>
        <w:bCs/>
        <w:color w:val="auto"/>
        <w:sz w:val="20"/>
        <w:szCs w:val="20"/>
      </w:rPr>
      <w:t xml:space="preserve">otes to the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 xml:space="preserve">nterim </w:t>
    </w:r>
    <w:r w:rsidR="005D301F" w:rsidRPr="003365F1">
      <w:rPr>
        <w:rFonts w:ascii="Arial Bold" w:hAnsi="Arial Bold" w:cs="Arial"/>
        <w:b/>
        <w:bCs/>
        <w:color w:val="auto"/>
        <w:sz w:val="20"/>
        <w:szCs w:val="20"/>
      </w:rPr>
      <w:t>f</w:t>
    </w:r>
    <w:r w:rsidRPr="003365F1">
      <w:rPr>
        <w:rFonts w:ascii="Arial Bold" w:hAnsi="Arial Bold" w:cs="Arial"/>
        <w:b/>
        <w:bCs/>
        <w:color w:val="auto"/>
        <w:sz w:val="20"/>
        <w:szCs w:val="20"/>
      </w:rPr>
      <w:t xml:space="preserve">inancial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nformation (Unaudited)</w:t>
    </w:r>
  </w:p>
  <w:p w14:paraId="5593DFAC" w14:textId="256AEB26" w:rsidR="00EA6C1D" w:rsidRPr="003365F1" w:rsidRDefault="00AD33EB"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For the interim period ended </w:t>
    </w:r>
    <w:r w:rsidR="004B4C7A" w:rsidRPr="003365F1">
      <w:rPr>
        <w:rFonts w:ascii="Arial Bold" w:hAnsi="Arial Bold" w:cs="Arial"/>
        <w:b/>
        <w:bCs/>
        <w:color w:val="auto"/>
        <w:sz w:val="20"/>
        <w:szCs w:val="20"/>
        <w:lang w:val="en-GB"/>
      </w:rPr>
      <w:t>3</w:t>
    </w:r>
    <w:r w:rsidR="00237A3D">
      <w:rPr>
        <w:rFonts w:ascii="Arial Bold" w:hAnsi="Arial Bold" w:cs="Arial"/>
        <w:b/>
        <w:bCs/>
        <w:color w:val="auto"/>
        <w:sz w:val="20"/>
        <w:szCs w:val="20"/>
        <w:lang w:val="en-GB"/>
      </w:rPr>
      <w:t>1</w:t>
    </w:r>
    <w:r w:rsidR="006D7B6A" w:rsidRPr="003365F1">
      <w:rPr>
        <w:rFonts w:ascii="Arial Bold" w:hAnsi="Arial Bold" w:cs="Arial"/>
        <w:b/>
        <w:bCs/>
        <w:color w:val="auto"/>
        <w:sz w:val="20"/>
        <w:szCs w:val="20"/>
        <w:lang w:val="en-GB"/>
      </w:rPr>
      <w:t xml:space="preserve"> </w:t>
    </w:r>
    <w:r w:rsidR="00237A3D">
      <w:rPr>
        <w:rFonts w:ascii="Arial Bold" w:hAnsi="Arial Bold" w:cs="Arial"/>
        <w:b/>
        <w:bCs/>
        <w:color w:val="auto"/>
        <w:sz w:val="20"/>
        <w:szCs w:val="20"/>
        <w:lang w:val="en-GB"/>
      </w:rPr>
      <w:t>March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3126931"/>
    <w:multiLevelType w:val="hybridMultilevel"/>
    <w:tmpl w:val="1F405A04"/>
    <w:lvl w:ilvl="0" w:tplc="A6349A32">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4424A"/>
    <w:multiLevelType w:val="hybridMultilevel"/>
    <w:tmpl w:val="2FCAA43A"/>
    <w:lvl w:ilvl="0" w:tplc="F52428E4">
      <w:start w:val="1"/>
      <w:numFmt w:val="bullet"/>
      <w:lvlText w:val="-"/>
      <w:lvlJc w:val="left"/>
      <w:pPr>
        <w:ind w:left="720" w:hanging="360"/>
      </w:pPr>
      <w:rPr>
        <w:rFonts w:ascii="Angsana New" w:eastAsia="MS Mincho" w:hAnsi="Angsana New" w:cs="Angsana New" w:hint="default"/>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8A3BB0"/>
    <w:multiLevelType w:val="hybridMultilevel"/>
    <w:tmpl w:val="321A87DC"/>
    <w:lvl w:ilvl="0" w:tplc="BEFA1B14">
      <w:start w:val="2"/>
      <w:numFmt w:val="bullet"/>
      <w:lvlText w:val="-"/>
      <w:lvlJc w:val="left"/>
      <w:pPr>
        <w:ind w:left="1656" w:hanging="360"/>
      </w:pPr>
      <w:rPr>
        <w:rFonts w:ascii="Arial" w:eastAsia="Cordia New" w:hAnsi="Arial" w:cs="Aria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8" w15:restartNumberingAfterBreak="0">
    <w:nsid w:val="284E7ABA"/>
    <w:multiLevelType w:val="hybridMultilevel"/>
    <w:tmpl w:val="F6ACE876"/>
    <w:lvl w:ilvl="0" w:tplc="D24C4678">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9"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447DB"/>
    <w:multiLevelType w:val="hybridMultilevel"/>
    <w:tmpl w:val="CE261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2" w15:restartNumberingAfterBreak="0">
    <w:nsid w:val="343E6425"/>
    <w:multiLevelType w:val="hybridMultilevel"/>
    <w:tmpl w:val="FACAC0D2"/>
    <w:lvl w:ilvl="0" w:tplc="9E080EB0">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3A57486E"/>
    <w:multiLevelType w:val="hybridMultilevel"/>
    <w:tmpl w:val="EE3860A0"/>
    <w:name w:val="PwCListNumbers13"/>
    <w:lvl w:ilvl="0" w:tplc="B4EA2314">
      <w:start w:val="1"/>
      <w:numFmt w:val="decimal"/>
      <w:lvlText w:val="%1."/>
      <w:lvlJc w:val="left"/>
      <w:pPr>
        <w:tabs>
          <w:tab w:val="num" w:pos="567"/>
        </w:tabs>
        <w:ind w:left="567" w:hanging="567"/>
      </w:pPr>
      <w:rPr>
        <w:rFonts w:hint="default"/>
      </w:rPr>
    </w:lvl>
    <w:lvl w:ilvl="1" w:tplc="26ECA7C2">
      <w:start w:val="1"/>
      <w:numFmt w:val="lowerLetter"/>
      <w:lvlText w:val="%2."/>
      <w:lvlJc w:val="left"/>
      <w:pPr>
        <w:tabs>
          <w:tab w:val="num" w:pos="1134"/>
        </w:tabs>
        <w:ind w:left="1134" w:hanging="567"/>
      </w:pPr>
      <w:rPr>
        <w:rFonts w:hint="default"/>
      </w:rPr>
    </w:lvl>
    <w:lvl w:ilvl="2" w:tplc="599C0B30">
      <w:start w:val="1"/>
      <w:numFmt w:val="lowerRoman"/>
      <w:lvlText w:val="%3."/>
      <w:lvlJc w:val="left"/>
      <w:pPr>
        <w:tabs>
          <w:tab w:val="num" w:pos="1701"/>
        </w:tabs>
        <w:ind w:left="1701" w:hanging="567"/>
      </w:pPr>
      <w:rPr>
        <w:rFonts w:hint="default"/>
      </w:rPr>
    </w:lvl>
    <w:lvl w:ilvl="3" w:tplc="A28C80C6">
      <w:start w:val="1"/>
      <w:numFmt w:val="decimal"/>
      <w:lvlText w:val="%4."/>
      <w:lvlJc w:val="left"/>
      <w:pPr>
        <w:tabs>
          <w:tab w:val="num" w:pos="2268"/>
        </w:tabs>
        <w:ind w:left="2268" w:hanging="567"/>
      </w:pPr>
      <w:rPr>
        <w:rFonts w:hint="default"/>
      </w:rPr>
    </w:lvl>
    <w:lvl w:ilvl="4" w:tplc="9914F98E">
      <w:start w:val="1"/>
      <w:numFmt w:val="lowerLetter"/>
      <w:lvlText w:val="%5."/>
      <w:lvlJc w:val="left"/>
      <w:pPr>
        <w:tabs>
          <w:tab w:val="num" w:pos="2835"/>
        </w:tabs>
        <w:ind w:left="2835" w:hanging="567"/>
      </w:pPr>
      <w:rPr>
        <w:rFonts w:hint="default"/>
      </w:rPr>
    </w:lvl>
    <w:lvl w:ilvl="5" w:tplc="444208DA">
      <w:start w:val="1"/>
      <w:numFmt w:val="lowerRoman"/>
      <w:lvlText w:val="%6."/>
      <w:lvlJc w:val="left"/>
      <w:pPr>
        <w:tabs>
          <w:tab w:val="num" w:pos="3402"/>
        </w:tabs>
        <w:ind w:left="3402" w:hanging="567"/>
      </w:pPr>
      <w:rPr>
        <w:rFonts w:hint="default"/>
      </w:rPr>
    </w:lvl>
    <w:lvl w:ilvl="6" w:tplc="069CCA34">
      <w:start w:val="1"/>
      <w:numFmt w:val="decimal"/>
      <w:lvlText w:val="%7."/>
      <w:lvlJc w:val="left"/>
      <w:pPr>
        <w:tabs>
          <w:tab w:val="num" w:pos="3969"/>
        </w:tabs>
        <w:ind w:left="3969" w:hanging="567"/>
      </w:pPr>
      <w:rPr>
        <w:rFonts w:hint="default"/>
      </w:rPr>
    </w:lvl>
    <w:lvl w:ilvl="7" w:tplc="B00A1DA0">
      <w:start w:val="1"/>
      <w:numFmt w:val="lowerLetter"/>
      <w:lvlText w:val="%8."/>
      <w:lvlJc w:val="left"/>
      <w:pPr>
        <w:tabs>
          <w:tab w:val="num" w:pos="4536"/>
        </w:tabs>
        <w:ind w:left="4536" w:hanging="567"/>
      </w:pPr>
      <w:rPr>
        <w:rFonts w:hint="default"/>
      </w:rPr>
    </w:lvl>
    <w:lvl w:ilvl="8" w:tplc="0EC26D20">
      <w:start w:val="1"/>
      <w:numFmt w:val="lowerRoman"/>
      <w:lvlText w:val="%9."/>
      <w:lvlJc w:val="left"/>
      <w:pPr>
        <w:tabs>
          <w:tab w:val="num" w:pos="5103"/>
        </w:tabs>
        <w:ind w:left="5103" w:hanging="567"/>
      </w:pPr>
      <w:rPr>
        <w:rFonts w:hint="default"/>
      </w:rPr>
    </w:lvl>
  </w:abstractNum>
  <w:abstractNum w:abstractNumId="15" w15:restartNumberingAfterBreak="0">
    <w:nsid w:val="3ADA7DE4"/>
    <w:multiLevelType w:val="hybridMultilevel"/>
    <w:tmpl w:val="DDD26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81B8C"/>
    <w:multiLevelType w:val="hybridMultilevel"/>
    <w:tmpl w:val="48905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55A4D"/>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9" w15:restartNumberingAfterBreak="0">
    <w:nsid w:val="48425B03"/>
    <w:multiLevelType w:val="hybridMultilevel"/>
    <w:tmpl w:val="EE969124"/>
    <w:lvl w:ilvl="0" w:tplc="BA7CA79E">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0"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7E77CE"/>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B0222AE"/>
    <w:multiLevelType w:val="hybridMultilevel"/>
    <w:tmpl w:val="C8283792"/>
    <w:lvl w:ilvl="0" w:tplc="CE9CCE8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B1516B"/>
    <w:multiLevelType w:val="hybridMultilevel"/>
    <w:tmpl w:val="21F65FA6"/>
    <w:lvl w:ilvl="0" w:tplc="DBC015BC">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6"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7779B9"/>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9" w15:restartNumberingAfterBreak="0">
    <w:nsid w:val="69023334"/>
    <w:multiLevelType w:val="hybridMultilevel"/>
    <w:tmpl w:val="CF3264EA"/>
    <w:lvl w:ilvl="0" w:tplc="F5020032">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30" w15:restartNumberingAfterBreak="0">
    <w:nsid w:val="6CEE34D5"/>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32"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7242209D"/>
    <w:multiLevelType w:val="hybridMultilevel"/>
    <w:tmpl w:val="B58890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5" w15:restartNumberingAfterBreak="0">
    <w:nsid w:val="73DE5E54"/>
    <w:multiLevelType w:val="hybridMultilevel"/>
    <w:tmpl w:val="B4247D44"/>
    <w:lvl w:ilvl="0" w:tplc="F692D720">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ED1651"/>
    <w:multiLevelType w:val="hybridMultilevel"/>
    <w:tmpl w:val="9F2A7E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8"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abstractNum w:abstractNumId="39"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C205AB"/>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535430292">
    <w:abstractNumId w:val="32"/>
  </w:num>
  <w:num w:numId="2" w16cid:durableId="1706254535">
    <w:abstractNumId w:val="0"/>
  </w:num>
  <w:num w:numId="3" w16cid:durableId="2137604026">
    <w:abstractNumId w:val="34"/>
  </w:num>
  <w:num w:numId="4" w16cid:durableId="697437450">
    <w:abstractNumId w:val="2"/>
  </w:num>
  <w:num w:numId="5" w16cid:durableId="1318727164">
    <w:abstractNumId w:val="36"/>
  </w:num>
  <w:num w:numId="6" w16cid:durableId="982272966">
    <w:abstractNumId w:val="17"/>
  </w:num>
  <w:num w:numId="7" w16cid:durableId="291637072">
    <w:abstractNumId w:val="23"/>
  </w:num>
  <w:num w:numId="8" w16cid:durableId="863910071">
    <w:abstractNumId w:val="1"/>
  </w:num>
  <w:num w:numId="9" w16cid:durableId="1756320130">
    <w:abstractNumId w:val="8"/>
  </w:num>
  <w:num w:numId="10" w16cid:durableId="1805191892">
    <w:abstractNumId w:val="19"/>
  </w:num>
  <w:num w:numId="11" w16cid:durableId="628822178">
    <w:abstractNumId w:val="25"/>
  </w:num>
  <w:num w:numId="12" w16cid:durableId="49157295">
    <w:abstractNumId w:val="29"/>
  </w:num>
  <w:num w:numId="13" w16cid:durableId="1405492555">
    <w:abstractNumId w:val="35"/>
  </w:num>
  <w:num w:numId="14" w16cid:durableId="316997758">
    <w:abstractNumId w:val="12"/>
  </w:num>
  <w:num w:numId="15" w16cid:durableId="278489170">
    <w:abstractNumId w:val="7"/>
  </w:num>
  <w:num w:numId="16" w16cid:durableId="1425568962">
    <w:abstractNumId w:val="13"/>
  </w:num>
  <w:num w:numId="17" w16cid:durableId="868492649">
    <w:abstractNumId w:val="41"/>
  </w:num>
  <w:num w:numId="18" w16cid:durableId="2033412274">
    <w:abstractNumId w:val="24"/>
  </w:num>
  <w:num w:numId="19" w16cid:durableId="1486242886">
    <w:abstractNumId w:val="30"/>
  </w:num>
  <w:num w:numId="20" w16cid:durableId="2047412674">
    <w:abstractNumId w:val="4"/>
  </w:num>
  <w:num w:numId="21" w16cid:durableId="1291352795">
    <w:abstractNumId w:val="28"/>
  </w:num>
  <w:num w:numId="22" w16cid:durableId="1077285417">
    <w:abstractNumId w:val="14"/>
  </w:num>
  <w:num w:numId="23" w16cid:durableId="357660363">
    <w:abstractNumId w:val="27"/>
  </w:num>
  <w:num w:numId="24" w16cid:durableId="840386210">
    <w:abstractNumId w:val="3"/>
  </w:num>
  <w:num w:numId="25" w16cid:durableId="1859469566">
    <w:abstractNumId w:val="31"/>
  </w:num>
  <w:num w:numId="26" w16cid:durableId="1238903445">
    <w:abstractNumId w:val="21"/>
  </w:num>
  <w:num w:numId="27" w16cid:durableId="1254437590">
    <w:abstractNumId w:val="9"/>
  </w:num>
  <w:num w:numId="28" w16cid:durableId="1452016452">
    <w:abstractNumId w:val="18"/>
  </w:num>
  <w:num w:numId="29" w16cid:durableId="697895486">
    <w:abstractNumId w:val="22"/>
  </w:num>
  <w:num w:numId="30" w16cid:durableId="1186796181">
    <w:abstractNumId w:val="38"/>
  </w:num>
  <w:num w:numId="31" w16cid:durableId="1795296553">
    <w:abstractNumId w:val="11"/>
  </w:num>
  <w:num w:numId="32" w16cid:durableId="522132309">
    <w:abstractNumId w:val="39"/>
  </w:num>
  <w:num w:numId="33" w16cid:durableId="290210930">
    <w:abstractNumId w:val="16"/>
  </w:num>
  <w:num w:numId="34" w16cid:durableId="134184958">
    <w:abstractNumId w:val="15"/>
  </w:num>
  <w:num w:numId="35" w16cid:durableId="1797942594">
    <w:abstractNumId w:val="33"/>
  </w:num>
  <w:num w:numId="36" w16cid:durableId="1045645451">
    <w:abstractNumId w:val="10"/>
  </w:num>
  <w:num w:numId="37" w16cid:durableId="1509247154">
    <w:abstractNumId w:val="5"/>
  </w:num>
  <w:num w:numId="38" w16cid:durableId="610016857">
    <w:abstractNumId w:val="20"/>
  </w:num>
  <w:num w:numId="39" w16cid:durableId="218634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4E6"/>
    <w:rsid w:val="000013CD"/>
    <w:rsid w:val="00001477"/>
    <w:rsid w:val="00001B43"/>
    <w:rsid w:val="0000213A"/>
    <w:rsid w:val="0000223B"/>
    <w:rsid w:val="00002344"/>
    <w:rsid w:val="000025DE"/>
    <w:rsid w:val="000035BE"/>
    <w:rsid w:val="0000392C"/>
    <w:rsid w:val="00003B9A"/>
    <w:rsid w:val="00003EDA"/>
    <w:rsid w:val="0000443F"/>
    <w:rsid w:val="0000448A"/>
    <w:rsid w:val="000044C5"/>
    <w:rsid w:val="00004B6D"/>
    <w:rsid w:val="00005749"/>
    <w:rsid w:val="00005B1E"/>
    <w:rsid w:val="00005BB9"/>
    <w:rsid w:val="0000632A"/>
    <w:rsid w:val="000068D6"/>
    <w:rsid w:val="00006E00"/>
    <w:rsid w:val="000078BB"/>
    <w:rsid w:val="00007FD2"/>
    <w:rsid w:val="00010BA8"/>
    <w:rsid w:val="000113B8"/>
    <w:rsid w:val="000115FD"/>
    <w:rsid w:val="00011AF3"/>
    <w:rsid w:val="00012BFA"/>
    <w:rsid w:val="00013192"/>
    <w:rsid w:val="000133A0"/>
    <w:rsid w:val="00013F96"/>
    <w:rsid w:val="00014A1F"/>
    <w:rsid w:val="00014BB7"/>
    <w:rsid w:val="00015C42"/>
    <w:rsid w:val="000161DF"/>
    <w:rsid w:val="000173AE"/>
    <w:rsid w:val="00017969"/>
    <w:rsid w:val="00017C4E"/>
    <w:rsid w:val="0002016D"/>
    <w:rsid w:val="00020C1C"/>
    <w:rsid w:val="0002240B"/>
    <w:rsid w:val="00022CFE"/>
    <w:rsid w:val="000232F1"/>
    <w:rsid w:val="00023750"/>
    <w:rsid w:val="00023C05"/>
    <w:rsid w:val="00023FB3"/>
    <w:rsid w:val="00024214"/>
    <w:rsid w:val="0002447A"/>
    <w:rsid w:val="00024C6F"/>
    <w:rsid w:val="000250FF"/>
    <w:rsid w:val="000259E6"/>
    <w:rsid w:val="00025D40"/>
    <w:rsid w:val="00025ED2"/>
    <w:rsid w:val="000260C3"/>
    <w:rsid w:val="000266AD"/>
    <w:rsid w:val="00026A09"/>
    <w:rsid w:val="00026AFE"/>
    <w:rsid w:val="00026DE8"/>
    <w:rsid w:val="000270E3"/>
    <w:rsid w:val="00027630"/>
    <w:rsid w:val="0003039A"/>
    <w:rsid w:val="00030605"/>
    <w:rsid w:val="00030690"/>
    <w:rsid w:val="00030767"/>
    <w:rsid w:val="000307F2"/>
    <w:rsid w:val="00030DE7"/>
    <w:rsid w:val="0003112B"/>
    <w:rsid w:val="000314BE"/>
    <w:rsid w:val="00031EC3"/>
    <w:rsid w:val="00031FE9"/>
    <w:rsid w:val="0003209B"/>
    <w:rsid w:val="000322DF"/>
    <w:rsid w:val="0003242A"/>
    <w:rsid w:val="000328B5"/>
    <w:rsid w:val="00033D08"/>
    <w:rsid w:val="000344AD"/>
    <w:rsid w:val="000344DC"/>
    <w:rsid w:val="00035033"/>
    <w:rsid w:val="0003515E"/>
    <w:rsid w:val="0003546D"/>
    <w:rsid w:val="00035497"/>
    <w:rsid w:val="000354B0"/>
    <w:rsid w:val="000363A0"/>
    <w:rsid w:val="000363AB"/>
    <w:rsid w:val="00036699"/>
    <w:rsid w:val="00036D6C"/>
    <w:rsid w:val="00036EBA"/>
    <w:rsid w:val="000378BB"/>
    <w:rsid w:val="00041C1B"/>
    <w:rsid w:val="00041D1F"/>
    <w:rsid w:val="00042427"/>
    <w:rsid w:val="00042663"/>
    <w:rsid w:val="000429B9"/>
    <w:rsid w:val="00042BDE"/>
    <w:rsid w:val="00042C4F"/>
    <w:rsid w:val="0004383C"/>
    <w:rsid w:val="00043DC1"/>
    <w:rsid w:val="00044F73"/>
    <w:rsid w:val="000459D0"/>
    <w:rsid w:val="0004738A"/>
    <w:rsid w:val="00047699"/>
    <w:rsid w:val="00047728"/>
    <w:rsid w:val="00047842"/>
    <w:rsid w:val="00047A37"/>
    <w:rsid w:val="0005041A"/>
    <w:rsid w:val="00050880"/>
    <w:rsid w:val="00050D59"/>
    <w:rsid w:val="00050EEC"/>
    <w:rsid w:val="000519AC"/>
    <w:rsid w:val="00051B42"/>
    <w:rsid w:val="000525F2"/>
    <w:rsid w:val="00052704"/>
    <w:rsid w:val="00052769"/>
    <w:rsid w:val="00053882"/>
    <w:rsid w:val="00053BF1"/>
    <w:rsid w:val="00053C49"/>
    <w:rsid w:val="00053D40"/>
    <w:rsid w:val="00055115"/>
    <w:rsid w:val="00055154"/>
    <w:rsid w:val="0005515E"/>
    <w:rsid w:val="0005536B"/>
    <w:rsid w:val="00055AE7"/>
    <w:rsid w:val="00056035"/>
    <w:rsid w:val="00056744"/>
    <w:rsid w:val="00056EA7"/>
    <w:rsid w:val="000572C1"/>
    <w:rsid w:val="00057EE6"/>
    <w:rsid w:val="000604A3"/>
    <w:rsid w:val="000609CC"/>
    <w:rsid w:val="00060A14"/>
    <w:rsid w:val="000618D3"/>
    <w:rsid w:val="00062272"/>
    <w:rsid w:val="000627FD"/>
    <w:rsid w:val="00063021"/>
    <w:rsid w:val="00063459"/>
    <w:rsid w:val="00063B6A"/>
    <w:rsid w:val="00063DC8"/>
    <w:rsid w:val="00064053"/>
    <w:rsid w:val="00064891"/>
    <w:rsid w:val="00064970"/>
    <w:rsid w:val="00065097"/>
    <w:rsid w:val="000651E4"/>
    <w:rsid w:val="00065234"/>
    <w:rsid w:val="00065A84"/>
    <w:rsid w:val="00065B37"/>
    <w:rsid w:val="00066322"/>
    <w:rsid w:val="000665D8"/>
    <w:rsid w:val="00066707"/>
    <w:rsid w:val="000669F9"/>
    <w:rsid w:val="00067674"/>
    <w:rsid w:val="00067DC5"/>
    <w:rsid w:val="00070212"/>
    <w:rsid w:val="00070617"/>
    <w:rsid w:val="00070896"/>
    <w:rsid w:val="00070E9C"/>
    <w:rsid w:val="00071320"/>
    <w:rsid w:val="00071BEE"/>
    <w:rsid w:val="00073739"/>
    <w:rsid w:val="00073C38"/>
    <w:rsid w:val="000745F7"/>
    <w:rsid w:val="000756A6"/>
    <w:rsid w:val="00075BB7"/>
    <w:rsid w:val="00075CF0"/>
    <w:rsid w:val="00075E71"/>
    <w:rsid w:val="00076C81"/>
    <w:rsid w:val="00076DC8"/>
    <w:rsid w:val="0007717A"/>
    <w:rsid w:val="000805DF"/>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71A8"/>
    <w:rsid w:val="00087242"/>
    <w:rsid w:val="00087E58"/>
    <w:rsid w:val="00090292"/>
    <w:rsid w:val="0009029F"/>
    <w:rsid w:val="00090705"/>
    <w:rsid w:val="00090ADA"/>
    <w:rsid w:val="00091210"/>
    <w:rsid w:val="0009206A"/>
    <w:rsid w:val="00092190"/>
    <w:rsid w:val="00092CAC"/>
    <w:rsid w:val="00092E4E"/>
    <w:rsid w:val="00093047"/>
    <w:rsid w:val="0009334B"/>
    <w:rsid w:val="00094207"/>
    <w:rsid w:val="000943FC"/>
    <w:rsid w:val="000944F6"/>
    <w:rsid w:val="00094558"/>
    <w:rsid w:val="00094D0E"/>
    <w:rsid w:val="000953D8"/>
    <w:rsid w:val="000954C0"/>
    <w:rsid w:val="00095A15"/>
    <w:rsid w:val="00096308"/>
    <w:rsid w:val="000964E2"/>
    <w:rsid w:val="0009670B"/>
    <w:rsid w:val="00096789"/>
    <w:rsid w:val="00096FCD"/>
    <w:rsid w:val="00097934"/>
    <w:rsid w:val="00097972"/>
    <w:rsid w:val="00097AF5"/>
    <w:rsid w:val="00097CA1"/>
    <w:rsid w:val="000A07C9"/>
    <w:rsid w:val="000A0F4A"/>
    <w:rsid w:val="000A143E"/>
    <w:rsid w:val="000A189C"/>
    <w:rsid w:val="000A1C0B"/>
    <w:rsid w:val="000A2119"/>
    <w:rsid w:val="000A26E7"/>
    <w:rsid w:val="000A2EDF"/>
    <w:rsid w:val="000A3219"/>
    <w:rsid w:val="000A397D"/>
    <w:rsid w:val="000A3A0C"/>
    <w:rsid w:val="000A3C79"/>
    <w:rsid w:val="000A42AB"/>
    <w:rsid w:val="000A42C2"/>
    <w:rsid w:val="000A4679"/>
    <w:rsid w:val="000A5F0E"/>
    <w:rsid w:val="000A6E3B"/>
    <w:rsid w:val="000A73F7"/>
    <w:rsid w:val="000B0711"/>
    <w:rsid w:val="000B0752"/>
    <w:rsid w:val="000B0B1C"/>
    <w:rsid w:val="000B1059"/>
    <w:rsid w:val="000B16AE"/>
    <w:rsid w:val="000B187E"/>
    <w:rsid w:val="000B1CC0"/>
    <w:rsid w:val="000B1DE2"/>
    <w:rsid w:val="000B2188"/>
    <w:rsid w:val="000B2818"/>
    <w:rsid w:val="000B303A"/>
    <w:rsid w:val="000B38D1"/>
    <w:rsid w:val="000B39A1"/>
    <w:rsid w:val="000B4F71"/>
    <w:rsid w:val="000B5A3D"/>
    <w:rsid w:val="000B6253"/>
    <w:rsid w:val="000B6272"/>
    <w:rsid w:val="000B7277"/>
    <w:rsid w:val="000B74CC"/>
    <w:rsid w:val="000B7E0D"/>
    <w:rsid w:val="000B7FA7"/>
    <w:rsid w:val="000C0036"/>
    <w:rsid w:val="000C0069"/>
    <w:rsid w:val="000C02CC"/>
    <w:rsid w:val="000C0AED"/>
    <w:rsid w:val="000C0BBF"/>
    <w:rsid w:val="000C0C3E"/>
    <w:rsid w:val="000C0F41"/>
    <w:rsid w:val="000C1007"/>
    <w:rsid w:val="000C277A"/>
    <w:rsid w:val="000C2AE1"/>
    <w:rsid w:val="000C3488"/>
    <w:rsid w:val="000C4616"/>
    <w:rsid w:val="000C4ACE"/>
    <w:rsid w:val="000C4E4D"/>
    <w:rsid w:val="000C52D6"/>
    <w:rsid w:val="000C57B9"/>
    <w:rsid w:val="000C5939"/>
    <w:rsid w:val="000C5D29"/>
    <w:rsid w:val="000C634A"/>
    <w:rsid w:val="000C6393"/>
    <w:rsid w:val="000C769B"/>
    <w:rsid w:val="000C7E6F"/>
    <w:rsid w:val="000D0037"/>
    <w:rsid w:val="000D004D"/>
    <w:rsid w:val="000D0518"/>
    <w:rsid w:val="000D0F02"/>
    <w:rsid w:val="000D248C"/>
    <w:rsid w:val="000D2878"/>
    <w:rsid w:val="000D299B"/>
    <w:rsid w:val="000D2BB0"/>
    <w:rsid w:val="000D2D04"/>
    <w:rsid w:val="000D3183"/>
    <w:rsid w:val="000D359B"/>
    <w:rsid w:val="000D3D52"/>
    <w:rsid w:val="000D4A73"/>
    <w:rsid w:val="000D4C1E"/>
    <w:rsid w:val="000D4DA0"/>
    <w:rsid w:val="000D61A3"/>
    <w:rsid w:val="000D640D"/>
    <w:rsid w:val="000D6932"/>
    <w:rsid w:val="000D7556"/>
    <w:rsid w:val="000E05D7"/>
    <w:rsid w:val="000E088F"/>
    <w:rsid w:val="000E08D0"/>
    <w:rsid w:val="000E08E0"/>
    <w:rsid w:val="000E0A13"/>
    <w:rsid w:val="000E15D2"/>
    <w:rsid w:val="000E23DA"/>
    <w:rsid w:val="000E2412"/>
    <w:rsid w:val="000E245F"/>
    <w:rsid w:val="000E2A3A"/>
    <w:rsid w:val="000E384A"/>
    <w:rsid w:val="000E4027"/>
    <w:rsid w:val="000E40F3"/>
    <w:rsid w:val="000E42ED"/>
    <w:rsid w:val="000E45BE"/>
    <w:rsid w:val="000E4695"/>
    <w:rsid w:val="000E49FD"/>
    <w:rsid w:val="000E501B"/>
    <w:rsid w:val="000E5F6F"/>
    <w:rsid w:val="000E64BA"/>
    <w:rsid w:val="000E662C"/>
    <w:rsid w:val="000E669B"/>
    <w:rsid w:val="000E782C"/>
    <w:rsid w:val="000E7B47"/>
    <w:rsid w:val="000F028C"/>
    <w:rsid w:val="000F0401"/>
    <w:rsid w:val="000F09F5"/>
    <w:rsid w:val="000F0DB3"/>
    <w:rsid w:val="000F1210"/>
    <w:rsid w:val="000F1CF3"/>
    <w:rsid w:val="000F202A"/>
    <w:rsid w:val="000F2D4B"/>
    <w:rsid w:val="000F3D3C"/>
    <w:rsid w:val="000F4698"/>
    <w:rsid w:val="000F50A7"/>
    <w:rsid w:val="000F56F2"/>
    <w:rsid w:val="000F5F2F"/>
    <w:rsid w:val="000F649F"/>
    <w:rsid w:val="000F67D5"/>
    <w:rsid w:val="000F6A6F"/>
    <w:rsid w:val="000F6BF1"/>
    <w:rsid w:val="000F6E37"/>
    <w:rsid w:val="000F7ACF"/>
    <w:rsid w:val="000F7EC3"/>
    <w:rsid w:val="00100DDC"/>
    <w:rsid w:val="00101892"/>
    <w:rsid w:val="00101E99"/>
    <w:rsid w:val="0010217B"/>
    <w:rsid w:val="00103400"/>
    <w:rsid w:val="0010412A"/>
    <w:rsid w:val="00104969"/>
    <w:rsid w:val="00104B10"/>
    <w:rsid w:val="00104CF6"/>
    <w:rsid w:val="00104FA8"/>
    <w:rsid w:val="001051B3"/>
    <w:rsid w:val="00105855"/>
    <w:rsid w:val="00105ABD"/>
    <w:rsid w:val="00106199"/>
    <w:rsid w:val="00106BEA"/>
    <w:rsid w:val="0010715B"/>
    <w:rsid w:val="001072A2"/>
    <w:rsid w:val="0010770A"/>
    <w:rsid w:val="0011003C"/>
    <w:rsid w:val="0011064D"/>
    <w:rsid w:val="001107D8"/>
    <w:rsid w:val="00110AD3"/>
    <w:rsid w:val="00110C5A"/>
    <w:rsid w:val="00111322"/>
    <w:rsid w:val="00111467"/>
    <w:rsid w:val="0011178C"/>
    <w:rsid w:val="00111E25"/>
    <w:rsid w:val="0011212F"/>
    <w:rsid w:val="00112A07"/>
    <w:rsid w:val="00112DC4"/>
    <w:rsid w:val="00113806"/>
    <w:rsid w:val="00113EE6"/>
    <w:rsid w:val="00114E7E"/>
    <w:rsid w:val="00114E85"/>
    <w:rsid w:val="00114EA8"/>
    <w:rsid w:val="00115007"/>
    <w:rsid w:val="0011526E"/>
    <w:rsid w:val="00115468"/>
    <w:rsid w:val="001155D8"/>
    <w:rsid w:val="00115700"/>
    <w:rsid w:val="001158F3"/>
    <w:rsid w:val="00115977"/>
    <w:rsid w:val="00115C60"/>
    <w:rsid w:val="00116722"/>
    <w:rsid w:val="00116C06"/>
    <w:rsid w:val="00116F82"/>
    <w:rsid w:val="00117990"/>
    <w:rsid w:val="00117F4E"/>
    <w:rsid w:val="001202D2"/>
    <w:rsid w:val="001206E0"/>
    <w:rsid w:val="0012105D"/>
    <w:rsid w:val="00121320"/>
    <w:rsid w:val="001214EE"/>
    <w:rsid w:val="0012273B"/>
    <w:rsid w:val="00122A05"/>
    <w:rsid w:val="001230DD"/>
    <w:rsid w:val="001233BA"/>
    <w:rsid w:val="00123C0A"/>
    <w:rsid w:val="00124031"/>
    <w:rsid w:val="00124683"/>
    <w:rsid w:val="001247D9"/>
    <w:rsid w:val="00124F20"/>
    <w:rsid w:val="00126590"/>
    <w:rsid w:val="001270E7"/>
    <w:rsid w:val="0012720E"/>
    <w:rsid w:val="001274F2"/>
    <w:rsid w:val="001277E4"/>
    <w:rsid w:val="00127F9D"/>
    <w:rsid w:val="001306B2"/>
    <w:rsid w:val="00131908"/>
    <w:rsid w:val="00131D04"/>
    <w:rsid w:val="00131FAD"/>
    <w:rsid w:val="00132265"/>
    <w:rsid w:val="00132375"/>
    <w:rsid w:val="0013267A"/>
    <w:rsid w:val="00132C17"/>
    <w:rsid w:val="00133A2F"/>
    <w:rsid w:val="00133B59"/>
    <w:rsid w:val="00133F0D"/>
    <w:rsid w:val="0013401B"/>
    <w:rsid w:val="00134849"/>
    <w:rsid w:val="001356B4"/>
    <w:rsid w:val="0013570A"/>
    <w:rsid w:val="0013575B"/>
    <w:rsid w:val="00135A25"/>
    <w:rsid w:val="0013606F"/>
    <w:rsid w:val="00136106"/>
    <w:rsid w:val="0013690B"/>
    <w:rsid w:val="00136BF6"/>
    <w:rsid w:val="00136CA9"/>
    <w:rsid w:val="0014047B"/>
    <w:rsid w:val="001414E7"/>
    <w:rsid w:val="00141832"/>
    <w:rsid w:val="001423BB"/>
    <w:rsid w:val="00142B02"/>
    <w:rsid w:val="00143179"/>
    <w:rsid w:val="0014349E"/>
    <w:rsid w:val="001438A6"/>
    <w:rsid w:val="00143D09"/>
    <w:rsid w:val="00144983"/>
    <w:rsid w:val="001449AE"/>
    <w:rsid w:val="00145DD1"/>
    <w:rsid w:val="00145E9D"/>
    <w:rsid w:val="00145FF1"/>
    <w:rsid w:val="00146192"/>
    <w:rsid w:val="00147464"/>
    <w:rsid w:val="00147BB0"/>
    <w:rsid w:val="00147C27"/>
    <w:rsid w:val="001514B3"/>
    <w:rsid w:val="001517A5"/>
    <w:rsid w:val="00151853"/>
    <w:rsid w:val="0015262D"/>
    <w:rsid w:val="00153B8E"/>
    <w:rsid w:val="00153D63"/>
    <w:rsid w:val="00153D70"/>
    <w:rsid w:val="0015455D"/>
    <w:rsid w:val="00154A45"/>
    <w:rsid w:val="001554F2"/>
    <w:rsid w:val="001555A8"/>
    <w:rsid w:val="00155A88"/>
    <w:rsid w:val="0015621A"/>
    <w:rsid w:val="00156A67"/>
    <w:rsid w:val="00156BC6"/>
    <w:rsid w:val="00156C0F"/>
    <w:rsid w:val="00156FB3"/>
    <w:rsid w:val="00157472"/>
    <w:rsid w:val="0015753E"/>
    <w:rsid w:val="00157728"/>
    <w:rsid w:val="00157CEB"/>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69D"/>
    <w:rsid w:val="0016386F"/>
    <w:rsid w:val="00163C44"/>
    <w:rsid w:val="00164320"/>
    <w:rsid w:val="00164B3B"/>
    <w:rsid w:val="0016572B"/>
    <w:rsid w:val="00165852"/>
    <w:rsid w:val="0016668E"/>
    <w:rsid w:val="001666B4"/>
    <w:rsid w:val="001673CD"/>
    <w:rsid w:val="00167988"/>
    <w:rsid w:val="00167C04"/>
    <w:rsid w:val="00167EC2"/>
    <w:rsid w:val="00170614"/>
    <w:rsid w:val="0017120E"/>
    <w:rsid w:val="00171388"/>
    <w:rsid w:val="0017145F"/>
    <w:rsid w:val="0017152E"/>
    <w:rsid w:val="00172005"/>
    <w:rsid w:val="00172079"/>
    <w:rsid w:val="00172569"/>
    <w:rsid w:val="00172787"/>
    <w:rsid w:val="00172A4B"/>
    <w:rsid w:val="00172E92"/>
    <w:rsid w:val="00173491"/>
    <w:rsid w:val="0017366A"/>
    <w:rsid w:val="0017386E"/>
    <w:rsid w:val="00173CFC"/>
    <w:rsid w:val="00173CFE"/>
    <w:rsid w:val="001740D2"/>
    <w:rsid w:val="0017425D"/>
    <w:rsid w:val="00174536"/>
    <w:rsid w:val="0017491F"/>
    <w:rsid w:val="00174B95"/>
    <w:rsid w:val="00174BB0"/>
    <w:rsid w:val="00174FBE"/>
    <w:rsid w:val="00175732"/>
    <w:rsid w:val="00176B56"/>
    <w:rsid w:val="00176B98"/>
    <w:rsid w:val="00176BCE"/>
    <w:rsid w:val="00176DC9"/>
    <w:rsid w:val="00180128"/>
    <w:rsid w:val="0018111D"/>
    <w:rsid w:val="001816D7"/>
    <w:rsid w:val="00181704"/>
    <w:rsid w:val="00181794"/>
    <w:rsid w:val="00181BFD"/>
    <w:rsid w:val="00181FE6"/>
    <w:rsid w:val="0018211D"/>
    <w:rsid w:val="001821F1"/>
    <w:rsid w:val="00182985"/>
    <w:rsid w:val="0018358E"/>
    <w:rsid w:val="001839B7"/>
    <w:rsid w:val="00183E44"/>
    <w:rsid w:val="00184897"/>
    <w:rsid w:val="001870B7"/>
    <w:rsid w:val="00187524"/>
    <w:rsid w:val="00187B6F"/>
    <w:rsid w:val="0019005B"/>
    <w:rsid w:val="001902AA"/>
    <w:rsid w:val="00190B7B"/>
    <w:rsid w:val="0019165B"/>
    <w:rsid w:val="001916C3"/>
    <w:rsid w:val="00191D2C"/>
    <w:rsid w:val="00191D32"/>
    <w:rsid w:val="00191DFD"/>
    <w:rsid w:val="00191E76"/>
    <w:rsid w:val="001922E4"/>
    <w:rsid w:val="0019251C"/>
    <w:rsid w:val="001925E9"/>
    <w:rsid w:val="00192A32"/>
    <w:rsid w:val="00192B61"/>
    <w:rsid w:val="00192E12"/>
    <w:rsid w:val="001937FC"/>
    <w:rsid w:val="00193B75"/>
    <w:rsid w:val="00193E79"/>
    <w:rsid w:val="00194175"/>
    <w:rsid w:val="00194395"/>
    <w:rsid w:val="001943EF"/>
    <w:rsid w:val="00194A96"/>
    <w:rsid w:val="001951B2"/>
    <w:rsid w:val="00195579"/>
    <w:rsid w:val="0019617F"/>
    <w:rsid w:val="001961F2"/>
    <w:rsid w:val="0019667B"/>
    <w:rsid w:val="001966BE"/>
    <w:rsid w:val="00196E3C"/>
    <w:rsid w:val="00197312"/>
    <w:rsid w:val="00197374"/>
    <w:rsid w:val="00197782"/>
    <w:rsid w:val="00197DF4"/>
    <w:rsid w:val="001A046A"/>
    <w:rsid w:val="001A0961"/>
    <w:rsid w:val="001A0D43"/>
    <w:rsid w:val="001A0F08"/>
    <w:rsid w:val="001A0F0B"/>
    <w:rsid w:val="001A1555"/>
    <w:rsid w:val="001A20C4"/>
    <w:rsid w:val="001A2ADC"/>
    <w:rsid w:val="001A32B8"/>
    <w:rsid w:val="001A3362"/>
    <w:rsid w:val="001A33BF"/>
    <w:rsid w:val="001A3776"/>
    <w:rsid w:val="001A42FE"/>
    <w:rsid w:val="001A4463"/>
    <w:rsid w:val="001A453E"/>
    <w:rsid w:val="001A48BF"/>
    <w:rsid w:val="001A4F29"/>
    <w:rsid w:val="001A5B1F"/>
    <w:rsid w:val="001A5F6B"/>
    <w:rsid w:val="001A5FB5"/>
    <w:rsid w:val="001A6C12"/>
    <w:rsid w:val="001A6FEE"/>
    <w:rsid w:val="001A7B09"/>
    <w:rsid w:val="001B0160"/>
    <w:rsid w:val="001B0904"/>
    <w:rsid w:val="001B0FC1"/>
    <w:rsid w:val="001B126C"/>
    <w:rsid w:val="001B12E4"/>
    <w:rsid w:val="001B165E"/>
    <w:rsid w:val="001B1740"/>
    <w:rsid w:val="001B1D50"/>
    <w:rsid w:val="001B1E6B"/>
    <w:rsid w:val="001B23BE"/>
    <w:rsid w:val="001B25A0"/>
    <w:rsid w:val="001B363E"/>
    <w:rsid w:val="001B37CC"/>
    <w:rsid w:val="001B43F4"/>
    <w:rsid w:val="001B507A"/>
    <w:rsid w:val="001B6173"/>
    <w:rsid w:val="001B6783"/>
    <w:rsid w:val="001B67A1"/>
    <w:rsid w:val="001B67C6"/>
    <w:rsid w:val="001B68C1"/>
    <w:rsid w:val="001B6CDB"/>
    <w:rsid w:val="001B6F31"/>
    <w:rsid w:val="001B76EA"/>
    <w:rsid w:val="001B7AB4"/>
    <w:rsid w:val="001C00CE"/>
    <w:rsid w:val="001C013D"/>
    <w:rsid w:val="001C0630"/>
    <w:rsid w:val="001C0D33"/>
    <w:rsid w:val="001C1A10"/>
    <w:rsid w:val="001C1C26"/>
    <w:rsid w:val="001C2E07"/>
    <w:rsid w:val="001C2E5F"/>
    <w:rsid w:val="001C330D"/>
    <w:rsid w:val="001C3DB6"/>
    <w:rsid w:val="001C40BE"/>
    <w:rsid w:val="001C428B"/>
    <w:rsid w:val="001C43BB"/>
    <w:rsid w:val="001C4623"/>
    <w:rsid w:val="001C518C"/>
    <w:rsid w:val="001C548C"/>
    <w:rsid w:val="001C596A"/>
    <w:rsid w:val="001C5BAD"/>
    <w:rsid w:val="001C5F76"/>
    <w:rsid w:val="001C6005"/>
    <w:rsid w:val="001C70AB"/>
    <w:rsid w:val="001C75D6"/>
    <w:rsid w:val="001C780D"/>
    <w:rsid w:val="001C7F6C"/>
    <w:rsid w:val="001D0753"/>
    <w:rsid w:val="001D0C5C"/>
    <w:rsid w:val="001D1305"/>
    <w:rsid w:val="001D143C"/>
    <w:rsid w:val="001D1631"/>
    <w:rsid w:val="001D257B"/>
    <w:rsid w:val="001D276F"/>
    <w:rsid w:val="001D2F12"/>
    <w:rsid w:val="001D2FA2"/>
    <w:rsid w:val="001D2FBD"/>
    <w:rsid w:val="001D33F6"/>
    <w:rsid w:val="001D34B6"/>
    <w:rsid w:val="001D3694"/>
    <w:rsid w:val="001D3B76"/>
    <w:rsid w:val="001D3B88"/>
    <w:rsid w:val="001D4158"/>
    <w:rsid w:val="001D446A"/>
    <w:rsid w:val="001D4B58"/>
    <w:rsid w:val="001D4EC5"/>
    <w:rsid w:val="001D6259"/>
    <w:rsid w:val="001D6E31"/>
    <w:rsid w:val="001D72D4"/>
    <w:rsid w:val="001D7754"/>
    <w:rsid w:val="001D7F29"/>
    <w:rsid w:val="001D7FF2"/>
    <w:rsid w:val="001E04F5"/>
    <w:rsid w:val="001E07FA"/>
    <w:rsid w:val="001E0C74"/>
    <w:rsid w:val="001E0F2C"/>
    <w:rsid w:val="001E1741"/>
    <w:rsid w:val="001E1C69"/>
    <w:rsid w:val="001E3378"/>
    <w:rsid w:val="001E3AD7"/>
    <w:rsid w:val="001E4A45"/>
    <w:rsid w:val="001E4B86"/>
    <w:rsid w:val="001E55E9"/>
    <w:rsid w:val="001E5945"/>
    <w:rsid w:val="001E5D57"/>
    <w:rsid w:val="001E719C"/>
    <w:rsid w:val="001E7B3C"/>
    <w:rsid w:val="001E7D56"/>
    <w:rsid w:val="001F027E"/>
    <w:rsid w:val="001F0D99"/>
    <w:rsid w:val="001F0DCB"/>
    <w:rsid w:val="001F11F7"/>
    <w:rsid w:val="001F15E4"/>
    <w:rsid w:val="001F15E5"/>
    <w:rsid w:val="001F1B74"/>
    <w:rsid w:val="001F257F"/>
    <w:rsid w:val="001F2774"/>
    <w:rsid w:val="001F2A7F"/>
    <w:rsid w:val="001F2BDA"/>
    <w:rsid w:val="001F2FE6"/>
    <w:rsid w:val="001F3578"/>
    <w:rsid w:val="001F3910"/>
    <w:rsid w:val="001F3DA5"/>
    <w:rsid w:val="001F4467"/>
    <w:rsid w:val="001F4609"/>
    <w:rsid w:val="001F4A6C"/>
    <w:rsid w:val="001F4D1A"/>
    <w:rsid w:val="001F4F5F"/>
    <w:rsid w:val="001F5726"/>
    <w:rsid w:val="001F574B"/>
    <w:rsid w:val="001F576F"/>
    <w:rsid w:val="001F591C"/>
    <w:rsid w:val="001F7AD8"/>
    <w:rsid w:val="00200E67"/>
    <w:rsid w:val="00200EEE"/>
    <w:rsid w:val="0020159C"/>
    <w:rsid w:val="00202B6B"/>
    <w:rsid w:val="00202D6A"/>
    <w:rsid w:val="0020307D"/>
    <w:rsid w:val="002033C3"/>
    <w:rsid w:val="00203E2F"/>
    <w:rsid w:val="002044B7"/>
    <w:rsid w:val="00204A5F"/>
    <w:rsid w:val="00204B1C"/>
    <w:rsid w:val="00206E6E"/>
    <w:rsid w:val="00206F1D"/>
    <w:rsid w:val="002071FC"/>
    <w:rsid w:val="002073F8"/>
    <w:rsid w:val="0020755A"/>
    <w:rsid w:val="00207A76"/>
    <w:rsid w:val="0021020F"/>
    <w:rsid w:val="00210448"/>
    <w:rsid w:val="00210513"/>
    <w:rsid w:val="002105B1"/>
    <w:rsid w:val="002105BF"/>
    <w:rsid w:val="002107B4"/>
    <w:rsid w:val="00210C84"/>
    <w:rsid w:val="00211846"/>
    <w:rsid w:val="00212D4B"/>
    <w:rsid w:val="00212EF9"/>
    <w:rsid w:val="00213316"/>
    <w:rsid w:val="002146D7"/>
    <w:rsid w:val="002150FF"/>
    <w:rsid w:val="002155A5"/>
    <w:rsid w:val="002157AD"/>
    <w:rsid w:val="00215A5B"/>
    <w:rsid w:val="00215B84"/>
    <w:rsid w:val="00216308"/>
    <w:rsid w:val="002163CF"/>
    <w:rsid w:val="00216441"/>
    <w:rsid w:val="00216799"/>
    <w:rsid w:val="00216C85"/>
    <w:rsid w:val="00216EF6"/>
    <w:rsid w:val="0021758A"/>
    <w:rsid w:val="00217B56"/>
    <w:rsid w:val="00217E30"/>
    <w:rsid w:val="002209F9"/>
    <w:rsid w:val="00220A52"/>
    <w:rsid w:val="002211A4"/>
    <w:rsid w:val="00221213"/>
    <w:rsid w:val="002212A8"/>
    <w:rsid w:val="00221364"/>
    <w:rsid w:val="002213F1"/>
    <w:rsid w:val="002216EE"/>
    <w:rsid w:val="002219F2"/>
    <w:rsid w:val="00222054"/>
    <w:rsid w:val="0022300F"/>
    <w:rsid w:val="00223547"/>
    <w:rsid w:val="00223980"/>
    <w:rsid w:val="002240AD"/>
    <w:rsid w:val="00224301"/>
    <w:rsid w:val="00224849"/>
    <w:rsid w:val="002248F1"/>
    <w:rsid w:val="00224B64"/>
    <w:rsid w:val="0022560F"/>
    <w:rsid w:val="002267EC"/>
    <w:rsid w:val="00227001"/>
    <w:rsid w:val="002270E7"/>
    <w:rsid w:val="00227256"/>
    <w:rsid w:val="0022731E"/>
    <w:rsid w:val="00227F36"/>
    <w:rsid w:val="00231596"/>
    <w:rsid w:val="002317FA"/>
    <w:rsid w:val="00231E5E"/>
    <w:rsid w:val="00232155"/>
    <w:rsid w:val="0023289F"/>
    <w:rsid w:val="00232E10"/>
    <w:rsid w:val="00232E52"/>
    <w:rsid w:val="00232FEE"/>
    <w:rsid w:val="002339D2"/>
    <w:rsid w:val="00233EC9"/>
    <w:rsid w:val="00234281"/>
    <w:rsid w:val="0023486B"/>
    <w:rsid w:val="002349A1"/>
    <w:rsid w:val="00234ED4"/>
    <w:rsid w:val="00235091"/>
    <w:rsid w:val="002350E1"/>
    <w:rsid w:val="00235452"/>
    <w:rsid w:val="00235664"/>
    <w:rsid w:val="002356B8"/>
    <w:rsid w:val="00235DF9"/>
    <w:rsid w:val="00235F58"/>
    <w:rsid w:val="002362CE"/>
    <w:rsid w:val="002364AA"/>
    <w:rsid w:val="00236B5A"/>
    <w:rsid w:val="00236C3A"/>
    <w:rsid w:val="0023713E"/>
    <w:rsid w:val="002373BE"/>
    <w:rsid w:val="002374D4"/>
    <w:rsid w:val="00237896"/>
    <w:rsid w:val="00237A3D"/>
    <w:rsid w:val="00237AD0"/>
    <w:rsid w:val="00240DDF"/>
    <w:rsid w:val="00240EC6"/>
    <w:rsid w:val="00240F03"/>
    <w:rsid w:val="002410D2"/>
    <w:rsid w:val="0024146B"/>
    <w:rsid w:val="002415A8"/>
    <w:rsid w:val="0024171B"/>
    <w:rsid w:val="002419A2"/>
    <w:rsid w:val="0024217C"/>
    <w:rsid w:val="0024242D"/>
    <w:rsid w:val="00242438"/>
    <w:rsid w:val="00242CC2"/>
    <w:rsid w:val="00243140"/>
    <w:rsid w:val="0024332E"/>
    <w:rsid w:val="00243777"/>
    <w:rsid w:val="00243C13"/>
    <w:rsid w:val="00243C6B"/>
    <w:rsid w:val="00243DB8"/>
    <w:rsid w:val="00243DB9"/>
    <w:rsid w:val="002443A3"/>
    <w:rsid w:val="0024460C"/>
    <w:rsid w:val="0024499B"/>
    <w:rsid w:val="00244AC6"/>
    <w:rsid w:val="002455CC"/>
    <w:rsid w:val="00245AA9"/>
    <w:rsid w:val="00245C91"/>
    <w:rsid w:val="00246384"/>
    <w:rsid w:val="00246E9A"/>
    <w:rsid w:val="00246EA2"/>
    <w:rsid w:val="00250145"/>
    <w:rsid w:val="002503BF"/>
    <w:rsid w:val="002507B7"/>
    <w:rsid w:val="002509ED"/>
    <w:rsid w:val="00250B2F"/>
    <w:rsid w:val="00251B22"/>
    <w:rsid w:val="00251F54"/>
    <w:rsid w:val="002524CD"/>
    <w:rsid w:val="00252CA6"/>
    <w:rsid w:val="00253D5F"/>
    <w:rsid w:val="00253E25"/>
    <w:rsid w:val="002546E5"/>
    <w:rsid w:val="00254C1F"/>
    <w:rsid w:val="00254C83"/>
    <w:rsid w:val="00255847"/>
    <w:rsid w:val="0025719F"/>
    <w:rsid w:val="002574E1"/>
    <w:rsid w:val="0025790F"/>
    <w:rsid w:val="00260687"/>
    <w:rsid w:val="0026078B"/>
    <w:rsid w:val="00261385"/>
    <w:rsid w:val="00261855"/>
    <w:rsid w:val="0026285F"/>
    <w:rsid w:val="00262BD0"/>
    <w:rsid w:val="002632F8"/>
    <w:rsid w:val="002635C7"/>
    <w:rsid w:val="00263AA1"/>
    <w:rsid w:val="0026426C"/>
    <w:rsid w:val="002643AA"/>
    <w:rsid w:val="00265B44"/>
    <w:rsid w:val="00266267"/>
    <w:rsid w:val="00266B3D"/>
    <w:rsid w:val="00267176"/>
    <w:rsid w:val="002673E7"/>
    <w:rsid w:val="002673EC"/>
    <w:rsid w:val="002674E9"/>
    <w:rsid w:val="00270334"/>
    <w:rsid w:val="00270DB0"/>
    <w:rsid w:val="002717C8"/>
    <w:rsid w:val="00271ADA"/>
    <w:rsid w:val="00272828"/>
    <w:rsid w:val="00272981"/>
    <w:rsid w:val="0027399A"/>
    <w:rsid w:val="002739CA"/>
    <w:rsid w:val="00273ADF"/>
    <w:rsid w:val="00274060"/>
    <w:rsid w:val="00274B2E"/>
    <w:rsid w:val="00275AB8"/>
    <w:rsid w:val="002766E5"/>
    <w:rsid w:val="00276B40"/>
    <w:rsid w:val="00277EA5"/>
    <w:rsid w:val="002802AD"/>
    <w:rsid w:val="00280609"/>
    <w:rsid w:val="00280B79"/>
    <w:rsid w:val="00280D4E"/>
    <w:rsid w:val="002812D7"/>
    <w:rsid w:val="002813CC"/>
    <w:rsid w:val="00281952"/>
    <w:rsid w:val="00281A72"/>
    <w:rsid w:val="00281AC9"/>
    <w:rsid w:val="00281E2C"/>
    <w:rsid w:val="00281FB2"/>
    <w:rsid w:val="002821A7"/>
    <w:rsid w:val="00282900"/>
    <w:rsid w:val="00282A1E"/>
    <w:rsid w:val="00283B1B"/>
    <w:rsid w:val="00283D0E"/>
    <w:rsid w:val="00284D40"/>
    <w:rsid w:val="00285B11"/>
    <w:rsid w:val="00285E15"/>
    <w:rsid w:val="00285E99"/>
    <w:rsid w:val="00286535"/>
    <w:rsid w:val="00286A2C"/>
    <w:rsid w:val="00286AE9"/>
    <w:rsid w:val="0028786E"/>
    <w:rsid w:val="00287B9C"/>
    <w:rsid w:val="00287F60"/>
    <w:rsid w:val="002901B2"/>
    <w:rsid w:val="00290660"/>
    <w:rsid w:val="002906EF"/>
    <w:rsid w:val="00290A92"/>
    <w:rsid w:val="00290AD5"/>
    <w:rsid w:val="0029171D"/>
    <w:rsid w:val="00291B67"/>
    <w:rsid w:val="00291CC2"/>
    <w:rsid w:val="0029231F"/>
    <w:rsid w:val="002929A5"/>
    <w:rsid w:val="00292DF0"/>
    <w:rsid w:val="00293646"/>
    <w:rsid w:val="00294749"/>
    <w:rsid w:val="00294AD0"/>
    <w:rsid w:val="00294F18"/>
    <w:rsid w:val="00294F32"/>
    <w:rsid w:val="002950F8"/>
    <w:rsid w:val="00295154"/>
    <w:rsid w:val="002958F6"/>
    <w:rsid w:val="002961F4"/>
    <w:rsid w:val="00296244"/>
    <w:rsid w:val="00296A0E"/>
    <w:rsid w:val="002974D3"/>
    <w:rsid w:val="0029773D"/>
    <w:rsid w:val="002A039C"/>
    <w:rsid w:val="002A0B24"/>
    <w:rsid w:val="002A0C5F"/>
    <w:rsid w:val="002A0D60"/>
    <w:rsid w:val="002A15DA"/>
    <w:rsid w:val="002A16C2"/>
    <w:rsid w:val="002A170C"/>
    <w:rsid w:val="002A187A"/>
    <w:rsid w:val="002A1A3B"/>
    <w:rsid w:val="002A20D3"/>
    <w:rsid w:val="002A2362"/>
    <w:rsid w:val="002A2FDF"/>
    <w:rsid w:val="002A331D"/>
    <w:rsid w:val="002A4D89"/>
    <w:rsid w:val="002A561D"/>
    <w:rsid w:val="002A5CA0"/>
    <w:rsid w:val="002A5E87"/>
    <w:rsid w:val="002A624B"/>
    <w:rsid w:val="002A62A1"/>
    <w:rsid w:val="002A6628"/>
    <w:rsid w:val="002A6A08"/>
    <w:rsid w:val="002A6A1B"/>
    <w:rsid w:val="002A6EAB"/>
    <w:rsid w:val="002A7492"/>
    <w:rsid w:val="002A7831"/>
    <w:rsid w:val="002A7DDA"/>
    <w:rsid w:val="002A7E6F"/>
    <w:rsid w:val="002B0617"/>
    <w:rsid w:val="002B0EAA"/>
    <w:rsid w:val="002B11D3"/>
    <w:rsid w:val="002B1AFB"/>
    <w:rsid w:val="002B1BC3"/>
    <w:rsid w:val="002B1EB2"/>
    <w:rsid w:val="002B1EC2"/>
    <w:rsid w:val="002B25A1"/>
    <w:rsid w:val="002B267E"/>
    <w:rsid w:val="002B3CB8"/>
    <w:rsid w:val="002B3FC3"/>
    <w:rsid w:val="002B42FC"/>
    <w:rsid w:val="002B47DE"/>
    <w:rsid w:val="002B4EB0"/>
    <w:rsid w:val="002B50F7"/>
    <w:rsid w:val="002B53EE"/>
    <w:rsid w:val="002B5EBD"/>
    <w:rsid w:val="002B62E8"/>
    <w:rsid w:val="002B6586"/>
    <w:rsid w:val="002B6CC6"/>
    <w:rsid w:val="002B70CC"/>
    <w:rsid w:val="002B7702"/>
    <w:rsid w:val="002B7C62"/>
    <w:rsid w:val="002B7D9B"/>
    <w:rsid w:val="002C02C6"/>
    <w:rsid w:val="002C0653"/>
    <w:rsid w:val="002C0E4B"/>
    <w:rsid w:val="002C1107"/>
    <w:rsid w:val="002C152A"/>
    <w:rsid w:val="002C15CC"/>
    <w:rsid w:val="002C1A7D"/>
    <w:rsid w:val="002C1C95"/>
    <w:rsid w:val="002C1F4C"/>
    <w:rsid w:val="002C2539"/>
    <w:rsid w:val="002C2A5C"/>
    <w:rsid w:val="002C48E5"/>
    <w:rsid w:val="002C4A3C"/>
    <w:rsid w:val="002C5128"/>
    <w:rsid w:val="002C60D8"/>
    <w:rsid w:val="002C665F"/>
    <w:rsid w:val="002C671E"/>
    <w:rsid w:val="002C689A"/>
    <w:rsid w:val="002C6A1B"/>
    <w:rsid w:val="002C7605"/>
    <w:rsid w:val="002C76FF"/>
    <w:rsid w:val="002C77D9"/>
    <w:rsid w:val="002C7E39"/>
    <w:rsid w:val="002D0A32"/>
    <w:rsid w:val="002D10A0"/>
    <w:rsid w:val="002D115F"/>
    <w:rsid w:val="002D1282"/>
    <w:rsid w:val="002D24EC"/>
    <w:rsid w:val="002D28AF"/>
    <w:rsid w:val="002D2CCE"/>
    <w:rsid w:val="002D2DC9"/>
    <w:rsid w:val="002D3119"/>
    <w:rsid w:val="002D37BE"/>
    <w:rsid w:val="002D3921"/>
    <w:rsid w:val="002D39ED"/>
    <w:rsid w:val="002D3C00"/>
    <w:rsid w:val="002D4199"/>
    <w:rsid w:val="002D4297"/>
    <w:rsid w:val="002D4359"/>
    <w:rsid w:val="002D4503"/>
    <w:rsid w:val="002D4507"/>
    <w:rsid w:val="002D4794"/>
    <w:rsid w:val="002D4D93"/>
    <w:rsid w:val="002D582A"/>
    <w:rsid w:val="002D5A17"/>
    <w:rsid w:val="002D5D59"/>
    <w:rsid w:val="002D60E5"/>
    <w:rsid w:val="002D6192"/>
    <w:rsid w:val="002D64EB"/>
    <w:rsid w:val="002D653B"/>
    <w:rsid w:val="002D6AE5"/>
    <w:rsid w:val="002D71AF"/>
    <w:rsid w:val="002D7341"/>
    <w:rsid w:val="002D74C0"/>
    <w:rsid w:val="002D7806"/>
    <w:rsid w:val="002D7A03"/>
    <w:rsid w:val="002D7D64"/>
    <w:rsid w:val="002D7EB5"/>
    <w:rsid w:val="002D7F4C"/>
    <w:rsid w:val="002D7FCA"/>
    <w:rsid w:val="002E0071"/>
    <w:rsid w:val="002E0198"/>
    <w:rsid w:val="002E1757"/>
    <w:rsid w:val="002E1915"/>
    <w:rsid w:val="002E19F6"/>
    <w:rsid w:val="002E1F66"/>
    <w:rsid w:val="002E24D9"/>
    <w:rsid w:val="002E3A30"/>
    <w:rsid w:val="002E3F74"/>
    <w:rsid w:val="002E4428"/>
    <w:rsid w:val="002E5121"/>
    <w:rsid w:val="002E5B26"/>
    <w:rsid w:val="002E5BF7"/>
    <w:rsid w:val="002E61E4"/>
    <w:rsid w:val="002E673F"/>
    <w:rsid w:val="002E69B7"/>
    <w:rsid w:val="002E6EF5"/>
    <w:rsid w:val="002E707F"/>
    <w:rsid w:val="002E7566"/>
    <w:rsid w:val="002E76B2"/>
    <w:rsid w:val="002F0AA8"/>
    <w:rsid w:val="002F0C22"/>
    <w:rsid w:val="002F113A"/>
    <w:rsid w:val="002F17B7"/>
    <w:rsid w:val="002F2885"/>
    <w:rsid w:val="002F29F8"/>
    <w:rsid w:val="002F2DD1"/>
    <w:rsid w:val="002F2F3D"/>
    <w:rsid w:val="002F3126"/>
    <w:rsid w:val="002F3512"/>
    <w:rsid w:val="002F4C96"/>
    <w:rsid w:val="002F54BD"/>
    <w:rsid w:val="002F59E5"/>
    <w:rsid w:val="002F5F12"/>
    <w:rsid w:val="002F65C0"/>
    <w:rsid w:val="002F66F6"/>
    <w:rsid w:val="002F676E"/>
    <w:rsid w:val="002F68E4"/>
    <w:rsid w:val="002F704D"/>
    <w:rsid w:val="002F70B0"/>
    <w:rsid w:val="002F7510"/>
    <w:rsid w:val="002F7770"/>
    <w:rsid w:val="0030033B"/>
    <w:rsid w:val="00300504"/>
    <w:rsid w:val="00300CF9"/>
    <w:rsid w:val="00300D43"/>
    <w:rsid w:val="003010F3"/>
    <w:rsid w:val="00301729"/>
    <w:rsid w:val="0030188B"/>
    <w:rsid w:val="00301E2A"/>
    <w:rsid w:val="00302500"/>
    <w:rsid w:val="003027E7"/>
    <w:rsid w:val="00302900"/>
    <w:rsid w:val="003029CB"/>
    <w:rsid w:val="00302F78"/>
    <w:rsid w:val="00303E07"/>
    <w:rsid w:val="003040C1"/>
    <w:rsid w:val="00304361"/>
    <w:rsid w:val="003044C5"/>
    <w:rsid w:val="00304EB2"/>
    <w:rsid w:val="003052A2"/>
    <w:rsid w:val="00305D7E"/>
    <w:rsid w:val="00306219"/>
    <w:rsid w:val="0030626B"/>
    <w:rsid w:val="00306452"/>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BE7"/>
    <w:rsid w:val="0031287E"/>
    <w:rsid w:val="00312CE6"/>
    <w:rsid w:val="00312E85"/>
    <w:rsid w:val="00313055"/>
    <w:rsid w:val="003131CC"/>
    <w:rsid w:val="003134EB"/>
    <w:rsid w:val="00313BD9"/>
    <w:rsid w:val="00313ED9"/>
    <w:rsid w:val="00313FB0"/>
    <w:rsid w:val="00314654"/>
    <w:rsid w:val="00314708"/>
    <w:rsid w:val="00314713"/>
    <w:rsid w:val="00314C37"/>
    <w:rsid w:val="00314FE8"/>
    <w:rsid w:val="003151FA"/>
    <w:rsid w:val="0031560D"/>
    <w:rsid w:val="003156CC"/>
    <w:rsid w:val="00315C4A"/>
    <w:rsid w:val="00315C7A"/>
    <w:rsid w:val="00315D63"/>
    <w:rsid w:val="003160D4"/>
    <w:rsid w:val="00316553"/>
    <w:rsid w:val="003165EB"/>
    <w:rsid w:val="0031675B"/>
    <w:rsid w:val="00316762"/>
    <w:rsid w:val="003167A5"/>
    <w:rsid w:val="00316B60"/>
    <w:rsid w:val="00317562"/>
    <w:rsid w:val="00317EEF"/>
    <w:rsid w:val="003205DB"/>
    <w:rsid w:val="00320760"/>
    <w:rsid w:val="00320CEB"/>
    <w:rsid w:val="00321003"/>
    <w:rsid w:val="0032105C"/>
    <w:rsid w:val="00321439"/>
    <w:rsid w:val="00321920"/>
    <w:rsid w:val="00321CC7"/>
    <w:rsid w:val="00322C4F"/>
    <w:rsid w:val="00323110"/>
    <w:rsid w:val="00323795"/>
    <w:rsid w:val="00323D65"/>
    <w:rsid w:val="0032456B"/>
    <w:rsid w:val="00324739"/>
    <w:rsid w:val="003249D3"/>
    <w:rsid w:val="00324D4E"/>
    <w:rsid w:val="00324DCE"/>
    <w:rsid w:val="00324EA4"/>
    <w:rsid w:val="00324FE1"/>
    <w:rsid w:val="00325C81"/>
    <w:rsid w:val="00325EFF"/>
    <w:rsid w:val="00325FD3"/>
    <w:rsid w:val="00326596"/>
    <w:rsid w:val="00326997"/>
    <w:rsid w:val="00326EEE"/>
    <w:rsid w:val="00327302"/>
    <w:rsid w:val="0033006D"/>
    <w:rsid w:val="00330510"/>
    <w:rsid w:val="00330822"/>
    <w:rsid w:val="00330C39"/>
    <w:rsid w:val="003312A4"/>
    <w:rsid w:val="0033185D"/>
    <w:rsid w:val="00331A1A"/>
    <w:rsid w:val="00331BB0"/>
    <w:rsid w:val="00331DD3"/>
    <w:rsid w:val="00332015"/>
    <w:rsid w:val="003320F8"/>
    <w:rsid w:val="00332198"/>
    <w:rsid w:val="00335904"/>
    <w:rsid w:val="00335A92"/>
    <w:rsid w:val="00335E60"/>
    <w:rsid w:val="00335F1E"/>
    <w:rsid w:val="003365F1"/>
    <w:rsid w:val="003367BD"/>
    <w:rsid w:val="00337553"/>
    <w:rsid w:val="00340300"/>
    <w:rsid w:val="00340BA8"/>
    <w:rsid w:val="00341380"/>
    <w:rsid w:val="003417AA"/>
    <w:rsid w:val="00341897"/>
    <w:rsid w:val="00341DCF"/>
    <w:rsid w:val="00341FF1"/>
    <w:rsid w:val="003436D4"/>
    <w:rsid w:val="003437A5"/>
    <w:rsid w:val="00343961"/>
    <w:rsid w:val="00343EA9"/>
    <w:rsid w:val="00344721"/>
    <w:rsid w:val="003453FF"/>
    <w:rsid w:val="003463AC"/>
    <w:rsid w:val="00346CC6"/>
    <w:rsid w:val="003473D1"/>
    <w:rsid w:val="00347755"/>
    <w:rsid w:val="00347A0F"/>
    <w:rsid w:val="00347F4B"/>
    <w:rsid w:val="003502A0"/>
    <w:rsid w:val="003507CD"/>
    <w:rsid w:val="00350B56"/>
    <w:rsid w:val="00351152"/>
    <w:rsid w:val="00351255"/>
    <w:rsid w:val="00351A3A"/>
    <w:rsid w:val="00351AA8"/>
    <w:rsid w:val="003523F8"/>
    <w:rsid w:val="00352AC5"/>
    <w:rsid w:val="003541A6"/>
    <w:rsid w:val="003542E9"/>
    <w:rsid w:val="00354448"/>
    <w:rsid w:val="00354663"/>
    <w:rsid w:val="003565D7"/>
    <w:rsid w:val="003566D8"/>
    <w:rsid w:val="003573F5"/>
    <w:rsid w:val="003609D1"/>
    <w:rsid w:val="00361A14"/>
    <w:rsid w:val="0036210E"/>
    <w:rsid w:val="003623D5"/>
    <w:rsid w:val="00362954"/>
    <w:rsid w:val="003631AB"/>
    <w:rsid w:val="00363EB4"/>
    <w:rsid w:val="0036421D"/>
    <w:rsid w:val="003646AF"/>
    <w:rsid w:val="003647DB"/>
    <w:rsid w:val="00365A54"/>
    <w:rsid w:val="00365E1B"/>
    <w:rsid w:val="003663E3"/>
    <w:rsid w:val="00366ED4"/>
    <w:rsid w:val="0036727F"/>
    <w:rsid w:val="00367E36"/>
    <w:rsid w:val="00370309"/>
    <w:rsid w:val="003709FD"/>
    <w:rsid w:val="00370DBE"/>
    <w:rsid w:val="00370EEF"/>
    <w:rsid w:val="0037116C"/>
    <w:rsid w:val="003715B9"/>
    <w:rsid w:val="00371748"/>
    <w:rsid w:val="00371A71"/>
    <w:rsid w:val="003720DA"/>
    <w:rsid w:val="00372F01"/>
    <w:rsid w:val="00373391"/>
    <w:rsid w:val="00373781"/>
    <w:rsid w:val="00373A1C"/>
    <w:rsid w:val="00374D5C"/>
    <w:rsid w:val="00374FDA"/>
    <w:rsid w:val="003750BA"/>
    <w:rsid w:val="00375266"/>
    <w:rsid w:val="00375BBF"/>
    <w:rsid w:val="003761A9"/>
    <w:rsid w:val="003761FF"/>
    <w:rsid w:val="003768E1"/>
    <w:rsid w:val="00377042"/>
    <w:rsid w:val="0037782F"/>
    <w:rsid w:val="00377F31"/>
    <w:rsid w:val="00380150"/>
    <w:rsid w:val="00380440"/>
    <w:rsid w:val="00380459"/>
    <w:rsid w:val="003805F1"/>
    <w:rsid w:val="00380836"/>
    <w:rsid w:val="00380A50"/>
    <w:rsid w:val="00381EBF"/>
    <w:rsid w:val="0038273D"/>
    <w:rsid w:val="0038286C"/>
    <w:rsid w:val="00382E5B"/>
    <w:rsid w:val="00383AB0"/>
    <w:rsid w:val="00383CFF"/>
    <w:rsid w:val="0038467B"/>
    <w:rsid w:val="00384A9C"/>
    <w:rsid w:val="00385297"/>
    <w:rsid w:val="00385E0E"/>
    <w:rsid w:val="0038636E"/>
    <w:rsid w:val="00386C30"/>
    <w:rsid w:val="0038706E"/>
    <w:rsid w:val="00387291"/>
    <w:rsid w:val="00387963"/>
    <w:rsid w:val="00390603"/>
    <w:rsid w:val="00390683"/>
    <w:rsid w:val="003906B7"/>
    <w:rsid w:val="0039099C"/>
    <w:rsid w:val="00390FFD"/>
    <w:rsid w:val="00391340"/>
    <w:rsid w:val="003913D5"/>
    <w:rsid w:val="00391A27"/>
    <w:rsid w:val="00391A97"/>
    <w:rsid w:val="00391BE5"/>
    <w:rsid w:val="003920E1"/>
    <w:rsid w:val="00392994"/>
    <w:rsid w:val="00392C2F"/>
    <w:rsid w:val="003936BF"/>
    <w:rsid w:val="00393725"/>
    <w:rsid w:val="00393759"/>
    <w:rsid w:val="0039384B"/>
    <w:rsid w:val="00393AB8"/>
    <w:rsid w:val="00393C7D"/>
    <w:rsid w:val="00393F96"/>
    <w:rsid w:val="003940B3"/>
    <w:rsid w:val="0039482E"/>
    <w:rsid w:val="003953B3"/>
    <w:rsid w:val="003955DF"/>
    <w:rsid w:val="00395E3A"/>
    <w:rsid w:val="0039670C"/>
    <w:rsid w:val="0039694D"/>
    <w:rsid w:val="00396A30"/>
    <w:rsid w:val="003971B6"/>
    <w:rsid w:val="00397C03"/>
    <w:rsid w:val="00397C26"/>
    <w:rsid w:val="00397C49"/>
    <w:rsid w:val="003A0144"/>
    <w:rsid w:val="003A026F"/>
    <w:rsid w:val="003A0B80"/>
    <w:rsid w:val="003A1640"/>
    <w:rsid w:val="003A1AF7"/>
    <w:rsid w:val="003A23B4"/>
    <w:rsid w:val="003A28A9"/>
    <w:rsid w:val="003A3247"/>
    <w:rsid w:val="003A37F9"/>
    <w:rsid w:val="003A396D"/>
    <w:rsid w:val="003A3D8F"/>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1187"/>
    <w:rsid w:val="003B123E"/>
    <w:rsid w:val="003B13D3"/>
    <w:rsid w:val="003B2B2B"/>
    <w:rsid w:val="003B2D2C"/>
    <w:rsid w:val="003B2FEA"/>
    <w:rsid w:val="003B3123"/>
    <w:rsid w:val="003B3513"/>
    <w:rsid w:val="003B3797"/>
    <w:rsid w:val="003B386B"/>
    <w:rsid w:val="003B38CB"/>
    <w:rsid w:val="003B3B23"/>
    <w:rsid w:val="003B4154"/>
    <w:rsid w:val="003B419E"/>
    <w:rsid w:val="003B481E"/>
    <w:rsid w:val="003B4B5E"/>
    <w:rsid w:val="003B4C2B"/>
    <w:rsid w:val="003B4EE3"/>
    <w:rsid w:val="003B50D5"/>
    <w:rsid w:val="003B643F"/>
    <w:rsid w:val="003B700D"/>
    <w:rsid w:val="003B7E78"/>
    <w:rsid w:val="003C007A"/>
    <w:rsid w:val="003C0D63"/>
    <w:rsid w:val="003C1415"/>
    <w:rsid w:val="003C14AA"/>
    <w:rsid w:val="003C19BF"/>
    <w:rsid w:val="003C1F7C"/>
    <w:rsid w:val="003C2154"/>
    <w:rsid w:val="003C33F9"/>
    <w:rsid w:val="003C37D6"/>
    <w:rsid w:val="003C3A6A"/>
    <w:rsid w:val="003C3BE2"/>
    <w:rsid w:val="003C3E9F"/>
    <w:rsid w:val="003C4573"/>
    <w:rsid w:val="003C4F0C"/>
    <w:rsid w:val="003C5448"/>
    <w:rsid w:val="003C5945"/>
    <w:rsid w:val="003C5A7A"/>
    <w:rsid w:val="003C5DA9"/>
    <w:rsid w:val="003C5F74"/>
    <w:rsid w:val="003C6521"/>
    <w:rsid w:val="003C6600"/>
    <w:rsid w:val="003C6AAD"/>
    <w:rsid w:val="003C78BC"/>
    <w:rsid w:val="003C7C45"/>
    <w:rsid w:val="003D0349"/>
    <w:rsid w:val="003D0799"/>
    <w:rsid w:val="003D0FF3"/>
    <w:rsid w:val="003D15E2"/>
    <w:rsid w:val="003D17AA"/>
    <w:rsid w:val="003D2007"/>
    <w:rsid w:val="003D2BA5"/>
    <w:rsid w:val="003D30D4"/>
    <w:rsid w:val="003D3701"/>
    <w:rsid w:val="003D3791"/>
    <w:rsid w:val="003D3901"/>
    <w:rsid w:val="003D39A0"/>
    <w:rsid w:val="003D3E2F"/>
    <w:rsid w:val="003D453F"/>
    <w:rsid w:val="003D461D"/>
    <w:rsid w:val="003D4EB3"/>
    <w:rsid w:val="003D54EC"/>
    <w:rsid w:val="003D5886"/>
    <w:rsid w:val="003D71D1"/>
    <w:rsid w:val="003D7CF9"/>
    <w:rsid w:val="003E02CE"/>
    <w:rsid w:val="003E0927"/>
    <w:rsid w:val="003E0952"/>
    <w:rsid w:val="003E1303"/>
    <w:rsid w:val="003E1604"/>
    <w:rsid w:val="003E184E"/>
    <w:rsid w:val="003E2862"/>
    <w:rsid w:val="003E2E55"/>
    <w:rsid w:val="003E3183"/>
    <w:rsid w:val="003E4273"/>
    <w:rsid w:val="003E483B"/>
    <w:rsid w:val="003E4892"/>
    <w:rsid w:val="003E5D30"/>
    <w:rsid w:val="003E6609"/>
    <w:rsid w:val="003E6CB5"/>
    <w:rsid w:val="003E76E5"/>
    <w:rsid w:val="003E7786"/>
    <w:rsid w:val="003E78AA"/>
    <w:rsid w:val="003F00C2"/>
    <w:rsid w:val="003F04AD"/>
    <w:rsid w:val="003F04C1"/>
    <w:rsid w:val="003F1088"/>
    <w:rsid w:val="003F1A0B"/>
    <w:rsid w:val="003F1B55"/>
    <w:rsid w:val="003F1F60"/>
    <w:rsid w:val="003F231E"/>
    <w:rsid w:val="003F2493"/>
    <w:rsid w:val="003F3280"/>
    <w:rsid w:val="003F3A74"/>
    <w:rsid w:val="003F3FDC"/>
    <w:rsid w:val="003F4142"/>
    <w:rsid w:val="003F44B6"/>
    <w:rsid w:val="003F44CF"/>
    <w:rsid w:val="003F631A"/>
    <w:rsid w:val="003F6774"/>
    <w:rsid w:val="003F6C0F"/>
    <w:rsid w:val="003F6E91"/>
    <w:rsid w:val="003F6ED9"/>
    <w:rsid w:val="003F6F9B"/>
    <w:rsid w:val="003F70A7"/>
    <w:rsid w:val="003F7C84"/>
    <w:rsid w:val="003F7CC6"/>
    <w:rsid w:val="003F7E36"/>
    <w:rsid w:val="00400665"/>
    <w:rsid w:val="0040074A"/>
    <w:rsid w:val="00400E40"/>
    <w:rsid w:val="00400FDD"/>
    <w:rsid w:val="00401BD5"/>
    <w:rsid w:val="00401DB1"/>
    <w:rsid w:val="0040207F"/>
    <w:rsid w:val="00402869"/>
    <w:rsid w:val="0040310A"/>
    <w:rsid w:val="00403266"/>
    <w:rsid w:val="00403FD0"/>
    <w:rsid w:val="00404CC3"/>
    <w:rsid w:val="00405023"/>
    <w:rsid w:val="0040525A"/>
    <w:rsid w:val="004056FD"/>
    <w:rsid w:val="00405F48"/>
    <w:rsid w:val="004062D9"/>
    <w:rsid w:val="0040632E"/>
    <w:rsid w:val="004068EA"/>
    <w:rsid w:val="00406CB5"/>
    <w:rsid w:val="0040729B"/>
    <w:rsid w:val="004074B7"/>
    <w:rsid w:val="00407A6A"/>
    <w:rsid w:val="00407EAF"/>
    <w:rsid w:val="00410058"/>
    <w:rsid w:val="004108FB"/>
    <w:rsid w:val="00410CA1"/>
    <w:rsid w:val="0041163D"/>
    <w:rsid w:val="0041184B"/>
    <w:rsid w:val="004119F5"/>
    <w:rsid w:val="004122CD"/>
    <w:rsid w:val="004126DD"/>
    <w:rsid w:val="004128EA"/>
    <w:rsid w:val="004140E1"/>
    <w:rsid w:val="00414173"/>
    <w:rsid w:val="0041454D"/>
    <w:rsid w:val="0041489C"/>
    <w:rsid w:val="004156DC"/>
    <w:rsid w:val="0041582A"/>
    <w:rsid w:val="00415CBE"/>
    <w:rsid w:val="00415F17"/>
    <w:rsid w:val="0041684A"/>
    <w:rsid w:val="00416C40"/>
    <w:rsid w:val="00416D03"/>
    <w:rsid w:val="00416D9C"/>
    <w:rsid w:val="00420286"/>
    <w:rsid w:val="004209B5"/>
    <w:rsid w:val="00420FEF"/>
    <w:rsid w:val="0042100C"/>
    <w:rsid w:val="0042184D"/>
    <w:rsid w:val="00421A6B"/>
    <w:rsid w:val="00421C29"/>
    <w:rsid w:val="00421FB2"/>
    <w:rsid w:val="004224A7"/>
    <w:rsid w:val="004225AD"/>
    <w:rsid w:val="00423CFC"/>
    <w:rsid w:val="00424E9A"/>
    <w:rsid w:val="0042507E"/>
    <w:rsid w:val="0042508F"/>
    <w:rsid w:val="00425327"/>
    <w:rsid w:val="0042585C"/>
    <w:rsid w:val="00425A6A"/>
    <w:rsid w:val="004261FA"/>
    <w:rsid w:val="00426CF5"/>
    <w:rsid w:val="00426E6A"/>
    <w:rsid w:val="00427265"/>
    <w:rsid w:val="00427F47"/>
    <w:rsid w:val="004300B6"/>
    <w:rsid w:val="00430224"/>
    <w:rsid w:val="0043045C"/>
    <w:rsid w:val="00430AD2"/>
    <w:rsid w:val="00430B9D"/>
    <w:rsid w:val="0043133C"/>
    <w:rsid w:val="004316A7"/>
    <w:rsid w:val="00431C1B"/>
    <w:rsid w:val="00431C6E"/>
    <w:rsid w:val="00431FE1"/>
    <w:rsid w:val="00432098"/>
    <w:rsid w:val="00432BEB"/>
    <w:rsid w:val="00432CC6"/>
    <w:rsid w:val="0043325A"/>
    <w:rsid w:val="004336B2"/>
    <w:rsid w:val="0043482F"/>
    <w:rsid w:val="0043490B"/>
    <w:rsid w:val="00434B40"/>
    <w:rsid w:val="00434C5B"/>
    <w:rsid w:val="00435116"/>
    <w:rsid w:val="004352A4"/>
    <w:rsid w:val="00435507"/>
    <w:rsid w:val="004355B7"/>
    <w:rsid w:val="00435F95"/>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2622"/>
    <w:rsid w:val="0044346A"/>
    <w:rsid w:val="0044362F"/>
    <w:rsid w:val="0044375C"/>
    <w:rsid w:val="00443CDD"/>
    <w:rsid w:val="00444018"/>
    <w:rsid w:val="00444C81"/>
    <w:rsid w:val="00444E5B"/>
    <w:rsid w:val="0044502F"/>
    <w:rsid w:val="004450BE"/>
    <w:rsid w:val="004452DB"/>
    <w:rsid w:val="00445544"/>
    <w:rsid w:val="004457BB"/>
    <w:rsid w:val="00446163"/>
    <w:rsid w:val="0044648F"/>
    <w:rsid w:val="00446E77"/>
    <w:rsid w:val="00447957"/>
    <w:rsid w:val="00447EA3"/>
    <w:rsid w:val="0045035F"/>
    <w:rsid w:val="00450BE4"/>
    <w:rsid w:val="00450C1E"/>
    <w:rsid w:val="00450C63"/>
    <w:rsid w:val="00451100"/>
    <w:rsid w:val="00451183"/>
    <w:rsid w:val="00451213"/>
    <w:rsid w:val="0045147A"/>
    <w:rsid w:val="004514F0"/>
    <w:rsid w:val="00451796"/>
    <w:rsid w:val="00451F8E"/>
    <w:rsid w:val="004520B4"/>
    <w:rsid w:val="004524D7"/>
    <w:rsid w:val="00452724"/>
    <w:rsid w:val="004529C5"/>
    <w:rsid w:val="00452A00"/>
    <w:rsid w:val="00453192"/>
    <w:rsid w:val="004535E6"/>
    <w:rsid w:val="00453782"/>
    <w:rsid w:val="00453E8B"/>
    <w:rsid w:val="00454485"/>
    <w:rsid w:val="004548B9"/>
    <w:rsid w:val="00454E90"/>
    <w:rsid w:val="004550F9"/>
    <w:rsid w:val="0045526F"/>
    <w:rsid w:val="0045547D"/>
    <w:rsid w:val="004555DE"/>
    <w:rsid w:val="00455796"/>
    <w:rsid w:val="0045596C"/>
    <w:rsid w:val="004561A7"/>
    <w:rsid w:val="00456229"/>
    <w:rsid w:val="00456446"/>
    <w:rsid w:val="0045672A"/>
    <w:rsid w:val="00456B5D"/>
    <w:rsid w:val="00456C63"/>
    <w:rsid w:val="00456CD2"/>
    <w:rsid w:val="00456ED8"/>
    <w:rsid w:val="00457A88"/>
    <w:rsid w:val="00457FB7"/>
    <w:rsid w:val="0046013E"/>
    <w:rsid w:val="00460158"/>
    <w:rsid w:val="00460A6E"/>
    <w:rsid w:val="00460AE8"/>
    <w:rsid w:val="00461043"/>
    <w:rsid w:val="004611EE"/>
    <w:rsid w:val="00461E41"/>
    <w:rsid w:val="004620BB"/>
    <w:rsid w:val="004622B9"/>
    <w:rsid w:val="00462B1D"/>
    <w:rsid w:val="00462CC5"/>
    <w:rsid w:val="00462F34"/>
    <w:rsid w:val="00462F6F"/>
    <w:rsid w:val="0046315A"/>
    <w:rsid w:val="004638A2"/>
    <w:rsid w:val="00463EED"/>
    <w:rsid w:val="004640FE"/>
    <w:rsid w:val="004652E6"/>
    <w:rsid w:val="0046563B"/>
    <w:rsid w:val="00466568"/>
    <w:rsid w:val="00466D14"/>
    <w:rsid w:val="00466E49"/>
    <w:rsid w:val="0046740A"/>
    <w:rsid w:val="0046753B"/>
    <w:rsid w:val="00467C23"/>
    <w:rsid w:val="00470029"/>
    <w:rsid w:val="00470877"/>
    <w:rsid w:val="00470E4A"/>
    <w:rsid w:val="0047152F"/>
    <w:rsid w:val="004717AC"/>
    <w:rsid w:val="0047183E"/>
    <w:rsid w:val="00471C57"/>
    <w:rsid w:val="00471D60"/>
    <w:rsid w:val="00472347"/>
    <w:rsid w:val="00472AAF"/>
    <w:rsid w:val="004733C0"/>
    <w:rsid w:val="0047389D"/>
    <w:rsid w:val="00474E0B"/>
    <w:rsid w:val="0047526F"/>
    <w:rsid w:val="004757F9"/>
    <w:rsid w:val="00475875"/>
    <w:rsid w:val="00475C50"/>
    <w:rsid w:val="00475FC5"/>
    <w:rsid w:val="0047620C"/>
    <w:rsid w:val="004764A2"/>
    <w:rsid w:val="0047689A"/>
    <w:rsid w:val="00477D3F"/>
    <w:rsid w:val="004800C2"/>
    <w:rsid w:val="0048130F"/>
    <w:rsid w:val="00481FC7"/>
    <w:rsid w:val="00482542"/>
    <w:rsid w:val="004829B8"/>
    <w:rsid w:val="00482EA5"/>
    <w:rsid w:val="004837D9"/>
    <w:rsid w:val="00484861"/>
    <w:rsid w:val="00484B22"/>
    <w:rsid w:val="00485E06"/>
    <w:rsid w:val="0048724F"/>
    <w:rsid w:val="00487FE8"/>
    <w:rsid w:val="00490483"/>
    <w:rsid w:val="004916E8"/>
    <w:rsid w:val="00491773"/>
    <w:rsid w:val="00491C18"/>
    <w:rsid w:val="00491D10"/>
    <w:rsid w:val="004925FE"/>
    <w:rsid w:val="00492D2D"/>
    <w:rsid w:val="00492F46"/>
    <w:rsid w:val="0049337A"/>
    <w:rsid w:val="00493722"/>
    <w:rsid w:val="00493DC1"/>
    <w:rsid w:val="00495595"/>
    <w:rsid w:val="0049563F"/>
    <w:rsid w:val="004959D2"/>
    <w:rsid w:val="00495E3B"/>
    <w:rsid w:val="004962B4"/>
    <w:rsid w:val="00496488"/>
    <w:rsid w:val="00496BF3"/>
    <w:rsid w:val="00497678"/>
    <w:rsid w:val="00497F1B"/>
    <w:rsid w:val="004A0208"/>
    <w:rsid w:val="004A03E4"/>
    <w:rsid w:val="004A0696"/>
    <w:rsid w:val="004A0944"/>
    <w:rsid w:val="004A0CA4"/>
    <w:rsid w:val="004A1621"/>
    <w:rsid w:val="004A1740"/>
    <w:rsid w:val="004A1E6F"/>
    <w:rsid w:val="004A2601"/>
    <w:rsid w:val="004A46B7"/>
    <w:rsid w:val="004A47D4"/>
    <w:rsid w:val="004A4A6D"/>
    <w:rsid w:val="004A5143"/>
    <w:rsid w:val="004A5185"/>
    <w:rsid w:val="004A5E20"/>
    <w:rsid w:val="004A6C4C"/>
    <w:rsid w:val="004A6F92"/>
    <w:rsid w:val="004A77E3"/>
    <w:rsid w:val="004B02BF"/>
    <w:rsid w:val="004B0510"/>
    <w:rsid w:val="004B09FF"/>
    <w:rsid w:val="004B162F"/>
    <w:rsid w:val="004B16B0"/>
    <w:rsid w:val="004B19CB"/>
    <w:rsid w:val="004B2538"/>
    <w:rsid w:val="004B27E6"/>
    <w:rsid w:val="004B3064"/>
    <w:rsid w:val="004B30CD"/>
    <w:rsid w:val="004B3354"/>
    <w:rsid w:val="004B4995"/>
    <w:rsid w:val="004B49B8"/>
    <w:rsid w:val="004B4BB7"/>
    <w:rsid w:val="004B4C7A"/>
    <w:rsid w:val="004B4E82"/>
    <w:rsid w:val="004B5398"/>
    <w:rsid w:val="004B57C1"/>
    <w:rsid w:val="004B5965"/>
    <w:rsid w:val="004B62F2"/>
    <w:rsid w:val="004B6392"/>
    <w:rsid w:val="004B7C56"/>
    <w:rsid w:val="004B7EA6"/>
    <w:rsid w:val="004C0A83"/>
    <w:rsid w:val="004C0D3A"/>
    <w:rsid w:val="004C0E1C"/>
    <w:rsid w:val="004C1450"/>
    <w:rsid w:val="004C1BC0"/>
    <w:rsid w:val="004C251C"/>
    <w:rsid w:val="004C310E"/>
    <w:rsid w:val="004C36D9"/>
    <w:rsid w:val="004C3B83"/>
    <w:rsid w:val="004C3C98"/>
    <w:rsid w:val="004C420A"/>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6DE"/>
    <w:rsid w:val="004D0AFF"/>
    <w:rsid w:val="004D1125"/>
    <w:rsid w:val="004D1B78"/>
    <w:rsid w:val="004D23E1"/>
    <w:rsid w:val="004D2A54"/>
    <w:rsid w:val="004D2A6D"/>
    <w:rsid w:val="004D32A3"/>
    <w:rsid w:val="004D3A37"/>
    <w:rsid w:val="004D3CF2"/>
    <w:rsid w:val="004D4146"/>
    <w:rsid w:val="004D42C0"/>
    <w:rsid w:val="004D443E"/>
    <w:rsid w:val="004D45F9"/>
    <w:rsid w:val="004D50D6"/>
    <w:rsid w:val="004D51F3"/>
    <w:rsid w:val="004D54A3"/>
    <w:rsid w:val="004D5963"/>
    <w:rsid w:val="004D646F"/>
    <w:rsid w:val="004D64F0"/>
    <w:rsid w:val="004D75EA"/>
    <w:rsid w:val="004E11B9"/>
    <w:rsid w:val="004E15A4"/>
    <w:rsid w:val="004E19EB"/>
    <w:rsid w:val="004E2022"/>
    <w:rsid w:val="004E2038"/>
    <w:rsid w:val="004E2269"/>
    <w:rsid w:val="004E2B29"/>
    <w:rsid w:val="004E2C60"/>
    <w:rsid w:val="004E2D0D"/>
    <w:rsid w:val="004E32E8"/>
    <w:rsid w:val="004E33A2"/>
    <w:rsid w:val="004E3578"/>
    <w:rsid w:val="004E41BC"/>
    <w:rsid w:val="004E41EB"/>
    <w:rsid w:val="004E4298"/>
    <w:rsid w:val="004E495C"/>
    <w:rsid w:val="004E5224"/>
    <w:rsid w:val="004E5427"/>
    <w:rsid w:val="004E54D5"/>
    <w:rsid w:val="004E555C"/>
    <w:rsid w:val="004E55D2"/>
    <w:rsid w:val="004E57DB"/>
    <w:rsid w:val="004E598D"/>
    <w:rsid w:val="004E5F2C"/>
    <w:rsid w:val="004E659B"/>
    <w:rsid w:val="004E6831"/>
    <w:rsid w:val="004E6A82"/>
    <w:rsid w:val="004E6B1C"/>
    <w:rsid w:val="004E6D55"/>
    <w:rsid w:val="004E754F"/>
    <w:rsid w:val="004F019F"/>
    <w:rsid w:val="004F0286"/>
    <w:rsid w:val="004F0605"/>
    <w:rsid w:val="004F1AF8"/>
    <w:rsid w:val="004F2150"/>
    <w:rsid w:val="004F21F4"/>
    <w:rsid w:val="004F24FF"/>
    <w:rsid w:val="004F3595"/>
    <w:rsid w:val="004F3956"/>
    <w:rsid w:val="004F39CC"/>
    <w:rsid w:val="004F3ACF"/>
    <w:rsid w:val="004F3D7B"/>
    <w:rsid w:val="004F45BD"/>
    <w:rsid w:val="004F4CEC"/>
    <w:rsid w:val="004F4E41"/>
    <w:rsid w:val="004F5AC5"/>
    <w:rsid w:val="004F5CE1"/>
    <w:rsid w:val="004F6113"/>
    <w:rsid w:val="004F671E"/>
    <w:rsid w:val="004F674F"/>
    <w:rsid w:val="00500511"/>
    <w:rsid w:val="005008E4"/>
    <w:rsid w:val="00500D67"/>
    <w:rsid w:val="00501AE9"/>
    <w:rsid w:val="00502BF9"/>
    <w:rsid w:val="00502EC3"/>
    <w:rsid w:val="00503194"/>
    <w:rsid w:val="00503288"/>
    <w:rsid w:val="0050340A"/>
    <w:rsid w:val="0050360A"/>
    <w:rsid w:val="00503A95"/>
    <w:rsid w:val="00503D73"/>
    <w:rsid w:val="005042CD"/>
    <w:rsid w:val="005043A7"/>
    <w:rsid w:val="00504497"/>
    <w:rsid w:val="005046F6"/>
    <w:rsid w:val="00504DF0"/>
    <w:rsid w:val="00505205"/>
    <w:rsid w:val="005057B3"/>
    <w:rsid w:val="00505B53"/>
    <w:rsid w:val="00505CD9"/>
    <w:rsid w:val="005063E1"/>
    <w:rsid w:val="00506501"/>
    <w:rsid w:val="005077AD"/>
    <w:rsid w:val="005079A1"/>
    <w:rsid w:val="00507A0E"/>
    <w:rsid w:val="00507A74"/>
    <w:rsid w:val="0051064A"/>
    <w:rsid w:val="00510E31"/>
    <w:rsid w:val="0051140C"/>
    <w:rsid w:val="00511485"/>
    <w:rsid w:val="00513491"/>
    <w:rsid w:val="00513892"/>
    <w:rsid w:val="005142F4"/>
    <w:rsid w:val="00514ACE"/>
    <w:rsid w:val="00514E5B"/>
    <w:rsid w:val="005155DB"/>
    <w:rsid w:val="005155E3"/>
    <w:rsid w:val="005161D6"/>
    <w:rsid w:val="00516613"/>
    <w:rsid w:val="005166AB"/>
    <w:rsid w:val="00516BE4"/>
    <w:rsid w:val="00516F0B"/>
    <w:rsid w:val="0051726C"/>
    <w:rsid w:val="00517808"/>
    <w:rsid w:val="0051798F"/>
    <w:rsid w:val="00520065"/>
    <w:rsid w:val="00520751"/>
    <w:rsid w:val="00520E65"/>
    <w:rsid w:val="00520F4F"/>
    <w:rsid w:val="005212FB"/>
    <w:rsid w:val="00522141"/>
    <w:rsid w:val="0052217F"/>
    <w:rsid w:val="00522778"/>
    <w:rsid w:val="00522A3C"/>
    <w:rsid w:val="00522F5D"/>
    <w:rsid w:val="005232E5"/>
    <w:rsid w:val="005249D4"/>
    <w:rsid w:val="00524DA9"/>
    <w:rsid w:val="00525081"/>
    <w:rsid w:val="00525A73"/>
    <w:rsid w:val="00525DBD"/>
    <w:rsid w:val="00526504"/>
    <w:rsid w:val="00527315"/>
    <w:rsid w:val="0052734D"/>
    <w:rsid w:val="00530272"/>
    <w:rsid w:val="00530A9C"/>
    <w:rsid w:val="00531146"/>
    <w:rsid w:val="00531567"/>
    <w:rsid w:val="00531684"/>
    <w:rsid w:val="00531752"/>
    <w:rsid w:val="0053192E"/>
    <w:rsid w:val="005329AF"/>
    <w:rsid w:val="00533D93"/>
    <w:rsid w:val="00533E61"/>
    <w:rsid w:val="0053492B"/>
    <w:rsid w:val="00534E1B"/>
    <w:rsid w:val="00535181"/>
    <w:rsid w:val="00535298"/>
    <w:rsid w:val="00535499"/>
    <w:rsid w:val="005355AF"/>
    <w:rsid w:val="0053564B"/>
    <w:rsid w:val="0053591B"/>
    <w:rsid w:val="00535CC4"/>
    <w:rsid w:val="00537725"/>
    <w:rsid w:val="0053792C"/>
    <w:rsid w:val="0054001D"/>
    <w:rsid w:val="0054097F"/>
    <w:rsid w:val="00540F5A"/>
    <w:rsid w:val="005411D0"/>
    <w:rsid w:val="00543041"/>
    <w:rsid w:val="00543453"/>
    <w:rsid w:val="005440A9"/>
    <w:rsid w:val="005445E5"/>
    <w:rsid w:val="00544C00"/>
    <w:rsid w:val="005451FD"/>
    <w:rsid w:val="00545E99"/>
    <w:rsid w:val="00546647"/>
    <w:rsid w:val="005466B5"/>
    <w:rsid w:val="005468E5"/>
    <w:rsid w:val="0054690D"/>
    <w:rsid w:val="00546F37"/>
    <w:rsid w:val="005478D8"/>
    <w:rsid w:val="0054792E"/>
    <w:rsid w:val="00547A12"/>
    <w:rsid w:val="005500E3"/>
    <w:rsid w:val="00550C6E"/>
    <w:rsid w:val="00550D7A"/>
    <w:rsid w:val="00551632"/>
    <w:rsid w:val="0055183A"/>
    <w:rsid w:val="00551975"/>
    <w:rsid w:val="00551BD4"/>
    <w:rsid w:val="00551D34"/>
    <w:rsid w:val="00552AEC"/>
    <w:rsid w:val="00552CBA"/>
    <w:rsid w:val="00552D34"/>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0D"/>
    <w:rsid w:val="00557A7F"/>
    <w:rsid w:val="00557E18"/>
    <w:rsid w:val="00560A0C"/>
    <w:rsid w:val="00560A56"/>
    <w:rsid w:val="00560EE0"/>
    <w:rsid w:val="00561789"/>
    <w:rsid w:val="00561A35"/>
    <w:rsid w:val="00561A4B"/>
    <w:rsid w:val="00561F66"/>
    <w:rsid w:val="00562B6F"/>
    <w:rsid w:val="00562C90"/>
    <w:rsid w:val="005632F9"/>
    <w:rsid w:val="00563539"/>
    <w:rsid w:val="005638B1"/>
    <w:rsid w:val="00563DF0"/>
    <w:rsid w:val="00563E4C"/>
    <w:rsid w:val="005641B3"/>
    <w:rsid w:val="00564657"/>
    <w:rsid w:val="00564A94"/>
    <w:rsid w:val="00565A5A"/>
    <w:rsid w:val="00565FD5"/>
    <w:rsid w:val="00565FD7"/>
    <w:rsid w:val="00566876"/>
    <w:rsid w:val="00566C79"/>
    <w:rsid w:val="00566F84"/>
    <w:rsid w:val="005670B7"/>
    <w:rsid w:val="00567259"/>
    <w:rsid w:val="005675E8"/>
    <w:rsid w:val="005679A4"/>
    <w:rsid w:val="00570039"/>
    <w:rsid w:val="0057010E"/>
    <w:rsid w:val="00570764"/>
    <w:rsid w:val="00570C11"/>
    <w:rsid w:val="0057135A"/>
    <w:rsid w:val="005716CB"/>
    <w:rsid w:val="0057171A"/>
    <w:rsid w:val="005718E9"/>
    <w:rsid w:val="00571E7C"/>
    <w:rsid w:val="00572943"/>
    <w:rsid w:val="005729AD"/>
    <w:rsid w:val="00572C15"/>
    <w:rsid w:val="00574522"/>
    <w:rsid w:val="00574921"/>
    <w:rsid w:val="00575ABC"/>
    <w:rsid w:val="00575F2A"/>
    <w:rsid w:val="00577DF0"/>
    <w:rsid w:val="0058003A"/>
    <w:rsid w:val="0058047D"/>
    <w:rsid w:val="00580633"/>
    <w:rsid w:val="005809FA"/>
    <w:rsid w:val="00581358"/>
    <w:rsid w:val="00581585"/>
    <w:rsid w:val="0058192B"/>
    <w:rsid w:val="00582D1B"/>
    <w:rsid w:val="00583726"/>
    <w:rsid w:val="0058384B"/>
    <w:rsid w:val="00583948"/>
    <w:rsid w:val="00583DE3"/>
    <w:rsid w:val="0058437B"/>
    <w:rsid w:val="00584A12"/>
    <w:rsid w:val="00584D62"/>
    <w:rsid w:val="00584DE7"/>
    <w:rsid w:val="005856E4"/>
    <w:rsid w:val="005856EE"/>
    <w:rsid w:val="00585A62"/>
    <w:rsid w:val="00585B34"/>
    <w:rsid w:val="00585CF2"/>
    <w:rsid w:val="00586275"/>
    <w:rsid w:val="00586684"/>
    <w:rsid w:val="00587391"/>
    <w:rsid w:val="0058772C"/>
    <w:rsid w:val="005878BF"/>
    <w:rsid w:val="00587D27"/>
    <w:rsid w:val="005900DB"/>
    <w:rsid w:val="00590FCE"/>
    <w:rsid w:val="00591036"/>
    <w:rsid w:val="005912DD"/>
    <w:rsid w:val="00591385"/>
    <w:rsid w:val="00591F4C"/>
    <w:rsid w:val="00592508"/>
    <w:rsid w:val="00592BCA"/>
    <w:rsid w:val="00592CD3"/>
    <w:rsid w:val="00592E1E"/>
    <w:rsid w:val="00593377"/>
    <w:rsid w:val="00593E37"/>
    <w:rsid w:val="005943D0"/>
    <w:rsid w:val="005949EC"/>
    <w:rsid w:val="00594AA7"/>
    <w:rsid w:val="00594B3C"/>
    <w:rsid w:val="00594C27"/>
    <w:rsid w:val="00594F4C"/>
    <w:rsid w:val="0059517B"/>
    <w:rsid w:val="005956A0"/>
    <w:rsid w:val="00595B54"/>
    <w:rsid w:val="00596FC4"/>
    <w:rsid w:val="005973D9"/>
    <w:rsid w:val="005974E6"/>
    <w:rsid w:val="005974E7"/>
    <w:rsid w:val="00597C5D"/>
    <w:rsid w:val="005A0560"/>
    <w:rsid w:val="005A0593"/>
    <w:rsid w:val="005A0ECE"/>
    <w:rsid w:val="005A1BB0"/>
    <w:rsid w:val="005A1D4D"/>
    <w:rsid w:val="005A1DD6"/>
    <w:rsid w:val="005A25AD"/>
    <w:rsid w:val="005A299B"/>
    <w:rsid w:val="005A3371"/>
    <w:rsid w:val="005A38B1"/>
    <w:rsid w:val="005A3D9B"/>
    <w:rsid w:val="005A4285"/>
    <w:rsid w:val="005A43BD"/>
    <w:rsid w:val="005A4C96"/>
    <w:rsid w:val="005A5125"/>
    <w:rsid w:val="005A53AC"/>
    <w:rsid w:val="005A5962"/>
    <w:rsid w:val="005A5A8B"/>
    <w:rsid w:val="005A7708"/>
    <w:rsid w:val="005B010E"/>
    <w:rsid w:val="005B015F"/>
    <w:rsid w:val="005B050E"/>
    <w:rsid w:val="005B0642"/>
    <w:rsid w:val="005B0760"/>
    <w:rsid w:val="005B084C"/>
    <w:rsid w:val="005B09EB"/>
    <w:rsid w:val="005B10D2"/>
    <w:rsid w:val="005B1807"/>
    <w:rsid w:val="005B1BCE"/>
    <w:rsid w:val="005B1BD8"/>
    <w:rsid w:val="005B26B6"/>
    <w:rsid w:val="005B26F7"/>
    <w:rsid w:val="005B2844"/>
    <w:rsid w:val="005B293E"/>
    <w:rsid w:val="005B4209"/>
    <w:rsid w:val="005B4693"/>
    <w:rsid w:val="005B472A"/>
    <w:rsid w:val="005B4B1C"/>
    <w:rsid w:val="005B5115"/>
    <w:rsid w:val="005B5585"/>
    <w:rsid w:val="005B561C"/>
    <w:rsid w:val="005B593A"/>
    <w:rsid w:val="005B5F66"/>
    <w:rsid w:val="005B6720"/>
    <w:rsid w:val="005B6996"/>
    <w:rsid w:val="005B7810"/>
    <w:rsid w:val="005C0026"/>
    <w:rsid w:val="005C0D54"/>
    <w:rsid w:val="005C15BC"/>
    <w:rsid w:val="005C1DD4"/>
    <w:rsid w:val="005C1DE0"/>
    <w:rsid w:val="005C26B0"/>
    <w:rsid w:val="005C278E"/>
    <w:rsid w:val="005C2973"/>
    <w:rsid w:val="005C2B62"/>
    <w:rsid w:val="005C3176"/>
    <w:rsid w:val="005C3692"/>
    <w:rsid w:val="005C4D0A"/>
    <w:rsid w:val="005C4D64"/>
    <w:rsid w:val="005C4D6F"/>
    <w:rsid w:val="005C55C8"/>
    <w:rsid w:val="005C580D"/>
    <w:rsid w:val="005C5F8C"/>
    <w:rsid w:val="005C616D"/>
    <w:rsid w:val="005C64A3"/>
    <w:rsid w:val="005C6CE7"/>
    <w:rsid w:val="005C7868"/>
    <w:rsid w:val="005C7D92"/>
    <w:rsid w:val="005C7E71"/>
    <w:rsid w:val="005C7F23"/>
    <w:rsid w:val="005C7F99"/>
    <w:rsid w:val="005D0101"/>
    <w:rsid w:val="005D02E6"/>
    <w:rsid w:val="005D0AF4"/>
    <w:rsid w:val="005D1090"/>
    <w:rsid w:val="005D10B4"/>
    <w:rsid w:val="005D1167"/>
    <w:rsid w:val="005D1170"/>
    <w:rsid w:val="005D140E"/>
    <w:rsid w:val="005D146E"/>
    <w:rsid w:val="005D1D2E"/>
    <w:rsid w:val="005D1D70"/>
    <w:rsid w:val="005D222B"/>
    <w:rsid w:val="005D244A"/>
    <w:rsid w:val="005D2561"/>
    <w:rsid w:val="005D2EDF"/>
    <w:rsid w:val="005D301F"/>
    <w:rsid w:val="005D32EA"/>
    <w:rsid w:val="005D3873"/>
    <w:rsid w:val="005D38F2"/>
    <w:rsid w:val="005D3949"/>
    <w:rsid w:val="005D3D7A"/>
    <w:rsid w:val="005D41D6"/>
    <w:rsid w:val="005D424B"/>
    <w:rsid w:val="005D4EC1"/>
    <w:rsid w:val="005D4FE9"/>
    <w:rsid w:val="005D58E7"/>
    <w:rsid w:val="005D67C0"/>
    <w:rsid w:val="005D72A9"/>
    <w:rsid w:val="005D7CD9"/>
    <w:rsid w:val="005E0274"/>
    <w:rsid w:val="005E084C"/>
    <w:rsid w:val="005E14E5"/>
    <w:rsid w:val="005E1B98"/>
    <w:rsid w:val="005E1FBB"/>
    <w:rsid w:val="005E27C6"/>
    <w:rsid w:val="005E295A"/>
    <w:rsid w:val="005E2B17"/>
    <w:rsid w:val="005E2CA0"/>
    <w:rsid w:val="005E2ED3"/>
    <w:rsid w:val="005E2EFA"/>
    <w:rsid w:val="005E346A"/>
    <w:rsid w:val="005E3E30"/>
    <w:rsid w:val="005E4803"/>
    <w:rsid w:val="005E4AC0"/>
    <w:rsid w:val="005E58CA"/>
    <w:rsid w:val="005E5E25"/>
    <w:rsid w:val="005E6419"/>
    <w:rsid w:val="005E65DE"/>
    <w:rsid w:val="005E662F"/>
    <w:rsid w:val="005E6968"/>
    <w:rsid w:val="005E6EF3"/>
    <w:rsid w:val="005E6FB0"/>
    <w:rsid w:val="005E79BC"/>
    <w:rsid w:val="005E7F76"/>
    <w:rsid w:val="005F0642"/>
    <w:rsid w:val="005F1A96"/>
    <w:rsid w:val="005F290F"/>
    <w:rsid w:val="005F2B81"/>
    <w:rsid w:val="005F2ECA"/>
    <w:rsid w:val="005F2EE5"/>
    <w:rsid w:val="005F3503"/>
    <w:rsid w:val="005F37D4"/>
    <w:rsid w:val="005F38DD"/>
    <w:rsid w:val="005F3F4C"/>
    <w:rsid w:val="005F4262"/>
    <w:rsid w:val="005F5DE8"/>
    <w:rsid w:val="005F6253"/>
    <w:rsid w:val="005F6D81"/>
    <w:rsid w:val="005F6FB2"/>
    <w:rsid w:val="005F7B83"/>
    <w:rsid w:val="00600361"/>
    <w:rsid w:val="00600677"/>
    <w:rsid w:val="0060083C"/>
    <w:rsid w:val="00600E00"/>
    <w:rsid w:val="00600F9F"/>
    <w:rsid w:val="0060117A"/>
    <w:rsid w:val="00601AF1"/>
    <w:rsid w:val="00601D85"/>
    <w:rsid w:val="00602A3F"/>
    <w:rsid w:val="00602FB4"/>
    <w:rsid w:val="00603033"/>
    <w:rsid w:val="0060385C"/>
    <w:rsid w:val="00603DB8"/>
    <w:rsid w:val="00603EE0"/>
    <w:rsid w:val="0060438D"/>
    <w:rsid w:val="00604C2B"/>
    <w:rsid w:val="00604E59"/>
    <w:rsid w:val="006059EC"/>
    <w:rsid w:val="006060F3"/>
    <w:rsid w:val="00606784"/>
    <w:rsid w:val="006069DA"/>
    <w:rsid w:val="00606DF9"/>
    <w:rsid w:val="00607266"/>
    <w:rsid w:val="00607EC9"/>
    <w:rsid w:val="00610050"/>
    <w:rsid w:val="00610189"/>
    <w:rsid w:val="00610A73"/>
    <w:rsid w:val="00610E85"/>
    <w:rsid w:val="006112EF"/>
    <w:rsid w:val="00611A69"/>
    <w:rsid w:val="00611E8E"/>
    <w:rsid w:val="0061245D"/>
    <w:rsid w:val="00612CCA"/>
    <w:rsid w:val="00613CBE"/>
    <w:rsid w:val="006140E0"/>
    <w:rsid w:val="006141EC"/>
    <w:rsid w:val="006142CA"/>
    <w:rsid w:val="00614AA9"/>
    <w:rsid w:val="00614F5D"/>
    <w:rsid w:val="00615499"/>
    <w:rsid w:val="006159F2"/>
    <w:rsid w:val="00615C21"/>
    <w:rsid w:val="006168C5"/>
    <w:rsid w:val="00616B7E"/>
    <w:rsid w:val="00616E8A"/>
    <w:rsid w:val="006170E1"/>
    <w:rsid w:val="0061756E"/>
    <w:rsid w:val="006177B4"/>
    <w:rsid w:val="00617A64"/>
    <w:rsid w:val="00617D1C"/>
    <w:rsid w:val="0062026E"/>
    <w:rsid w:val="00620B91"/>
    <w:rsid w:val="00620C56"/>
    <w:rsid w:val="00621950"/>
    <w:rsid w:val="00621C38"/>
    <w:rsid w:val="00621FA4"/>
    <w:rsid w:val="00622511"/>
    <w:rsid w:val="00622EA3"/>
    <w:rsid w:val="00623112"/>
    <w:rsid w:val="0062314A"/>
    <w:rsid w:val="00623255"/>
    <w:rsid w:val="00623564"/>
    <w:rsid w:val="00623E5D"/>
    <w:rsid w:val="00623ED2"/>
    <w:rsid w:val="0062409F"/>
    <w:rsid w:val="0062523F"/>
    <w:rsid w:val="006259E0"/>
    <w:rsid w:val="00625A19"/>
    <w:rsid w:val="00625C5A"/>
    <w:rsid w:val="006261E9"/>
    <w:rsid w:val="00626566"/>
    <w:rsid w:val="00626978"/>
    <w:rsid w:val="00626FEA"/>
    <w:rsid w:val="00627A3C"/>
    <w:rsid w:val="00627FD3"/>
    <w:rsid w:val="00630148"/>
    <w:rsid w:val="006307B2"/>
    <w:rsid w:val="00630830"/>
    <w:rsid w:val="00630C83"/>
    <w:rsid w:val="00630D35"/>
    <w:rsid w:val="0063102D"/>
    <w:rsid w:val="00631504"/>
    <w:rsid w:val="00631B4C"/>
    <w:rsid w:val="00631B96"/>
    <w:rsid w:val="00631FD9"/>
    <w:rsid w:val="0063235E"/>
    <w:rsid w:val="006329E8"/>
    <w:rsid w:val="00632FF4"/>
    <w:rsid w:val="00633E2B"/>
    <w:rsid w:val="00634475"/>
    <w:rsid w:val="00634CF6"/>
    <w:rsid w:val="00636017"/>
    <w:rsid w:val="0063615B"/>
    <w:rsid w:val="0063667E"/>
    <w:rsid w:val="00636AD4"/>
    <w:rsid w:val="00636B40"/>
    <w:rsid w:val="00637FE7"/>
    <w:rsid w:val="006409FD"/>
    <w:rsid w:val="00640CDF"/>
    <w:rsid w:val="00640EC2"/>
    <w:rsid w:val="0064127E"/>
    <w:rsid w:val="006414CC"/>
    <w:rsid w:val="0064188C"/>
    <w:rsid w:val="00641AFD"/>
    <w:rsid w:val="00642463"/>
    <w:rsid w:val="0064375F"/>
    <w:rsid w:val="0064382D"/>
    <w:rsid w:val="00643E3F"/>
    <w:rsid w:val="00643EB0"/>
    <w:rsid w:val="00643F45"/>
    <w:rsid w:val="00644D74"/>
    <w:rsid w:val="006451D0"/>
    <w:rsid w:val="006456AF"/>
    <w:rsid w:val="00645B4B"/>
    <w:rsid w:val="006461BB"/>
    <w:rsid w:val="00646398"/>
    <w:rsid w:val="00646F0E"/>
    <w:rsid w:val="00647077"/>
    <w:rsid w:val="00647DB0"/>
    <w:rsid w:val="006506E7"/>
    <w:rsid w:val="00650D90"/>
    <w:rsid w:val="00651485"/>
    <w:rsid w:val="00651904"/>
    <w:rsid w:val="00651EE0"/>
    <w:rsid w:val="00652BFF"/>
    <w:rsid w:val="00652C12"/>
    <w:rsid w:val="00652E3F"/>
    <w:rsid w:val="00653010"/>
    <w:rsid w:val="0065403F"/>
    <w:rsid w:val="00654149"/>
    <w:rsid w:val="0065480C"/>
    <w:rsid w:val="006549F4"/>
    <w:rsid w:val="00654FD9"/>
    <w:rsid w:val="006550B8"/>
    <w:rsid w:val="006551E9"/>
    <w:rsid w:val="00655EBE"/>
    <w:rsid w:val="006569C3"/>
    <w:rsid w:val="00657100"/>
    <w:rsid w:val="00657769"/>
    <w:rsid w:val="00657860"/>
    <w:rsid w:val="006601AE"/>
    <w:rsid w:val="00660804"/>
    <w:rsid w:val="00660BA6"/>
    <w:rsid w:val="00661B71"/>
    <w:rsid w:val="0066233C"/>
    <w:rsid w:val="0066348A"/>
    <w:rsid w:val="00663755"/>
    <w:rsid w:val="00663DCA"/>
    <w:rsid w:val="006649D6"/>
    <w:rsid w:val="00665AAF"/>
    <w:rsid w:val="00665C70"/>
    <w:rsid w:val="00665DA6"/>
    <w:rsid w:val="00665E66"/>
    <w:rsid w:val="0066643A"/>
    <w:rsid w:val="00666642"/>
    <w:rsid w:val="00666842"/>
    <w:rsid w:val="006669AF"/>
    <w:rsid w:val="00666B72"/>
    <w:rsid w:val="00667579"/>
    <w:rsid w:val="0066757C"/>
    <w:rsid w:val="006678FC"/>
    <w:rsid w:val="00670E85"/>
    <w:rsid w:val="006715D0"/>
    <w:rsid w:val="00671982"/>
    <w:rsid w:val="00671B12"/>
    <w:rsid w:val="00672771"/>
    <w:rsid w:val="00672915"/>
    <w:rsid w:val="00672AD1"/>
    <w:rsid w:val="00672DA1"/>
    <w:rsid w:val="0067346B"/>
    <w:rsid w:val="00673A97"/>
    <w:rsid w:val="00674A43"/>
    <w:rsid w:val="00674F26"/>
    <w:rsid w:val="0067547C"/>
    <w:rsid w:val="00675B2D"/>
    <w:rsid w:val="00675F3D"/>
    <w:rsid w:val="0067605A"/>
    <w:rsid w:val="006760C9"/>
    <w:rsid w:val="006769A7"/>
    <w:rsid w:val="00676EFB"/>
    <w:rsid w:val="00677055"/>
    <w:rsid w:val="00677263"/>
    <w:rsid w:val="00677625"/>
    <w:rsid w:val="006776E2"/>
    <w:rsid w:val="00677D9B"/>
    <w:rsid w:val="00677E88"/>
    <w:rsid w:val="006803F4"/>
    <w:rsid w:val="0068094C"/>
    <w:rsid w:val="0068099A"/>
    <w:rsid w:val="00680A28"/>
    <w:rsid w:val="00680B70"/>
    <w:rsid w:val="00680CCF"/>
    <w:rsid w:val="00680E3E"/>
    <w:rsid w:val="00681E8A"/>
    <w:rsid w:val="006830FE"/>
    <w:rsid w:val="00683954"/>
    <w:rsid w:val="00685241"/>
    <w:rsid w:val="00685A86"/>
    <w:rsid w:val="006860F9"/>
    <w:rsid w:val="00686252"/>
    <w:rsid w:val="00686DB3"/>
    <w:rsid w:val="006871CB"/>
    <w:rsid w:val="00687C9D"/>
    <w:rsid w:val="006904CB"/>
    <w:rsid w:val="006906B7"/>
    <w:rsid w:val="006906BF"/>
    <w:rsid w:val="0069070D"/>
    <w:rsid w:val="0069078B"/>
    <w:rsid w:val="0069083C"/>
    <w:rsid w:val="006910CE"/>
    <w:rsid w:val="0069111A"/>
    <w:rsid w:val="0069125E"/>
    <w:rsid w:val="0069239F"/>
    <w:rsid w:val="00692A49"/>
    <w:rsid w:val="00692B57"/>
    <w:rsid w:val="00692B62"/>
    <w:rsid w:val="00692D87"/>
    <w:rsid w:val="00693027"/>
    <w:rsid w:val="006930BE"/>
    <w:rsid w:val="006931D6"/>
    <w:rsid w:val="006931DC"/>
    <w:rsid w:val="006935EA"/>
    <w:rsid w:val="00693BAB"/>
    <w:rsid w:val="00693D0D"/>
    <w:rsid w:val="00694280"/>
    <w:rsid w:val="00694337"/>
    <w:rsid w:val="0069478E"/>
    <w:rsid w:val="0069535B"/>
    <w:rsid w:val="00695413"/>
    <w:rsid w:val="00696495"/>
    <w:rsid w:val="00696504"/>
    <w:rsid w:val="00696607"/>
    <w:rsid w:val="006966F1"/>
    <w:rsid w:val="00697620"/>
    <w:rsid w:val="00697826"/>
    <w:rsid w:val="00697AB8"/>
    <w:rsid w:val="00697B6B"/>
    <w:rsid w:val="006A03F4"/>
    <w:rsid w:val="006A051D"/>
    <w:rsid w:val="006A0672"/>
    <w:rsid w:val="006A0ADD"/>
    <w:rsid w:val="006A0D82"/>
    <w:rsid w:val="006A0F30"/>
    <w:rsid w:val="006A1006"/>
    <w:rsid w:val="006A11F6"/>
    <w:rsid w:val="006A1439"/>
    <w:rsid w:val="006A1458"/>
    <w:rsid w:val="006A2046"/>
    <w:rsid w:val="006A2B16"/>
    <w:rsid w:val="006A2C07"/>
    <w:rsid w:val="006A2CFF"/>
    <w:rsid w:val="006A2DE0"/>
    <w:rsid w:val="006A35D9"/>
    <w:rsid w:val="006A40DE"/>
    <w:rsid w:val="006A4115"/>
    <w:rsid w:val="006A4160"/>
    <w:rsid w:val="006A43D4"/>
    <w:rsid w:val="006A43DD"/>
    <w:rsid w:val="006A45FB"/>
    <w:rsid w:val="006A484D"/>
    <w:rsid w:val="006A4B6E"/>
    <w:rsid w:val="006A4CA4"/>
    <w:rsid w:val="006A5A45"/>
    <w:rsid w:val="006A5C08"/>
    <w:rsid w:val="006A638A"/>
    <w:rsid w:val="006A6553"/>
    <w:rsid w:val="006A65AC"/>
    <w:rsid w:val="006A65CC"/>
    <w:rsid w:val="006A699B"/>
    <w:rsid w:val="006A6C32"/>
    <w:rsid w:val="006A752F"/>
    <w:rsid w:val="006A7EA8"/>
    <w:rsid w:val="006B0F5B"/>
    <w:rsid w:val="006B167C"/>
    <w:rsid w:val="006B1F62"/>
    <w:rsid w:val="006B213B"/>
    <w:rsid w:val="006B2145"/>
    <w:rsid w:val="006B2DE5"/>
    <w:rsid w:val="006B2FFF"/>
    <w:rsid w:val="006B3B43"/>
    <w:rsid w:val="006B40BC"/>
    <w:rsid w:val="006B51EA"/>
    <w:rsid w:val="006B53B7"/>
    <w:rsid w:val="006B5CCF"/>
    <w:rsid w:val="006B6D0D"/>
    <w:rsid w:val="006B70A4"/>
    <w:rsid w:val="006B7A4E"/>
    <w:rsid w:val="006B7C1C"/>
    <w:rsid w:val="006B7E17"/>
    <w:rsid w:val="006C0111"/>
    <w:rsid w:val="006C04EE"/>
    <w:rsid w:val="006C13EA"/>
    <w:rsid w:val="006C13EF"/>
    <w:rsid w:val="006C21B6"/>
    <w:rsid w:val="006C27DC"/>
    <w:rsid w:val="006C2820"/>
    <w:rsid w:val="006C30B3"/>
    <w:rsid w:val="006C30C7"/>
    <w:rsid w:val="006C370A"/>
    <w:rsid w:val="006C3FC8"/>
    <w:rsid w:val="006C45F8"/>
    <w:rsid w:val="006C47F3"/>
    <w:rsid w:val="006C55CC"/>
    <w:rsid w:val="006C56B1"/>
    <w:rsid w:val="006C5986"/>
    <w:rsid w:val="006C5F71"/>
    <w:rsid w:val="006C5FB0"/>
    <w:rsid w:val="006C7A4F"/>
    <w:rsid w:val="006C7EEE"/>
    <w:rsid w:val="006C7FE3"/>
    <w:rsid w:val="006D01DB"/>
    <w:rsid w:val="006D0202"/>
    <w:rsid w:val="006D02C7"/>
    <w:rsid w:val="006D076E"/>
    <w:rsid w:val="006D07E8"/>
    <w:rsid w:val="006D0CCF"/>
    <w:rsid w:val="006D0EC3"/>
    <w:rsid w:val="006D157F"/>
    <w:rsid w:val="006D16F8"/>
    <w:rsid w:val="006D2120"/>
    <w:rsid w:val="006D22A4"/>
    <w:rsid w:val="006D2B23"/>
    <w:rsid w:val="006D314C"/>
    <w:rsid w:val="006D331F"/>
    <w:rsid w:val="006D4082"/>
    <w:rsid w:val="006D4101"/>
    <w:rsid w:val="006D44AD"/>
    <w:rsid w:val="006D4742"/>
    <w:rsid w:val="006D491A"/>
    <w:rsid w:val="006D4BE4"/>
    <w:rsid w:val="006D52F4"/>
    <w:rsid w:val="006D5F88"/>
    <w:rsid w:val="006D62B8"/>
    <w:rsid w:val="006D66FB"/>
    <w:rsid w:val="006D6E28"/>
    <w:rsid w:val="006D700A"/>
    <w:rsid w:val="006D7380"/>
    <w:rsid w:val="006D76AE"/>
    <w:rsid w:val="006D7B6A"/>
    <w:rsid w:val="006D7C80"/>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89A"/>
    <w:rsid w:val="006E5A63"/>
    <w:rsid w:val="006E5E4A"/>
    <w:rsid w:val="006E62C3"/>
    <w:rsid w:val="006E63F8"/>
    <w:rsid w:val="006E6A72"/>
    <w:rsid w:val="006E7150"/>
    <w:rsid w:val="006E78D7"/>
    <w:rsid w:val="006E7ACB"/>
    <w:rsid w:val="006E7CCB"/>
    <w:rsid w:val="006F0381"/>
    <w:rsid w:val="006F0A16"/>
    <w:rsid w:val="006F0B7A"/>
    <w:rsid w:val="006F1120"/>
    <w:rsid w:val="006F1875"/>
    <w:rsid w:val="006F1CE2"/>
    <w:rsid w:val="006F21F4"/>
    <w:rsid w:val="006F2377"/>
    <w:rsid w:val="006F294A"/>
    <w:rsid w:val="006F2985"/>
    <w:rsid w:val="006F3696"/>
    <w:rsid w:val="006F39F7"/>
    <w:rsid w:val="006F3AB6"/>
    <w:rsid w:val="006F445A"/>
    <w:rsid w:val="006F4547"/>
    <w:rsid w:val="006F4B71"/>
    <w:rsid w:val="006F4EA9"/>
    <w:rsid w:val="006F54F0"/>
    <w:rsid w:val="006F571D"/>
    <w:rsid w:val="006F5846"/>
    <w:rsid w:val="006F5F05"/>
    <w:rsid w:val="006F6571"/>
    <w:rsid w:val="006F67F1"/>
    <w:rsid w:val="006F6BC4"/>
    <w:rsid w:val="006F7231"/>
    <w:rsid w:val="006F7866"/>
    <w:rsid w:val="006F7E81"/>
    <w:rsid w:val="006F7F53"/>
    <w:rsid w:val="007004CA"/>
    <w:rsid w:val="007004E2"/>
    <w:rsid w:val="007009DB"/>
    <w:rsid w:val="007015BB"/>
    <w:rsid w:val="007017CD"/>
    <w:rsid w:val="007019A0"/>
    <w:rsid w:val="00702077"/>
    <w:rsid w:val="00702183"/>
    <w:rsid w:val="00702A56"/>
    <w:rsid w:val="00702FA6"/>
    <w:rsid w:val="007031EA"/>
    <w:rsid w:val="0070361C"/>
    <w:rsid w:val="007038D7"/>
    <w:rsid w:val="007038DD"/>
    <w:rsid w:val="00703B27"/>
    <w:rsid w:val="00703DB0"/>
    <w:rsid w:val="00703E48"/>
    <w:rsid w:val="00704A85"/>
    <w:rsid w:val="00704AA8"/>
    <w:rsid w:val="00704E44"/>
    <w:rsid w:val="00705E78"/>
    <w:rsid w:val="00706A09"/>
    <w:rsid w:val="00706B7E"/>
    <w:rsid w:val="00706F81"/>
    <w:rsid w:val="007070A8"/>
    <w:rsid w:val="007074D6"/>
    <w:rsid w:val="00707801"/>
    <w:rsid w:val="00707A17"/>
    <w:rsid w:val="00710051"/>
    <w:rsid w:val="007103AD"/>
    <w:rsid w:val="00710C1E"/>
    <w:rsid w:val="007110AF"/>
    <w:rsid w:val="007110FE"/>
    <w:rsid w:val="007111C8"/>
    <w:rsid w:val="007113C7"/>
    <w:rsid w:val="007115A9"/>
    <w:rsid w:val="0071173E"/>
    <w:rsid w:val="00711CC8"/>
    <w:rsid w:val="00712359"/>
    <w:rsid w:val="007124F9"/>
    <w:rsid w:val="007130D1"/>
    <w:rsid w:val="00713246"/>
    <w:rsid w:val="00713AFD"/>
    <w:rsid w:val="00713D54"/>
    <w:rsid w:val="00713E99"/>
    <w:rsid w:val="007143BF"/>
    <w:rsid w:val="00714BCA"/>
    <w:rsid w:val="00715120"/>
    <w:rsid w:val="00716267"/>
    <w:rsid w:val="00716A4C"/>
    <w:rsid w:val="007175DF"/>
    <w:rsid w:val="00720667"/>
    <w:rsid w:val="007207CE"/>
    <w:rsid w:val="007207F1"/>
    <w:rsid w:val="00720D3A"/>
    <w:rsid w:val="00721A28"/>
    <w:rsid w:val="00721FED"/>
    <w:rsid w:val="00723587"/>
    <w:rsid w:val="007239BA"/>
    <w:rsid w:val="00723E87"/>
    <w:rsid w:val="00723EA6"/>
    <w:rsid w:val="00724171"/>
    <w:rsid w:val="00724E30"/>
    <w:rsid w:val="00725004"/>
    <w:rsid w:val="007254C2"/>
    <w:rsid w:val="00725735"/>
    <w:rsid w:val="007257B7"/>
    <w:rsid w:val="00725C17"/>
    <w:rsid w:val="00726ACE"/>
    <w:rsid w:val="0072747C"/>
    <w:rsid w:val="00727867"/>
    <w:rsid w:val="007278E3"/>
    <w:rsid w:val="00727DD5"/>
    <w:rsid w:val="0073003C"/>
    <w:rsid w:val="007300C6"/>
    <w:rsid w:val="007304E2"/>
    <w:rsid w:val="007305AA"/>
    <w:rsid w:val="00730696"/>
    <w:rsid w:val="007306F5"/>
    <w:rsid w:val="007307EC"/>
    <w:rsid w:val="00730A29"/>
    <w:rsid w:val="00731935"/>
    <w:rsid w:val="0073220F"/>
    <w:rsid w:val="007329D1"/>
    <w:rsid w:val="007329D2"/>
    <w:rsid w:val="00732AA5"/>
    <w:rsid w:val="00732D29"/>
    <w:rsid w:val="00734206"/>
    <w:rsid w:val="0073437A"/>
    <w:rsid w:val="007352E6"/>
    <w:rsid w:val="0073534D"/>
    <w:rsid w:val="007356C8"/>
    <w:rsid w:val="00735F6C"/>
    <w:rsid w:val="00736126"/>
    <w:rsid w:val="007365CD"/>
    <w:rsid w:val="00736874"/>
    <w:rsid w:val="00736F2C"/>
    <w:rsid w:val="0073713B"/>
    <w:rsid w:val="0073755B"/>
    <w:rsid w:val="007378B1"/>
    <w:rsid w:val="00737A7D"/>
    <w:rsid w:val="007403B1"/>
    <w:rsid w:val="00740E07"/>
    <w:rsid w:val="00740F9A"/>
    <w:rsid w:val="007410B5"/>
    <w:rsid w:val="0074151E"/>
    <w:rsid w:val="007419A6"/>
    <w:rsid w:val="00741EDF"/>
    <w:rsid w:val="00742788"/>
    <w:rsid w:val="00742815"/>
    <w:rsid w:val="00742B1D"/>
    <w:rsid w:val="00743431"/>
    <w:rsid w:val="007434AC"/>
    <w:rsid w:val="00743937"/>
    <w:rsid w:val="00743F97"/>
    <w:rsid w:val="007444DB"/>
    <w:rsid w:val="00744566"/>
    <w:rsid w:val="0074477E"/>
    <w:rsid w:val="0074498A"/>
    <w:rsid w:val="00745272"/>
    <w:rsid w:val="0074563F"/>
    <w:rsid w:val="00745726"/>
    <w:rsid w:val="007458D2"/>
    <w:rsid w:val="00746A3C"/>
    <w:rsid w:val="00746C36"/>
    <w:rsid w:val="00746E98"/>
    <w:rsid w:val="00747298"/>
    <w:rsid w:val="00750D37"/>
    <w:rsid w:val="00750E6A"/>
    <w:rsid w:val="00751B9F"/>
    <w:rsid w:val="00751EA3"/>
    <w:rsid w:val="00752751"/>
    <w:rsid w:val="00752E0B"/>
    <w:rsid w:val="0075302A"/>
    <w:rsid w:val="00753161"/>
    <w:rsid w:val="007534C5"/>
    <w:rsid w:val="007538CE"/>
    <w:rsid w:val="007543A4"/>
    <w:rsid w:val="00754D19"/>
    <w:rsid w:val="00754E35"/>
    <w:rsid w:val="00755DF2"/>
    <w:rsid w:val="00755E7B"/>
    <w:rsid w:val="00755FE6"/>
    <w:rsid w:val="007560BD"/>
    <w:rsid w:val="007567FC"/>
    <w:rsid w:val="00756BC2"/>
    <w:rsid w:val="00757373"/>
    <w:rsid w:val="0075748E"/>
    <w:rsid w:val="00757555"/>
    <w:rsid w:val="00757DFD"/>
    <w:rsid w:val="00757F4E"/>
    <w:rsid w:val="007600B0"/>
    <w:rsid w:val="0076061E"/>
    <w:rsid w:val="00762BE5"/>
    <w:rsid w:val="007631AB"/>
    <w:rsid w:val="00763243"/>
    <w:rsid w:val="0076328A"/>
    <w:rsid w:val="0076354D"/>
    <w:rsid w:val="0076409C"/>
    <w:rsid w:val="00764880"/>
    <w:rsid w:val="00764FF6"/>
    <w:rsid w:val="0076547B"/>
    <w:rsid w:val="00765C43"/>
    <w:rsid w:val="0076679D"/>
    <w:rsid w:val="007668C7"/>
    <w:rsid w:val="007669EE"/>
    <w:rsid w:val="007671B7"/>
    <w:rsid w:val="007671BC"/>
    <w:rsid w:val="00767500"/>
    <w:rsid w:val="00767529"/>
    <w:rsid w:val="00770A55"/>
    <w:rsid w:val="00770D27"/>
    <w:rsid w:val="0077100E"/>
    <w:rsid w:val="007716BE"/>
    <w:rsid w:val="00771BBD"/>
    <w:rsid w:val="007734A3"/>
    <w:rsid w:val="0077382B"/>
    <w:rsid w:val="0077416C"/>
    <w:rsid w:val="0077475F"/>
    <w:rsid w:val="0077491D"/>
    <w:rsid w:val="00774E72"/>
    <w:rsid w:val="00775D95"/>
    <w:rsid w:val="00776130"/>
    <w:rsid w:val="007761B7"/>
    <w:rsid w:val="007762D8"/>
    <w:rsid w:val="0077647D"/>
    <w:rsid w:val="00776D5B"/>
    <w:rsid w:val="00776E58"/>
    <w:rsid w:val="00776F76"/>
    <w:rsid w:val="00777336"/>
    <w:rsid w:val="007801B6"/>
    <w:rsid w:val="00780D76"/>
    <w:rsid w:val="0078365F"/>
    <w:rsid w:val="00783CE8"/>
    <w:rsid w:val="00785084"/>
    <w:rsid w:val="00785C47"/>
    <w:rsid w:val="00785F9B"/>
    <w:rsid w:val="00786596"/>
    <w:rsid w:val="00787030"/>
    <w:rsid w:val="0078720E"/>
    <w:rsid w:val="00787344"/>
    <w:rsid w:val="007906A0"/>
    <w:rsid w:val="0079098F"/>
    <w:rsid w:val="00791153"/>
    <w:rsid w:val="00791790"/>
    <w:rsid w:val="007929C3"/>
    <w:rsid w:val="00792A56"/>
    <w:rsid w:val="00792C28"/>
    <w:rsid w:val="00792FFB"/>
    <w:rsid w:val="00793688"/>
    <w:rsid w:val="007936C0"/>
    <w:rsid w:val="00793B67"/>
    <w:rsid w:val="00793EE0"/>
    <w:rsid w:val="00794253"/>
    <w:rsid w:val="0079496A"/>
    <w:rsid w:val="00794B67"/>
    <w:rsid w:val="00794EFD"/>
    <w:rsid w:val="007959BC"/>
    <w:rsid w:val="00795A8F"/>
    <w:rsid w:val="00795AB8"/>
    <w:rsid w:val="00795EE9"/>
    <w:rsid w:val="007967C4"/>
    <w:rsid w:val="007969B0"/>
    <w:rsid w:val="00796CA4"/>
    <w:rsid w:val="00797010"/>
    <w:rsid w:val="007973B9"/>
    <w:rsid w:val="007976DF"/>
    <w:rsid w:val="00797CDA"/>
    <w:rsid w:val="00797E1E"/>
    <w:rsid w:val="007A01FB"/>
    <w:rsid w:val="007A03D1"/>
    <w:rsid w:val="007A0560"/>
    <w:rsid w:val="007A0950"/>
    <w:rsid w:val="007A09BB"/>
    <w:rsid w:val="007A12B6"/>
    <w:rsid w:val="007A2852"/>
    <w:rsid w:val="007A353F"/>
    <w:rsid w:val="007A3E55"/>
    <w:rsid w:val="007A4BAC"/>
    <w:rsid w:val="007A4C2A"/>
    <w:rsid w:val="007A4C8A"/>
    <w:rsid w:val="007A4C9E"/>
    <w:rsid w:val="007A4EA5"/>
    <w:rsid w:val="007A645D"/>
    <w:rsid w:val="007A6596"/>
    <w:rsid w:val="007A6AE2"/>
    <w:rsid w:val="007A7566"/>
    <w:rsid w:val="007B08C8"/>
    <w:rsid w:val="007B0DFD"/>
    <w:rsid w:val="007B11CD"/>
    <w:rsid w:val="007B18F7"/>
    <w:rsid w:val="007B199C"/>
    <w:rsid w:val="007B1E7D"/>
    <w:rsid w:val="007B250F"/>
    <w:rsid w:val="007B2583"/>
    <w:rsid w:val="007B26DF"/>
    <w:rsid w:val="007B2736"/>
    <w:rsid w:val="007B28F7"/>
    <w:rsid w:val="007B327B"/>
    <w:rsid w:val="007B3738"/>
    <w:rsid w:val="007B40FB"/>
    <w:rsid w:val="007B54E9"/>
    <w:rsid w:val="007B57C7"/>
    <w:rsid w:val="007B5A2D"/>
    <w:rsid w:val="007B5F2F"/>
    <w:rsid w:val="007B6CD3"/>
    <w:rsid w:val="007B6FD6"/>
    <w:rsid w:val="007B703D"/>
    <w:rsid w:val="007B777B"/>
    <w:rsid w:val="007B7E70"/>
    <w:rsid w:val="007C0748"/>
    <w:rsid w:val="007C0EEA"/>
    <w:rsid w:val="007C1C4A"/>
    <w:rsid w:val="007C1F4A"/>
    <w:rsid w:val="007C36A8"/>
    <w:rsid w:val="007C3982"/>
    <w:rsid w:val="007C3FB2"/>
    <w:rsid w:val="007C45FC"/>
    <w:rsid w:val="007C49FE"/>
    <w:rsid w:val="007C5267"/>
    <w:rsid w:val="007C56E9"/>
    <w:rsid w:val="007C5C8C"/>
    <w:rsid w:val="007C7267"/>
    <w:rsid w:val="007C750F"/>
    <w:rsid w:val="007C7B88"/>
    <w:rsid w:val="007D03D6"/>
    <w:rsid w:val="007D0479"/>
    <w:rsid w:val="007D091A"/>
    <w:rsid w:val="007D0975"/>
    <w:rsid w:val="007D0E1E"/>
    <w:rsid w:val="007D12DC"/>
    <w:rsid w:val="007D1361"/>
    <w:rsid w:val="007D1D31"/>
    <w:rsid w:val="007D279F"/>
    <w:rsid w:val="007D2CD0"/>
    <w:rsid w:val="007D3211"/>
    <w:rsid w:val="007D3356"/>
    <w:rsid w:val="007D39EA"/>
    <w:rsid w:val="007D3CEC"/>
    <w:rsid w:val="007D417D"/>
    <w:rsid w:val="007D4295"/>
    <w:rsid w:val="007D488C"/>
    <w:rsid w:val="007D4B34"/>
    <w:rsid w:val="007D4CEB"/>
    <w:rsid w:val="007D5CD4"/>
    <w:rsid w:val="007D6148"/>
    <w:rsid w:val="007D6422"/>
    <w:rsid w:val="007D738B"/>
    <w:rsid w:val="007D78F7"/>
    <w:rsid w:val="007D7A09"/>
    <w:rsid w:val="007E0334"/>
    <w:rsid w:val="007E0700"/>
    <w:rsid w:val="007E1BE8"/>
    <w:rsid w:val="007E2022"/>
    <w:rsid w:val="007E20A0"/>
    <w:rsid w:val="007E3370"/>
    <w:rsid w:val="007E353A"/>
    <w:rsid w:val="007E39E7"/>
    <w:rsid w:val="007E3DB6"/>
    <w:rsid w:val="007E44D2"/>
    <w:rsid w:val="007E4E25"/>
    <w:rsid w:val="007E5443"/>
    <w:rsid w:val="007E5FDF"/>
    <w:rsid w:val="007E629B"/>
    <w:rsid w:val="007E64D2"/>
    <w:rsid w:val="007E6A82"/>
    <w:rsid w:val="007E75D7"/>
    <w:rsid w:val="007E7909"/>
    <w:rsid w:val="007E7B2F"/>
    <w:rsid w:val="007F03D2"/>
    <w:rsid w:val="007F0BD9"/>
    <w:rsid w:val="007F11D3"/>
    <w:rsid w:val="007F171E"/>
    <w:rsid w:val="007F1D4D"/>
    <w:rsid w:val="007F1E0B"/>
    <w:rsid w:val="007F21AC"/>
    <w:rsid w:val="007F2694"/>
    <w:rsid w:val="007F278B"/>
    <w:rsid w:val="007F2C10"/>
    <w:rsid w:val="007F2EE7"/>
    <w:rsid w:val="007F2FFB"/>
    <w:rsid w:val="007F3D55"/>
    <w:rsid w:val="007F41DD"/>
    <w:rsid w:val="007F4840"/>
    <w:rsid w:val="007F4DFD"/>
    <w:rsid w:val="007F509B"/>
    <w:rsid w:val="007F50C0"/>
    <w:rsid w:val="007F5246"/>
    <w:rsid w:val="007F52BE"/>
    <w:rsid w:val="007F579F"/>
    <w:rsid w:val="007F5FA3"/>
    <w:rsid w:val="007F6EA2"/>
    <w:rsid w:val="007F7382"/>
    <w:rsid w:val="007F7584"/>
    <w:rsid w:val="007F79A3"/>
    <w:rsid w:val="007F7F75"/>
    <w:rsid w:val="00800DF7"/>
    <w:rsid w:val="00801B8F"/>
    <w:rsid w:val="00801E6B"/>
    <w:rsid w:val="008021FA"/>
    <w:rsid w:val="0080277B"/>
    <w:rsid w:val="00802AF2"/>
    <w:rsid w:val="00802C27"/>
    <w:rsid w:val="00802D79"/>
    <w:rsid w:val="00802E26"/>
    <w:rsid w:val="008034C5"/>
    <w:rsid w:val="00803B2A"/>
    <w:rsid w:val="00803C46"/>
    <w:rsid w:val="00804668"/>
    <w:rsid w:val="0080484B"/>
    <w:rsid w:val="00804F05"/>
    <w:rsid w:val="008052C0"/>
    <w:rsid w:val="0080549F"/>
    <w:rsid w:val="00805991"/>
    <w:rsid w:val="0080616E"/>
    <w:rsid w:val="0080631B"/>
    <w:rsid w:val="00806382"/>
    <w:rsid w:val="008064FF"/>
    <w:rsid w:val="00806C9C"/>
    <w:rsid w:val="008074EE"/>
    <w:rsid w:val="008075E5"/>
    <w:rsid w:val="00807B32"/>
    <w:rsid w:val="00807F6D"/>
    <w:rsid w:val="008101B7"/>
    <w:rsid w:val="008104F9"/>
    <w:rsid w:val="008107EE"/>
    <w:rsid w:val="00810D36"/>
    <w:rsid w:val="0081154B"/>
    <w:rsid w:val="008115AC"/>
    <w:rsid w:val="008120C0"/>
    <w:rsid w:val="0081297E"/>
    <w:rsid w:val="00813482"/>
    <w:rsid w:val="008134EB"/>
    <w:rsid w:val="00813694"/>
    <w:rsid w:val="00813838"/>
    <w:rsid w:val="00813870"/>
    <w:rsid w:val="008138C7"/>
    <w:rsid w:val="008140AE"/>
    <w:rsid w:val="008143DC"/>
    <w:rsid w:val="00814BB4"/>
    <w:rsid w:val="00815740"/>
    <w:rsid w:val="008167F5"/>
    <w:rsid w:val="0081695A"/>
    <w:rsid w:val="00816A29"/>
    <w:rsid w:val="00816E50"/>
    <w:rsid w:val="0081705F"/>
    <w:rsid w:val="00820074"/>
    <w:rsid w:val="00820651"/>
    <w:rsid w:val="0082089F"/>
    <w:rsid w:val="00820FCB"/>
    <w:rsid w:val="00821743"/>
    <w:rsid w:val="00821907"/>
    <w:rsid w:val="00821CE3"/>
    <w:rsid w:val="00822B57"/>
    <w:rsid w:val="00823948"/>
    <w:rsid w:val="00823A04"/>
    <w:rsid w:val="00823BBC"/>
    <w:rsid w:val="00823CF6"/>
    <w:rsid w:val="00824418"/>
    <w:rsid w:val="008245CE"/>
    <w:rsid w:val="00824761"/>
    <w:rsid w:val="00825148"/>
    <w:rsid w:val="008254F2"/>
    <w:rsid w:val="00825C09"/>
    <w:rsid w:val="00826145"/>
    <w:rsid w:val="008266AF"/>
    <w:rsid w:val="00826D7E"/>
    <w:rsid w:val="008275DB"/>
    <w:rsid w:val="00827726"/>
    <w:rsid w:val="0082792C"/>
    <w:rsid w:val="0082793A"/>
    <w:rsid w:val="0082799B"/>
    <w:rsid w:val="00827A01"/>
    <w:rsid w:val="00827DEB"/>
    <w:rsid w:val="008301E0"/>
    <w:rsid w:val="00830882"/>
    <w:rsid w:val="0083096A"/>
    <w:rsid w:val="00830A6D"/>
    <w:rsid w:val="00830C2B"/>
    <w:rsid w:val="00830E07"/>
    <w:rsid w:val="0083108E"/>
    <w:rsid w:val="008311ED"/>
    <w:rsid w:val="0083164C"/>
    <w:rsid w:val="00831CA2"/>
    <w:rsid w:val="00832076"/>
    <w:rsid w:val="008323E5"/>
    <w:rsid w:val="0083268F"/>
    <w:rsid w:val="00832C11"/>
    <w:rsid w:val="00832DDD"/>
    <w:rsid w:val="00833A06"/>
    <w:rsid w:val="008345B9"/>
    <w:rsid w:val="00834616"/>
    <w:rsid w:val="008349E9"/>
    <w:rsid w:val="00834C3D"/>
    <w:rsid w:val="00835BF1"/>
    <w:rsid w:val="00835EF0"/>
    <w:rsid w:val="00835FEF"/>
    <w:rsid w:val="008362EF"/>
    <w:rsid w:val="0083763C"/>
    <w:rsid w:val="0083796F"/>
    <w:rsid w:val="00837A21"/>
    <w:rsid w:val="0084038C"/>
    <w:rsid w:val="00840969"/>
    <w:rsid w:val="00840FF8"/>
    <w:rsid w:val="0084145C"/>
    <w:rsid w:val="0084178A"/>
    <w:rsid w:val="00842419"/>
    <w:rsid w:val="00842DDC"/>
    <w:rsid w:val="0084345B"/>
    <w:rsid w:val="008438F3"/>
    <w:rsid w:val="00843CDF"/>
    <w:rsid w:val="00843F1A"/>
    <w:rsid w:val="0084518C"/>
    <w:rsid w:val="00845B00"/>
    <w:rsid w:val="00845FDD"/>
    <w:rsid w:val="008460A5"/>
    <w:rsid w:val="008466CD"/>
    <w:rsid w:val="00846CB8"/>
    <w:rsid w:val="008470F1"/>
    <w:rsid w:val="00850168"/>
    <w:rsid w:val="008502F3"/>
    <w:rsid w:val="00850DB5"/>
    <w:rsid w:val="00850DBB"/>
    <w:rsid w:val="008512FD"/>
    <w:rsid w:val="00851848"/>
    <w:rsid w:val="00851F98"/>
    <w:rsid w:val="00852021"/>
    <w:rsid w:val="00852749"/>
    <w:rsid w:val="00852CED"/>
    <w:rsid w:val="00852EA7"/>
    <w:rsid w:val="00854B8A"/>
    <w:rsid w:val="00854BF0"/>
    <w:rsid w:val="008557C8"/>
    <w:rsid w:val="00856034"/>
    <w:rsid w:val="00856742"/>
    <w:rsid w:val="0085719D"/>
    <w:rsid w:val="00857D1B"/>
    <w:rsid w:val="00860CA6"/>
    <w:rsid w:val="0086287A"/>
    <w:rsid w:val="00862C24"/>
    <w:rsid w:val="00862FB5"/>
    <w:rsid w:val="0086323C"/>
    <w:rsid w:val="008632E8"/>
    <w:rsid w:val="008642BD"/>
    <w:rsid w:val="00864331"/>
    <w:rsid w:val="00864971"/>
    <w:rsid w:val="0086514C"/>
    <w:rsid w:val="00865D94"/>
    <w:rsid w:val="00866381"/>
    <w:rsid w:val="008669AF"/>
    <w:rsid w:val="00866FF2"/>
    <w:rsid w:val="00867125"/>
    <w:rsid w:val="0086720A"/>
    <w:rsid w:val="00867C8E"/>
    <w:rsid w:val="008700D7"/>
    <w:rsid w:val="00871EF6"/>
    <w:rsid w:val="008721F5"/>
    <w:rsid w:val="008723F1"/>
    <w:rsid w:val="008726B1"/>
    <w:rsid w:val="00872E79"/>
    <w:rsid w:val="0087380A"/>
    <w:rsid w:val="00873D63"/>
    <w:rsid w:val="008740C5"/>
    <w:rsid w:val="0087450E"/>
    <w:rsid w:val="008750D1"/>
    <w:rsid w:val="0087545E"/>
    <w:rsid w:val="0087547B"/>
    <w:rsid w:val="008754F0"/>
    <w:rsid w:val="00875659"/>
    <w:rsid w:val="00875A07"/>
    <w:rsid w:val="008763D3"/>
    <w:rsid w:val="00876854"/>
    <w:rsid w:val="0087721B"/>
    <w:rsid w:val="008800EF"/>
    <w:rsid w:val="00880530"/>
    <w:rsid w:val="00880853"/>
    <w:rsid w:val="00880DEC"/>
    <w:rsid w:val="008811DE"/>
    <w:rsid w:val="00881CE3"/>
    <w:rsid w:val="00881D72"/>
    <w:rsid w:val="008820CA"/>
    <w:rsid w:val="00882741"/>
    <w:rsid w:val="00882D0F"/>
    <w:rsid w:val="00883379"/>
    <w:rsid w:val="008839AF"/>
    <w:rsid w:val="0088451C"/>
    <w:rsid w:val="00884C8D"/>
    <w:rsid w:val="00884CFC"/>
    <w:rsid w:val="00885168"/>
    <w:rsid w:val="00885510"/>
    <w:rsid w:val="00886158"/>
    <w:rsid w:val="008862DC"/>
    <w:rsid w:val="00886541"/>
    <w:rsid w:val="0088742D"/>
    <w:rsid w:val="00887EBD"/>
    <w:rsid w:val="0089045A"/>
    <w:rsid w:val="00890EC9"/>
    <w:rsid w:val="00891263"/>
    <w:rsid w:val="008916B0"/>
    <w:rsid w:val="008916FD"/>
    <w:rsid w:val="008919DE"/>
    <w:rsid w:val="00891CD2"/>
    <w:rsid w:val="00891F28"/>
    <w:rsid w:val="008920EA"/>
    <w:rsid w:val="00892460"/>
    <w:rsid w:val="00893E60"/>
    <w:rsid w:val="0089496E"/>
    <w:rsid w:val="00894B4B"/>
    <w:rsid w:val="00895A48"/>
    <w:rsid w:val="008960C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5E4C"/>
    <w:rsid w:val="008A5FD9"/>
    <w:rsid w:val="008A6E2E"/>
    <w:rsid w:val="008A752C"/>
    <w:rsid w:val="008A7633"/>
    <w:rsid w:val="008A7C8C"/>
    <w:rsid w:val="008A7D2A"/>
    <w:rsid w:val="008B03F2"/>
    <w:rsid w:val="008B1E2B"/>
    <w:rsid w:val="008B317B"/>
    <w:rsid w:val="008B33AC"/>
    <w:rsid w:val="008B3C5B"/>
    <w:rsid w:val="008B3E95"/>
    <w:rsid w:val="008B3F9B"/>
    <w:rsid w:val="008B47F6"/>
    <w:rsid w:val="008B5609"/>
    <w:rsid w:val="008B56EE"/>
    <w:rsid w:val="008B5839"/>
    <w:rsid w:val="008B5AA9"/>
    <w:rsid w:val="008B5D1C"/>
    <w:rsid w:val="008B601C"/>
    <w:rsid w:val="008B642D"/>
    <w:rsid w:val="008B665E"/>
    <w:rsid w:val="008B6CF4"/>
    <w:rsid w:val="008B7850"/>
    <w:rsid w:val="008C06C1"/>
    <w:rsid w:val="008C0731"/>
    <w:rsid w:val="008C0783"/>
    <w:rsid w:val="008C0A3C"/>
    <w:rsid w:val="008C11C7"/>
    <w:rsid w:val="008C14C6"/>
    <w:rsid w:val="008C1600"/>
    <w:rsid w:val="008C1FEF"/>
    <w:rsid w:val="008C298B"/>
    <w:rsid w:val="008C2A04"/>
    <w:rsid w:val="008C3935"/>
    <w:rsid w:val="008C3BD7"/>
    <w:rsid w:val="008C4003"/>
    <w:rsid w:val="008C42E9"/>
    <w:rsid w:val="008C4AAF"/>
    <w:rsid w:val="008C4F45"/>
    <w:rsid w:val="008C4F97"/>
    <w:rsid w:val="008C521D"/>
    <w:rsid w:val="008C5464"/>
    <w:rsid w:val="008C5880"/>
    <w:rsid w:val="008C5FB6"/>
    <w:rsid w:val="008C6033"/>
    <w:rsid w:val="008C6469"/>
    <w:rsid w:val="008C6AF2"/>
    <w:rsid w:val="008C793D"/>
    <w:rsid w:val="008D030B"/>
    <w:rsid w:val="008D05A7"/>
    <w:rsid w:val="008D0A4D"/>
    <w:rsid w:val="008D23D3"/>
    <w:rsid w:val="008D28A7"/>
    <w:rsid w:val="008D2A36"/>
    <w:rsid w:val="008D2FB0"/>
    <w:rsid w:val="008D46D3"/>
    <w:rsid w:val="008D54BE"/>
    <w:rsid w:val="008D56E0"/>
    <w:rsid w:val="008D59F4"/>
    <w:rsid w:val="008D6016"/>
    <w:rsid w:val="008D62CE"/>
    <w:rsid w:val="008D66EA"/>
    <w:rsid w:val="008D7D11"/>
    <w:rsid w:val="008E037F"/>
    <w:rsid w:val="008E056B"/>
    <w:rsid w:val="008E0A3F"/>
    <w:rsid w:val="008E0FEF"/>
    <w:rsid w:val="008E132D"/>
    <w:rsid w:val="008E1582"/>
    <w:rsid w:val="008E1622"/>
    <w:rsid w:val="008E1A49"/>
    <w:rsid w:val="008E2E9E"/>
    <w:rsid w:val="008E2F2A"/>
    <w:rsid w:val="008E33BB"/>
    <w:rsid w:val="008E34E7"/>
    <w:rsid w:val="008E37AD"/>
    <w:rsid w:val="008E37DB"/>
    <w:rsid w:val="008E38A7"/>
    <w:rsid w:val="008E4D45"/>
    <w:rsid w:val="008E546B"/>
    <w:rsid w:val="008E5E28"/>
    <w:rsid w:val="008E6ADB"/>
    <w:rsid w:val="008E6CE9"/>
    <w:rsid w:val="008E700C"/>
    <w:rsid w:val="008E73A5"/>
    <w:rsid w:val="008E74A2"/>
    <w:rsid w:val="008F2170"/>
    <w:rsid w:val="008F2235"/>
    <w:rsid w:val="008F2247"/>
    <w:rsid w:val="008F229B"/>
    <w:rsid w:val="008F2890"/>
    <w:rsid w:val="008F2F18"/>
    <w:rsid w:val="008F3A56"/>
    <w:rsid w:val="008F3F6F"/>
    <w:rsid w:val="008F4999"/>
    <w:rsid w:val="008F4ABC"/>
    <w:rsid w:val="008F4BC4"/>
    <w:rsid w:val="008F4EE2"/>
    <w:rsid w:val="008F56E5"/>
    <w:rsid w:val="008F5FCD"/>
    <w:rsid w:val="008F6E67"/>
    <w:rsid w:val="008F6F59"/>
    <w:rsid w:val="008F7575"/>
    <w:rsid w:val="008F7813"/>
    <w:rsid w:val="008F7A38"/>
    <w:rsid w:val="008F7A73"/>
    <w:rsid w:val="008F7C63"/>
    <w:rsid w:val="008F7E47"/>
    <w:rsid w:val="00900AB4"/>
    <w:rsid w:val="00900EB4"/>
    <w:rsid w:val="00901721"/>
    <w:rsid w:val="009018F6"/>
    <w:rsid w:val="00901F69"/>
    <w:rsid w:val="00902D95"/>
    <w:rsid w:val="00902E42"/>
    <w:rsid w:val="00903054"/>
    <w:rsid w:val="009033D2"/>
    <w:rsid w:val="00903904"/>
    <w:rsid w:val="00903D7C"/>
    <w:rsid w:val="009043BC"/>
    <w:rsid w:val="009045AB"/>
    <w:rsid w:val="00904A12"/>
    <w:rsid w:val="00905103"/>
    <w:rsid w:val="0090575B"/>
    <w:rsid w:val="0090611F"/>
    <w:rsid w:val="00906790"/>
    <w:rsid w:val="0090739A"/>
    <w:rsid w:val="0090755E"/>
    <w:rsid w:val="009078F6"/>
    <w:rsid w:val="00907E75"/>
    <w:rsid w:val="009103D7"/>
    <w:rsid w:val="00910A77"/>
    <w:rsid w:val="00910AAA"/>
    <w:rsid w:val="009111AD"/>
    <w:rsid w:val="00911394"/>
    <w:rsid w:val="00912055"/>
    <w:rsid w:val="009121CB"/>
    <w:rsid w:val="0091248E"/>
    <w:rsid w:val="00912745"/>
    <w:rsid w:val="00912BFB"/>
    <w:rsid w:val="00912D53"/>
    <w:rsid w:val="00912DDB"/>
    <w:rsid w:val="0091317E"/>
    <w:rsid w:val="009134BA"/>
    <w:rsid w:val="00914300"/>
    <w:rsid w:val="00914F87"/>
    <w:rsid w:val="00914FF4"/>
    <w:rsid w:val="009152B2"/>
    <w:rsid w:val="009153A6"/>
    <w:rsid w:val="00915626"/>
    <w:rsid w:val="0091596C"/>
    <w:rsid w:val="00915DD5"/>
    <w:rsid w:val="00915EE1"/>
    <w:rsid w:val="009161A8"/>
    <w:rsid w:val="00916223"/>
    <w:rsid w:val="009163D0"/>
    <w:rsid w:val="0091664C"/>
    <w:rsid w:val="00916753"/>
    <w:rsid w:val="00916F43"/>
    <w:rsid w:val="00917121"/>
    <w:rsid w:val="00917519"/>
    <w:rsid w:val="00917C4C"/>
    <w:rsid w:val="0092005E"/>
    <w:rsid w:val="009200A6"/>
    <w:rsid w:val="009204E8"/>
    <w:rsid w:val="0092097B"/>
    <w:rsid w:val="00920EE8"/>
    <w:rsid w:val="00921008"/>
    <w:rsid w:val="00921068"/>
    <w:rsid w:val="00921A60"/>
    <w:rsid w:val="00921EE9"/>
    <w:rsid w:val="009229E3"/>
    <w:rsid w:val="009241DB"/>
    <w:rsid w:val="009243DC"/>
    <w:rsid w:val="009252F5"/>
    <w:rsid w:val="0092560B"/>
    <w:rsid w:val="00925712"/>
    <w:rsid w:val="0092589A"/>
    <w:rsid w:val="00925F28"/>
    <w:rsid w:val="00926857"/>
    <w:rsid w:val="009277EB"/>
    <w:rsid w:val="00927D23"/>
    <w:rsid w:val="00930691"/>
    <w:rsid w:val="009307D8"/>
    <w:rsid w:val="009309D8"/>
    <w:rsid w:val="00930A0A"/>
    <w:rsid w:val="0093122E"/>
    <w:rsid w:val="00931345"/>
    <w:rsid w:val="00931B32"/>
    <w:rsid w:val="00931CC8"/>
    <w:rsid w:val="00931FDD"/>
    <w:rsid w:val="00932D45"/>
    <w:rsid w:val="0093308E"/>
    <w:rsid w:val="009334BD"/>
    <w:rsid w:val="009334CD"/>
    <w:rsid w:val="0093449D"/>
    <w:rsid w:val="00934575"/>
    <w:rsid w:val="00934B99"/>
    <w:rsid w:val="009351E4"/>
    <w:rsid w:val="0093674A"/>
    <w:rsid w:val="009368B6"/>
    <w:rsid w:val="00936C04"/>
    <w:rsid w:val="009370B8"/>
    <w:rsid w:val="0093725D"/>
    <w:rsid w:val="00937AB8"/>
    <w:rsid w:val="00937CDB"/>
    <w:rsid w:val="009400B9"/>
    <w:rsid w:val="00940197"/>
    <w:rsid w:val="0094056C"/>
    <w:rsid w:val="00940819"/>
    <w:rsid w:val="009409B8"/>
    <w:rsid w:val="00940C3D"/>
    <w:rsid w:val="00940F5A"/>
    <w:rsid w:val="009411A0"/>
    <w:rsid w:val="00941293"/>
    <w:rsid w:val="00941A43"/>
    <w:rsid w:val="009423DE"/>
    <w:rsid w:val="00942EB1"/>
    <w:rsid w:val="00943AB4"/>
    <w:rsid w:val="00943B46"/>
    <w:rsid w:val="00943C27"/>
    <w:rsid w:val="00943C6E"/>
    <w:rsid w:val="009444EF"/>
    <w:rsid w:val="009459D9"/>
    <w:rsid w:val="00945CCE"/>
    <w:rsid w:val="00946AC8"/>
    <w:rsid w:val="00947079"/>
    <w:rsid w:val="009475EE"/>
    <w:rsid w:val="009477ED"/>
    <w:rsid w:val="00947BB5"/>
    <w:rsid w:val="00947BC1"/>
    <w:rsid w:val="00950089"/>
    <w:rsid w:val="0095087C"/>
    <w:rsid w:val="009508C1"/>
    <w:rsid w:val="00951077"/>
    <w:rsid w:val="00951416"/>
    <w:rsid w:val="00951654"/>
    <w:rsid w:val="00951760"/>
    <w:rsid w:val="00951819"/>
    <w:rsid w:val="0095194B"/>
    <w:rsid w:val="0095261D"/>
    <w:rsid w:val="00952A0B"/>
    <w:rsid w:val="00953100"/>
    <w:rsid w:val="009543E7"/>
    <w:rsid w:val="0095440B"/>
    <w:rsid w:val="00954EE3"/>
    <w:rsid w:val="00955015"/>
    <w:rsid w:val="00955035"/>
    <w:rsid w:val="0095525E"/>
    <w:rsid w:val="00955457"/>
    <w:rsid w:val="009554CC"/>
    <w:rsid w:val="0095564B"/>
    <w:rsid w:val="00955CD2"/>
    <w:rsid w:val="00955FB0"/>
    <w:rsid w:val="009564E9"/>
    <w:rsid w:val="009569FF"/>
    <w:rsid w:val="00956F43"/>
    <w:rsid w:val="0095774E"/>
    <w:rsid w:val="00957752"/>
    <w:rsid w:val="0095792E"/>
    <w:rsid w:val="00957A49"/>
    <w:rsid w:val="00957A77"/>
    <w:rsid w:val="00957D2A"/>
    <w:rsid w:val="00957E78"/>
    <w:rsid w:val="00960140"/>
    <w:rsid w:val="00960DB2"/>
    <w:rsid w:val="00961701"/>
    <w:rsid w:val="00961C90"/>
    <w:rsid w:val="00962137"/>
    <w:rsid w:val="009622F0"/>
    <w:rsid w:val="009629DB"/>
    <w:rsid w:val="00962E4B"/>
    <w:rsid w:val="00962E69"/>
    <w:rsid w:val="00963F39"/>
    <w:rsid w:val="00964718"/>
    <w:rsid w:val="009648CB"/>
    <w:rsid w:val="00964BD7"/>
    <w:rsid w:val="00965FC4"/>
    <w:rsid w:val="009673CA"/>
    <w:rsid w:val="0096766E"/>
    <w:rsid w:val="009678AE"/>
    <w:rsid w:val="00967B65"/>
    <w:rsid w:val="0097042B"/>
    <w:rsid w:val="00970651"/>
    <w:rsid w:val="00970863"/>
    <w:rsid w:val="00970BAA"/>
    <w:rsid w:val="00970DE0"/>
    <w:rsid w:val="00971735"/>
    <w:rsid w:val="00971E92"/>
    <w:rsid w:val="009720A1"/>
    <w:rsid w:val="009720DB"/>
    <w:rsid w:val="0097235E"/>
    <w:rsid w:val="009731AA"/>
    <w:rsid w:val="009733A6"/>
    <w:rsid w:val="009734D0"/>
    <w:rsid w:val="0097398D"/>
    <w:rsid w:val="009739C1"/>
    <w:rsid w:val="00973DAA"/>
    <w:rsid w:val="00973FDF"/>
    <w:rsid w:val="00974980"/>
    <w:rsid w:val="00974BF5"/>
    <w:rsid w:val="00974FA9"/>
    <w:rsid w:val="00975128"/>
    <w:rsid w:val="0097537E"/>
    <w:rsid w:val="00975880"/>
    <w:rsid w:val="00975D43"/>
    <w:rsid w:val="00976199"/>
    <w:rsid w:val="00976261"/>
    <w:rsid w:val="00976B33"/>
    <w:rsid w:val="0097705A"/>
    <w:rsid w:val="00981033"/>
    <w:rsid w:val="009811F5"/>
    <w:rsid w:val="0098177C"/>
    <w:rsid w:val="00981D71"/>
    <w:rsid w:val="00982038"/>
    <w:rsid w:val="0098222C"/>
    <w:rsid w:val="009822DD"/>
    <w:rsid w:val="00982494"/>
    <w:rsid w:val="009825A7"/>
    <w:rsid w:val="00983762"/>
    <w:rsid w:val="009839D7"/>
    <w:rsid w:val="00983ACD"/>
    <w:rsid w:val="00983F33"/>
    <w:rsid w:val="0098488C"/>
    <w:rsid w:val="009853EA"/>
    <w:rsid w:val="009853F7"/>
    <w:rsid w:val="0098640C"/>
    <w:rsid w:val="00986689"/>
    <w:rsid w:val="009869FB"/>
    <w:rsid w:val="00986C8D"/>
    <w:rsid w:val="00987498"/>
    <w:rsid w:val="00987502"/>
    <w:rsid w:val="00987C06"/>
    <w:rsid w:val="0099043B"/>
    <w:rsid w:val="009908D0"/>
    <w:rsid w:val="00990DE9"/>
    <w:rsid w:val="00990E87"/>
    <w:rsid w:val="00990EEE"/>
    <w:rsid w:val="0099170E"/>
    <w:rsid w:val="00991713"/>
    <w:rsid w:val="00992672"/>
    <w:rsid w:val="00992851"/>
    <w:rsid w:val="00992939"/>
    <w:rsid w:val="009929DE"/>
    <w:rsid w:val="00992AD3"/>
    <w:rsid w:val="00992B56"/>
    <w:rsid w:val="00992D98"/>
    <w:rsid w:val="00992F68"/>
    <w:rsid w:val="00993245"/>
    <w:rsid w:val="0099341A"/>
    <w:rsid w:val="00993E0D"/>
    <w:rsid w:val="00994280"/>
    <w:rsid w:val="009945CA"/>
    <w:rsid w:val="00994D62"/>
    <w:rsid w:val="00995417"/>
    <w:rsid w:val="00996806"/>
    <w:rsid w:val="00996ACF"/>
    <w:rsid w:val="00996B5D"/>
    <w:rsid w:val="00996C63"/>
    <w:rsid w:val="00997076"/>
    <w:rsid w:val="00997201"/>
    <w:rsid w:val="00997877"/>
    <w:rsid w:val="009A04F6"/>
    <w:rsid w:val="009A09F7"/>
    <w:rsid w:val="009A0BE8"/>
    <w:rsid w:val="009A0D64"/>
    <w:rsid w:val="009A1393"/>
    <w:rsid w:val="009A1E3B"/>
    <w:rsid w:val="009A2370"/>
    <w:rsid w:val="009A23BF"/>
    <w:rsid w:val="009A24E9"/>
    <w:rsid w:val="009A27CC"/>
    <w:rsid w:val="009A3585"/>
    <w:rsid w:val="009A3C71"/>
    <w:rsid w:val="009A4211"/>
    <w:rsid w:val="009A4459"/>
    <w:rsid w:val="009A4581"/>
    <w:rsid w:val="009A4595"/>
    <w:rsid w:val="009A4D02"/>
    <w:rsid w:val="009A4FD0"/>
    <w:rsid w:val="009A54E7"/>
    <w:rsid w:val="009A57C2"/>
    <w:rsid w:val="009A5D03"/>
    <w:rsid w:val="009A617E"/>
    <w:rsid w:val="009A6238"/>
    <w:rsid w:val="009A627C"/>
    <w:rsid w:val="009A63B6"/>
    <w:rsid w:val="009A65FF"/>
    <w:rsid w:val="009A6AF1"/>
    <w:rsid w:val="009A6D27"/>
    <w:rsid w:val="009A6D46"/>
    <w:rsid w:val="009A700B"/>
    <w:rsid w:val="009A702F"/>
    <w:rsid w:val="009A7314"/>
    <w:rsid w:val="009A7837"/>
    <w:rsid w:val="009A7F9E"/>
    <w:rsid w:val="009B050D"/>
    <w:rsid w:val="009B0B80"/>
    <w:rsid w:val="009B0C42"/>
    <w:rsid w:val="009B0D2C"/>
    <w:rsid w:val="009B0D64"/>
    <w:rsid w:val="009B162C"/>
    <w:rsid w:val="009B274A"/>
    <w:rsid w:val="009B280C"/>
    <w:rsid w:val="009B2B33"/>
    <w:rsid w:val="009B3489"/>
    <w:rsid w:val="009B4112"/>
    <w:rsid w:val="009B4A6F"/>
    <w:rsid w:val="009B4C85"/>
    <w:rsid w:val="009B4F28"/>
    <w:rsid w:val="009B5F05"/>
    <w:rsid w:val="009B648A"/>
    <w:rsid w:val="009B69AB"/>
    <w:rsid w:val="009B6BD4"/>
    <w:rsid w:val="009B6C88"/>
    <w:rsid w:val="009B6FD2"/>
    <w:rsid w:val="009B72B4"/>
    <w:rsid w:val="009B7DE8"/>
    <w:rsid w:val="009C0390"/>
    <w:rsid w:val="009C0806"/>
    <w:rsid w:val="009C0FB5"/>
    <w:rsid w:val="009C14E4"/>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690D"/>
    <w:rsid w:val="009C739B"/>
    <w:rsid w:val="009C75F2"/>
    <w:rsid w:val="009D0649"/>
    <w:rsid w:val="009D0BBF"/>
    <w:rsid w:val="009D1ED9"/>
    <w:rsid w:val="009D20FF"/>
    <w:rsid w:val="009D22BA"/>
    <w:rsid w:val="009D24C5"/>
    <w:rsid w:val="009D2838"/>
    <w:rsid w:val="009D2A1F"/>
    <w:rsid w:val="009D2C1F"/>
    <w:rsid w:val="009D3BFE"/>
    <w:rsid w:val="009D3C3C"/>
    <w:rsid w:val="009D3EDC"/>
    <w:rsid w:val="009D4F56"/>
    <w:rsid w:val="009D50A8"/>
    <w:rsid w:val="009D551A"/>
    <w:rsid w:val="009D58B6"/>
    <w:rsid w:val="009D6049"/>
    <w:rsid w:val="009D6CBD"/>
    <w:rsid w:val="009E028C"/>
    <w:rsid w:val="009E0719"/>
    <w:rsid w:val="009E0B1A"/>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3CA6"/>
    <w:rsid w:val="009F4133"/>
    <w:rsid w:val="009F4323"/>
    <w:rsid w:val="009F44C0"/>
    <w:rsid w:val="009F4720"/>
    <w:rsid w:val="009F4D9E"/>
    <w:rsid w:val="009F5662"/>
    <w:rsid w:val="009F60CA"/>
    <w:rsid w:val="009F7120"/>
    <w:rsid w:val="009F7318"/>
    <w:rsid w:val="009F7981"/>
    <w:rsid w:val="009F7E8C"/>
    <w:rsid w:val="00A008A7"/>
    <w:rsid w:val="00A00BA6"/>
    <w:rsid w:val="00A00EB0"/>
    <w:rsid w:val="00A01C15"/>
    <w:rsid w:val="00A01F07"/>
    <w:rsid w:val="00A02705"/>
    <w:rsid w:val="00A02B89"/>
    <w:rsid w:val="00A02D3F"/>
    <w:rsid w:val="00A0309E"/>
    <w:rsid w:val="00A03214"/>
    <w:rsid w:val="00A03939"/>
    <w:rsid w:val="00A041CB"/>
    <w:rsid w:val="00A0420B"/>
    <w:rsid w:val="00A0443F"/>
    <w:rsid w:val="00A047F5"/>
    <w:rsid w:val="00A05953"/>
    <w:rsid w:val="00A063D8"/>
    <w:rsid w:val="00A07143"/>
    <w:rsid w:val="00A0785E"/>
    <w:rsid w:val="00A07DDE"/>
    <w:rsid w:val="00A102E1"/>
    <w:rsid w:val="00A10A10"/>
    <w:rsid w:val="00A1146A"/>
    <w:rsid w:val="00A11DCD"/>
    <w:rsid w:val="00A127BC"/>
    <w:rsid w:val="00A136E2"/>
    <w:rsid w:val="00A13AD2"/>
    <w:rsid w:val="00A13CCC"/>
    <w:rsid w:val="00A13D59"/>
    <w:rsid w:val="00A13E2E"/>
    <w:rsid w:val="00A14362"/>
    <w:rsid w:val="00A14941"/>
    <w:rsid w:val="00A14C8B"/>
    <w:rsid w:val="00A15553"/>
    <w:rsid w:val="00A15B18"/>
    <w:rsid w:val="00A17A09"/>
    <w:rsid w:val="00A17C12"/>
    <w:rsid w:val="00A2023C"/>
    <w:rsid w:val="00A21769"/>
    <w:rsid w:val="00A217CC"/>
    <w:rsid w:val="00A22983"/>
    <w:rsid w:val="00A22A15"/>
    <w:rsid w:val="00A22F1C"/>
    <w:rsid w:val="00A23B22"/>
    <w:rsid w:val="00A24333"/>
    <w:rsid w:val="00A25DD8"/>
    <w:rsid w:val="00A260C7"/>
    <w:rsid w:val="00A261BA"/>
    <w:rsid w:val="00A26748"/>
    <w:rsid w:val="00A269A1"/>
    <w:rsid w:val="00A26A15"/>
    <w:rsid w:val="00A271A0"/>
    <w:rsid w:val="00A276DF"/>
    <w:rsid w:val="00A27CDE"/>
    <w:rsid w:val="00A3009C"/>
    <w:rsid w:val="00A30A03"/>
    <w:rsid w:val="00A3133F"/>
    <w:rsid w:val="00A3164D"/>
    <w:rsid w:val="00A31C8E"/>
    <w:rsid w:val="00A32309"/>
    <w:rsid w:val="00A32456"/>
    <w:rsid w:val="00A32545"/>
    <w:rsid w:val="00A336FA"/>
    <w:rsid w:val="00A33B81"/>
    <w:rsid w:val="00A33C62"/>
    <w:rsid w:val="00A34370"/>
    <w:rsid w:val="00A344E6"/>
    <w:rsid w:val="00A34B32"/>
    <w:rsid w:val="00A34F2A"/>
    <w:rsid w:val="00A3505D"/>
    <w:rsid w:val="00A35AD5"/>
    <w:rsid w:val="00A35DC4"/>
    <w:rsid w:val="00A3612B"/>
    <w:rsid w:val="00A36325"/>
    <w:rsid w:val="00A36356"/>
    <w:rsid w:val="00A369F5"/>
    <w:rsid w:val="00A36F8D"/>
    <w:rsid w:val="00A37B51"/>
    <w:rsid w:val="00A37CAB"/>
    <w:rsid w:val="00A400E4"/>
    <w:rsid w:val="00A406AA"/>
    <w:rsid w:val="00A408C9"/>
    <w:rsid w:val="00A40BA4"/>
    <w:rsid w:val="00A41624"/>
    <w:rsid w:val="00A41719"/>
    <w:rsid w:val="00A417FE"/>
    <w:rsid w:val="00A41A92"/>
    <w:rsid w:val="00A41BCF"/>
    <w:rsid w:val="00A422AD"/>
    <w:rsid w:val="00A42457"/>
    <w:rsid w:val="00A4252E"/>
    <w:rsid w:val="00A42D9B"/>
    <w:rsid w:val="00A4325C"/>
    <w:rsid w:val="00A43EDA"/>
    <w:rsid w:val="00A44209"/>
    <w:rsid w:val="00A445DD"/>
    <w:rsid w:val="00A44CD6"/>
    <w:rsid w:val="00A44DBF"/>
    <w:rsid w:val="00A44FBE"/>
    <w:rsid w:val="00A45038"/>
    <w:rsid w:val="00A455F4"/>
    <w:rsid w:val="00A45D66"/>
    <w:rsid w:val="00A47009"/>
    <w:rsid w:val="00A474C2"/>
    <w:rsid w:val="00A47772"/>
    <w:rsid w:val="00A50094"/>
    <w:rsid w:val="00A50DC9"/>
    <w:rsid w:val="00A50E5E"/>
    <w:rsid w:val="00A5130C"/>
    <w:rsid w:val="00A52586"/>
    <w:rsid w:val="00A535E8"/>
    <w:rsid w:val="00A544DD"/>
    <w:rsid w:val="00A5478D"/>
    <w:rsid w:val="00A554B4"/>
    <w:rsid w:val="00A5574F"/>
    <w:rsid w:val="00A56837"/>
    <w:rsid w:val="00A5694A"/>
    <w:rsid w:val="00A56D29"/>
    <w:rsid w:val="00A57223"/>
    <w:rsid w:val="00A5775F"/>
    <w:rsid w:val="00A577D8"/>
    <w:rsid w:val="00A57BAC"/>
    <w:rsid w:val="00A601C0"/>
    <w:rsid w:val="00A60297"/>
    <w:rsid w:val="00A611F9"/>
    <w:rsid w:val="00A61230"/>
    <w:rsid w:val="00A61677"/>
    <w:rsid w:val="00A624BE"/>
    <w:rsid w:val="00A62814"/>
    <w:rsid w:val="00A6290E"/>
    <w:rsid w:val="00A638E4"/>
    <w:rsid w:val="00A63E27"/>
    <w:rsid w:val="00A6402E"/>
    <w:rsid w:val="00A64099"/>
    <w:rsid w:val="00A64446"/>
    <w:rsid w:val="00A64C19"/>
    <w:rsid w:val="00A65C20"/>
    <w:rsid w:val="00A67400"/>
    <w:rsid w:val="00A6758B"/>
    <w:rsid w:val="00A677E1"/>
    <w:rsid w:val="00A6789C"/>
    <w:rsid w:val="00A67F25"/>
    <w:rsid w:val="00A70024"/>
    <w:rsid w:val="00A70469"/>
    <w:rsid w:val="00A70B85"/>
    <w:rsid w:val="00A71404"/>
    <w:rsid w:val="00A71C63"/>
    <w:rsid w:val="00A71CB6"/>
    <w:rsid w:val="00A73555"/>
    <w:rsid w:val="00A737D4"/>
    <w:rsid w:val="00A741BC"/>
    <w:rsid w:val="00A74735"/>
    <w:rsid w:val="00A75216"/>
    <w:rsid w:val="00A7616D"/>
    <w:rsid w:val="00A76365"/>
    <w:rsid w:val="00A76852"/>
    <w:rsid w:val="00A768B0"/>
    <w:rsid w:val="00A76996"/>
    <w:rsid w:val="00A76D6F"/>
    <w:rsid w:val="00A76FE4"/>
    <w:rsid w:val="00A774A1"/>
    <w:rsid w:val="00A774D6"/>
    <w:rsid w:val="00A77BD8"/>
    <w:rsid w:val="00A77DB9"/>
    <w:rsid w:val="00A77E96"/>
    <w:rsid w:val="00A80924"/>
    <w:rsid w:val="00A809BC"/>
    <w:rsid w:val="00A80FC8"/>
    <w:rsid w:val="00A810C1"/>
    <w:rsid w:val="00A817EE"/>
    <w:rsid w:val="00A81FDA"/>
    <w:rsid w:val="00A8235E"/>
    <w:rsid w:val="00A82FA5"/>
    <w:rsid w:val="00A83E21"/>
    <w:rsid w:val="00A83E83"/>
    <w:rsid w:val="00A83FAA"/>
    <w:rsid w:val="00A84908"/>
    <w:rsid w:val="00A84997"/>
    <w:rsid w:val="00A84ED7"/>
    <w:rsid w:val="00A85441"/>
    <w:rsid w:val="00A85542"/>
    <w:rsid w:val="00A85635"/>
    <w:rsid w:val="00A86118"/>
    <w:rsid w:val="00A86329"/>
    <w:rsid w:val="00A86D27"/>
    <w:rsid w:val="00A87B35"/>
    <w:rsid w:val="00A90214"/>
    <w:rsid w:val="00A904E0"/>
    <w:rsid w:val="00A90947"/>
    <w:rsid w:val="00A91421"/>
    <w:rsid w:val="00A9162D"/>
    <w:rsid w:val="00A9173F"/>
    <w:rsid w:val="00A91EB6"/>
    <w:rsid w:val="00A91EDD"/>
    <w:rsid w:val="00A92ED8"/>
    <w:rsid w:val="00A92FCC"/>
    <w:rsid w:val="00A931A3"/>
    <w:rsid w:val="00A93C84"/>
    <w:rsid w:val="00A93DB0"/>
    <w:rsid w:val="00A9458D"/>
    <w:rsid w:val="00A94F97"/>
    <w:rsid w:val="00A95042"/>
    <w:rsid w:val="00A95240"/>
    <w:rsid w:val="00A95544"/>
    <w:rsid w:val="00A95A60"/>
    <w:rsid w:val="00A95C88"/>
    <w:rsid w:val="00A961A9"/>
    <w:rsid w:val="00A96B3A"/>
    <w:rsid w:val="00A96D40"/>
    <w:rsid w:val="00A96E82"/>
    <w:rsid w:val="00A96EFA"/>
    <w:rsid w:val="00A97278"/>
    <w:rsid w:val="00A97478"/>
    <w:rsid w:val="00A97D36"/>
    <w:rsid w:val="00AA0793"/>
    <w:rsid w:val="00AA0A65"/>
    <w:rsid w:val="00AA12F0"/>
    <w:rsid w:val="00AA13BB"/>
    <w:rsid w:val="00AA14EF"/>
    <w:rsid w:val="00AA1C15"/>
    <w:rsid w:val="00AA29EC"/>
    <w:rsid w:val="00AA2C9B"/>
    <w:rsid w:val="00AA2E42"/>
    <w:rsid w:val="00AA3277"/>
    <w:rsid w:val="00AA3457"/>
    <w:rsid w:val="00AA396D"/>
    <w:rsid w:val="00AA3EA0"/>
    <w:rsid w:val="00AA4729"/>
    <w:rsid w:val="00AA4F53"/>
    <w:rsid w:val="00AA5252"/>
    <w:rsid w:val="00AA53F1"/>
    <w:rsid w:val="00AA54A9"/>
    <w:rsid w:val="00AA577D"/>
    <w:rsid w:val="00AA5855"/>
    <w:rsid w:val="00AA6A48"/>
    <w:rsid w:val="00AA6C43"/>
    <w:rsid w:val="00AA704D"/>
    <w:rsid w:val="00AA717A"/>
    <w:rsid w:val="00AA72C4"/>
    <w:rsid w:val="00AA7A0A"/>
    <w:rsid w:val="00AA7A8F"/>
    <w:rsid w:val="00AB0B26"/>
    <w:rsid w:val="00AB0FDA"/>
    <w:rsid w:val="00AB1802"/>
    <w:rsid w:val="00AB19A8"/>
    <w:rsid w:val="00AB2023"/>
    <w:rsid w:val="00AB372F"/>
    <w:rsid w:val="00AB3A6A"/>
    <w:rsid w:val="00AB45A7"/>
    <w:rsid w:val="00AB4B12"/>
    <w:rsid w:val="00AB4B89"/>
    <w:rsid w:val="00AB4D6E"/>
    <w:rsid w:val="00AB51B1"/>
    <w:rsid w:val="00AB630C"/>
    <w:rsid w:val="00AB78C1"/>
    <w:rsid w:val="00AB7A16"/>
    <w:rsid w:val="00AC0545"/>
    <w:rsid w:val="00AC062A"/>
    <w:rsid w:val="00AC0850"/>
    <w:rsid w:val="00AC0FDA"/>
    <w:rsid w:val="00AC10C7"/>
    <w:rsid w:val="00AC11BA"/>
    <w:rsid w:val="00AC1CC2"/>
    <w:rsid w:val="00AC1D62"/>
    <w:rsid w:val="00AC222C"/>
    <w:rsid w:val="00AC2424"/>
    <w:rsid w:val="00AC2FD7"/>
    <w:rsid w:val="00AC3538"/>
    <w:rsid w:val="00AC46C6"/>
    <w:rsid w:val="00AC4AC6"/>
    <w:rsid w:val="00AC4B3E"/>
    <w:rsid w:val="00AC4DB1"/>
    <w:rsid w:val="00AC5317"/>
    <w:rsid w:val="00AC545D"/>
    <w:rsid w:val="00AC5483"/>
    <w:rsid w:val="00AC62BF"/>
    <w:rsid w:val="00AC6B9A"/>
    <w:rsid w:val="00AC7598"/>
    <w:rsid w:val="00AC75EA"/>
    <w:rsid w:val="00AC79B6"/>
    <w:rsid w:val="00AD01C0"/>
    <w:rsid w:val="00AD035B"/>
    <w:rsid w:val="00AD070E"/>
    <w:rsid w:val="00AD0792"/>
    <w:rsid w:val="00AD0E79"/>
    <w:rsid w:val="00AD1430"/>
    <w:rsid w:val="00AD17DC"/>
    <w:rsid w:val="00AD222D"/>
    <w:rsid w:val="00AD2F23"/>
    <w:rsid w:val="00AD33EB"/>
    <w:rsid w:val="00AD3860"/>
    <w:rsid w:val="00AD3C7D"/>
    <w:rsid w:val="00AD3E09"/>
    <w:rsid w:val="00AD44C5"/>
    <w:rsid w:val="00AD4525"/>
    <w:rsid w:val="00AD47EB"/>
    <w:rsid w:val="00AD4997"/>
    <w:rsid w:val="00AD5554"/>
    <w:rsid w:val="00AD614F"/>
    <w:rsid w:val="00AD62BD"/>
    <w:rsid w:val="00AD6476"/>
    <w:rsid w:val="00AD73A0"/>
    <w:rsid w:val="00AD773F"/>
    <w:rsid w:val="00AD7770"/>
    <w:rsid w:val="00AD7B18"/>
    <w:rsid w:val="00AD7EAD"/>
    <w:rsid w:val="00AE005A"/>
    <w:rsid w:val="00AE0986"/>
    <w:rsid w:val="00AE0C66"/>
    <w:rsid w:val="00AE13C0"/>
    <w:rsid w:val="00AE141C"/>
    <w:rsid w:val="00AE1B76"/>
    <w:rsid w:val="00AE2B3B"/>
    <w:rsid w:val="00AE2D0C"/>
    <w:rsid w:val="00AE38D4"/>
    <w:rsid w:val="00AE4626"/>
    <w:rsid w:val="00AE46AE"/>
    <w:rsid w:val="00AE6691"/>
    <w:rsid w:val="00AE6C70"/>
    <w:rsid w:val="00AE6DCC"/>
    <w:rsid w:val="00AE7239"/>
    <w:rsid w:val="00AE78E3"/>
    <w:rsid w:val="00AE7C7A"/>
    <w:rsid w:val="00AE7C84"/>
    <w:rsid w:val="00AE7E53"/>
    <w:rsid w:val="00AF1375"/>
    <w:rsid w:val="00AF16D5"/>
    <w:rsid w:val="00AF16FE"/>
    <w:rsid w:val="00AF1BA9"/>
    <w:rsid w:val="00AF1FFE"/>
    <w:rsid w:val="00AF29FC"/>
    <w:rsid w:val="00AF3086"/>
    <w:rsid w:val="00AF31F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6A50"/>
    <w:rsid w:val="00AF74FB"/>
    <w:rsid w:val="00AF7547"/>
    <w:rsid w:val="00AF7650"/>
    <w:rsid w:val="00AF76D2"/>
    <w:rsid w:val="00AF7797"/>
    <w:rsid w:val="00B00048"/>
    <w:rsid w:val="00B00108"/>
    <w:rsid w:val="00B001F9"/>
    <w:rsid w:val="00B008F9"/>
    <w:rsid w:val="00B01362"/>
    <w:rsid w:val="00B01646"/>
    <w:rsid w:val="00B0172B"/>
    <w:rsid w:val="00B01853"/>
    <w:rsid w:val="00B01D32"/>
    <w:rsid w:val="00B02D18"/>
    <w:rsid w:val="00B03275"/>
    <w:rsid w:val="00B034D2"/>
    <w:rsid w:val="00B037A6"/>
    <w:rsid w:val="00B03939"/>
    <w:rsid w:val="00B03D7E"/>
    <w:rsid w:val="00B03E28"/>
    <w:rsid w:val="00B044B1"/>
    <w:rsid w:val="00B0463E"/>
    <w:rsid w:val="00B0470C"/>
    <w:rsid w:val="00B04A3C"/>
    <w:rsid w:val="00B0510A"/>
    <w:rsid w:val="00B05319"/>
    <w:rsid w:val="00B054FC"/>
    <w:rsid w:val="00B0555F"/>
    <w:rsid w:val="00B0602A"/>
    <w:rsid w:val="00B06225"/>
    <w:rsid w:val="00B0674D"/>
    <w:rsid w:val="00B071E2"/>
    <w:rsid w:val="00B07AD8"/>
    <w:rsid w:val="00B07DF9"/>
    <w:rsid w:val="00B07EAC"/>
    <w:rsid w:val="00B100F3"/>
    <w:rsid w:val="00B1043C"/>
    <w:rsid w:val="00B1061E"/>
    <w:rsid w:val="00B10723"/>
    <w:rsid w:val="00B10A34"/>
    <w:rsid w:val="00B10C64"/>
    <w:rsid w:val="00B1115C"/>
    <w:rsid w:val="00B1149B"/>
    <w:rsid w:val="00B11659"/>
    <w:rsid w:val="00B11CEA"/>
    <w:rsid w:val="00B12536"/>
    <w:rsid w:val="00B12575"/>
    <w:rsid w:val="00B12A52"/>
    <w:rsid w:val="00B12B1F"/>
    <w:rsid w:val="00B12CC5"/>
    <w:rsid w:val="00B12E26"/>
    <w:rsid w:val="00B13003"/>
    <w:rsid w:val="00B130B2"/>
    <w:rsid w:val="00B13415"/>
    <w:rsid w:val="00B13A96"/>
    <w:rsid w:val="00B13CA1"/>
    <w:rsid w:val="00B14D6D"/>
    <w:rsid w:val="00B14DCF"/>
    <w:rsid w:val="00B15487"/>
    <w:rsid w:val="00B15FCB"/>
    <w:rsid w:val="00B16486"/>
    <w:rsid w:val="00B164D7"/>
    <w:rsid w:val="00B16B56"/>
    <w:rsid w:val="00B1702F"/>
    <w:rsid w:val="00B17713"/>
    <w:rsid w:val="00B203ED"/>
    <w:rsid w:val="00B211E7"/>
    <w:rsid w:val="00B21686"/>
    <w:rsid w:val="00B219DB"/>
    <w:rsid w:val="00B21F0C"/>
    <w:rsid w:val="00B22218"/>
    <w:rsid w:val="00B225C2"/>
    <w:rsid w:val="00B225FF"/>
    <w:rsid w:val="00B22936"/>
    <w:rsid w:val="00B23C20"/>
    <w:rsid w:val="00B23D52"/>
    <w:rsid w:val="00B23E97"/>
    <w:rsid w:val="00B240D1"/>
    <w:rsid w:val="00B24210"/>
    <w:rsid w:val="00B2489D"/>
    <w:rsid w:val="00B24B01"/>
    <w:rsid w:val="00B25771"/>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E4C"/>
    <w:rsid w:val="00B3250B"/>
    <w:rsid w:val="00B3310F"/>
    <w:rsid w:val="00B3321D"/>
    <w:rsid w:val="00B33851"/>
    <w:rsid w:val="00B34459"/>
    <w:rsid w:val="00B344BB"/>
    <w:rsid w:val="00B34870"/>
    <w:rsid w:val="00B34A78"/>
    <w:rsid w:val="00B3552A"/>
    <w:rsid w:val="00B35694"/>
    <w:rsid w:val="00B3573C"/>
    <w:rsid w:val="00B357BE"/>
    <w:rsid w:val="00B358D5"/>
    <w:rsid w:val="00B35940"/>
    <w:rsid w:val="00B364F1"/>
    <w:rsid w:val="00B36EAC"/>
    <w:rsid w:val="00B36F7B"/>
    <w:rsid w:val="00B37931"/>
    <w:rsid w:val="00B40347"/>
    <w:rsid w:val="00B40641"/>
    <w:rsid w:val="00B409C0"/>
    <w:rsid w:val="00B40B4F"/>
    <w:rsid w:val="00B40C73"/>
    <w:rsid w:val="00B40FC0"/>
    <w:rsid w:val="00B413E1"/>
    <w:rsid w:val="00B41598"/>
    <w:rsid w:val="00B41843"/>
    <w:rsid w:val="00B42066"/>
    <w:rsid w:val="00B4255C"/>
    <w:rsid w:val="00B426E3"/>
    <w:rsid w:val="00B42F2D"/>
    <w:rsid w:val="00B430EF"/>
    <w:rsid w:val="00B435BE"/>
    <w:rsid w:val="00B43B99"/>
    <w:rsid w:val="00B43F6B"/>
    <w:rsid w:val="00B442DA"/>
    <w:rsid w:val="00B44B07"/>
    <w:rsid w:val="00B44E86"/>
    <w:rsid w:val="00B458C2"/>
    <w:rsid w:val="00B46470"/>
    <w:rsid w:val="00B46C0F"/>
    <w:rsid w:val="00B47044"/>
    <w:rsid w:val="00B4705C"/>
    <w:rsid w:val="00B47342"/>
    <w:rsid w:val="00B47436"/>
    <w:rsid w:val="00B4778F"/>
    <w:rsid w:val="00B47851"/>
    <w:rsid w:val="00B47B70"/>
    <w:rsid w:val="00B47C90"/>
    <w:rsid w:val="00B47EBC"/>
    <w:rsid w:val="00B50699"/>
    <w:rsid w:val="00B507F0"/>
    <w:rsid w:val="00B50A04"/>
    <w:rsid w:val="00B50AA6"/>
    <w:rsid w:val="00B510A0"/>
    <w:rsid w:val="00B51432"/>
    <w:rsid w:val="00B530B9"/>
    <w:rsid w:val="00B53A91"/>
    <w:rsid w:val="00B53BEE"/>
    <w:rsid w:val="00B53C9F"/>
    <w:rsid w:val="00B53D8D"/>
    <w:rsid w:val="00B54C8F"/>
    <w:rsid w:val="00B54FF2"/>
    <w:rsid w:val="00B550C2"/>
    <w:rsid w:val="00B55F1A"/>
    <w:rsid w:val="00B5620E"/>
    <w:rsid w:val="00B56541"/>
    <w:rsid w:val="00B57137"/>
    <w:rsid w:val="00B571DB"/>
    <w:rsid w:val="00B571EF"/>
    <w:rsid w:val="00B606C0"/>
    <w:rsid w:val="00B60980"/>
    <w:rsid w:val="00B60C40"/>
    <w:rsid w:val="00B60FFF"/>
    <w:rsid w:val="00B61201"/>
    <w:rsid w:val="00B6163C"/>
    <w:rsid w:val="00B61C2B"/>
    <w:rsid w:val="00B61D55"/>
    <w:rsid w:val="00B62358"/>
    <w:rsid w:val="00B6255C"/>
    <w:rsid w:val="00B631C9"/>
    <w:rsid w:val="00B631E1"/>
    <w:rsid w:val="00B6339D"/>
    <w:rsid w:val="00B63644"/>
    <w:rsid w:val="00B636B9"/>
    <w:rsid w:val="00B64B0B"/>
    <w:rsid w:val="00B65341"/>
    <w:rsid w:val="00B658D0"/>
    <w:rsid w:val="00B658EC"/>
    <w:rsid w:val="00B65A94"/>
    <w:rsid w:val="00B66037"/>
    <w:rsid w:val="00B67026"/>
    <w:rsid w:val="00B670A3"/>
    <w:rsid w:val="00B67346"/>
    <w:rsid w:val="00B67410"/>
    <w:rsid w:val="00B67FC4"/>
    <w:rsid w:val="00B701D5"/>
    <w:rsid w:val="00B70574"/>
    <w:rsid w:val="00B706F8"/>
    <w:rsid w:val="00B716F4"/>
    <w:rsid w:val="00B718A7"/>
    <w:rsid w:val="00B71AA1"/>
    <w:rsid w:val="00B71C98"/>
    <w:rsid w:val="00B725F5"/>
    <w:rsid w:val="00B72AAD"/>
    <w:rsid w:val="00B72E5B"/>
    <w:rsid w:val="00B73C21"/>
    <w:rsid w:val="00B741BC"/>
    <w:rsid w:val="00B74B36"/>
    <w:rsid w:val="00B750EE"/>
    <w:rsid w:val="00B75C8C"/>
    <w:rsid w:val="00B763EF"/>
    <w:rsid w:val="00B76521"/>
    <w:rsid w:val="00B76B3F"/>
    <w:rsid w:val="00B7744D"/>
    <w:rsid w:val="00B7746E"/>
    <w:rsid w:val="00B80048"/>
    <w:rsid w:val="00B801BA"/>
    <w:rsid w:val="00B80227"/>
    <w:rsid w:val="00B8070D"/>
    <w:rsid w:val="00B80E07"/>
    <w:rsid w:val="00B8153F"/>
    <w:rsid w:val="00B81750"/>
    <w:rsid w:val="00B8190E"/>
    <w:rsid w:val="00B81EA8"/>
    <w:rsid w:val="00B8243D"/>
    <w:rsid w:val="00B82719"/>
    <w:rsid w:val="00B83894"/>
    <w:rsid w:val="00B84D0F"/>
    <w:rsid w:val="00B84E3E"/>
    <w:rsid w:val="00B853F7"/>
    <w:rsid w:val="00B85853"/>
    <w:rsid w:val="00B85D15"/>
    <w:rsid w:val="00B85D3A"/>
    <w:rsid w:val="00B85E27"/>
    <w:rsid w:val="00B860E0"/>
    <w:rsid w:val="00B86435"/>
    <w:rsid w:val="00B8657E"/>
    <w:rsid w:val="00B86A33"/>
    <w:rsid w:val="00B86C5F"/>
    <w:rsid w:val="00B872B0"/>
    <w:rsid w:val="00B8763A"/>
    <w:rsid w:val="00B876D7"/>
    <w:rsid w:val="00B87A9F"/>
    <w:rsid w:val="00B87E43"/>
    <w:rsid w:val="00B908F5"/>
    <w:rsid w:val="00B90FFE"/>
    <w:rsid w:val="00B9164E"/>
    <w:rsid w:val="00B93C2F"/>
    <w:rsid w:val="00B93C91"/>
    <w:rsid w:val="00B93E95"/>
    <w:rsid w:val="00B9445E"/>
    <w:rsid w:val="00B94566"/>
    <w:rsid w:val="00B94A6A"/>
    <w:rsid w:val="00B94CFB"/>
    <w:rsid w:val="00B953DC"/>
    <w:rsid w:val="00B95440"/>
    <w:rsid w:val="00B95C61"/>
    <w:rsid w:val="00B97263"/>
    <w:rsid w:val="00B9734E"/>
    <w:rsid w:val="00B97AED"/>
    <w:rsid w:val="00BA04E9"/>
    <w:rsid w:val="00BA06E0"/>
    <w:rsid w:val="00BA1818"/>
    <w:rsid w:val="00BA1823"/>
    <w:rsid w:val="00BA24C3"/>
    <w:rsid w:val="00BA2A1F"/>
    <w:rsid w:val="00BA2CB7"/>
    <w:rsid w:val="00BA3541"/>
    <w:rsid w:val="00BA36F6"/>
    <w:rsid w:val="00BA3769"/>
    <w:rsid w:val="00BA4274"/>
    <w:rsid w:val="00BA50B5"/>
    <w:rsid w:val="00BA50C2"/>
    <w:rsid w:val="00BA52B5"/>
    <w:rsid w:val="00BA53A1"/>
    <w:rsid w:val="00BA5DAC"/>
    <w:rsid w:val="00BA6CA7"/>
    <w:rsid w:val="00BA6D7E"/>
    <w:rsid w:val="00BA7144"/>
    <w:rsid w:val="00BA76B8"/>
    <w:rsid w:val="00BB07C7"/>
    <w:rsid w:val="00BB214E"/>
    <w:rsid w:val="00BB2260"/>
    <w:rsid w:val="00BB2D15"/>
    <w:rsid w:val="00BB2F8A"/>
    <w:rsid w:val="00BB41C6"/>
    <w:rsid w:val="00BB53B0"/>
    <w:rsid w:val="00BB5520"/>
    <w:rsid w:val="00BB582F"/>
    <w:rsid w:val="00BB5EEA"/>
    <w:rsid w:val="00BB645D"/>
    <w:rsid w:val="00BB6645"/>
    <w:rsid w:val="00BB71CC"/>
    <w:rsid w:val="00BB7296"/>
    <w:rsid w:val="00BB769D"/>
    <w:rsid w:val="00BB773F"/>
    <w:rsid w:val="00BB7AFF"/>
    <w:rsid w:val="00BC0262"/>
    <w:rsid w:val="00BC0FE2"/>
    <w:rsid w:val="00BC1334"/>
    <w:rsid w:val="00BC2149"/>
    <w:rsid w:val="00BC2533"/>
    <w:rsid w:val="00BC2C4E"/>
    <w:rsid w:val="00BC2E55"/>
    <w:rsid w:val="00BC30C2"/>
    <w:rsid w:val="00BC36CC"/>
    <w:rsid w:val="00BC3A34"/>
    <w:rsid w:val="00BC3AE6"/>
    <w:rsid w:val="00BC3FE1"/>
    <w:rsid w:val="00BC4279"/>
    <w:rsid w:val="00BC469C"/>
    <w:rsid w:val="00BC4DB9"/>
    <w:rsid w:val="00BC5DFB"/>
    <w:rsid w:val="00BC5FEF"/>
    <w:rsid w:val="00BC61D1"/>
    <w:rsid w:val="00BC63E4"/>
    <w:rsid w:val="00BC7722"/>
    <w:rsid w:val="00BC7DD8"/>
    <w:rsid w:val="00BD01CB"/>
    <w:rsid w:val="00BD0259"/>
    <w:rsid w:val="00BD05B0"/>
    <w:rsid w:val="00BD05CB"/>
    <w:rsid w:val="00BD06DF"/>
    <w:rsid w:val="00BD0ED1"/>
    <w:rsid w:val="00BD19DB"/>
    <w:rsid w:val="00BD23D7"/>
    <w:rsid w:val="00BD266B"/>
    <w:rsid w:val="00BD2850"/>
    <w:rsid w:val="00BD29E5"/>
    <w:rsid w:val="00BD2EA7"/>
    <w:rsid w:val="00BD36C8"/>
    <w:rsid w:val="00BD3791"/>
    <w:rsid w:val="00BD4334"/>
    <w:rsid w:val="00BD510B"/>
    <w:rsid w:val="00BD5180"/>
    <w:rsid w:val="00BD575F"/>
    <w:rsid w:val="00BD6051"/>
    <w:rsid w:val="00BD6523"/>
    <w:rsid w:val="00BD6FD3"/>
    <w:rsid w:val="00BD7C38"/>
    <w:rsid w:val="00BD7EE8"/>
    <w:rsid w:val="00BE018F"/>
    <w:rsid w:val="00BE0844"/>
    <w:rsid w:val="00BE0C76"/>
    <w:rsid w:val="00BE0D6A"/>
    <w:rsid w:val="00BE12A0"/>
    <w:rsid w:val="00BE1CD1"/>
    <w:rsid w:val="00BE1D5B"/>
    <w:rsid w:val="00BE249A"/>
    <w:rsid w:val="00BE24A6"/>
    <w:rsid w:val="00BE2AC0"/>
    <w:rsid w:val="00BE3195"/>
    <w:rsid w:val="00BE3571"/>
    <w:rsid w:val="00BE35DE"/>
    <w:rsid w:val="00BE36DF"/>
    <w:rsid w:val="00BE376C"/>
    <w:rsid w:val="00BE3834"/>
    <w:rsid w:val="00BE40CA"/>
    <w:rsid w:val="00BE4EC2"/>
    <w:rsid w:val="00BE53A6"/>
    <w:rsid w:val="00BE5A7B"/>
    <w:rsid w:val="00BE600B"/>
    <w:rsid w:val="00BE6F2E"/>
    <w:rsid w:val="00BE7222"/>
    <w:rsid w:val="00BE74EC"/>
    <w:rsid w:val="00BE7589"/>
    <w:rsid w:val="00BE792F"/>
    <w:rsid w:val="00BE7DA8"/>
    <w:rsid w:val="00BF0116"/>
    <w:rsid w:val="00BF068A"/>
    <w:rsid w:val="00BF1035"/>
    <w:rsid w:val="00BF1271"/>
    <w:rsid w:val="00BF362D"/>
    <w:rsid w:val="00BF395B"/>
    <w:rsid w:val="00BF39EA"/>
    <w:rsid w:val="00BF459F"/>
    <w:rsid w:val="00BF49B7"/>
    <w:rsid w:val="00BF4BF0"/>
    <w:rsid w:val="00BF52E2"/>
    <w:rsid w:val="00BF5EC1"/>
    <w:rsid w:val="00BF6DAB"/>
    <w:rsid w:val="00BF713D"/>
    <w:rsid w:val="00BF739B"/>
    <w:rsid w:val="00BF7833"/>
    <w:rsid w:val="00BF7B08"/>
    <w:rsid w:val="00BF7E1A"/>
    <w:rsid w:val="00C00705"/>
    <w:rsid w:val="00C00869"/>
    <w:rsid w:val="00C00AAB"/>
    <w:rsid w:val="00C00FE9"/>
    <w:rsid w:val="00C0146A"/>
    <w:rsid w:val="00C01590"/>
    <w:rsid w:val="00C02528"/>
    <w:rsid w:val="00C0291B"/>
    <w:rsid w:val="00C03342"/>
    <w:rsid w:val="00C034A3"/>
    <w:rsid w:val="00C03BDA"/>
    <w:rsid w:val="00C042F5"/>
    <w:rsid w:val="00C047E4"/>
    <w:rsid w:val="00C04BCA"/>
    <w:rsid w:val="00C05451"/>
    <w:rsid w:val="00C070AA"/>
    <w:rsid w:val="00C071F5"/>
    <w:rsid w:val="00C10DF2"/>
    <w:rsid w:val="00C10E90"/>
    <w:rsid w:val="00C11011"/>
    <w:rsid w:val="00C1102C"/>
    <w:rsid w:val="00C1148D"/>
    <w:rsid w:val="00C12502"/>
    <w:rsid w:val="00C12C59"/>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92F"/>
    <w:rsid w:val="00C17033"/>
    <w:rsid w:val="00C1776C"/>
    <w:rsid w:val="00C2055F"/>
    <w:rsid w:val="00C20C95"/>
    <w:rsid w:val="00C20E8A"/>
    <w:rsid w:val="00C2136E"/>
    <w:rsid w:val="00C2263E"/>
    <w:rsid w:val="00C227EE"/>
    <w:rsid w:val="00C22DA4"/>
    <w:rsid w:val="00C231F1"/>
    <w:rsid w:val="00C23323"/>
    <w:rsid w:val="00C240F2"/>
    <w:rsid w:val="00C24166"/>
    <w:rsid w:val="00C24E58"/>
    <w:rsid w:val="00C251B6"/>
    <w:rsid w:val="00C2520D"/>
    <w:rsid w:val="00C252FE"/>
    <w:rsid w:val="00C25813"/>
    <w:rsid w:val="00C2597D"/>
    <w:rsid w:val="00C25D70"/>
    <w:rsid w:val="00C26A83"/>
    <w:rsid w:val="00C27870"/>
    <w:rsid w:val="00C30056"/>
    <w:rsid w:val="00C30A94"/>
    <w:rsid w:val="00C30AB5"/>
    <w:rsid w:val="00C32843"/>
    <w:rsid w:val="00C32ABE"/>
    <w:rsid w:val="00C32CDB"/>
    <w:rsid w:val="00C32E00"/>
    <w:rsid w:val="00C3383C"/>
    <w:rsid w:val="00C33B7E"/>
    <w:rsid w:val="00C33E29"/>
    <w:rsid w:val="00C345F3"/>
    <w:rsid w:val="00C3465E"/>
    <w:rsid w:val="00C34673"/>
    <w:rsid w:val="00C3560B"/>
    <w:rsid w:val="00C35A5C"/>
    <w:rsid w:val="00C35BB9"/>
    <w:rsid w:val="00C35D71"/>
    <w:rsid w:val="00C3648E"/>
    <w:rsid w:val="00C36AD0"/>
    <w:rsid w:val="00C36C2B"/>
    <w:rsid w:val="00C3721C"/>
    <w:rsid w:val="00C375A5"/>
    <w:rsid w:val="00C37A7B"/>
    <w:rsid w:val="00C37AB2"/>
    <w:rsid w:val="00C418B3"/>
    <w:rsid w:val="00C41A50"/>
    <w:rsid w:val="00C41B45"/>
    <w:rsid w:val="00C41C14"/>
    <w:rsid w:val="00C42541"/>
    <w:rsid w:val="00C4273A"/>
    <w:rsid w:val="00C4386B"/>
    <w:rsid w:val="00C43C9F"/>
    <w:rsid w:val="00C43FCD"/>
    <w:rsid w:val="00C4455D"/>
    <w:rsid w:val="00C44620"/>
    <w:rsid w:val="00C451D0"/>
    <w:rsid w:val="00C4563A"/>
    <w:rsid w:val="00C45670"/>
    <w:rsid w:val="00C45835"/>
    <w:rsid w:val="00C45987"/>
    <w:rsid w:val="00C45AFD"/>
    <w:rsid w:val="00C45B6D"/>
    <w:rsid w:val="00C45BA3"/>
    <w:rsid w:val="00C45D7C"/>
    <w:rsid w:val="00C46026"/>
    <w:rsid w:val="00C46131"/>
    <w:rsid w:val="00C46737"/>
    <w:rsid w:val="00C47410"/>
    <w:rsid w:val="00C47C37"/>
    <w:rsid w:val="00C50C9B"/>
    <w:rsid w:val="00C5161C"/>
    <w:rsid w:val="00C523F5"/>
    <w:rsid w:val="00C52502"/>
    <w:rsid w:val="00C525AF"/>
    <w:rsid w:val="00C528C6"/>
    <w:rsid w:val="00C52F29"/>
    <w:rsid w:val="00C5300E"/>
    <w:rsid w:val="00C530F3"/>
    <w:rsid w:val="00C53110"/>
    <w:rsid w:val="00C531D9"/>
    <w:rsid w:val="00C538F6"/>
    <w:rsid w:val="00C5486A"/>
    <w:rsid w:val="00C54E7E"/>
    <w:rsid w:val="00C55255"/>
    <w:rsid w:val="00C5607B"/>
    <w:rsid w:val="00C5612C"/>
    <w:rsid w:val="00C5641E"/>
    <w:rsid w:val="00C56559"/>
    <w:rsid w:val="00C570B6"/>
    <w:rsid w:val="00C572D1"/>
    <w:rsid w:val="00C576D4"/>
    <w:rsid w:val="00C577A9"/>
    <w:rsid w:val="00C579DD"/>
    <w:rsid w:val="00C57AFB"/>
    <w:rsid w:val="00C603AC"/>
    <w:rsid w:val="00C6077C"/>
    <w:rsid w:val="00C609F9"/>
    <w:rsid w:val="00C60C9C"/>
    <w:rsid w:val="00C60E5F"/>
    <w:rsid w:val="00C617A3"/>
    <w:rsid w:val="00C61F67"/>
    <w:rsid w:val="00C6227B"/>
    <w:rsid w:val="00C63CE9"/>
    <w:rsid w:val="00C641D0"/>
    <w:rsid w:val="00C649EB"/>
    <w:rsid w:val="00C64A7E"/>
    <w:rsid w:val="00C6527F"/>
    <w:rsid w:val="00C652CC"/>
    <w:rsid w:val="00C656C5"/>
    <w:rsid w:val="00C6706C"/>
    <w:rsid w:val="00C672C7"/>
    <w:rsid w:val="00C67C87"/>
    <w:rsid w:val="00C70330"/>
    <w:rsid w:val="00C70478"/>
    <w:rsid w:val="00C70501"/>
    <w:rsid w:val="00C70791"/>
    <w:rsid w:val="00C70987"/>
    <w:rsid w:val="00C710AE"/>
    <w:rsid w:val="00C71430"/>
    <w:rsid w:val="00C724AF"/>
    <w:rsid w:val="00C72542"/>
    <w:rsid w:val="00C72B11"/>
    <w:rsid w:val="00C72BC9"/>
    <w:rsid w:val="00C72C1F"/>
    <w:rsid w:val="00C72CBA"/>
    <w:rsid w:val="00C73948"/>
    <w:rsid w:val="00C73AE3"/>
    <w:rsid w:val="00C73ECF"/>
    <w:rsid w:val="00C747C9"/>
    <w:rsid w:val="00C74DBD"/>
    <w:rsid w:val="00C75B51"/>
    <w:rsid w:val="00C75C4A"/>
    <w:rsid w:val="00C76510"/>
    <w:rsid w:val="00C76587"/>
    <w:rsid w:val="00C76DAB"/>
    <w:rsid w:val="00C76FF4"/>
    <w:rsid w:val="00C77383"/>
    <w:rsid w:val="00C776B3"/>
    <w:rsid w:val="00C77A11"/>
    <w:rsid w:val="00C80029"/>
    <w:rsid w:val="00C8007B"/>
    <w:rsid w:val="00C80124"/>
    <w:rsid w:val="00C80F66"/>
    <w:rsid w:val="00C81027"/>
    <w:rsid w:val="00C81167"/>
    <w:rsid w:val="00C8178B"/>
    <w:rsid w:val="00C81906"/>
    <w:rsid w:val="00C81929"/>
    <w:rsid w:val="00C81A09"/>
    <w:rsid w:val="00C81BE3"/>
    <w:rsid w:val="00C81F22"/>
    <w:rsid w:val="00C81F77"/>
    <w:rsid w:val="00C83385"/>
    <w:rsid w:val="00C83993"/>
    <w:rsid w:val="00C840F0"/>
    <w:rsid w:val="00C840F7"/>
    <w:rsid w:val="00C842CD"/>
    <w:rsid w:val="00C84683"/>
    <w:rsid w:val="00C851AE"/>
    <w:rsid w:val="00C85412"/>
    <w:rsid w:val="00C856CD"/>
    <w:rsid w:val="00C85E7D"/>
    <w:rsid w:val="00C86017"/>
    <w:rsid w:val="00C867BE"/>
    <w:rsid w:val="00C86BD1"/>
    <w:rsid w:val="00C86C69"/>
    <w:rsid w:val="00C87277"/>
    <w:rsid w:val="00C874CB"/>
    <w:rsid w:val="00C87983"/>
    <w:rsid w:val="00C87E41"/>
    <w:rsid w:val="00C9024B"/>
    <w:rsid w:val="00C9083F"/>
    <w:rsid w:val="00C909B8"/>
    <w:rsid w:val="00C90A4E"/>
    <w:rsid w:val="00C90CFD"/>
    <w:rsid w:val="00C91848"/>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4C7A"/>
    <w:rsid w:val="00C95EE9"/>
    <w:rsid w:val="00C96444"/>
    <w:rsid w:val="00C96750"/>
    <w:rsid w:val="00C96BD6"/>
    <w:rsid w:val="00C96C17"/>
    <w:rsid w:val="00C97718"/>
    <w:rsid w:val="00C97BB9"/>
    <w:rsid w:val="00CA05E4"/>
    <w:rsid w:val="00CA0C8D"/>
    <w:rsid w:val="00CA0EF7"/>
    <w:rsid w:val="00CA0F27"/>
    <w:rsid w:val="00CA1702"/>
    <w:rsid w:val="00CA19C2"/>
    <w:rsid w:val="00CA1AEA"/>
    <w:rsid w:val="00CA2172"/>
    <w:rsid w:val="00CA2D4C"/>
    <w:rsid w:val="00CA4255"/>
    <w:rsid w:val="00CA4AD0"/>
    <w:rsid w:val="00CA4F74"/>
    <w:rsid w:val="00CA5902"/>
    <w:rsid w:val="00CA59EC"/>
    <w:rsid w:val="00CA5D88"/>
    <w:rsid w:val="00CA5FA3"/>
    <w:rsid w:val="00CA66D7"/>
    <w:rsid w:val="00CA67F4"/>
    <w:rsid w:val="00CA6CD9"/>
    <w:rsid w:val="00CA7385"/>
    <w:rsid w:val="00CA78DD"/>
    <w:rsid w:val="00CB05EA"/>
    <w:rsid w:val="00CB092B"/>
    <w:rsid w:val="00CB0A6A"/>
    <w:rsid w:val="00CB0ABB"/>
    <w:rsid w:val="00CB0CD9"/>
    <w:rsid w:val="00CB0FF2"/>
    <w:rsid w:val="00CB102A"/>
    <w:rsid w:val="00CB10FA"/>
    <w:rsid w:val="00CB136E"/>
    <w:rsid w:val="00CB1713"/>
    <w:rsid w:val="00CB18BD"/>
    <w:rsid w:val="00CB1C01"/>
    <w:rsid w:val="00CB1C9F"/>
    <w:rsid w:val="00CB1D08"/>
    <w:rsid w:val="00CB2D5D"/>
    <w:rsid w:val="00CB3203"/>
    <w:rsid w:val="00CB3373"/>
    <w:rsid w:val="00CB398B"/>
    <w:rsid w:val="00CB3A6F"/>
    <w:rsid w:val="00CB3F2F"/>
    <w:rsid w:val="00CB4182"/>
    <w:rsid w:val="00CB4618"/>
    <w:rsid w:val="00CB48E9"/>
    <w:rsid w:val="00CB5045"/>
    <w:rsid w:val="00CB5832"/>
    <w:rsid w:val="00CB5844"/>
    <w:rsid w:val="00CB589C"/>
    <w:rsid w:val="00CB5C88"/>
    <w:rsid w:val="00CB5F52"/>
    <w:rsid w:val="00CB63CB"/>
    <w:rsid w:val="00CB6825"/>
    <w:rsid w:val="00CB6B16"/>
    <w:rsid w:val="00CB6B90"/>
    <w:rsid w:val="00CB6D36"/>
    <w:rsid w:val="00CB713B"/>
    <w:rsid w:val="00CB71CD"/>
    <w:rsid w:val="00CC0038"/>
    <w:rsid w:val="00CC0440"/>
    <w:rsid w:val="00CC0675"/>
    <w:rsid w:val="00CC15CF"/>
    <w:rsid w:val="00CC27BF"/>
    <w:rsid w:val="00CC2901"/>
    <w:rsid w:val="00CC32F3"/>
    <w:rsid w:val="00CC4837"/>
    <w:rsid w:val="00CC49AE"/>
    <w:rsid w:val="00CC527E"/>
    <w:rsid w:val="00CC54AB"/>
    <w:rsid w:val="00CC54E4"/>
    <w:rsid w:val="00CC5F4B"/>
    <w:rsid w:val="00CC6D82"/>
    <w:rsid w:val="00CC6EC5"/>
    <w:rsid w:val="00CC7547"/>
    <w:rsid w:val="00CC7ABB"/>
    <w:rsid w:val="00CC7AD8"/>
    <w:rsid w:val="00CC7BE0"/>
    <w:rsid w:val="00CC7FC6"/>
    <w:rsid w:val="00CD035B"/>
    <w:rsid w:val="00CD05C4"/>
    <w:rsid w:val="00CD1393"/>
    <w:rsid w:val="00CD16E1"/>
    <w:rsid w:val="00CD1A83"/>
    <w:rsid w:val="00CD1BE4"/>
    <w:rsid w:val="00CD2357"/>
    <w:rsid w:val="00CD249A"/>
    <w:rsid w:val="00CD2968"/>
    <w:rsid w:val="00CD29D3"/>
    <w:rsid w:val="00CD2BA3"/>
    <w:rsid w:val="00CD3411"/>
    <w:rsid w:val="00CD3803"/>
    <w:rsid w:val="00CD3B6C"/>
    <w:rsid w:val="00CD3B70"/>
    <w:rsid w:val="00CD3F53"/>
    <w:rsid w:val="00CD4131"/>
    <w:rsid w:val="00CD4160"/>
    <w:rsid w:val="00CD4431"/>
    <w:rsid w:val="00CD5723"/>
    <w:rsid w:val="00CD58A9"/>
    <w:rsid w:val="00CD5AD7"/>
    <w:rsid w:val="00CD6343"/>
    <w:rsid w:val="00CD6C87"/>
    <w:rsid w:val="00CD6CD0"/>
    <w:rsid w:val="00CD744B"/>
    <w:rsid w:val="00CD798E"/>
    <w:rsid w:val="00CD7F72"/>
    <w:rsid w:val="00CE0C31"/>
    <w:rsid w:val="00CE0E20"/>
    <w:rsid w:val="00CE1415"/>
    <w:rsid w:val="00CE169F"/>
    <w:rsid w:val="00CE1E6B"/>
    <w:rsid w:val="00CE2F61"/>
    <w:rsid w:val="00CE4060"/>
    <w:rsid w:val="00CE4339"/>
    <w:rsid w:val="00CE4360"/>
    <w:rsid w:val="00CE4622"/>
    <w:rsid w:val="00CE4BD7"/>
    <w:rsid w:val="00CE6D2D"/>
    <w:rsid w:val="00CE6F87"/>
    <w:rsid w:val="00CE710E"/>
    <w:rsid w:val="00CE7D10"/>
    <w:rsid w:val="00CE7F4D"/>
    <w:rsid w:val="00CF0325"/>
    <w:rsid w:val="00CF1037"/>
    <w:rsid w:val="00CF17B1"/>
    <w:rsid w:val="00CF1934"/>
    <w:rsid w:val="00CF2618"/>
    <w:rsid w:val="00CF2733"/>
    <w:rsid w:val="00CF2B5F"/>
    <w:rsid w:val="00CF2CB5"/>
    <w:rsid w:val="00CF3045"/>
    <w:rsid w:val="00CF3145"/>
    <w:rsid w:val="00CF380B"/>
    <w:rsid w:val="00CF3845"/>
    <w:rsid w:val="00CF3F58"/>
    <w:rsid w:val="00CF4359"/>
    <w:rsid w:val="00CF43AD"/>
    <w:rsid w:val="00CF468C"/>
    <w:rsid w:val="00CF47B9"/>
    <w:rsid w:val="00CF4AFF"/>
    <w:rsid w:val="00CF5271"/>
    <w:rsid w:val="00CF5FD0"/>
    <w:rsid w:val="00CF722B"/>
    <w:rsid w:val="00CF72A3"/>
    <w:rsid w:val="00CF7715"/>
    <w:rsid w:val="00CF78D7"/>
    <w:rsid w:val="00CF7F2D"/>
    <w:rsid w:val="00D00C08"/>
    <w:rsid w:val="00D00D60"/>
    <w:rsid w:val="00D00DEE"/>
    <w:rsid w:val="00D00E61"/>
    <w:rsid w:val="00D017A8"/>
    <w:rsid w:val="00D01C71"/>
    <w:rsid w:val="00D01E49"/>
    <w:rsid w:val="00D01E7A"/>
    <w:rsid w:val="00D020A8"/>
    <w:rsid w:val="00D027EC"/>
    <w:rsid w:val="00D0358E"/>
    <w:rsid w:val="00D038F5"/>
    <w:rsid w:val="00D03D2B"/>
    <w:rsid w:val="00D0480B"/>
    <w:rsid w:val="00D04906"/>
    <w:rsid w:val="00D04B06"/>
    <w:rsid w:val="00D04B9B"/>
    <w:rsid w:val="00D04BA2"/>
    <w:rsid w:val="00D05046"/>
    <w:rsid w:val="00D0589C"/>
    <w:rsid w:val="00D06269"/>
    <w:rsid w:val="00D0646E"/>
    <w:rsid w:val="00D06757"/>
    <w:rsid w:val="00D06AE6"/>
    <w:rsid w:val="00D0726C"/>
    <w:rsid w:val="00D07C78"/>
    <w:rsid w:val="00D10691"/>
    <w:rsid w:val="00D10821"/>
    <w:rsid w:val="00D10D77"/>
    <w:rsid w:val="00D11676"/>
    <w:rsid w:val="00D11817"/>
    <w:rsid w:val="00D11989"/>
    <w:rsid w:val="00D11C9D"/>
    <w:rsid w:val="00D12205"/>
    <w:rsid w:val="00D12AFF"/>
    <w:rsid w:val="00D12E5D"/>
    <w:rsid w:val="00D133B5"/>
    <w:rsid w:val="00D13789"/>
    <w:rsid w:val="00D13E7D"/>
    <w:rsid w:val="00D13EBA"/>
    <w:rsid w:val="00D14B63"/>
    <w:rsid w:val="00D14ED9"/>
    <w:rsid w:val="00D14FC6"/>
    <w:rsid w:val="00D1558F"/>
    <w:rsid w:val="00D15DAF"/>
    <w:rsid w:val="00D16655"/>
    <w:rsid w:val="00D1782E"/>
    <w:rsid w:val="00D202C4"/>
    <w:rsid w:val="00D2095F"/>
    <w:rsid w:val="00D20F0C"/>
    <w:rsid w:val="00D20F34"/>
    <w:rsid w:val="00D2117F"/>
    <w:rsid w:val="00D2124B"/>
    <w:rsid w:val="00D215B5"/>
    <w:rsid w:val="00D216DA"/>
    <w:rsid w:val="00D2178E"/>
    <w:rsid w:val="00D21EB0"/>
    <w:rsid w:val="00D22147"/>
    <w:rsid w:val="00D22C60"/>
    <w:rsid w:val="00D22DCC"/>
    <w:rsid w:val="00D23555"/>
    <w:rsid w:val="00D24087"/>
    <w:rsid w:val="00D24E46"/>
    <w:rsid w:val="00D2549C"/>
    <w:rsid w:val="00D25F6F"/>
    <w:rsid w:val="00D26B81"/>
    <w:rsid w:val="00D26DBC"/>
    <w:rsid w:val="00D26F93"/>
    <w:rsid w:val="00D27E05"/>
    <w:rsid w:val="00D27E13"/>
    <w:rsid w:val="00D27E7D"/>
    <w:rsid w:val="00D27F97"/>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3F8"/>
    <w:rsid w:val="00D356FD"/>
    <w:rsid w:val="00D3591A"/>
    <w:rsid w:val="00D35DE5"/>
    <w:rsid w:val="00D361C0"/>
    <w:rsid w:val="00D3649D"/>
    <w:rsid w:val="00D36841"/>
    <w:rsid w:val="00D3693F"/>
    <w:rsid w:val="00D36AB0"/>
    <w:rsid w:val="00D36FA6"/>
    <w:rsid w:val="00D3729C"/>
    <w:rsid w:val="00D372D2"/>
    <w:rsid w:val="00D372E0"/>
    <w:rsid w:val="00D3743A"/>
    <w:rsid w:val="00D37558"/>
    <w:rsid w:val="00D3765C"/>
    <w:rsid w:val="00D37EEB"/>
    <w:rsid w:val="00D37F82"/>
    <w:rsid w:val="00D37FFE"/>
    <w:rsid w:val="00D4004A"/>
    <w:rsid w:val="00D40212"/>
    <w:rsid w:val="00D4093E"/>
    <w:rsid w:val="00D41323"/>
    <w:rsid w:val="00D422D7"/>
    <w:rsid w:val="00D42A8D"/>
    <w:rsid w:val="00D43328"/>
    <w:rsid w:val="00D43360"/>
    <w:rsid w:val="00D435E3"/>
    <w:rsid w:val="00D4401F"/>
    <w:rsid w:val="00D4459F"/>
    <w:rsid w:val="00D44AD3"/>
    <w:rsid w:val="00D45058"/>
    <w:rsid w:val="00D4575D"/>
    <w:rsid w:val="00D458E6"/>
    <w:rsid w:val="00D45A08"/>
    <w:rsid w:val="00D45A93"/>
    <w:rsid w:val="00D462C3"/>
    <w:rsid w:val="00D466E8"/>
    <w:rsid w:val="00D4733F"/>
    <w:rsid w:val="00D47DBB"/>
    <w:rsid w:val="00D47F68"/>
    <w:rsid w:val="00D501EE"/>
    <w:rsid w:val="00D5021F"/>
    <w:rsid w:val="00D50859"/>
    <w:rsid w:val="00D50B11"/>
    <w:rsid w:val="00D50B8D"/>
    <w:rsid w:val="00D51235"/>
    <w:rsid w:val="00D513D9"/>
    <w:rsid w:val="00D51793"/>
    <w:rsid w:val="00D51E82"/>
    <w:rsid w:val="00D52393"/>
    <w:rsid w:val="00D523FF"/>
    <w:rsid w:val="00D527D5"/>
    <w:rsid w:val="00D528DC"/>
    <w:rsid w:val="00D52A98"/>
    <w:rsid w:val="00D52AC9"/>
    <w:rsid w:val="00D52C34"/>
    <w:rsid w:val="00D53467"/>
    <w:rsid w:val="00D53E72"/>
    <w:rsid w:val="00D53FDF"/>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6F3"/>
    <w:rsid w:val="00D57776"/>
    <w:rsid w:val="00D578BC"/>
    <w:rsid w:val="00D579DC"/>
    <w:rsid w:val="00D57EA9"/>
    <w:rsid w:val="00D57ECF"/>
    <w:rsid w:val="00D60485"/>
    <w:rsid w:val="00D606E7"/>
    <w:rsid w:val="00D6071F"/>
    <w:rsid w:val="00D60A91"/>
    <w:rsid w:val="00D60B7A"/>
    <w:rsid w:val="00D60CB9"/>
    <w:rsid w:val="00D614E8"/>
    <w:rsid w:val="00D618F9"/>
    <w:rsid w:val="00D61BD2"/>
    <w:rsid w:val="00D61D8C"/>
    <w:rsid w:val="00D61E25"/>
    <w:rsid w:val="00D61EE1"/>
    <w:rsid w:val="00D62C5C"/>
    <w:rsid w:val="00D63175"/>
    <w:rsid w:val="00D636F0"/>
    <w:rsid w:val="00D653A8"/>
    <w:rsid w:val="00D654F0"/>
    <w:rsid w:val="00D656C8"/>
    <w:rsid w:val="00D658D3"/>
    <w:rsid w:val="00D659FC"/>
    <w:rsid w:val="00D65A07"/>
    <w:rsid w:val="00D65B6D"/>
    <w:rsid w:val="00D662BB"/>
    <w:rsid w:val="00D663E6"/>
    <w:rsid w:val="00D66968"/>
    <w:rsid w:val="00D66A0A"/>
    <w:rsid w:val="00D66A85"/>
    <w:rsid w:val="00D670C0"/>
    <w:rsid w:val="00D6721C"/>
    <w:rsid w:val="00D674ED"/>
    <w:rsid w:val="00D70030"/>
    <w:rsid w:val="00D7018C"/>
    <w:rsid w:val="00D71873"/>
    <w:rsid w:val="00D72564"/>
    <w:rsid w:val="00D72732"/>
    <w:rsid w:val="00D72C45"/>
    <w:rsid w:val="00D732BA"/>
    <w:rsid w:val="00D74518"/>
    <w:rsid w:val="00D747AE"/>
    <w:rsid w:val="00D74B13"/>
    <w:rsid w:val="00D75690"/>
    <w:rsid w:val="00D756F2"/>
    <w:rsid w:val="00D75B5B"/>
    <w:rsid w:val="00D75B5C"/>
    <w:rsid w:val="00D75F7D"/>
    <w:rsid w:val="00D7632F"/>
    <w:rsid w:val="00D76418"/>
    <w:rsid w:val="00D774AB"/>
    <w:rsid w:val="00D800B1"/>
    <w:rsid w:val="00D801D6"/>
    <w:rsid w:val="00D8038D"/>
    <w:rsid w:val="00D803E5"/>
    <w:rsid w:val="00D8170C"/>
    <w:rsid w:val="00D817E6"/>
    <w:rsid w:val="00D818D9"/>
    <w:rsid w:val="00D81FED"/>
    <w:rsid w:val="00D828BB"/>
    <w:rsid w:val="00D82B4D"/>
    <w:rsid w:val="00D82F96"/>
    <w:rsid w:val="00D83AA4"/>
    <w:rsid w:val="00D83D3A"/>
    <w:rsid w:val="00D84067"/>
    <w:rsid w:val="00D844BA"/>
    <w:rsid w:val="00D84840"/>
    <w:rsid w:val="00D84A24"/>
    <w:rsid w:val="00D85213"/>
    <w:rsid w:val="00D8542D"/>
    <w:rsid w:val="00D8565F"/>
    <w:rsid w:val="00D85661"/>
    <w:rsid w:val="00D867E2"/>
    <w:rsid w:val="00D8695A"/>
    <w:rsid w:val="00D86E18"/>
    <w:rsid w:val="00D87018"/>
    <w:rsid w:val="00D904C6"/>
    <w:rsid w:val="00D91275"/>
    <w:rsid w:val="00D914EB"/>
    <w:rsid w:val="00D9155E"/>
    <w:rsid w:val="00D926D5"/>
    <w:rsid w:val="00D92EC5"/>
    <w:rsid w:val="00D93296"/>
    <w:rsid w:val="00D93433"/>
    <w:rsid w:val="00D94110"/>
    <w:rsid w:val="00D94210"/>
    <w:rsid w:val="00D948F3"/>
    <w:rsid w:val="00D94E01"/>
    <w:rsid w:val="00D95056"/>
    <w:rsid w:val="00D95147"/>
    <w:rsid w:val="00D954B3"/>
    <w:rsid w:val="00D95C73"/>
    <w:rsid w:val="00D96671"/>
    <w:rsid w:val="00D96E0F"/>
    <w:rsid w:val="00D9758D"/>
    <w:rsid w:val="00D97652"/>
    <w:rsid w:val="00D97820"/>
    <w:rsid w:val="00D97E75"/>
    <w:rsid w:val="00DA0133"/>
    <w:rsid w:val="00DA02B1"/>
    <w:rsid w:val="00DA02CC"/>
    <w:rsid w:val="00DA0786"/>
    <w:rsid w:val="00DA082F"/>
    <w:rsid w:val="00DA09C2"/>
    <w:rsid w:val="00DA0D89"/>
    <w:rsid w:val="00DA145C"/>
    <w:rsid w:val="00DA16AF"/>
    <w:rsid w:val="00DA1843"/>
    <w:rsid w:val="00DA1EA4"/>
    <w:rsid w:val="00DA20CB"/>
    <w:rsid w:val="00DA21A8"/>
    <w:rsid w:val="00DA2274"/>
    <w:rsid w:val="00DA238A"/>
    <w:rsid w:val="00DA3089"/>
    <w:rsid w:val="00DA4307"/>
    <w:rsid w:val="00DA45F9"/>
    <w:rsid w:val="00DA4635"/>
    <w:rsid w:val="00DA470F"/>
    <w:rsid w:val="00DA4D88"/>
    <w:rsid w:val="00DA5F0D"/>
    <w:rsid w:val="00DA6026"/>
    <w:rsid w:val="00DA659B"/>
    <w:rsid w:val="00DA66F0"/>
    <w:rsid w:val="00DA6B39"/>
    <w:rsid w:val="00DA6FA0"/>
    <w:rsid w:val="00DA731E"/>
    <w:rsid w:val="00DA78A0"/>
    <w:rsid w:val="00DA7EB9"/>
    <w:rsid w:val="00DB0097"/>
    <w:rsid w:val="00DB0662"/>
    <w:rsid w:val="00DB07DE"/>
    <w:rsid w:val="00DB0953"/>
    <w:rsid w:val="00DB0F39"/>
    <w:rsid w:val="00DB19EF"/>
    <w:rsid w:val="00DB1E7A"/>
    <w:rsid w:val="00DB228E"/>
    <w:rsid w:val="00DB275B"/>
    <w:rsid w:val="00DB30C2"/>
    <w:rsid w:val="00DB335C"/>
    <w:rsid w:val="00DB3424"/>
    <w:rsid w:val="00DB385F"/>
    <w:rsid w:val="00DB3B1E"/>
    <w:rsid w:val="00DB3D2F"/>
    <w:rsid w:val="00DB4EEF"/>
    <w:rsid w:val="00DB526C"/>
    <w:rsid w:val="00DB5604"/>
    <w:rsid w:val="00DB5697"/>
    <w:rsid w:val="00DB67EB"/>
    <w:rsid w:val="00DB6896"/>
    <w:rsid w:val="00DB69ED"/>
    <w:rsid w:val="00DB6A05"/>
    <w:rsid w:val="00DB6B5F"/>
    <w:rsid w:val="00DB6B70"/>
    <w:rsid w:val="00DB72E4"/>
    <w:rsid w:val="00DB7312"/>
    <w:rsid w:val="00DC01B1"/>
    <w:rsid w:val="00DC0546"/>
    <w:rsid w:val="00DC0DEB"/>
    <w:rsid w:val="00DC15A7"/>
    <w:rsid w:val="00DC1739"/>
    <w:rsid w:val="00DC17EC"/>
    <w:rsid w:val="00DC198C"/>
    <w:rsid w:val="00DC1AD2"/>
    <w:rsid w:val="00DC2323"/>
    <w:rsid w:val="00DC241A"/>
    <w:rsid w:val="00DC2517"/>
    <w:rsid w:val="00DC2536"/>
    <w:rsid w:val="00DC258B"/>
    <w:rsid w:val="00DC25BB"/>
    <w:rsid w:val="00DC27F8"/>
    <w:rsid w:val="00DC2857"/>
    <w:rsid w:val="00DC30FF"/>
    <w:rsid w:val="00DC392B"/>
    <w:rsid w:val="00DC4045"/>
    <w:rsid w:val="00DC4589"/>
    <w:rsid w:val="00DC4EAB"/>
    <w:rsid w:val="00DC4ECA"/>
    <w:rsid w:val="00DC55B8"/>
    <w:rsid w:val="00DC6076"/>
    <w:rsid w:val="00DC60C5"/>
    <w:rsid w:val="00DC6755"/>
    <w:rsid w:val="00DC6D93"/>
    <w:rsid w:val="00DC7471"/>
    <w:rsid w:val="00DC7C09"/>
    <w:rsid w:val="00DD03EB"/>
    <w:rsid w:val="00DD04A6"/>
    <w:rsid w:val="00DD0F60"/>
    <w:rsid w:val="00DD1CF5"/>
    <w:rsid w:val="00DD1D8E"/>
    <w:rsid w:val="00DD2073"/>
    <w:rsid w:val="00DD224A"/>
    <w:rsid w:val="00DD29EF"/>
    <w:rsid w:val="00DD314D"/>
    <w:rsid w:val="00DD3622"/>
    <w:rsid w:val="00DD406F"/>
    <w:rsid w:val="00DD5ABD"/>
    <w:rsid w:val="00DD6A57"/>
    <w:rsid w:val="00DD6C97"/>
    <w:rsid w:val="00DD711D"/>
    <w:rsid w:val="00DD739E"/>
    <w:rsid w:val="00DD788E"/>
    <w:rsid w:val="00DD7CDA"/>
    <w:rsid w:val="00DE02C6"/>
    <w:rsid w:val="00DE04D2"/>
    <w:rsid w:val="00DE05C2"/>
    <w:rsid w:val="00DE1911"/>
    <w:rsid w:val="00DE1ACF"/>
    <w:rsid w:val="00DE24D5"/>
    <w:rsid w:val="00DE2979"/>
    <w:rsid w:val="00DE2A84"/>
    <w:rsid w:val="00DE37A3"/>
    <w:rsid w:val="00DE388C"/>
    <w:rsid w:val="00DE3917"/>
    <w:rsid w:val="00DE3A82"/>
    <w:rsid w:val="00DE3E05"/>
    <w:rsid w:val="00DE46FA"/>
    <w:rsid w:val="00DE4A69"/>
    <w:rsid w:val="00DE4D42"/>
    <w:rsid w:val="00DE51FA"/>
    <w:rsid w:val="00DE5341"/>
    <w:rsid w:val="00DE5A52"/>
    <w:rsid w:val="00DE6140"/>
    <w:rsid w:val="00DE66B3"/>
    <w:rsid w:val="00DE6971"/>
    <w:rsid w:val="00DE6991"/>
    <w:rsid w:val="00DE7189"/>
    <w:rsid w:val="00DE7389"/>
    <w:rsid w:val="00DE74F0"/>
    <w:rsid w:val="00DE7A40"/>
    <w:rsid w:val="00DE7BFF"/>
    <w:rsid w:val="00DF0BCB"/>
    <w:rsid w:val="00DF0D90"/>
    <w:rsid w:val="00DF2003"/>
    <w:rsid w:val="00DF237C"/>
    <w:rsid w:val="00DF259F"/>
    <w:rsid w:val="00DF2717"/>
    <w:rsid w:val="00DF29B1"/>
    <w:rsid w:val="00DF2DAA"/>
    <w:rsid w:val="00DF316C"/>
    <w:rsid w:val="00DF3513"/>
    <w:rsid w:val="00DF357E"/>
    <w:rsid w:val="00DF3C47"/>
    <w:rsid w:val="00DF3CC1"/>
    <w:rsid w:val="00DF4800"/>
    <w:rsid w:val="00DF4806"/>
    <w:rsid w:val="00DF4950"/>
    <w:rsid w:val="00DF4C62"/>
    <w:rsid w:val="00DF66C2"/>
    <w:rsid w:val="00DF68A2"/>
    <w:rsid w:val="00DF70ED"/>
    <w:rsid w:val="00DF765F"/>
    <w:rsid w:val="00E0057F"/>
    <w:rsid w:val="00E0067E"/>
    <w:rsid w:val="00E006FE"/>
    <w:rsid w:val="00E011C1"/>
    <w:rsid w:val="00E01752"/>
    <w:rsid w:val="00E01D51"/>
    <w:rsid w:val="00E01E95"/>
    <w:rsid w:val="00E0272C"/>
    <w:rsid w:val="00E02BDE"/>
    <w:rsid w:val="00E02BFE"/>
    <w:rsid w:val="00E039DB"/>
    <w:rsid w:val="00E03AC7"/>
    <w:rsid w:val="00E044DC"/>
    <w:rsid w:val="00E0526F"/>
    <w:rsid w:val="00E0572D"/>
    <w:rsid w:val="00E06097"/>
    <w:rsid w:val="00E06819"/>
    <w:rsid w:val="00E0685B"/>
    <w:rsid w:val="00E06C65"/>
    <w:rsid w:val="00E07204"/>
    <w:rsid w:val="00E07359"/>
    <w:rsid w:val="00E07B51"/>
    <w:rsid w:val="00E1008C"/>
    <w:rsid w:val="00E10280"/>
    <w:rsid w:val="00E10576"/>
    <w:rsid w:val="00E10654"/>
    <w:rsid w:val="00E10767"/>
    <w:rsid w:val="00E1089A"/>
    <w:rsid w:val="00E10C63"/>
    <w:rsid w:val="00E11240"/>
    <w:rsid w:val="00E11341"/>
    <w:rsid w:val="00E11393"/>
    <w:rsid w:val="00E115CF"/>
    <w:rsid w:val="00E123B7"/>
    <w:rsid w:val="00E12476"/>
    <w:rsid w:val="00E124B5"/>
    <w:rsid w:val="00E12C04"/>
    <w:rsid w:val="00E12C2C"/>
    <w:rsid w:val="00E12DF7"/>
    <w:rsid w:val="00E12EA5"/>
    <w:rsid w:val="00E13D37"/>
    <w:rsid w:val="00E141D6"/>
    <w:rsid w:val="00E155CA"/>
    <w:rsid w:val="00E15F2E"/>
    <w:rsid w:val="00E15FA6"/>
    <w:rsid w:val="00E16130"/>
    <w:rsid w:val="00E167B5"/>
    <w:rsid w:val="00E16950"/>
    <w:rsid w:val="00E16E8C"/>
    <w:rsid w:val="00E17CB0"/>
    <w:rsid w:val="00E20916"/>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51D7"/>
    <w:rsid w:val="00E25764"/>
    <w:rsid w:val="00E26162"/>
    <w:rsid w:val="00E26D38"/>
    <w:rsid w:val="00E26D97"/>
    <w:rsid w:val="00E270A1"/>
    <w:rsid w:val="00E276CF"/>
    <w:rsid w:val="00E278DF"/>
    <w:rsid w:val="00E3002A"/>
    <w:rsid w:val="00E3085C"/>
    <w:rsid w:val="00E30CC1"/>
    <w:rsid w:val="00E30E59"/>
    <w:rsid w:val="00E313D3"/>
    <w:rsid w:val="00E3164A"/>
    <w:rsid w:val="00E31728"/>
    <w:rsid w:val="00E31879"/>
    <w:rsid w:val="00E319E8"/>
    <w:rsid w:val="00E32726"/>
    <w:rsid w:val="00E33281"/>
    <w:rsid w:val="00E34060"/>
    <w:rsid w:val="00E347DF"/>
    <w:rsid w:val="00E35859"/>
    <w:rsid w:val="00E3631B"/>
    <w:rsid w:val="00E373E0"/>
    <w:rsid w:val="00E376E1"/>
    <w:rsid w:val="00E37A32"/>
    <w:rsid w:val="00E37F3B"/>
    <w:rsid w:val="00E403D9"/>
    <w:rsid w:val="00E4053A"/>
    <w:rsid w:val="00E4078A"/>
    <w:rsid w:val="00E4087A"/>
    <w:rsid w:val="00E4100E"/>
    <w:rsid w:val="00E41D65"/>
    <w:rsid w:val="00E42601"/>
    <w:rsid w:val="00E4266B"/>
    <w:rsid w:val="00E42C29"/>
    <w:rsid w:val="00E4356C"/>
    <w:rsid w:val="00E438CA"/>
    <w:rsid w:val="00E4399A"/>
    <w:rsid w:val="00E44340"/>
    <w:rsid w:val="00E443AE"/>
    <w:rsid w:val="00E443F9"/>
    <w:rsid w:val="00E44B4B"/>
    <w:rsid w:val="00E4514C"/>
    <w:rsid w:val="00E45193"/>
    <w:rsid w:val="00E46105"/>
    <w:rsid w:val="00E46519"/>
    <w:rsid w:val="00E46B8E"/>
    <w:rsid w:val="00E46CB5"/>
    <w:rsid w:val="00E46E66"/>
    <w:rsid w:val="00E47922"/>
    <w:rsid w:val="00E5062F"/>
    <w:rsid w:val="00E5076A"/>
    <w:rsid w:val="00E517E9"/>
    <w:rsid w:val="00E52E43"/>
    <w:rsid w:val="00E53462"/>
    <w:rsid w:val="00E53DCC"/>
    <w:rsid w:val="00E54007"/>
    <w:rsid w:val="00E545C9"/>
    <w:rsid w:val="00E55168"/>
    <w:rsid w:val="00E55736"/>
    <w:rsid w:val="00E557FB"/>
    <w:rsid w:val="00E55D3E"/>
    <w:rsid w:val="00E55D84"/>
    <w:rsid w:val="00E5668F"/>
    <w:rsid w:val="00E567E5"/>
    <w:rsid w:val="00E5685F"/>
    <w:rsid w:val="00E56BF2"/>
    <w:rsid w:val="00E56D61"/>
    <w:rsid w:val="00E57262"/>
    <w:rsid w:val="00E60055"/>
    <w:rsid w:val="00E602CD"/>
    <w:rsid w:val="00E60413"/>
    <w:rsid w:val="00E60781"/>
    <w:rsid w:val="00E60990"/>
    <w:rsid w:val="00E60A72"/>
    <w:rsid w:val="00E60BE4"/>
    <w:rsid w:val="00E6147C"/>
    <w:rsid w:val="00E61535"/>
    <w:rsid w:val="00E6175B"/>
    <w:rsid w:val="00E62308"/>
    <w:rsid w:val="00E62409"/>
    <w:rsid w:val="00E6246E"/>
    <w:rsid w:val="00E62491"/>
    <w:rsid w:val="00E62EB7"/>
    <w:rsid w:val="00E63124"/>
    <w:rsid w:val="00E63BA2"/>
    <w:rsid w:val="00E64493"/>
    <w:rsid w:val="00E64A61"/>
    <w:rsid w:val="00E6540B"/>
    <w:rsid w:val="00E65441"/>
    <w:rsid w:val="00E65BF5"/>
    <w:rsid w:val="00E65DAC"/>
    <w:rsid w:val="00E65E3C"/>
    <w:rsid w:val="00E6632E"/>
    <w:rsid w:val="00E665FB"/>
    <w:rsid w:val="00E66896"/>
    <w:rsid w:val="00E66A3F"/>
    <w:rsid w:val="00E66B80"/>
    <w:rsid w:val="00E67721"/>
    <w:rsid w:val="00E67BE5"/>
    <w:rsid w:val="00E700DD"/>
    <w:rsid w:val="00E702C5"/>
    <w:rsid w:val="00E702CB"/>
    <w:rsid w:val="00E70BDD"/>
    <w:rsid w:val="00E70FFD"/>
    <w:rsid w:val="00E715C0"/>
    <w:rsid w:val="00E7192C"/>
    <w:rsid w:val="00E71A46"/>
    <w:rsid w:val="00E71D48"/>
    <w:rsid w:val="00E7259E"/>
    <w:rsid w:val="00E7290D"/>
    <w:rsid w:val="00E72C92"/>
    <w:rsid w:val="00E73432"/>
    <w:rsid w:val="00E73D07"/>
    <w:rsid w:val="00E73E0A"/>
    <w:rsid w:val="00E753B9"/>
    <w:rsid w:val="00E75BE5"/>
    <w:rsid w:val="00E75C3A"/>
    <w:rsid w:val="00E768CF"/>
    <w:rsid w:val="00E76973"/>
    <w:rsid w:val="00E76B1B"/>
    <w:rsid w:val="00E76B3D"/>
    <w:rsid w:val="00E773BF"/>
    <w:rsid w:val="00E77860"/>
    <w:rsid w:val="00E77923"/>
    <w:rsid w:val="00E77F70"/>
    <w:rsid w:val="00E806B3"/>
    <w:rsid w:val="00E80F11"/>
    <w:rsid w:val="00E817AA"/>
    <w:rsid w:val="00E81DFD"/>
    <w:rsid w:val="00E81E70"/>
    <w:rsid w:val="00E82146"/>
    <w:rsid w:val="00E82AB4"/>
    <w:rsid w:val="00E83299"/>
    <w:rsid w:val="00E837B4"/>
    <w:rsid w:val="00E83E11"/>
    <w:rsid w:val="00E84D89"/>
    <w:rsid w:val="00E84DB3"/>
    <w:rsid w:val="00E84F9F"/>
    <w:rsid w:val="00E8553B"/>
    <w:rsid w:val="00E85A96"/>
    <w:rsid w:val="00E85D48"/>
    <w:rsid w:val="00E85FC1"/>
    <w:rsid w:val="00E86599"/>
    <w:rsid w:val="00E86CA6"/>
    <w:rsid w:val="00E87044"/>
    <w:rsid w:val="00E87209"/>
    <w:rsid w:val="00E8763C"/>
    <w:rsid w:val="00E87CF1"/>
    <w:rsid w:val="00E87F43"/>
    <w:rsid w:val="00E907DB"/>
    <w:rsid w:val="00E90A7C"/>
    <w:rsid w:val="00E90DD0"/>
    <w:rsid w:val="00E90FC4"/>
    <w:rsid w:val="00E90FFE"/>
    <w:rsid w:val="00E91D1C"/>
    <w:rsid w:val="00E9236D"/>
    <w:rsid w:val="00E9248A"/>
    <w:rsid w:val="00E9284C"/>
    <w:rsid w:val="00E92AB0"/>
    <w:rsid w:val="00E92EC8"/>
    <w:rsid w:val="00E930C7"/>
    <w:rsid w:val="00E93FE0"/>
    <w:rsid w:val="00E94157"/>
    <w:rsid w:val="00E94251"/>
    <w:rsid w:val="00E942C4"/>
    <w:rsid w:val="00E96389"/>
    <w:rsid w:val="00E96568"/>
    <w:rsid w:val="00E9667C"/>
    <w:rsid w:val="00E96FC8"/>
    <w:rsid w:val="00EA08B8"/>
    <w:rsid w:val="00EA128E"/>
    <w:rsid w:val="00EA1A51"/>
    <w:rsid w:val="00EA1B57"/>
    <w:rsid w:val="00EA1E64"/>
    <w:rsid w:val="00EA2744"/>
    <w:rsid w:val="00EA2E41"/>
    <w:rsid w:val="00EA3817"/>
    <w:rsid w:val="00EA3A7C"/>
    <w:rsid w:val="00EA3EB3"/>
    <w:rsid w:val="00EA4F18"/>
    <w:rsid w:val="00EA5156"/>
    <w:rsid w:val="00EA5773"/>
    <w:rsid w:val="00EA6284"/>
    <w:rsid w:val="00EA6496"/>
    <w:rsid w:val="00EA6C1D"/>
    <w:rsid w:val="00EA7DC2"/>
    <w:rsid w:val="00EA7EEB"/>
    <w:rsid w:val="00EB0259"/>
    <w:rsid w:val="00EB062E"/>
    <w:rsid w:val="00EB09B9"/>
    <w:rsid w:val="00EB0AF9"/>
    <w:rsid w:val="00EB0DCD"/>
    <w:rsid w:val="00EB0F9A"/>
    <w:rsid w:val="00EB123C"/>
    <w:rsid w:val="00EB14C6"/>
    <w:rsid w:val="00EB1DC2"/>
    <w:rsid w:val="00EB2002"/>
    <w:rsid w:val="00EB22A8"/>
    <w:rsid w:val="00EB2849"/>
    <w:rsid w:val="00EB29CF"/>
    <w:rsid w:val="00EB2AC1"/>
    <w:rsid w:val="00EB30D1"/>
    <w:rsid w:val="00EB31E4"/>
    <w:rsid w:val="00EB385C"/>
    <w:rsid w:val="00EB3B71"/>
    <w:rsid w:val="00EB3C5A"/>
    <w:rsid w:val="00EB46DE"/>
    <w:rsid w:val="00EB4870"/>
    <w:rsid w:val="00EB4D8E"/>
    <w:rsid w:val="00EB59D5"/>
    <w:rsid w:val="00EB5F96"/>
    <w:rsid w:val="00EB68E0"/>
    <w:rsid w:val="00EB6D51"/>
    <w:rsid w:val="00EB6F84"/>
    <w:rsid w:val="00EC0611"/>
    <w:rsid w:val="00EC0B15"/>
    <w:rsid w:val="00EC0ECE"/>
    <w:rsid w:val="00EC1603"/>
    <w:rsid w:val="00EC16A4"/>
    <w:rsid w:val="00EC1704"/>
    <w:rsid w:val="00EC1B55"/>
    <w:rsid w:val="00EC1B77"/>
    <w:rsid w:val="00EC1DFA"/>
    <w:rsid w:val="00EC259A"/>
    <w:rsid w:val="00EC2739"/>
    <w:rsid w:val="00EC295C"/>
    <w:rsid w:val="00EC2BBF"/>
    <w:rsid w:val="00EC2C3A"/>
    <w:rsid w:val="00EC2C53"/>
    <w:rsid w:val="00EC362A"/>
    <w:rsid w:val="00EC3AF9"/>
    <w:rsid w:val="00EC3ED4"/>
    <w:rsid w:val="00EC480B"/>
    <w:rsid w:val="00EC5226"/>
    <w:rsid w:val="00EC653D"/>
    <w:rsid w:val="00EC6999"/>
    <w:rsid w:val="00EC6AEE"/>
    <w:rsid w:val="00EC6BEC"/>
    <w:rsid w:val="00EC6DA0"/>
    <w:rsid w:val="00EC6DB1"/>
    <w:rsid w:val="00EC6DDD"/>
    <w:rsid w:val="00EC6F50"/>
    <w:rsid w:val="00EC7A9E"/>
    <w:rsid w:val="00EC7AF0"/>
    <w:rsid w:val="00EC7F9D"/>
    <w:rsid w:val="00ED190A"/>
    <w:rsid w:val="00ED1C07"/>
    <w:rsid w:val="00ED217E"/>
    <w:rsid w:val="00ED2560"/>
    <w:rsid w:val="00ED2CB3"/>
    <w:rsid w:val="00ED3FF5"/>
    <w:rsid w:val="00ED4291"/>
    <w:rsid w:val="00ED4409"/>
    <w:rsid w:val="00ED4A89"/>
    <w:rsid w:val="00ED4CD8"/>
    <w:rsid w:val="00ED5337"/>
    <w:rsid w:val="00ED53DF"/>
    <w:rsid w:val="00ED5992"/>
    <w:rsid w:val="00ED599B"/>
    <w:rsid w:val="00ED5E2F"/>
    <w:rsid w:val="00ED683B"/>
    <w:rsid w:val="00ED6896"/>
    <w:rsid w:val="00ED6CD3"/>
    <w:rsid w:val="00ED75A7"/>
    <w:rsid w:val="00ED76FF"/>
    <w:rsid w:val="00ED7F46"/>
    <w:rsid w:val="00EE0095"/>
    <w:rsid w:val="00EE0236"/>
    <w:rsid w:val="00EE0406"/>
    <w:rsid w:val="00EE0B34"/>
    <w:rsid w:val="00EE1143"/>
    <w:rsid w:val="00EE137E"/>
    <w:rsid w:val="00EE138A"/>
    <w:rsid w:val="00EE1520"/>
    <w:rsid w:val="00EE17CA"/>
    <w:rsid w:val="00EE1F79"/>
    <w:rsid w:val="00EE1FC3"/>
    <w:rsid w:val="00EE223D"/>
    <w:rsid w:val="00EE2774"/>
    <w:rsid w:val="00EE2885"/>
    <w:rsid w:val="00EE38EE"/>
    <w:rsid w:val="00EE39AF"/>
    <w:rsid w:val="00EE39DF"/>
    <w:rsid w:val="00EE3D27"/>
    <w:rsid w:val="00EE3F04"/>
    <w:rsid w:val="00EE4D17"/>
    <w:rsid w:val="00EE618B"/>
    <w:rsid w:val="00EE6315"/>
    <w:rsid w:val="00EE6615"/>
    <w:rsid w:val="00EE68DB"/>
    <w:rsid w:val="00EE7CB1"/>
    <w:rsid w:val="00EE7CDE"/>
    <w:rsid w:val="00EF0001"/>
    <w:rsid w:val="00EF0411"/>
    <w:rsid w:val="00EF08AC"/>
    <w:rsid w:val="00EF0CF5"/>
    <w:rsid w:val="00EF1745"/>
    <w:rsid w:val="00EF297F"/>
    <w:rsid w:val="00EF2BDB"/>
    <w:rsid w:val="00EF2E4E"/>
    <w:rsid w:val="00EF2F6E"/>
    <w:rsid w:val="00EF2F97"/>
    <w:rsid w:val="00EF3114"/>
    <w:rsid w:val="00EF3F8B"/>
    <w:rsid w:val="00EF4472"/>
    <w:rsid w:val="00EF4846"/>
    <w:rsid w:val="00EF49EB"/>
    <w:rsid w:val="00EF4F53"/>
    <w:rsid w:val="00EF5014"/>
    <w:rsid w:val="00EF504E"/>
    <w:rsid w:val="00EF5331"/>
    <w:rsid w:val="00EF5338"/>
    <w:rsid w:val="00EF5451"/>
    <w:rsid w:val="00EF5944"/>
    <w:rsid w:val="00EF5DC7"/>
    <w:rsid w:val="00EF6558"/>
    <w:rsid w:val="00EF71FF"/>
    <w:rsid w:val="00EF72B5"/>
    <w:rsid w:val="00EF73BA"/>
    <w:rsid w:val="00EF7666"/>
    <w:rsid w:val="00F000BE"/>
    <w:rsid w:val="00F006C8"/>
    <w:rsid w:val="00F01071"/>
    <w:rsid w:val="00F01141"/>
    <w:rsid w:val="00F01BD3"/>
    <w:rsid w:val="00F01BF7"/>
    <w:rsid w:val="00F01C32"/>
    <w:rsid w:val="00F020EA"/>
    <w:rsid w:val="00F02193"/>
    <w:rsid w:val="00F024D7"/>
    <w:rsid w:val="00F02A29"/>
    <w:rsid w:val="00F03193"/>
    <w:rsid w:val="00F03272"/>
    <w:rsid w:val="00F03982"/>
    <w:rsid w:val="00F0422A"/>
    <w:rsid w:val="00F047CB"/>
    <w:rsid w:val="00F0573C"/>
    <w:rsid w:val="00F06412"/>
    <w:rsid w:val="00F06779"/>
    <w:rsid w:val="00F07012"/>
    <w:rsid w:val="00F07864"/>
    <w:rsid w:val="00F1022E"/>
    <w:rsid w:val="00F112CE"/>
    <w:rsid w:val="00F1208C"/>
    <w:rsid w:val="00F1216C"/>
    <w:rsid w:val="00F130E5"/>
    <w:rsid w:val="00F131CC"/>
    <w:rsid w:val="00F1329F"/>
    <w:rsid w:val="00F13971"/>
    <w:rsid w:val="00F13C01"/>
    <w:rsid w:val="00F14538"/>
    <w:rsid w:val="00F15286"/>
    <w:rsid w:val="00F15681"/>
    <w:rsid w:val="00F15CB4"/>
    <w:rsid w:val="00F15D65"/>
    <w:rsid w:val="00F1760B"/>
    <w:rsid w:val="00F17B04"/>
    <w:rsid w:val="00F2002D"/>
    <w:rsid w:val="00F206B7"/>
    <w:rsid w:val="00F206F5"/>
    <w:rsid w:val="00F20904"/>
    <w:rsid w:val="00F21D45"/>
    <w:rsid w:val="00F2232F"/>
    <w:rsid w:val="00F22ED7"/>
    <w:rsid w:val="00F2310A"/>
    <w:rsid w:val="00F235B5"/>
    <w:rsid w:val="00F23743"/>
    <w:rsid w:val="00F238CF"/>
    <w:rsid w:val="00F23DB2"/>
    <w:rsid w:val="00F24134"/>
    <w:rsid w:val="00F246C4"/>
    <w:rsid w:val="00F24957"/>
    <w:rsid w:val="00F24E07"/>
    <w:rsid w:val="00F25153"/>
    <w:rsid w:val="00F25B4C"/>
    <w:rsid w:val="00F25DD4"/>
    <w:rsid w:val="00F26209"/>
    <w:rsid w:val="00F262E3"/>
    <w:rsid w:val="00F263C2"/>
    <w:rsid w:val="00F26479"/>
    <w:rsid w:val="00F26874"/>
    <w:rsid w:val="00F26AF6"/>
    <w:rsid w:val="00F26C8D"/>
    <w:rsid w:val="00F26FC3"/>
    <w:rsid w:val="00F274C2"/>
    <w:rsid w:val="00F30191"/>
    <w:rsid w:val="00F304BD"/>
    <w:rsid w:val="00F305F5"/>
    <w:rsid w:val="00F3089E"/>
    <w:rsid w:val="00F308AF"/>
    <w:rsid w:val="00F31360"/>
    <w:rsid w:val="00F318A3"/>
    <w:rsid w:val="00F320DE"/>
    <w:rsid w:val="00F321B2"/>
    <w:rsid w:val="00F3289B"/>
    <w:rsid w:val="00F33353"/>
    <w:rsid w:val="00F333C6"/>
    <w:rsid w:val="00F33736"/>
    <w:rsid w:val="00F33E1D"/>
    <w:rsid w:val="00F34349"/>
    <w:rsid w:val="00F34759"/>
    <w:rsid w:val="00F34931"/>
    <w:rsid w:val="00F3517C"/>
    <w:rsid w:val="00F35DF7"/>
    <w:rsid w:val="00F361D1"/>
    <w:rsid w:val="00F362D2"/>
    <w:rsid w:val="00F362E3"/>
    <w:rsid w:val="00F36700"/>
    <w:rsid w:val="00F36857"/>
    <w:rsid w:val="00F36B68"/>
    <w:rsid w:val="00F36CE5"/>
    <w:rsid w:val="00F37457"/>
    <w:rsid w:val="00F37D72"/>
    <w:rsid w:val="00F40064"/>
    <w:rsid w:val="00F401A6"/>
    <w:rsid w:val="00F40273"/>
    <w:rsid w:val="00F40330"/>
    <w:rsid w:val="00F40BC3"/>
    <w:rsid w:val="00F41473"/>
    <w:rsid w:val="00F41850"/>
    <w:rsid w:val="00F41DFA"/>
    <w:rsid w:val="00F41FDC"/>
    <w:rsid w:val="00F441F4"/>
    <w:rsid w:val="00F45414"/>
    <w:rsid w:val="00F45CE3"/>
    <w:rsid w:val="00F45E33"/>
    <w:rsid w:val="00F45F2C"/>
    <w:rsid w:val="00F4649D"/>
    <w:rsid w:val="00F46B93"/>
    <w:rsid w:val="00F46C01"/>
    <w:rsid w:val="00F46C1C"/>
    <w:rsid w:val="00F47749"/>
    <w:rsid w:val="00F47A73"/>
    <w:rsid w:val="00F5060F"/>
    <w:rsid w:val="00F5089B"/>
    <w:rsid w:val="00F50B17"/>
    <w:rsid w:val="00F50D1A"/>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21"/>
    <w:rsid w:val="00F56ADC"/>
    <w:rsid w:val="00F56CBD"/>
    <w:rsid w:val="00F56F45"/>
    <w:rsid w:val="00F57387"/>
    <w:rsid w:val="00F574C3"/>
    <w:rsid w:val="00F57E09"/>
    <w:rsid w:val="00F57FF9"/>
    <w:rsid w:val="00F6002E"/>
    <w:rsid w:val="00F6067F"/>
    <w:rsid w:val="00F60C13"/>
    <w:rsid w:val="00F61275"/>
    <w:rsid w:val="00F6128E"/>
    <w:rsid w:val="00F613FC"/>
    <w:rsid w:val="00F6159C"/>
    <w:rsid w:val="00F6257B"/>
    <w:rsid w:val="00F626B0"/>
    <w:rsid w:val="00F6315A"/>
    <w:rsid w:val="00F6392E"/>
    <w:rsid w:val="00F6471B"/>
    <w:rsid w:val="00F64A3D"/>
    <w:rsid w:val="00F6510C"/>
    <w:rsid w:val="00F65212"/>
    <w:rsid w:val="00F65B60"/>
    <w:rsid w:val="00F67A4F"/>
    <w:rsid w:val="00F707F6"/>
    <w:rsid w:val="00F70ED1"/>
    <w:rsid w:val="00F70F87"/>
    <w:rsid w:val="00F71306"/>
    <w:rsid w:val="00F71D94"/>
    <w:rsid w:val="00F71DE7"/>
    <w:rsid w:val="00F7286D"/>
    <w:rsid w:val="00F72A8B"/>
    <w:rsid w:val="00F72CBF"/>
    <w:rsid w:val="00F73048"/>
    <w:rsid w:val="00F73C85"/>
    <w:rsid w:val="00F73E96"/>
    <w:rsid w:val="00F749AB"/>
    <w:rsid w:val="00F75ABC"/>
    <w:rsid w:val="00F75E5B"/>
    <w:rsid w:val="00F76320"/>
    <w:rsid w:val="00F76E03"/>
    <w:rsid w:val="00F77455"/>
    <w:rsid w:val="00F775BD"/>
    <w:rsid w:val="00F77BD8"/>
    <w:rsid w:val="00F77D97"/>
    <w:rsid w:val="00F805E1"/>
    <w:rsid w:val="00F806C4"/>
    <w:rsid w:val="00F80860"/>
    <w:rsid w:val="00F813B4"/>
    <w:rsid w:val="00F814A1"/>
    <w:rsid w:val="00F81777"/>
    <w:rsid w:val="00F8191F"/>
    <w:rsid w:val="00F81C00"/>
    <w:rsid w:val="00F8268C"/>
    <w:rsid w:val="00F82794"/>
    <w:rsid w:val="00F82798"/>
    <w:rsid w:val="00F82EF1"/>
    <w:rsid w:val="00F83547"/>
    <w:rsid w:val="00F835DB"/>
    <w:rsid w:val="00F83616"/>
    <w:rsid w:val="00F8460B"/>
    <w:rsid w:val="00F85342"/>
    <w:rsid w:val="00F85994"/>
    <w:rsid w:val="00F85BC2"/>
    <w:rsid w:val="00F85E6B"/>
    <w:rsid w:val="00F86330"/>
    <w:rsid w:val="00F86E6D"/>
    <w:rsid w:val="00F87530"/>
    <w:rsid w:val="00F877F8"/>
    <w:rsid w:val="00F87813"/>
    <w:rsid w:val="00F87B84"/>
    <w:rsid w:val="00F900F0"/>
    <w:rsid w:val="00F902B5"/>
    <w:rsid w:val="00F902EE"/>
    <w:rsid w:val="00F9072F"/>
    <w:rsid w:val="00F908CF"/>
    <w:rsid w:val="00F90BE9"/>
    <w:rsid w:val="00F90D80"/>
    <w:rsid w:val="00F91107"/>
    <w:rsid w:val="00F916CB"/>
    <w:rsid w:val="00F92539"/>
    <w:rsid w:val="00F92859"/>
    <w:rsid w:val="00F9291A"/>
    <w:rsid w:val="00F92A3B"/>
    <w:rsid w:val="00F92C91"/>
    <w:rsid w:val="00F93610"/>
    <w:rsid w:val="00F93B53"/>
    <w:rsid w:val="00F94542"/>
    <w:rsid w:val="00F953B0"/>
    <w:rsid w:val="00F9592A"/>
    <w:rsid w:val="00F95F7A"/>
    <w:rsid w:val="00F962FE"/>
    <w:rsid w:val="00F96399"/>
    <w:rsid w:val="00F97033"/>
    <w:rsid w:val="00F97EED"/>
    <w:rsid w:val="00FA0162"/>
    <w:rsid w:val="00FA07D5"/>
    <w:rsid w:val="00FA082D"/>
    <w:rsid w:val="00FA09FA"/>
    <w:rsid w:val="00FA0B03"/>
    <w:rsid w:val="00FA0E34"/>
    <w:rsid w:val="00FA1373"/>
    <w:rsid w:val="00FA13C6"/>
    <w:rsid w:val="00FA21B3"/>
    <w:rsid w:val="00FA238F"/>
    <w:rsid w:val="00FA2EA8"/>
    <w:rsid w:val="00FA328E"/>
    <w:rsid w:val="00FA3829"/>
    <w:rsid w:val="00FA3DCE"/>
    <w:rsid w:val="00FA4813"/>
    <w:rsid w:val="00FA48CC"/>
    <w:rsid w:val="00FA48CE"/>
    <w:rsid w:val="00FA4A67"/>
    <w:rsid w:val="00FA4D10"/>
    <w:rsid w:val="00FA4DC5"/>
    <w:rsid w:val="00FA7927"/>
    <w:rsid w:val="00FA7AC9"/>
    <w:rsid w:val="00FA7C77"/>
    <w:rsid w:val="00FB03BA"/>
    <w:rsid w:val="00FB058E"/>
    <w:rsid w:val="00FB0734"/>
    <w:rsid w:val="00FB08FE"/>
    <w:rsid w:val="00FB0D7A"/>
    <w:rsid w:val="00FB11AC"/>
    <w:rsid w:val="00FB1233"/>
    <w:rsid w:val="00FB1315"/>
    <w:rsid w:val="00FB1316"/>
    <w:rsid w:val="00FB1B13"/>
    <w:rsid w:val="00FB20B0"/>
    <w:rsid w:val="00FB2523"/>
    <w:rsid w:val="00FB29E8"/>
    <w:rsid w:val="00FB2AF9"/>
    <w:rsid w:val="00FB2D8A"/>
    <w:rsid w:val="00FB2DA1"/>
    <w:rsid w:val="00FB35CE"/>
    <w:rsid w:val="00FB4166"/>
    <w:rsid w:val="00FB422C"/>
    <w:rsid w:val="00FB4418"/>
    <w:rsid w:val="00FB4B46"/>
    <w:rsid w:val="00FB4F80"/>
    <w:rsid w:val="00FB51B5"/>
    <w:rsid w:val="00FB55BB"/>
    <w:rsid w:val="00FB5AC6"/>
    <w:rsid w:val="00FB66CA"/>
    <w:rsid w:val="00FB6C71"/>
    <w:rsid w:val="00FB6E84"/>
    <w:rsid w:val="00FB7361"/>
    <w:rsid w:val="00FB78B2"/>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DAA"/>
    <w:rsid w:val="00FC6118"/>
    <w:rsid w:val="00FC6712"/>
    <w:rsid w:val="00FC6AD6"/>
    <w:rsid w:val="00FD0631"/>
    <w:rsid w:val="00FD076C"/>
    <w:rsid w:val="00FD08C4"/>
    <w:rsid w:val="00FD1FFD"/>
    <w:rsid w:val="00FD2070"/>
    <w:rsid w:val="00FD25ED"/>
    <w:rsid w:val="00FD3BF4"/>
    <w:rsid w:val="00FD4731"/>
    <w:rsid w:val="00FD51C8"/>
    <w:rsid w:val="00FD5680"/>
    <w:rsid w:val="00FD5706"/>
    <w:rsid w:val="00FD5E15"/>
    <w:rsid w:val="00FD5F13"/>
    <w:rsid w:val="00FD67B6"/>
    <w:rsid w:val="00FD69AF"/>
    <w:rsid w:val="00FD6BA2"/>
    <w:rsid w:val="00FD6EC7"/>
    <w:rsid w:val="00FD72D6"/>
    <w:rsid w:val="00FD73F7"/>
    <w:rsid w:val="00FD747A"/>
    <w:rsid w:val="00FD7913"/>
    <w:rsid w:val="00FD7A98"/>
    <w:rsid w:val="00FD7DE8"/>
    <w:rsid w:val="00FD7E15"/>
    <w:rsid w:val="00FE048A"/>
    <w:rsid w:val="00FE0A8E"/>
    <w:rsid w:val="00FE0E9D"/>
    <w:rsid w:val="00FE0F62"/>
    <w:rsid w:val="00FE11A1"/>
    <w:rsid w:val="00FE13D0"/>
    <w:rsid w:val="00FE18B9"/>
    <w:rsid w:val="00FE19F2"/>
    <w:rsid w:val="00FE2BBF"/>
    <w:rsid w:val="00FE31CF"/>
    <w:rsid w:val="00FE341B"/>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50"/>
    <w:rsid w:val="00FE59C0"/>
    <w:rsid w:val="00FE63B9"/>
    <w:rsid w:val="00FE6858"/>
    <w:rsid w:val="00FE6C06"/>
    <w:rsid w:val="00FE6C1B"/>
    <w:rsid w:val="00FE71A3"/>
    <w:rsid w:val="00FE7378"/>
    <w:rsid w:val="00FE7A6F"/>
    <w:rsid w:val="00FF000D"/>
    <w:rsid w:val="00FF21A5"/>
    <w:rsid w:val="00FF2D76"/>
    <w:rsid w:val="00FF2FF8"/>
    <w:rsid w:val="00FF3D08"/>
    <w:rsid w:val="00FF4352"/>
    <w:rsid w:val="00FF43AC"/>
    <w:rsid w:val="00FF4529"/>
    <w:rsid w:val="00FF4FF8"/>
    <w:rsid w:val="00FF55CE"/>
    <w:rsid w:val="00FF57B7"/>
    <w:rsid w:val="00FF5CC8"/>
    <w:rsid w:val="00FF5E6E"/>
    <w:rsid w:val="00FF61CC"/>
    <w:rsid w:val="00FF62F0"/>
    <w:rsid w:val="00FF6AB6"/>
    <w:rsid w:val="00FF6D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6FB19"/>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493"/>
    <w:rPr>
      <w:color w:val="000000"/>
      <w:sz w:val="24"/>
      <w:szCs w:val="24"/>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uiPriority w:val="9"/>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uiPriority w:val="9"/>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uiPriority w:val="9"/>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uiPriority w:val="99"/>
    <w:semiHidden/>
    <w:rsid w:val="00315D63"/>
    <w:rPr>
      <w:rFonts w:ascii="Tahoma" w:hAnsi="Tahoma"/>
      <w:sz w:val="16"/>
      <w:szCs w:val="18"/>
    </w:rPr>
  </w:style>
  <w:style w:type="character" w:styleId="CommentReference">
    <w:name w:val="annotation reference"/>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uiPriority w:val="99"/>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uiPriority w:val="9"/>
    <w:rsid w:val="008460A5"/>
    <w:rPr>
      <w:rFonts w:ascii="Angsana New"/>
      <w:b/>
      <w:bCs/>
      <w:color w:val="000000"/>
      <w:sz w:val="28"/>
      <w:szCs w:val="28"/>
      <w:lang w:val="en-US" w:eastAsia="en-US"/>
    </w:rPr>
  </w:style>
  <w:style w:type="character" w:customStyle="1" w:styleId="Heading5Char">
    <w:name w:val="Heading 5 Char"/>
    <w:link w:val="Heading5"/>
    <w:uiPriority w:val="9"/>
    <w:rsid w:val="008460A5"/>
    <w:rPr>
      <w:rFonts w:ascii="Angsana New"/>
      <w:b/>
      <w:bCs/>
      <w:color w:val="000000"/>
      <w:sz w:val="28"/>
      <w:szCs w:val="28"/>
      <w:lang w:val="en-US" w:eastAsia="en-US"/>
    </w:rPr>
  </w:style>
  <w:style w:type="character" w:customStyle="1" w:styleId="Heading6Char">
    <w:name w:val="Heading 6 Char"/>
    <w:link w:val="Heading6"/>
    <w:uiPriority w:val="9"/>
    <w:rsid w:val="008460A5"/>
    <w:rPr>
      <w:rFonts w:ascii="Arial" w:hAnsi="Arial"/>
      <w:b/>
      <w:bCs/>
      <w:snapToGrid w:val="0"/>
      <w:sz w:val="24"/>
      <w:szCs w:val="24"/>
      <w:lang w:val="en-US" w:eastAsia="th-TH"/>
    </w:rPr>
  </w:style>
  <w:style w:type="character" w:customStyle="1" w:styleId="Heading7Char">
    <w:name w:val="Heading 7 Char"/>
    <w:link w:val="Heading7"/>
    <w:uiPriority w:val="9"/>
    <w:rsid w:val="008460A5"/>
    <w:rPr>
      <w:rFonts w:ascii="Angsana New"/>
      <w:b/>
      <w:bCs/>
      <w:color w:val="000000"/>
      <w:sz w:val="28"/>
      <w:szCs w:val="28"/>
      <w:lang w:val="en-US" w:eastAsia="en-US"/>
    </w:rPr>
  </w:style>
  <w:style w:type="character" w:customStyle="1" w:styleId="Heading9Char">
    <w:name w:val="Heading 9 Char"/>
    <w:link w:val="Heading9"/>
    <w:uiPriority w:val="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uiPriority w:val="13"/>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uiPriority w:val="13"/>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uiPriority w:val="13"/>
    <w:qFormat/>
    <w:rsid w:val="008460A5"/>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uiPriority w:val="11"/>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uiPriority w:val="1"/>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uiPriority w:val="1"/>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3"/>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3"/>
      </w:numPr>
    </w:pPr>
  </w:style>
  <w:style w:type="numbering" w:customStyle="1" w:styleId="PwCListNumbers1">
    <w:name w:val="PwC List Numbers 1"/>
    <w:uiPriority w:val="99"/>
    <w:rsid w:val="008460A5"/>
    <w:pPr>
      <w:numPr>
        <w:numId w:val="4"/>
      </w:numPr>
    </w:pPr>
  </w:style>
  <w:style w:type="paragraph" w:styleId="ListBullet4">
    <w:name w:val="List Bullet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99"/>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99"/>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99"/>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99"/>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99"/>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val="en-GB"/>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character" w:customStyle="1" w:styleId="shorttext">
    <w:name w:val="short_text"/>
    <w:rsid w:val="0050340A"/>
  </w:style>
  <w:style w:type="character" w:styleId="BookTitle">
    <w:name w:val="Book Title"/>
    <w:uiPriority w:val="33"/>
    <w:qFormat/>
    <w:rsid w:val="0050340A"/>
    <w:rPr>
      <w:b/>
      <w:bCs/>
      <w:smallCaps/>
      <w:spacing w:val="5"/>
    </w:rPr>
  </w:style>
  <w:style w:type="character" w:customStyle="1" w:styleId="qowt-font5-arial">
    <w:name w:val="qowt-font5-arial"/>
    <w:rsid w:val="0050340A"/>
  </w:style>
  <w:style w:type="character" w:styleId="LineNumber">
    <w:name w:val="line number"/>
    <w:basedOn w:val="DefaultParagraphFont"/>
    <w:rsid w:val="00E01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53">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6758940">
      <w:bodyDiv w:val="1"/>
      <w:marLeft w:val="0"/>
      <w:marRight w:val="0"/>
      <w:marTop w:val="0"/>
      <w:marBottom w:val="0"/>
      <w:divBdr>
        <w:top w:val="none" w:sz="0" w:space="0" w:color="auto"/>
        <w:left w:val="none" w:sz="0" w:space="0" w:color="auto"/>
        <w:bottom w:val="none" w:sz="0" w:space="0" w:color="auto"/>
        <w:right w:val="none" w:sz="0" w:space="0" w:color="auto"/>
      </w:divBdr>
    </w:div>
    <w:div w:id="17894750">
      <w:bodyDiv w:val="1"/>
      <w:marLeft w:val="0"/>
      <w:marRight w:val="0"/>
      <w:marTop w:val="0"/>
      <w:marBottom w:val="0"/>
      <w:divBdr>
        <w:top w:val="none" w:sz="0" w:space="0" w:color="auto"/>
        <w:left w:val="none" w:sz="0" w:space="0" w:color="auto"/>
        <w:bottom w:val="none" w:sz="0" w:space="0" w:color="auto"/>
        <w:right w:val="none" w:sz="0" w:space="0" w:color="auto"/>
      </w:divBdr>
    </w:div>
    <w:div w:id="55323257">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5827563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2046808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49659228">
      <w:bodyDiv w:val="1"/>
      <w:marLeft w:val="0"/>
      <w:marRight w:val="0"/>
      <w:marTop w:val="0"/>
      <w:marBottom w:val="0"/>
      <w:divBdr>
        <w:top w:val="none" w:sz="0" w:space="0" w:color="auto"/>
        <w:left w:val="none" w:sz="0" w:space="0" w:color="auto"/>
        <w:bottom w:val="none" w:sz="0" w:space="0" w:color="auto"/>
        <w:right w:val="none" w:sz="0" w:space="0" w:color="auto"/>
      </w:divBdr>
    </w:div>
    <w:div w:id="26007292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95137351">
      <w:bodyDiv w:val="1"/>
      <w:marLeft w:val="0"/>
      <w:marRight w:val="0"/>
      <w:marTop w:val="0"/>
      <w:marBottom w:val="0"/>
      <w:divBdr>
        <w:top w:val="none" w:sz="0" w:space="0" w:color="auto"/>
        <w:left w:val="none" w:sz="0" w:space="0" w:color="auto"/>
        <w:bottom w:val="none" w:sz="0" w:space="0" w:color="auto"/>
        <w:right w:val="none" w:sz="0" w:space="0" w:color="auto"/>
      </w:divBdr>
    </w:div>
    <w:div w:id="301272492">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388097">
      <w:bodyDiv w:val="1"/>
      <w:marLeft w:val="0"/>
      <w:marRight w:val="0"/>
      <w:marTop w:val="0"/>
      <w:marBottom w:val="0"/>
      <w:divBdr>
        <w:top w:val="none" w:sz="0" w:space="0" w:color="auto"/>
        <w:left w:val="none" w:sz="0" w:space="0" w:color="auto"/>
        <w:bottom w:val="none" w:sz="0" w:space="0" w:color="auto"/>
        <w:right w:val="none" w:sz="0" w:space="0" w:color="auto"/>
      </w:divBdr>
    </w:div>
    <w:div w:id="347101685">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8579350">
      <w:bodyDiv w:val="1"/>
      <w:marLeft w:val="0"/>
      <w:marRight w:val="0"/>
      <w:marTop w:val="0"/>
      <w:marBottom w:val="0"/>
      <w:divBdr>
        <w:top w:val="none" w:sz="0" w:space="0" w:color="auto"/>
        <w:left w:val="none" w:sz="0" w:space="0" w:color="auto"/>
        <w:bottom w:val="none" w:sz="0" w:space="0" w:color="auto"/>
        <w:right w:val="none" w:sz="0" w:space="0" w:color="auto"/>
      </w:divBdr>
    </w:div>
    <w:div w:id="406339463">
      <w:bodyDiv w:val="1"/>
      <w:marLeft w:val="0"/>
      <w:marRight w:val="0"/>
      <w:marTop w:val="0"/>
      <w:marBottom w:val="0"/>
      <w:divBdr>
        <w:top w:val="none" w:sz="0" w:space="0" w:color="auto"/>
        <w:left w:val="none" w:sz="0" w:space="0" w:color="auto"/>
        <w:bottom w:val="none" w:sz="0" w:space="0" w:color="auto"/>
        <w:right w:val="none" w:sz="0" w:space="0" w:color="auto"/>
      </w:divBdr>
    </w:div>
    <w:div w:id="435758073">
      <w:bodyDiv w:val="1"/>
      <w:marLeft w:val="0"/>
      <w:marRight w:val="0"/>
      <w:marTop w:val="0"/>
      <w:marBottom w:val="0"/>
      <w:divBdr>
        <w:top w:val="none" w:sz="0" w:space="0" w:color="auto"/>
        <w:left w:val="none" w:sz="0" w:space="0" w:color="auto"/>
        <w:bottom w:val="none" w:sz="0" w:space="0" w:color="auto"/>
        <w:right w:val="none" w:sz="0" w:space="0" w:color="auto"/>
      </w:divBdr>
    </w:div>
    <w:div w:id="456611344">
      <w:bodyDiv w:val="1"/>
      <w:marLeft w:val="0"/>
      <w:marRight w:val="0"/>
      <w:marTop w:val="0"/>
      <w:marBottom w:val="0"/>
      <w:divBdr>
        <w:top w:val="none" w:sz="0" w:space="0" w:color="auto"/>
        <w:left w:val="none" w:sz="0" w:space="0" w:color="auto"/>
        <w:bottom w:val="none" w:sz="0" w:space="0" w:color="auto"/>
        <w:right w:val="none" w:sz="0" w:space="0" w:color="auto"/>
      </w:divBdr>
    </w:div>
    <w:div w:id="463230871">
      <w:bodyDiv w:val="1"/>
      <w:marLeft w:val="0"/>
      <w:marRight w:val="0"/>
      <w:marTop w:val="0"/>
      <w:marBottom w:val="0"/>
      <w:divBdr>
        <w:top w:val="none" w:sz="0" w:space="0" w:color="auto"/>
        <w:left w:val="none" w:sz="0" w:space="0" w:color="auto"/>
        <w:bottom w:val="none" w:sz="0" w:space="0" w:color="auto"/>
        <w:right w:val="none" w:sz="0" w:space="0" w:color="auto"/>
      </w:divBdr>
    </w:div>
    <w:div w:id="464085644">
      <w:bodyDiv w:val="1"/>
      <w:marLeft w:val="0"/>
      <w:marRight w:val="0"/>
      <w:marTop w:val="0"/>
      <w:marBottom w:val="0"/>
      <w:divBdr>
        <w:top w:val="none" w:sz="0" w:space="0" w:color="auto"/>
        <w:left w:val="none" w:sz="0" w:space="0" w:color="auto"/>
        <w:bottom w:val="none" w:sz="0" w:space="0" w:color="auto"/>
        <w:right w:val="none" w:sz="0" w:space="0" w:color="auto"/>
      </w:divBdr>
    </w:div>
    <w:div w:id="466247139">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21938555">
      <w:bodyDiv w:val="1"/>
      <w:marLeft w:val="0"/>
      <w:marRight w:val="0"/>
      <w:marTop w:val="0"/>
      <w:marBottom w:val="0"/>
      <w:divBdr>
        <w:top w:val="none" w:sz="0" w:space="0" w:color="auto"/>
        <w:left w:val="none" w:sz="0" w:space="0" w:color="auto"/>
        <w:bottom w:val="none" w:sz="0" w:space="0" w:color="auto"/>
        <w:right w:val="none" w:sz="0" w:space="0" w:color="auto"/>
      </w:divBdr>
    </w:div>
    <w:div w:id="534319291">
      <w:bodyDiv w:val="1"/>
      <w:marLeft w:val="0"/>
      <w:marRight w:val="0"/>
      <w:marTop w:val="0"/>
      <w:marBottom w:val="0"/>
      <w:divBdr>
        <w:top w:val="none" w:sz="0" w:space="0" w:color="auto"/>
        <w:left w:val="none" w:sz="0" w:space="0" w:color="auto"/>
        <w:bottom w:val="none" w:sz="0" w:space="0" w:color="auto"/>
        <w:right w:val="none" w:sz="0" w:space="0" w:color="auto"/>
      </w:divBdr>
    </w:div>
    <w:div w:id="549196913">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610431559">
      <w:bodyDiv w:val="1"/>
      <w:marLeft w:val="0"/>
      <w:marRight w:val="0"/>
      <w:marTop w:val="0"/>
      <w:marBottom w:val="0"/>
      <w:divBdr>
        <w:top w:val="none" w:sz="0" w:space="0" w:color="auto"/>
        <w:left w:val="none" w:sz="0" w:space="0" w:color="auto"/>
        <w:bottom w:val="none" w:sz="0" w:space="0" w:color="auto"/>
        <w:right w:val="none" w:sz="0" w:space="0" w:color="auto"/>
      </w:divBdr>
    </w:div>
    <w:div w:id="63891824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71496668">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33434842">
      <w:bodyDiv w:val="1"/>
      <w:marLeft w:val="0"/>
      <w:marRight w:val="0"/>
      <w:marTop w:val="0"/>
      <w:marBottom w:val="0"/>
      <w:divBdr>
        <w:top w:val="none" w:sz="0" w:space="0" w:color="auto"/>
        <w:left w:val="none" w:sz="0" w:space="0" w:color="auto"/>
        <w:bottom w:val="none" w:sz="0" w:space="0" w:color="auto"/>
        <w:right w:val="none" w:sz="0" w:space="0" w:color="auto"/>
      </w:divBdr>
    </w:div>
    <w:div w:id="740255743">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54085270">
      <w:bodyDiv w:val="1"/>
      <w:marLeft w:val="0"/>
      <w:marRight w:val="0"/>
      <w:marTop w:val="0"/>
      <w:marBottom w:val="0"/>
      <w:divBdr>
        <w:top w:val="none" w:sz="0" w:space="0" w:color="auto"/>
        <w:left w:val="none" w:sz="0" w:space="0" w:color="auto"/>
        <w:bottom w:val="none" w:sz="0" w:space="0" w:color="auto"/>
        <w:right w:val="none" w:sz="0" w:space="0" w:color="auto"/>
      </w:divBdr>
    </w:div>
    <w:div w:id="76168808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809322650">
      <w:bodyDiv w:val="1"/>
      <w:marLeft w:val="0"/>
      <w:marRight w:val="0"/>
      <w:marTop w:val="0"/>
      <w:marBottom w:val="0"/>
      <w:divBdr>
        <w:top w:val="none" w:sz="0" w:space="0" w:color="auto"/>
        <w:left w:val="none" w:sz="0" w:space="0" w:color="auto"/>
        <w:bottom w:val="none" w:sz="0" w:space="0" w:color="auto"/>
        <w:right w:val="none" w:sz="0" w:space="0" w:color="auto"/>
      </w:divBdr>
    </w:div>
    <w:div w:id="822695561">
      <w:bodyDiv w:val="1"/>
      <w:marLeft w:val="0"/>
      <w:marRight w:val="0"/>
      <w:marTop w:val="0"/>
      <w:marBottom w:val="0"/>
      <w:divBdr>
        <w:top w:val="none" w:sz="0" w:space="0" w:color="auto"/>
        <w:left w:val="none" w:sz="0" w:space="0" w:color="auto"/>
        <w:bottom w:val="none" w:sz="0" w:space="0" w:color="auto"/>
        <w:right w:val="none" w:sz="0" w:space="0" w:color="auto"/>
      </w:divBdr>
    </w:div>
    <w:div w:id="832918696">
      <w:bodyDiv w:val="1"/>
      <w:marLeft w:val="0"/>
      <w:marRight w:val="0"/>
      <w:marTop w:val="0"/>
      <w:marBottom w:val="0"/>
      <w:divBdr>
        <w:top w:val="none" w:sz="0" w:space="0" w:color="auto"/>
        <w:left w:val="none" w:sz="0" w:space="0" w:color="auto"/>
        <w:bottom w:val="none" w:sz="0" w:space="0" w:color="auto"/>
        <w:right w:val="none" w:sz="0" w:space="0" w:color="auto"/>
      </w:divBdr>
    </w:div>
    <w:div w:id="833911548">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725229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02373069">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3591504">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8003571">
      <w:bodyDiv w:val="1"/>
      <w:marLeft w:val="0"/>
      <w:marRight w:val="0"/>
      <w:marTop w:val="0"/>
      <w:marBottom w:val="0"/>
      <w:divBdr>
        <w:top w:val="none" w:sz="0" w:space="0" w:color="auto"/>
        <w:left w:val="none" w:sz="0" w:space="0" w:color="auto"/>
        <w:bottom w:val="none" w:sz="0" w:space="0" w:color="auto"/>
        <w:right w:val="none" w:sz="0" w:space="0" w:color="auto"/>
      </w:divBdr>
    </w:div>
    <w:div w:id="960377849">
      <w:bodyDiv w:val="1"/>
      <w:marLeft w:val="0"/>
      <w:marRight w:val="0"/>
      <w:marTop w:val="0"/>
      <w:marBottom w:val="0"/>
      <w:divBdr>
        <w:top w:val="none" w:sz="0" w:space="0" w:color="auto"/>
        <w:left w:val="none" w:sz="0" w:space="0" w:color="auto"/>
        <w:bottom w:val="none" w:sz="0" w:space="0" w:color="auto"/>
        <w:right w:val="none" w:sz="0" w:space="0" w:color="auto"/>
      </w:divBdr>
    </w:div>
    <w:div w:id="962808210">
      <w:bodyDiv w:val="1"/>
      <w:marLeft w:val="0"/>
      <w:marRight w:val="0"/>
      <w:marTop w:val="0"/>
      <w:marBottom w:val="0"/>
      <w:divBdr>
        <w:top w:val="none" w:sz="0" w:space="0" w:color="auto"/>
        <w:left w:val="none" w:sz="0" w:space="0" w:color="auto"/>
        <w:bottom w:val="none" w:sz="0" w:space="0" w:color="auto"/>
        <w:right w:val="none" w:sz="0" w:space="0" w:color="auto"/>
      </w:divBdr>
    </w:div>
    <w:div w:id="977414786">
      <w:bodyDiv w:val="1"/>
      <w:marLeft w:val="0"/>
      <w:marRight w:val="0"/>
      <w:marTop w:val="0"/>
      <w:marBottom w:val="0"/>
      <w:divBdr>
        <w:top w:val="none" w:sz="0" w:space="0" w:color="auto"/>
        <w:left w:val="none" w:sz="0" w:space="0" w:color="auto"/>
        <w:bottom w:val="none" w:sz="0" w:space="0" w:color="auto"/>
        <w:right w:val="none" w:sz="0" w:space="0" w:color="auto"/>
      </w:divBdr>
    </w:div>
    <w:div w:id="988480873">
      <w:bodyDiv w:val="1"/>
      <w:marLeft w:val="0"/>
      <w:marRight w:val="0"/>
      <w:marTop w:val="0"/>
      <w:marBottom w:val="0"/>
      <w:divBdr>
        <w:top w:val="none" w:sz="0" w:space="0" w:color="auto"/>
        <w:left w:val="none" w:sz="0" w:space="0" w:color="auto"/>
        <w:bottom w:val="none" w:sz="0" w:space="0" w:color="auto"/>
        <w:right w:val="none" w:sz="0" w:space="0" w:color="auto"/>
      </w:divBdr>
    </w:div>
    <w:div w:id="1023094755">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9304693">
      <w:bodyDiv w:val="1"/>
      <w:marLeft w:val="0"/>
      <w:marRight w:val="0"/>
      <w:marTop w:val="0"/>
      <w:marBottom w:val="0"/>
      <w:divBdr>
        <w:top w:val="none" w:sz="0" w:space="0" w:color="auto"/>
        <w:left w:val="none" w:sz="0" w:space="0" w:color="auto"/>
        <w:bottom w:val="none" w:sz="0" w:space="0" w:color="auto"/>
        <w:right w:val="none" w:sz="0" w:space="0" w:color="auto"/>
      </w:divBdr>
    </w:div>
    <w:div w:id="1069352907">
      <w:bodyDiv w:val="1"/>
      <w:marLeft w:val="0"/>
      <w:marRight w:val="0"/>
      <w:marTop w:val="0"/>
      <w:marBottom w:val="0"/>
      <w:divBdr>
        <w:top w:val="none" w:sz="0" w:space="0" w:color="auto"/>
        <w:left w:val="none" w:sz="0" w:space="0" w:color="auto"/>
        <w:bottom w:val="none" w:sz="0" w:space="0" w:color="auto"/>
        <w:right w:val="none" w:sz="0" w:space="0" w:color="auto"/>
      </w:divBdr>
    </w:div>
    <w:div w:id="1073160913">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88815341">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8012194">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6919289">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88174884">
      <w:bodyDiv w:val="1"/>
      <w:marLeft w:val="0"/>
      <w:marRight w:val="0"/>
      <w:marTop w:val="0"/>
      <w:marBottom w:val="0"/>
      <w:divBdr>
        <w:top w:val="none" w:sz="0" w:space="0" w:color="auto"/>
        <w:left w:val="none" w:sz="0" w:space="0" w:color="auto"/>
        <w:bottom w:val="none" w:sz="0" w:space="0" w:color="auto"/>
        <w:right w:val="none" w:sz="0" w:space="0" w:color="auto"/>
      </w:divBdr>
    </w:div>
    <w:div w:id="1197961174">
      <w:bodyDiv w:val="1"/>
      <w:marLeft w:val="0"/>
      <w:marRight w:val="0"/>
      <w:marTop w:val="0"/>
      <w:marBottom w:val="0"/>
      <w:divBdr>
        <w:top w:val="none" w:sz="0" w:space="0" w:color="auto"/>
        <w:left w:val="none" w:sz="0" w:space="0" w:color="auto"/>
        <w:bottom w:val="none" w:sz="0" w:space="0" w:color="auto"/>
        <w:right w:val="none" w:sz="0" w:space="0" w:color="auto"/>
      </w:divBdr>
    </w:div>
    <w:div w:id="1197962976">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8715224">
      <w:bodyDiv w:val="1"/>
      <w:marLeft w:val="0"/>
      <w:marRight w:val="0"/>
      <w:marTop w:val="0"/>
      <w:marBottom w:val="0"/>
      <w:divBdr>
        <w:top w:val="none" w:sz="0" w:space="0" w:color="auto"/>
        <w:left w:val="none" w:sz="0" w:space="0" w:color="auto"/>
        <w:bottom w:val="none" w:sz="0" w:space="0" w:color="auto"/>
        <w:right w:val="none" w:sz="0" w:space="0" w:color="auto"/>
      </w:divBdr>
    </w:div>
    <w:div w:id="1283683391">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46861501">
      <w:bodyDiv w:val="1"/>
      <w:marLeft w:val="0"/>
      <w:marRight w:val="0"/>
      <w:marTop w:val="0"/>
      <w:marBottom w:val="0"/>
      <w:divBdr>
        <w:top w:val="none" w:sz="0" w:space="0" w:color="auto"/>
        <w:left w:val="none" w:sz="0" w:space="0" w:color="auto"/>
        <w:bottom w:val="none" w:sz="0" w:space="0" w:color="auto"/>
        <w:right w:val="none" w:sz="0" w:space="0" w:color="auto"/>
      </w:divBdr>
    </w:div>
    <w:div w:id="1351755477">
      <w:bodyDiv w:val="1"/>
      <w:marLeft w:val="0"/>
      <w:marRight w:val="0"/>
      <w:marTop w:val="0"/>
      <w:marBottom w:val="0"/>
      <w:divBdr>
        <w:top w:val="none" w:sz="0" w:space="0" w:color="auto"/>
        <w:left w:val="none" w:sz="0" w:space="0" w:color="auto"/>
        <w:bottom w:val="none" w:sz="0" w:space="0" w:color="auto"/>
        <w:right w:val="none" w:sz="0" w:space="0" w:color="auto"/>
      </w:divBdr>
    </w:div>
    <w:div w:id="1358047003">
      <w:bodyDiv w:val="1"/>
      <w:marLeft w:val="0"/>
      <w:marRight w:val="0"/>
      <w:marTop w:val="0"/>
      <w:marBottom w:val="0"/>
      <w:divBdr>
        <w:top w:val="none" w:sz="0" w:space="0" w:color="auto"/>
        <w:left w:val="none" w:sz="0" w:space="0" w:color="auto"/>
        <w:bottom w:val="none" w:sz="0" w:space="0" w:color="auto"/>
        <w:right w:val="none" w:sz="0" w:space="0" w:color="auto"/>
      </w:divBdr>
    </w:div>
    <w:div w:id="1410037524">
      <w:bodyDiv w:val="1"/>
      <w:marLeft w:val="0"/>
      <w:marRight w:val="0"/>
      <w:marTop w:val="0"/>
      <w:marBottom w:val="0"/>
      <w:divBdr>
        <w:top w:val="none" w:sz="0" w:space="0" w:color="auto"/>
        <w:left w:val="none" w:sz="0" w:space="0" w:color="auto"/>
        <w:bottom w:val="none" w:sz="0" w:space="0" w:color="auto"/>
        <w:right w:val="none" w:sz="0" w:space="0" w:color="auto"/>
      </w:divBdr>
    </w:div>
    <w:div w:id="1419521727">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31854802">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49086111">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495150561">
      <w:bodyDiv w:val="1"/>
      <w:marLeft w:val="0"/>
      <w:marRight w:val="0"/>
      <w:marTop w:val="0"/>
      <w:marBottom w:val="0"/>
      <w:divBdr>
        <w:top w:val="none" w:sz="0" w:space="0" w:color="auto"/>
        <w:left w:val="none" w:sz="0" w:space="0" w:color="auto"/>
        <w:bottom w:val="none" w:sz="0" w:space="0" w:color="auto"/>
        <w:right w:val="none" w:sz="0" w:space="0" w:color="auto"/>
      </w:divBdr>
    </w:div>
    <w:div w:id="1564102638">
      <w:bodyDiv w:val="1"/>
      <w:marLeft w:val="0"/>
      <w:marRight w:val="0"/>
      <w:marTop w:val="0"/>
      <w:marBottom w:val="0"/>
      <w:divBdr>
        <w:top w:val="none" w:sz="0" w:space="0" w:color="auto"/>
        <w:left w:val="none" w:sz="0" w:space="0" w:color="auto"/>
        <w:bottom w:val="none" w:sz="0" w:space="0" w:color="auto"/>
        <w:right w:val="none" w:sz="0" w:space="0" w:color="auto"/>
      </w:divBdr>
    </w:div>
    <w:div w:id="1588270276">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25236876">
      <w:bodyDiv w:val="1"/>
      <w:marLeft w:val="0"/>
      <w:marRight w:val="0"/>
      <w:marTop w:val="0"/>
      <w:marBottom w:val="0"/>
      <w:divBdr>
        <w:top w:val="none" w:sz="0" w:space="0" w:color="auto"/>
        <w:left w:val="none" w:sz="0" w:space="0" w:color="auto"/>
        <w:bottom w:val="none" w:sz="0" w:space="0" w:color="auto"/>
        <w:right w:val="none" w:sz="0" w:space="0" w:color="auto"/>
      </w:divBdr>
    </w:div>
    <w:div w:id="1646816403">
      <w:bodyDiv w:val="1"/>
      <w:marLeft w:val="0"/>
      <w:marRight w:val="0"/>
      <w:marTop w:val="0"/>
      <w:marBottom w:val="0"/>
      <w:divBdr>
        <w:top w:val="none" w:sz="0" w:space="0" w:color="auto"/>
        <w:left w:val="none" w:sz="0" w:space="0" w:color="auto"/>
        <w:bottom w:val="none" w:sz="0" w:space="0" w:color="auto"/>
        <w:right w:val="none" w:sz="0" w:space="0" w:color="auto"/>
      </w:divBdr>
    </w:div>
    <w:div w:id="1652053751">
      <w:bodyDiv w:val="1"/>
      <w:marLeft w:val="0"/>
      <w:marRight w:val="0"/>
      <w:marTop w:val="0"/>
      <w:marBottom w:val="0"/>
      <w:divBdr>
        <w:top w:val="none" w:sz="0" w:space="0" w:color="auto"/>
        <w:left w:val="none" w:sz="0" w:space="0" w:color="auto"/>
        <w:bottom w:val="none" w:sz="0" w:space="0" w:color="auto"/>
        <w:right w:val="none" w:sz="0" w:space="0" w:color="auto"/>
      </w:divBdr>
    </w:div>
    <w:div w:id="1683123550">
      <w:bodyDiv w:val="1"/>
      <w:marLeft w:val="0"/>
      <w:marRight w:val="0"/>
      <w:marTop w:val="0"/>
      <w:marBottom w:val="0"/>
      <w:divBdr>
        <w:top w:val="none" w:sz="0" w:space="0" w:color="auto"/>
        <w:left w:val="none" w:sz="0" w:space="0" w:color="auto"/>
        <w:bottom w:val="none" w:sz="0" w:space="0" w:color="auto"/>
        <w:right w:val="none" w:sz="0" w:space="0" w:color="auto"/>
      </w:divBdr>
    </w:div>
    <w:div w:id="1688632571">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4287345">
      <w:bodyDiv w:val="1"/>
      <w:marLeft w:val="0"/>
      <w:marRight w:val="0"/>
      <w:marTop w:val="0"/>
      <w:marBottom w:val="0"/>
      <w:divBdr>
        <w:top w:val="none" w:sz="0" w:space="0" w:color="auto"/>
        <w:left w:val="none" w:sz="0" w:space="0" w:color="auto"/>
        <w:bottom w:val="none" w:sz="0" w:space="0" w:color="auto"/>
        <w:right w:val="none" w:sz="0" w:space="0" w:color="auto"/>
      </w:divBdr>
    </w:div>
    <w:div w:id="1721637144">
      <w:bodyDiv w:val="1"/>
      <w:marLeft w:val="0"/>
      <w:marRight w:val="0"/>
      <w:marTop w:val="0"/>
      <w:marBottom w:val="0"/>
      <w:divBdr>
        <w:top w:val="none" w:sz="0" w:space="0" w:color="auto"/>
        <w:left w:val="none" w:sz="0" w:space="0" w:color="auto"/>
        <w:bottom w:val="none" w:sz="0" w:space="0" w:color="auto"/>
        <w:right w:val="none" w:sz="0" w:space="0" w:color="auto"/>
      </w:divBdr>
    </w:div>
    <w:div w:id="1734501181">
      <w:bodyDiv w:val="1"/>
      <w:marLeft w:val="0"/>
      <w:marRight w:val="0"/>
      <w:marTop w:val="0"/>
      <w:marBottom w:val="0"/>
      <w:divBdr>
        <w:top w:val="none" w:sz="0" w:space="0" w:color="auto"/>
        <w:left w:val="none" w:sz="0" w:space="0" w:color="auto"/>
        <w:bottom w:val="none" w:sz="0" w:space="0" w:color="auto"/>
        <w:right w:val="none" w:sz="0" w:space="0" w:color="auto"/>
      </w:divBdr>
    </w:div>
    <w:div w:id="1743797829">
      <w:bodyDiv w:val="1"/>
      <w:marLeft w:val="0"/>
      <w:marRight w:val="0"/>
      <w:marTop w:val="0"/>
      <w:marBottom w:val="0"/>
      <w:divBdr>
        <w:top w:val="none" w:sz="0" w:space="0" w:color="auto"/>
        <w:left w:val="none" w:sz="0" w:space="0" w:color="auto"/>
        <w:bottom w:val="none" w:sz="0" w:space="0" w:color="auto"/>
        <w:right w:val="none" w:sz="0" w:space="0" w:color="auto"/>
      </w:divBdr>
    </w:div>
    <w:div w:id="1750926843">
      <w:bodyDiv w:val="1"/>
      <w:marLeft w:val="0"/>
      <w:marRight w:val="0"/>
      <w:marTop w:val="0"/>
      <w:marBottom w:val="0"/>
      <w:divBdr>
        <w:top w:val="none" w:sz="0" w:space="0" w:color="auto"/>
        <w:left w:val="none" w:sz="0" w:space="0" w:color="auto"/>
        <w:bottom w:val="none" w:sz="0" w:space="0" w:color="auto"/>
        <w:right w:val="none" w:sz="0" w:space="0" w:color="auto"/>
      </w:divBdr>
    </w:div>
    <w:div w:id="1764915299">
      <w:bodyDiv w:val="1"/>
      <w:marLeft w:val="0"/>
      <w:marRight w:val="0"/>
      <w:marTop w:val="0"/>
      <w:marBottom w:val="0"/>
      <w:divBdr>
        <w:top w:val="none" w:sz="0" w:space="0" w:color="auto"/>
        <w:left w:val="none" w:sz="0" w:space="0" w:color="auto"/>
        <w:bottom w:val="none" w:sz="0" w:space="0" w:color="auto"/>
        <w:right w:val="none" w:sz="0" w:space="0" w:color="auto"/>
      </w:divBdr>
    </w:div>
    <w:div w:id="1775245392">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4518612">
      <w:bodyDiv w:val="1"/>
      <w:marLeft w:val="0"/>
      <w:marRight w:val="0"/>
      <w:marTop w:val="0"/>
      <w:marBottom w:val="0"/>
      <w:divBdr>
        <w:top w:val="none" w:sz="0" w:space="0" w:color="auto"/>
        <w:left w:val="none" w:sz="0" w:space="0" w:color="auto"/>
        <w:bottom w:val="none" w:sz="0" w:space="0" w:color="auto"/>
        <w:right w:val="none" w:sz="0" w:space="0" w:color="auto"/>
      </w:divBdr>
    </w:div>
    <w:div w:id="1822110473">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12307198">
      <w:bodyDiv w:val="1"/>
      <w:marLeft w:val="0"/>
      <w:marRight w:val="0"/>
      <w:marTop w:val="0"/>
      <w:marBottom w:val="0"/>
      <w:divBdr>
        <w:top w:val="none" w:sz="0" w:space="0" w:color="auto"/>
        <w:left w:val="none" w:sz="0" w:space="0" w:color="auto"/>
        <w:bottom w:val="none" w:sz="0" w:space="0" w:color="auto"/>
        <w:right w:val="none" w:sz="0" w:space="0" w:color="auto"/>
      </w:divBdr>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50551428">
      <w:bodyDiv w:val="1"/>
      <w:marLeft w:val="0"/>
      <w:marRight w:val="0"/>
      <w:marTop w:val="0"/>
      <w:marBottom w:val="0"/>
      <w:divBdr>
        <w:top w:val="none" w:sz="0" w:space="0" w:color="auto"/>
        <w:left w:val="none" w:sz="0" w:space="0" w:color="auto"/>
        <w:bottom w:val="none" w:sz="0" w:space="0" w:color="auto"/>
        <w:right w:val="none" w:sz="0" w:space="0" w:color="auto"/>
      </w:divBdr>
    </w:div>
    <w:div w:id="1952587885">
      <w:bodyDiv w:val="1"/>
      <w:marLeft w:val="0"/>
      <w:marRight w:val="0"/>
      <w:marTop w:val="0"/>
      <w:marBottom w:val="0"/>
      <w:divBdr>
        <w:top w:val="none" w:sz="0" w:space="0" w:color="auto"/>
        <w:left w:val="none" w:sz="0" w:space="0" w:color="auto"/>
        <w:bottom w:val="none" w:sz="0" w:space="0" w:color="auto"/>
        <w:right w:val="none" w:sz="0" w:space="0" w:color="auto"/>
      </w:divBdr>
    </w:div>
    <w:div w:id="1957247791">
      <w:bodyDiv w:val="1"/>
      <w:marLeft w:val="0"/>
      <w:marRight w:val="0"/>
      <w:marTop w:val="0"/>
      <w:marBottom w:val="0"/>
      <w:divBdr>
        <w:top w:val="none" w:sz="0" w:space="0" w:color="auto"/>
        <w:left w:val="none" w:sz="0" w:space="0" w:color="auto"/>
        <w:bottom w:val="none" w:sz="0" w:space="0" w:color="auto"/>
        <w:right w:val="none" w:sz="0" w:space="0" w:color="auto"/>
      </w:divBdr>
    </w:div>
    <w:div w:id="1962415081">
      <w:bodyDiv w:val="1"/>
      <w:marLeft w:val="0"/>
      <w:marRight w:val="0"/>
      <w:marTop w:val="0"/>
      <w:marBottom w:val="0"/>
      <w:divBdr>
        <w:top w:val="none" w:sz="0" w:space="0" w:color="auto"/>
        <w:left w:val="none" w:sz="0" w:space="0" w:color="auto"/>
        <w:bottom w:val="none" w:sz="0" w:space="0" w:color="auto"/>
        <w:right w:val="none" w:sz="0" w:space="0" w:color="auto"/>
      </w:divBdr>
    </w:div>
    <w:div w:id="1969317582">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 w:id="2021157862">
      <w:bodyDiv w:val="1"/>
      <w:marLeft w:val="0"/>
      <w:marRight w:val="0"/>
      <w:marTop w:val="0"/>
      <w:marBottom w:val="0"/>
      <w:divBdr>
        <w:top w:val="none" w:sz="0" w:space="0" w:color="auto"/>
        <w:left w:val="none" w:sz="0" w:space="0" w:color="auto"/>
        <w:bottom w:val="none" w:sz="0" w:space="0" w:color="auto"/>
        <w:right w:val="none" w:sz="0" w:space="0" w:color="auto"/>
      </w:divBdr>
    </w:div>
    <w:div w:id="2089618501">
      <w:bodyDiv w:val="1"/>
      <w:marLeft w:val="0"/>
      <w:marRight w:val="0"/>
      <w:marTop w:val="0"/>
      <w:marBottom w:val="0"/>
      <w:divBdr>
        <w:top w:val="none" w:sz="0" w:space="0" w:color="auto"/>
        <w:left w:val="none" w:sz="0" w:space="0" w:color="auto"/>
        <w:bottom w:val="none" w:sz="0" w:space="0" w:color="auto"/>
        <w:right w:val="none" w:sz="0" w:space="0" w:color="auto"/>
      </w:divBdr>
    </w:div>
    <w:div w:id="2091073003">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21802281">
      <w:bodyDiv w:val="1"/>
      <w:marLeft w:val="0"/>
      <w:marRight w:val="0"/>
      <w:marTop w:val="0"/>
      <w:marBottom w:val="0"/>
      <w:divBdr>
        <w:top w:val="none" w:sz="0" w:space="0" w:color="auto"/>
        <w:left w:val="none" w:sz="0" w:space="0" w:color="auto"/>
        <w:bottom w:val="none" w:sz="0" w:space="0" w:color="auto"/>
        <w:right w:val="none" w:sz="0" w:space="0" w:color="auto"/>
      </w:divBdr>
    </w:div>
    <w:div w:id="2129542025">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62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C8672-4F8C-40EA-A5A2-217E917C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Supanida Vudtisomboonphan (TH)</cp:lastModifiedBy>
  <cp:revision>71</cp:revision>
  <cp:lastPrinted>2025-05-06T03:10:00Z</cp:lastPrinted>
  <dcterms:created xsi:type="dcterms:W3CDTF">2024-10-15T11:49:00Z</dcterms:created>
  <dcterms:modified xsi:type="dcterms:W3CDTF">2025-05-13T06:33:00Z</dcterms:modified>
</cp:coreProperties>
</file>