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687AF8" w14:textId="77777777" w:rsidR="006B2FEB" w:rsidRPr="006B2FEB" w:rsidRDefault="006B2FEB" w:rsidP="006B2FEB">
      <w:pPr>
        <w:ind w:right="2976"/>
        <w:jc w:val="center"/>
        <w:rPr>
          <w:rFonts w:ascii="Angsana New" w:hAnsi="Angsana New" w:cs="Angsana New"/>
          <w:sz w:val="30"/>
          <w:szCs w:val="30"/>
          <w:cs/>
        </w:rPr>
      </w:pPr>
    </w:p>
    <w:p w14:paraId="65423796" w14:textId="77777777" w:rsidR="006B2FEB" w:rsidRPr="006B2FEB" w:rsidRDefault="006B2FEB" w:rsidP="006B2FEB">
      <w:pPr>
        <w:ind w:right="2976"/>
        <w:jc w:val="center"/>
        <w:rPr>
          <w:rFonts w:ascii="Angsana New" w:hAnsi="Angsana New" w:cs="Angsana New"/>
          <w:sz w:val="30"/>
          <w:szCs w:val="30"/>
        </w:rPr>
      </w:pPr>
    </w:p>
    <w:p w14:paraId="385B57E0" w14:textId="77777777" w:rsidR="006B2FEB" w:rsidRPr="006B2FEB" w:rsidRDefault="006B2FEB" w:rsidP="006B2FEB">
      <w:pPr>
        <w:ind w:right="2976"/>
        <w:jc w:val="center"/>
        <w:rPr>
          <w:rFonts w:ascii="Angsana New" w:hAnsi="Angsana New" w:cs="Angsana New"/>
          <w:sz w:val="30"/>
          <w:szCs w:val="30"/>
        </w:rPr>
      </w:pPr>
    </w:p>
    <w:p w14:paraId="2346F2CF" w14:textId="77777777" w:rsidR="006B2FEB" w:rsidRPr="006B2FEB" w:rsidRDefault="006B2FEB" w:rsidP="006B2FEB">
      <w:pPr>
        <w:ind w:right="2976"/>
        <w:jc w:val="center"/>
        <w:rPr>
          <w:rFonts w:ascii="Angsana New" w:hAnsi="Angsana New" w:cs="Angsana New"/>
          <w:sz w:val="30"/>
          <w:szCs w:val="30"/>
        </w:rPr>
      </w:pPr>
    </w:p>
    <w:p w14:paraId="73DDBF25" w14:textId="77777777" w:rsidR="006B2FEB" w:rsidRPr="006B2FEB" w:rsidRDefault="006B2FEB" w:rsidP="006B2FEB">
      <w:pPr>
        <w:ind w:right="2976"/>
        <w:jc w:val="center"/>
        <w:rPr>
          <w:rFonts w:ascii="Angsana New" w:hAnsi="Angsana New" w:cs="Angsana New"/>
          <w:sz w:val="30"/>
          <w:szCs w:val="30"/>
        </w:rPr>
      </w:pPr>
    </w:p>
    <w:p w14:paraId="3257F1EB" w14:textId="189E610E" w:rsidR="0044018B" w:rsidRPr="00C90921" w:rsidRDefault="00602EE3" w:rsidP="0044018B">
      <w:pPr>
        <w:spacing w:before="120" w:after="120"/>
        <w:ind w:right="2125"/>
        <w:jc w:val="center"/>
        <w:rPr>
          <w:rFonts w:ascii="Angsana New" w:eastAsia="Calibri" w:hAnsi="Angsana New" w:cs="Angsana New"/>
          <w:b/>
          <w:bCs/>
          <w:sz w:val="30"/>
          <w:szCs w:val="30"/>
        </w:rPr>
      </w:pPr>
      <w:r>
        <w:rPr>
          <w:rFonts w:ascii="Angsana New" w:eastAsia="Calibri" w:hAnsi="Angsana New" w:cs="Angsana New"/>
          <w:b/>
          <w:bCs/>
          <w:sz w:val="30"/>
          <w:szCs w:val="30"/>
        </w:rPr>
        <w:t>SEI MEDICAL</w:t>
      </w:r>
      <w:r w:rsidR="0044018B" w:rsidRPr="00C90921">
        <w:rPr>
          <w:rFonts w:ascii="Angsana New" w:eastAsia="Calibri" w:hAnsi="Angsana New" w:cs="Angsana New"/>
          <w:b/>
          <w:bCs/>
          <w:sz w:val="30"/>
          <w:szCs w:val="30"/>
        </w:rPr>
        <w:t xml:space="preserve"> </w:t>
      </w:r>
      <w:r w:rsidR="00C73A25">
        <w:rPr>
          <w:rFonts w:ascii="Angsana New" w:eastAsia="Calibri" w:hAnsi="Angsana New" w:cs="Angsana New"/>
          <w:b/>
          <w:bCs/>
          <w:sz w:val="30"/>
          <w:szCs w:val="30"/>
        </w:rPr>
        <w:t>PUBLIC CO</w:t>
      </w:r>
      <w:r w:rsidR="008328EC">
        <w:rPr>
          <w:rFonts w:ascii="Angsana New" w:eastAsia="Calibri" w:hAnsi="Angsana New" w:cs="Angsana New"/>
          <w:b/>
          <w:bCs/>
          <w:sz w:val="30"/>
          <w:szCs w:val="30"/>
        </w:rPr>
        <w:t>M</w:t>
      </w:r>
      <w:r w:rsidR="00C73A25">
        <w:rPr>
          <w:rFonts w:ascii="Angsana New" w:eastAsia="Calibri" w:hAnsi="Angsana New" w:cs="Angsana New"/>
          <w:b/>
          <w:bCs/>
          <w:sz w:val="30"/>
          <w:szCs w:val="30"/>
        </w:rPr>
        <w:t>PANY LIMITED</w:t>
      </w:r>
    </w:p>
    <w:p w14:paraId="05CE85B2" w14:textId="77777777" w:rsidR="0044018B" w:rsidRPr="00C90921" w:rsidRDefault="0044018B" w:rsidP="0044018B">
      <w:pPr>
        <w:spacing w:before="120" w:after="120"/>
        <w:ind w:right="2125"/>
        <w:jc w:val="center"/>
        <w:rPr>
          <w:rFonts w:ascii="Angsana New" w:eastAsia="Calibri" w:hAnsi="Angsana New" w:cs="Angsana New"/>
          <w:sz w:val="30"/>
          <w:szCs w:val="30"/>
        </w:rPr>
      </w:pPr>
      <w:r w:rsidRPr="00C90921">
        <w:rPr>
          <w:rFonts w:ascii="Angsana New" w:eastAsia="Calibri" w:hAnsi="Angsana New" w:cs="Angsana New"/>
          <w:sz w:val="30"/>
          <w:szCs w:val="30"/>
        </w:rPr>
        <w:t>AUDITOR'S REPORT AND INTERIM FINANCIAL INFORMATION</w:t>
      </w:r>
    </w:p>
    <w:p w14:paraId="72C70381" w14:textId="5F1C53DD" w:rsidR="0044018B" w:rsidRDefault="0044018B" w:rsidP="0044018B">
      <w:pPr>
        <w:ind w:right="2070"/>
        <w:jc w:val="center"/>
        <w:rPr>
          <w:rFonts w:ascii="Angsana New" w:hAnsi="Angsana New" w:cs="Angsana New"/>
          <w:sz w:val="30"/>
          <w:szCs w:val="30"/>
        </w:rPr>
      </w:pPr>
      <w:r w:rsidRPr="00C90921">
        <w:rPr>
          <w:rFonts w:ascii="Angsana New" w:eastAsia="Calibri" w:hAnsi="Angsana New" w:cs="Angsana New"/>
          <w:sz w:val="30"/>
          <w:szCs w:val="30"/>
        </w:rPr>
        <w:t xml:space="preserve">FOR THE </w:t>
      </w:r>
      <w:r w:rsidR="00602EE3">
        <w:rPr>
          <w:rFonts w:ascii="Angsana New" w:eastAsia="Calibri" w:hAnsi="Angsana New" w:cs="Angsana New"/>
          <w:sz w:val="30"/>
          <w:szCs w:val="30"/>
        </w:rPr>
        <w:t>THREE</w:t>
      </w:r>
      <w:r w:rsidRPr="00C90921">
        <w:rPr>
          <w:rFonts w:ascii="Angsana New" w:eastAsia="Calibri" w:hAnsi="Angsana New" w:cs="Angsana New"/>
          <w:sz w:val="30"/>
          <w:szCs w:val="30"/>
        </w:rPr>
        <w:t>-MONTH PERIOD</w:t>
      </w:r>
      <w:r w:rsidR="007A16A6">
        <w:rPr>
          <w:rFonts w:ascii="Angsana New" w:eastAsia="Calibri" w:hAnsi="Angsana New" w:cs="Angsana New"/>
          <w:sz w:val="30"/>
          <w:szCs w:val="30"/>
        </w:rPr>
        <w:t>S</w:t>
      </w:r>
      <w:r w:rsidRPr="00C90921">
        <w:rPr>
          <w:rFonts w:ascii="Angsana New" w:eastAsia="Calibri" w:hAnsi="Angsana New" w:cs="Angsana New"/>
          <w:sz w:val="30"/>
          <w:szCs w:val="30"/>
        </w:rPr>
        <w:t xml:space="preserve"> ENDED </w:t>
      </w:r>
      <w:r w:rsidR="00602EE3">
        <w:rPr>
          <w:rFonts w:ascii="Angsana New" w:eastAsia="Calibri" w:hAnsi="Angsana New" w:cs="Angsana New"/>
          <w:sz w:val="30"/>
          <w:szCs w:val="30"/>
        </w:rPr>
        <w:t>MARCH</w:t>
      </w:r>
      <w:r w:rsidR="00305BCA">
        <w:rPr>
          <w:rFonts w:ascii="Angsana New" w:eastAsia="Calibri" w:hAnsi="Angsana New" w:cs="Angsana New"/>
          <w:sz w:val="30"/>
          <w:szCs w:val="30"/>
        </w:rPr>
        <w:t xml:space="preserve"> </w:t>
      </w:r>
      <w:r w:rsidR="00052725" w:rsidRPr="00052725">
        <w:rPr>
          <w:rFonts w:ascii="Angsana New" w:eastAsia="Calibri" w:hAnsi="Angsana New" w:cs="Angsana New"/>
          <w:sz w:val="30"/>
          <w:szCs w:val="30"/>
        </w:rPr>
        <w:t>3</w:t>
      </w:r>
      <w:r w:rsidR="00602EE3">
        <w:rPr>
          <w:rFonts w:ascii="Angsana New" w:eastAsia="Calibri" w:hAnsi="Angsana New" w:cs="Angsana New"/>
          <w:sz w:val="30"/>
          <w:szCs w:val="30"/>
        </w:rPr>
        <w:t>1</w:t>
      </w:r>
      <w:r w:rsidRPr="00C90921">
        <w:rPr>
          <w:rFonts w:ascii="Angsana New" w:eastAsia="Calibri" w:hAnsi="Angsana New" w:cs="Angsana New"/>
          <w:sz w:val="30"/>
          <w:szCs w:val="30"/>
        </w:rPr>
        <w:t xml:space="preserve">, </w:t>
      </w:r>
      <w:r w:rsidR="00052725" w:rsidRPr="00052725">
        <w:rPr>
          <w:rFonts w:ascii="Angsana New" w:eastAsia="Calibri" w:hAnsi="Angsana New" w:cs="Angsana New"/>
          <w:sz w:val="30"/>
          <w:szCs w:val="30"/>
        </w:rPr>
        <w:t>20</w:t>
      </w:r>
      <w:r>
        <w:rPr>
          <w:rFonts w:ascii="Angsana New" w:eastAsia="Calibri" w:hAnsi="Angsana New" w:cs="Angsana New"/>
          <w:sz w:val="30"/>
          <w:szCs w:val="30"/>
        </w:rPr>
        <w:t>2</w:t>
      </w:r>
      <w:r w:rsidR="00602EE3">
        <w:rPr>
          <w:rFonts w:ascii="Angsana New" w:eastAsia="Calibri" w:hAnsi="Angsana New" w:cs="Angsana New"/>
          <w:sz w:val="30"/>
          <w:szCs w:val="30"/>
        </w:rPr>
        <w:t>5</w:t>
      </w:r>
    </w:p>
    <w:p w14:paraId="581C8707" w14:textId="77777777" w:rsidR="0044018B" w:rsidRPr="00C90921" w:rsidRDefault="0044018B" w:rsidP="0044018B">
      <w:pPr>
        <w:spacing w:before="120"/>
        <w:ind w:right="2125"/>
        <w:jc w:val="center"/>
        <w:rPr>
          <w:rFonts w:ascii="Angsana New" w:hAnsi="Angsana New" w:cs="Angsana New"/>
          <w:sz w:val="30"/>
          <w:szCs w:val="30"/>
        </w:rPr>
      </w:pPr>
      <w:r w:rsidRPr="00C90921">
        <w:rPr>
          <w:rFonts w:ascii="Angsana New" w:hAnsi="Angsana New" w:cs="Angsana New"/>
          <w:sz w:val="30"/>
          <w:szCs w:val="30"/>
          <w:cs/>
        </w:rPr>
        <w:t>(</w:t>
      </w:r>
      <w:r w:rsidRPr="00C90921">
        <w:rPr>
          <w:rFonts w:ascii="Angsana New" w:hAnsi="Angsana New" w:cs="Angsana New"/>
          <w:sz w:val="30"/>
          <w:szCs w:val="30"/>
        </w:rPr>
        <w:t>UNAUDITED/ REVIEWED ONLY</w:t>
      </w:r>
      <w:r w:rsidRPr="00C90921">
        <w:rPr>
          <w:rFonts w:ascii="Angsana New" w:hAnsi="Angsana New" w:cs="Angsana New"/>
          <w:sz w:val="30"/>
          <w:szCs w:val="30"/>
          <w:cs/>
        </w:rPr>
        <w:t>)</w:t>
      </w:r>
    </w:p>
    <w:p w14:paraId="7C263CEF" w14:textId="344F0FC3" w:rsidR="00952043" w:rsidRPr="00952043" w:rsidRDefault="00952043" w:rsidP="00952043">
      <w:pPr>
        <w:spacing w:line="600" w:lineRule="exact"/>
        <w:ind w:right="2070"/>
        <w:jc w:val="center"/>
        <w:rPr>
          <w:rFonts w:ascii="Angsana New" w:hAnsi="Angsana New" w:cs="Angsana New"/>
          <w:sz w:val="30"/>
          <w:szCs w:val="30"/>
        </w:rPr>
      </w:pPr>
    </w:p>
    <w:p w14:paraId="30946493" w14:textId="77777777" w:rsidR="006B2FEB" w:rsidRDefault="006B2FEB" w:rsidP="008B28BE">
      <w:pPr>
        <w:jc w:val="center"/>
        <w:rPr>
          <w:rFonts w:ascii="Angsana New" w:hAnsi="Angsana New" w:cs="Angsana New"/>
          <w:sz w:val="30"/>
          <w:szCs w:val="30"/>
        </w:rPr>
      </w:pPr>
      <w:r>
        <w:rPr>
          <w:rFonts w:ascii="Angsana New" w:hAnsi="Angsana New" w:cs="Angsana New"/>
          <w:sz w:val="30"/>
          <w:szCs w:val="30"/>
          <w:cs/>
        </w:rPr>
        <w:br w:type="page"/>
      </w:r>
    </w:p>
    <w:p w14:paraId="47E31D30" w14:textId="77777777" w:rsidR="003E2D22" w:rsidRPr="00B10D1B" w:rsidRDefault="003E2D22" w:rsidP="00797297">
      <w:pPr>
        <w:spacing w:line="380" w:lineRule="exact"/>
        <w:ind w:right="-99"/>
        <w:jc w:val="center"/>
        <w:rPr>
          <w:rFonts w:ascii="Angsana New" w:hAnsi="Angsana New" w:cs="Angsana New"/>
          <w:sz w:val="30"/>
          <w:szCs w:val="30"/>
        </w:rPr>
      </w:pPr>
    </w:p>
    <w:p w14:paraId="76E1030F" w14:textId="77777777" w:rsidR="008328EC" w:rsidRPr="00B10D1B" w:rsidRDefault="008328EC" w:rsidP="00797297">
      <w:pPr>
        <w:spacing w:line="380" w:lineRule="exact"/>
        <w:ind w:right="-99"/>
        <w:jc w:val="center"/>
        <w:rPr>
          <w:rFonts w:ascii="Angsana New" w:hAnsi="Angsana New" w:cs="Angsana New"/>
          <w:sz w:val="30"/>
          <w:szCs w:val="30"/>
        </w:rPr>
      </w:pPr>
    </w:p>
    <w:p w14:paraId="2E7F59A7" w14:textId="52E3E202" w:rsidR="00952043" w:rsidRPr="00DB7322" w:rsidRDefault="0044018B" w:rsidP="00797297">
      <w:pPr>
        <w:autoSpaceDE w:val="0"/>
        <w:autoSpaceDN w:val="0"/>
        <w:adjustRightInd w:val="0"/>
        <w:spacing w:line="380" w:lineRule="exact"/>
        <w:jc w:val="center"/>
        <w:rPr>
          <w:rFonts w:ascii="Angsana New" w:hAnsi="Angsana New" w:cs="Angsana New"/>
          <w:b/>
          <w:bCs/>
          <w:sz w:val="30"/>
          <w:szCs w:val="30"/>
        </w:rPr>
      </w:pPr>
      <w:r w:rsidRPr="00C90921">
        <w:rPr>
          <w:rFonts w:ascii="Angsana New" w:hAnsi="Angsana New" w:cs="Angsana New"/>
          <w:b/>
          <w:bCs/>
          <w:sz w:val="30"/>
          <w:szCs w:val="30"/>
        </w:rPr>
        <w:t>AUDITOR’S REPORT ON REVIEW OF INTERIM FINANCIAL INFORMATION</w:t>
      </w:r>
    </w:p>
    <w:p w14:paraId="6DD03BEA" w14:textId="77777777" w:rsidR="0044018B" w:rsidRDefault="0044018B" w:rsidP="00797297">
      <w:pPr>
        <w:autoSpaceDE w:val="0"/>
        <w:autoSpaceDN w:val="0"/>
        <w:adjustRightInd w:val="0"/>
        <w:spacing w:line="380" w:lineRule="exact"/>
        <w:rPr>
          <w:rFonts w:ascii="Angsana New" w:hAnsi="Angsana New" w:cs="Angsana New"/>
          <w:sz w:val="30"/>
          <w:szCs w:val="30"/>
        </w:rPr>
      </w:pPr>
    </w:p>
    <w:p w14:paraId="615A5DBC" w14:textId="34C126F5" w:rsidR="0044018B" w:rsidRPr="00B44388" w:rsidRDefault="0044018B" w:rsidP="00797297">
      <w:pPr>
        <w:autoSpaceDE w:val="0"/>
        <w:autoSpaceDN w:val="0"/>
        <w:adjustRightInd w:val="0"/>
        <w:spacing w:line="380" w:lineRule="exact"/>
        <w:rPr>
          <w:rFonts w:ascii="Angsana New" w:eastAsia="Calibri" w:hAnsi="Angsana New"/>
          <w:b/>
          <w:bCs/>
          <w:sz w:val="30"/>
          <w:szCs w:val="30"/>
        </w:rPr>
      </w:pPr>
      <w:r w:rsidRPr="00B44388">
        <w:rPr>
          <w:rFonts w:ascii="Angsana New" w:eastAsia="Times New Roman" w:hAnsi="Angsana New" w:cs="Angsana New"/>
          <w:b/>
          <w:bCs/>
          <w:kern w:val="8"/>
          <w:sz w:val="30"/>
          <w:szCs w:val="30"/>
          <w:lang w:val="en-GB" w:bidi="he-IL"/>
        </w:rPr>
        <w:t xml:space="preserve">To   </w:t>
      </w:r>
      <w:r w:rsidR="00314CA1" w:rsidRPr="00B44388">
        <w:rPr>
          <w:rFonts w:ascii="Angsana New" w:hAnsi="Angsana New"/>
          <w:b/>
          <w:bCs/>
          <w:snapToGrid w:val="0"/>
          <w:color w:val="000000"/>
          <w:sz w:val="30"/>
          <w:szCs w:val="30"/>
          <w:lang w:eastAsia="th-TH"/>
        </w:rPr>
        <w:t xml:space="preserve">The Shareholders of </w:t>
      </w:r>
      <w:bookmarkStart w:id="0" w:name="_Hlk197959515"/>
      <w:r w:rsidR="00602EE3" w:rsidRPr="00B44388">
        <w:rPr>
          <w:rFonts w:ascii="Angsana New" w:eastAsia="Calibri" w:hAnsi="Angsana New" w:cs="Angsana New"/>
          <w:b/>
          <w:bCs/>
          <w:sz w:val="30"/>
          <w:szCs w:val="30"/>
        </w:rPr>
        <w:t>SEI MEDICAL</w:t>
      </w:r>
      <w:r w:rsidRPr="00B44388">
        <w:rPr>
          <w:rFonts w:ascii="Angsana New" w:eastAsia="Calibri" w:hAnsi="Angsana New" w:cs="Angsana New"/>
          <w:b/>
          <w:bCs/>
          <w:sz w:val="30"/>
          <w:szCs w:val="30"/>
        </w:rPr>
        <w:t xml:space="preserve"> </w:t>
      </w:r>
      <w:r w:rsidR="00B33E4D" w:rsidRPr="00B44388">
        <w:rPr>
          <w:rFonts w:ascii="Angsana New" w:eastAsia="Calibri" w:hAnsi="Angsana New"/>
          <w:b/>
          <w:bCs/>
          <w:sz w:val="30"/>
          <w:szCs w:val="30"/>
        </w:rPr>
        <w:t>PUBLIC COMPANY LIMITED</w:t>
      </w:r>
      <w:bookmarkEnd w:id="0"/>
    </w:p>
    <w:p w14:paraId="255F7E81" w14:textId="77777777" w:rsidR="00923E73" w:rsidRPr="00B44388" w:rsidRDefault="00923E73" w:rsidP="00797297">
      <w:pPr>
        <w:autoSpaceDE w:val="0"/>
        <w:autoSpaceDN w:val="0"/>
        <w:adjustRightInd w:val="0"/>
        <w:spacing w:line="380" w:lineRule="exact"/>
        <w:rPr>
          <w:rFonts w:ascii="Angsana New" w:hAnsi="Angsana New" w:cs="Angsana New"/>
          <w:b/>
          <w:bCs/>
          <w:sz w:val="30"/>
          <w:szCs w:val="30"/>
        </w:rPr>
      </w:pPr>
    </w:p>
    <w:p w14:paraId="629ED6E4" w14:textId="6964D253" w:rsidR="00C73A25" w:rsidRPr="00B44388" w:rsidRDefault="00C73A25" w:rsidP="00797297">
      <w:pPr>
        <w:autoSpaceDE w:val="0"/>
        <w:autoSpaceDN w:val="0"/>
        <w:adjustRightInd w:val="0"/>
        <w:spacing w:line="380" w:lineRule="exact"/>
        <w:jc w:val="thaiDistribute"/>
        <w:rPr>
          <w:rFonts w:ascii="Angsana New" w:hAnsi="Angsana New" w:cs="Angsana New"/>
          <w:sz w:val="30"/>
          <w:szCs w:val="30"/>
        </w:rPr>
      </w:pPr>
      <w:r w:rsidRPr="00B44388">
        <w:rPr>
          <w:rFonts w:ascii="Angsana New" w:hAnsi="Angsana New" w:cs="Angsana New"/>
          <w:sz w:val="30"/>
          <w:szCs w:val="30"/>
        </w:rPr>
        <w:t xml:space="preserve">I have reviewed the </w:t>
      </w:r>
      <w:r w:rsidR="00602EE3" w:rsidRPr="00B44388">
        <w:rPr>
          <w:rFonts w:ascii="Angsana New" w:hAnsi="Angsana New" w:cs="Angsana New"/>
          <w:sz w:val="30"/>
          <w:szCs w:val="30"/>
        </w:rPr>
        <w:t xml:space="preserve">interim financial information of </w:t>
      </w:r>
      <w:r w:rsidR="00602EE3" w:rsidRPr="00B44388">
        <w:rPr>
          <w:rFonts w:ascii="Angsana New" w:eastAsia="Calibri" w:hAnsi="Angsana New" w:cs="Angsana New"/>
          <w:sz w:val="30"/>
          <w:szCs w:val="30"/>
        </w:rPr>
        <w:t>SEI MEDICAL PUBLIC COMPANY LIMITED</w:t>
      </w:r>
      <w:r w:rsidR="00602EE3" w:rsidRPr="00B44388">
        <w:rPr>
          <w:rFonts w:ascii="Angsana New" w:hAnsi="Angsana New" w:cs="Angsana New"/>
          <w:sz w:val="30"/>
          <w:szCs w:val="30"/>
        </w:rPr>
        <w:t xml:space="preserve"> </w:t>
      </w:r>
      <w:r w:rsidR="00602EE3" w:rsidRPr="00B44388">
        <w:rPr>
          <w:rFonts w:ascii="Angsana New" w:hAnsi="Angsana New" w:cs="Angsana New"/>
          <w:spacing w:val="-6"/>
          <w:sz w:val="30"/>
          <w:szCs w:val="30"/>
        </w:rPr>
        <w:t>which comprises the statements</w:t>
      </w:r>
      <w:r w:rsidR="00602EE3" w:rsidRPr="00B44388">
        <w:rPr>
          <w:rFonts w:ascii="Angsana New" w:hAnsi="Angsana New" w:cs="Angsana New"/>
          <w:spacing w:val="-4"/>
          <w:sz w:val="30"/>
          <w:szCs w:val="30"/>
        </w:rPr>
        <w:t xml:space="preserve"> of </w:t>
      </w:r>
      <w:r w:rsidR="00602EE3" w:rsidRPr="00B44388">
        <w:rPr>
          <w:rFonts w:ascii="Angsana New" w:hAnsi="Angsana New" w:cs="Angsana New"/>
          <w:spacing w:val="-8"/>
          <w:sz w:val="30"/>
          <w:szCs w:val="30"/>
        </w:rPr>
        <w:t xml:space="preserve">financial position </w:t>
      </w:r>
      <w:r w:rsidRPr="00B44388">
        <w:rPr>
          <w:rFonts w:ascii="Angsana New" w:hAnsi="Angsana New" w:cs="Angsana New"/>
          <w:sz w:val="30"/>
          <w:szCs w:val="30"/>
        </w:rPr>
        <w:t xml:space="preserve">as at </w:t>
      </w:r>
      <w:r w:rsidR="00602EE3" w:rsidRPr="00B44388">
        <w:rPr>
          <w:rFonts w:ascii="Angsana New" w:hAnsi="Angsana New" w:cs="Angsana New"/>
          <w:sz w:val="30"/>
          <w:szCs w:val="30"/>
        </w:rPr>
        <w:t xml:space="preserve">March </w:t>
      </w:r>
      <w:r w:rsidR="00602EE3" w:rsidRPr="00B44388">
        <w:rPr>
          <w:rFonts w:ascii="Angsana New" w:hAnsi="Angsana New" w:cs="Angsana New"/>
          <w:sz w:val="30"/>
          <w:szCs w:val="30"/>
          <w:cs/>
          <w:lang w:eastAsia="th-TH"/>
        </w:rPr>
        <w:t>31</w:t>
      </w:r>
      <w:r w:rsidR="00602EE3" w:rsidRPr="00B44388">
        <w:rPr>
          <w:rFonts w:ascii="Angsana New" w:hAnsi="Angsana New" w:cs="Angsana New"/>
          <w:sz w:val="30"/>
          <w:szCs w:val="30"/>
        </w:rPr>
        <w:t>,</w:t>
      </w:r>
      <w:r w:rsidRPr="00B44388">
        <w:rPr>
          <w:rFonts w:ascii="Angsana New" w:hAnsi="Angsana New" w:cs="Angsana New"/>
          <w:sz w:val="30"/>
          <w:szCs w:val="30"/>
        </w:rPr>
        <w:t xml:space="preserve"> 20</w:t>
      </w:r>
      <w:r w:rsidR="00052725" w:rsidRPr="00B44388">
        <w:rPr>
          <w:rFonts w:ascii="Angsana New" w:hAnsi="Angsana New" w:cs="Angsana New"/>
          <w:sz w:val="30"/>
          <w:szCs w:val="30"/>
        </w:rPr>
        <w:t>2</w:t>
      </w:r>
      <w:r w:rsidR="00602EE3" w:rsidRPr="00B44388">
        <w:rPr>
          <w:rFonts w:ascii="Angsana New" w:hAnsi="Angsana New" w:cs="Angsana New"/>
          <w:sz w:val="30"/>
          <w:szCs w:val="30"/>
        </w:rPr>
        <w:t>5</w:t>
      </w:r>
      <w:r w:rsidRPr="00B44388">
        <w:rPr>
          <w:rFonts w:ascii="Angsana New" w:hAnsi="Angsana New" w:cs="Angsana New"/>
          <w:sz w:val="30"/>
          <w:szCs w:val="30"/>
        </w:rPr>
        <w:t xml:space="preserve">, and the related statements of comprehensive </w:t>
      </w:r>
      <w:r w:rsidR="00737A95" w:rsidRPr="00B44388">
        <w:rPr>
          <w:rFonts w:ascii="Angsana New" w:hAnsi="Angsana New" w:cs="Angsana New"/>
          <w:sz w:val="30"/>
          <w:szCs w:val="30"/>
        </w:rPr>
        <w:t>income</w:t>
      </w:r>
      <w:r w:rsidR="007C64B3" w:rsidRPr="00B44388">
        <w:rPr>
          <w:rFonts w:ascii="Angsana New" w:hAnsi="Angsana New" w:cs="Angsana New"/>
          <w:sz w:val="30"/>
          <w:szCs w:val="30"/>
        </w:rPr>
        <w:t xml:space="preserve">, </w:t>
      </w:r>
      <w:r w:rsidRPr="00B44388">
        <w:rPr>
          <w:rFonts w:ascii="Angsana New" w:hAnsi="Angsana New" w:cs="Angsana New"/>
          <w:sz w:val="30"/>
          <w:szCs w:val="30"/>
        </w:rPr>
        <w:t>statements of changes in shareholders equity</w:t>
      </w:r>
      <w:r w:rsidR="007C64B3" w:rsidRPr="00B44388">
        <w:rPr>
          <w:rFonts w:ascii="Angsana New" w:hAnsi="Angsana New" w:cs="Angsana New"/>
          <w:sz w:val="30"/>
          <w:szCs w:val="30"/>
        </w:rPr>
        <w:t>, and</w:t>
      </w:r>
      <w:r w:rsidRPr="00B44388">
        <w:rPr>
          <w:rFonts w:ascii="Angsana New" w:hAnsi="Angsana New" w:cs="Angsana New"/>
          <w:sz w:val="30"/>
          <w:szCs w:val="30"/>
        </w:rPr>
        <w:t xml:space="preserve"> cash flows </w:t>
      </w:r>
      <w:r w:rsidR="00BC3FED" w:rsidRPr="00B44388">
        <w:rPr>
          <w:rFonts w:ascii="Angsana New" w:hAnsi="Angsana New" w:cs="Angsana New"/>
          <w:sz w:val="30"/>
          <w:szCs w:val="30"/>
        </w:rPr>
        <w:t xml:space="preserve">for the </w:t>
      </w:r>
      <w:r w:rsidR="007C64B3" w:rsidRPr="00B44388">
        <w:rPr>
          <w:rFonts w:ascii="Angsana New" w:hAnsi="Angsana New" w:cs="Angsana New"/>
          <w:sz w:val="30"/>
          <w:szCs w:val="30"/>
        </w:rPr>
        <w:t>three</w:t>
      </w:r>
      <w:r w:rsidR="00BC3FED" w:rsidRPr="00B44388">
        <w:rPr>
          <w:rFonts w:ascii="Angsana New" w:hAnsi="Angsana New" w:cs="Angsana New"/>
          <w:sz w:val="30"/>
          <w:szCs w:val="30"/>
        </w:rPr>
        <w:t>-month periods</w:t>
      </w:r>
      <w:r w:rsidRPr="00B44388">
        <w:rPr>
          <w:rFonts w:ascii="Angsana New" w:hAnsi="Angsana New" w:cs="Angsana New"/>
          <w:sz w:val="30"/>
          <w:szCs w:val="30"/>
        </w:rPr>
        <w:t xml:space="preserve"> then ended and the condensed notes to </w:t>
      </w:r>
      <w:r w:rsidR="007A16A6" w:rsidRPr="00B44388">
        <w:rPr>
          <w:rFonts w:ascii="Angsana New" w:hAnsi="Angsana New" w:cs="Angsana New"/>
          <w:sz w:val="30"/>
          <w:szCs w:val="30"/>
        </w:rPr>
        <w:t xml:space="preserve">interim </w:t>
      </w:r>
      <w:r w:rsidRPr="00B44388">
        <w:rPr>
          <w:rFonts w:ascii="Angsana New" w:hAnsi="Angsana New" w:cs="Angsana New"/>
          <w:sz w:val="30"/>
          <w:szCs w:val="30"/>
        </w:rPr>
        <w:t xml:space="preserve">financial </w:t>
      </w:r>
      <w:r w:rsidR="007A16A6" w:rsidRPr="00B44388">
        <w:rPr>
          <w:rFonts w:ascii="Angsana New" w:hAnsi="Angsana New" w:cs="Angsana New"/>
          <w:sz w:val="30"/>
          <w:szCs w:val="30"/>
        </w:rPr>
        <w:t>information</w:t>
      </w:r>
      <w:r w:rsidRPr="00B44388">
        <w:rPr>
          <w:rFonts w:ascii="Angsana New" w:hAnsi="Angsana New" w:cs="Angsana New"/>
          <w:sz w:val="30"/>
          <w:szCs w:val="30"/>
        </w:rPr>
        <w:t>. The Company’s management is responsible for the preparation and presentation of this interim financial information, in accordance with Thai Accounting Standard No. 34</w:t>
      </w:r>
      <w:r w:rsidRPr="00B44388">
        <w:rPr>
          <w:rFonts w:ascii="Angsana New" w:hAnsi="Angsana New" w:cs="Angsana New"/>
          <w:sz w:val="30"/>
          <w:szCs w:val="30"/>
          <w:cs/>
        </w:rPr>
        <w:t xml:space="preserve"> </w:t>
      </w:r>
      <w:r w:rsidRPr="00B44388">
        <w:rPr>
          <w:rFonts w:ascii="Angsana New" w:hAnsi="Angsana New" w:cs="Angsana New"/>
          <w:sz w:val="30"/>
          <w:szCs w:val="30"/>
        </w:rPr>
        <w:t>Interim Financial Reporting. My responsibility is to express a conclusion on this interim financial information based on my reviews.</w:t>
      </w:r>
    </w:p>
    <w:p w14:paraId="12DB1B09" w14:textId="77777777" w:rsidR="00923E73" w:rsidRPr="00B10D1B" w:rsidRDefault="00923E73" w:rsidP="00797297">
      <w:pPr>
        <w:autoSpaceDE w:val="0"/>
        <w:autoSpaceDN w:val="0"/>
        <w:adjustRightInd w:val="0"/>
        <w:spacing w:line="380" w:lineRule="exact"/>
        <w:jc w:val="thaiDistribute"/>
        <w:rPr>
          <w:rFonts w:ascii="Angsana New" w:hAnsi="Angsana New" w:cs="Angsana New"/>
          <w:sz w:val="30"/>
          <w:szCs w:val="30"/>
        </w:rPr>
      </w:pPr>
    </w:p>
    <w:p w14:paraId="5462C37B" w14:textId="5B84DB3A" w:rsidR="001041BE" w:rsidRDefault="00C73A25" w:rsidP="00797297">
      <w:pPr>
        <w:autoSpaceDE w:val="0"/>
        <w:autoSpaceDN w:val="0"/>
        <w:adjustRightInd w:val="0"/>
        <w:spacing w:line="380" w:lineRule="exact"/>
        <w:jc w:val="thaiDistribute"/>
        <w:rPr>
          <w:rFonts w:ascii="Angsana New" w:hAnsi="Angsana New" w:cs="Angsana New"/>
          <w:b/>
          <w:bCs/>
          <w:sz w:val="30"/>
          <w:szCs w:val="30"/>
        </w:rPr>
      </w:pPr>
      <w:r w:rsidRPr="00C90921">
        <w:rPr>
          <w:rFonts w:ascii="Angsana New" w:hAnsi="Angsana New" w:cs="Angsana New"/>
          <w:b/>
          <w:bCs/>
          <w:sz w:val="30"/>
          <w:szCs w:val="30"/>
        </w:rPr>
        <w:t>Scope of Review</w:t>
      </w:r>
    </w:p>
    <w:p w14:paraId="3DF41E2D" w14:textId="77777777" w:rsidR="00923E73" w:rsidRDefault="00923E73" w:rsidP="00797297">
      <w:pPr>
        <w:tabs>
          <w:tab w:val="left" w:pos="567"/>
        </w:tabs>
        <w:autoSpaceDE w:val="0"/>
        <w:autoSpaceDN w:val="0"/>
        <w:adjustRightInd w:val="0"/>
        <w:spacing w:line="380" w:lineRule="exact"/>
        <w:jc w:val="thaiDistribute"/>
        <w:rPr>
          <w:rFonts w:ascii="Angsana New" w:hAnsi="Angsana New" w:cs="Angsana New"/>
          <w:sz w:val="30"/>
          <w:szCs w:val="30"/>
          <w:lang w:val="en-GB"/>
        </w:rPr>
      </w:pPr>
    </w:p>
    <w:p w14:paraId="4E3C5524" w14:textId="7AA8EF60" w:rsidR="00C73A25" w:rsidRDefault="00C73A25" w:rsidP="00797297">
      <w:pPr>
        <w:tabs>
          <w:tab w:val="left" w:pos="567"/>
        </w:tabs>
        <w:autoSpaceDE w:val="0"/>
        <w:autoSpaceDN w:val="0"/>
        <w:adjustRightInd w:val="0"/>
        <w:spacing w:line="380" w:lineRule="exact"/>
        <w:jc w:val="thaiDistribute"/>
        <w:rPr>
          <w:rFonts w:ascii="Angsana New" w:hAnsi="Angsana New" w:cs="Angsana New"/>
          <w:sz w:val="30"/>
          <w:szCs w:val="30"/>
        </w:rPr>
      </w:pPr>
      <w:r w:rsidRPr="00C90921">
        <w:rPr>
          <w:rFonts w:ascii="Angsana New" w:hAnsi="Angsana New" w:cs="Angsana New"/>
          <w:sz w:val="30"/>
          <w:szCs w:val="30"/>
          <w:lang w:val="en-GB"/>
        </w:rPr>
        <w:t>I</w:t>
      </w:r>
      <w:r w:rsidRPr="00C90921">
        <w:rPr>
          <w:rFonts w:ascii="Angsana New" w:hAnsi="Angsana New" w:cs="Angsana New"/>
          <w:sz w:val="30"/>
          <w:szCs w:val="30"/>
        </w:rPr>
        <w:t xml:space="preserve"> conducted my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w:t>
      </w:r>
      <w:r w:rsidR="00E126A8">
        <w:rPr>
          <w:rFonts w:ascii="Angsana New" w:hAnsi="Angsana New" w:cs="Angsana New"/>
          <w:sz w:val="30"/>
          <w:szCs w:val="30"/>
        </w:rPr>
        <w:br/>
      </w:r>
      <w:r w:rsidRPr="00C90921">
        <w:rPr>
          <w:rFonts w:ascii="Angsana New" w:hAnsi="Angsana New" w:cs="Angsana New"/>
          <w:sz w:val="30"/>
          <w:szCs w:val="30"/>
        </w:rPr>
        <w:t>I do not express an audit opinion on this reviewed interim financial information.</w:t>
      </w:r>
    </w:p>
    <w:p w14:paraId="19ADD375" w14:textId="77777777" w:rsidR="00923E73" w:rsidRPr="00B10D1B" w:rsidRDefault="00923E73" w:rsidP="00797297">
      <w:pPr>
        <w:tabs>
          <w:tab w:val="left" w:pos="567"/>
        </w:tabs>
        <w:autoSpaceDE w:val="0"/>
        <w:autoSpaceDN w:val="0"/>
        <w:adjustRightInd w:val="0"/>
        <w:spacing w:line="380" w:lineRule="exact"/>
        <w:rPr>
          <w:rFonts w:ascii="Angsana New" w:hAnsi="Angsana New" w:cs="Angsana New"/>
          <w:sz w:val="30"/>
          <w:szCs w:val="30"/>
        </w:rPr>
      </w:pPr>
    </w:p>
    <w:p w14:paraId="0D34B563" w14:textId="59367831" w:rsidR="00C73A25" w:rsidRPr="00C90921" w:rsidRDefault="00C73A25" w:rsidP="00797297">
      <w:pPr>
        <w:tabs>
          <w:tab w:val="left" w:pos="567"/>
        </w:tabs>
        <w:autoSpaceDE w:val="0"/>
        <w:autoSpaceDN w:val="0"/>
        <w:adjustRightInd w:val="0"/>
        <w:spacing w:line="380" w:lineRule="exact"/>
        <w:rPr>
          <w:rFonts w:ascii="Angsana New" w:hAnsi="Angsana New" w:cs="Angsana New"/>
          <w:sz w:val="30"/>
          <w:szCs w:val="30"/>
        </w:rPr>
      </w:pPr>
      <w:r w:rsidRPr="00C90921">
        <w:rPr>
          <w:rFonts w:ascii="Angsana New" w:hAnsi="Angsana New" w:cs="Angsana New"/>
          <w:b/>
          <w:bCs/>
          <w:sz w:val="30"/>
          <w:szCs w:val="30"/>
        </w:rPr>
        <w:t>Conclusion</w:t>
      </w:r>
    </w:p>
    <w:p w14:paraId="608A2251" w14:textId="77777777" w:rsidR="00923E73" w:rsidRDefault="00923E73" w:rsidP="00797297">
      <w:pPr>
        <w:pStyle w:val="Default"/>
        <w:tabs>
          <w:tab w:val="left" w:pos="6120"/>
        </w:tabs>
        <w:spacing w:line="380" w:lineRule="exact"/>
        <w:jc w:val="thaiDistribute"/>
        <w:rPr>
          <w:rFonts w:ascii="Angsana New" w:hAnsi="Angsana New" w:cs="Angsana New"/>
          <w:sz w:val="30"/>
          <w:szCs w:val="30"/>
        </w:rPr>
      </w:pPr>
    </w:p>
    <w:p w14:paraId="6C6C39D7" w14:textId="65A61604" w:rsidR="0009254E" w:rsidRDefault="00C73A25" w:rsidP="00797297">
      <w:pPr>
        <w:pStyle w:val="Default"/>
        <w:tabs>
          <w:tab w:val="left" w:pos="6120"/>
        </w:tabs>
        <w:spacing w:line="380" w:lineRule="exact"/>
        <w:jc w:val="thaiDistribute"/>
        <w:rPr>
          <w:rFonts w:ascii="Angsana New" w:hAnsi="Angsana New" w:cs="Angsana New"/>
          <w:sz w:val="30"/>
          <w:szCs w:val="30"/>
        </w:rPr>
      </w:pPr>
      <w:r w:rsidRPr="00C90921">
        <w:rPr>
          <w:rFonts w:ascii="Angsana New" w:hAnsi="Angsana New" w:cs="Angsana New"/>
          <w:sz w:val="30"/>
          <w:szCs w:val="30"/>
        </w:rPr>
        <w:t xml:space="preserve">Based on my reviews, nothing has come to my attention that causes me to believe that the accompanying interim financial information is not prepared, in all material respects, in accordance with Thai Accounting Standard </w:t>
      </w:r>
      <w:r w:rsidR="008929BA">
        <w:rPr>
          <w:rFonts w:ascii="Angsana New" w:hAnsi="Angsana New" w:cs="Angsana New"/>
          <w:sz w:val="30"/>
          <w:szCs w:val="30"/>
        </w:rPr>
        <w:br/>
      </w:r>
      <w:r w:rsidRPr="00C90921">
        <w:rPr>
          <w:rFonts w:ascii="Angsana New" w:hAnsi="Angsana New" w:cs="Angsana New"/>
          <w:sz w:val="30"/>
          <w:szCs w:val="30"/>
        </w:rPr>
        <w:t>No. 34</w:t>
      </w:r>
      <w:r w:rsidRPr="00C90921">
        <w:rPr>
          <w:rFonts w:ascii="Angsana New" w:hAnsi="Angsana New" w:cs="Angsana New"/>
          <w:sz w:val="30"/>
          <w:szCs w:val="30"/>
          <w:cs/>
        </w:rPr>
        <w:t xml:space="preserve"> </w:t>
      </w:r>
      <w:r w:rsidRPr="00C90921">
        <w:rPr>
          <w:rFonts w:ascii="Angsana New" w:hAnsi="Angsana New" w:cs="Angsana New"/>
          <w:sz w:val="30"/>
          <w:szCs w:val="30"/>
        </w:rPr>
        <w:t>Interim Financial Reporting.</w:t>
      </w:r>
    </w:p>
    <w:p w14:paraId="71B6FA04" w14:textId="77777777" w:rsidR="00F779A7" w:rsidRDefault="00F779A7" w:rsidP="00797297">
      <w:pPr>
        <w:pStyle w:val="Default"/>
        <w:tabs>
          <w:tab w:val="left" w:pos="6120"/>
        </w:tabs>
        <w:spacing w:line="380" w:lineRule="exact"/>
        <w:jc w:val="thaiDistribute"/>
        <w:rPr>
          <w:rFonts w:ascii="Angsana New" w:hAnsi="Angsana New" w:cs="Angsana New"/>
          <w:sz w:val="30"/>
          <w:szCs w:val="30"/>
        </w:rPr>
      </w:pPr>
    </w:p>
    <w:p w14:paraId="54EFAD0E" w14:textId="7FA0AF35" w:rsidR="00F779A7" w:rsidRDefault="00F779A7" w:rsidP="00797297">
      <w:pPr>
        <w:pStyle w:val="Default"/>
        <w:tabs>
          <w:tab w:val="left" w:pos="6120"/>
        </w:tabs>
        <w:spacing w:line="380" w:lineRule="exact"/>
        <w:jc w:val="thaiDistribute"/>
        <w:rPr>
          <w:rFonts w:ascii="Angsana New" w:hAnsi="Angsana New" w:cs="Angsana New"/>
          <w:b/>
          <w:bCs/>
          <w:sz w:val="30"/>
          <w:szCs w:val="30"/>
        </w:rPr>
      </w:pPr>
      <w:r w:rsidRPr="00F779A7">
        <w:rPr>
          <w:rFonts w:ascii="Angsana New" w:hAnsi="Angsana New" w:cs="Angsana New"/>
          <w:b/>
          <w:bCs/>
          <w:sz w:val="30"/>
          <w:szCs w:val="30"/>
        </w:rPr>
        <w:t>Other Matter</w:t>
      </w:r>
    </w:p>
    <w:p w14:paraId="71B492AA" w14:textId="77777777" w:rsidR="00F779A7" w:rsidRPr="001346D8" w:rsidRDefault="00F779A7" w:rsidP="00797297">
      <w:pPr>
        <w:pStyle w:val="Default"/>
        <w:tabs>
          <w:tab w:val="left" w:pos="6120"/>
        </w:tabs>
        <w:spacing w:line="380" w:lineRule="exact"/>
        <w:jc w:val="thaiDistribute"/>
        <w:rPr>
          <w:rFonts w:ascii="Angsana New" w:hAnsi="Angsana New" w:cs="Angsana New"/>
          <w:sz w:val="30"/>
          <w:szCs w:val="30"/>
        </w:rPr>
      </w:pPr>
    </w:p>
    <w:p w14:paraId="60AB0FA7" w14:textId="4CC189A6" w:rsidR="00F779A7" w:rsidRDefault="00F779A7" w:rsidP="00797297">
      <w:pPr>
        <w:pStyle w:val="Default"/>
        <w:tabs>
          <w:tab w:val="left" w:pos="6120"/>
        </w:tabs>
        <w:spacing w:line="380" w:lineRule="exact"/>
        <w:jc w:val="thaiDistribute"/>
        <w:rPr>
          <w:rFonts w:ascii="Angsana New" w:hAnsi="Angsana New" w:cs="Angsana New"/>
          <w:sz w:val="30"/>
          <w:szCs w:val="30"/>
        </w:rPr>
      </w:pPr>
      <w:r w:rsidRPr="00F779A7">
        <w:rPr>
          <w:rFonts w:ascii="Angsana New" w:hAnsi="Angsana New" w:cs="Angsana New"/>
          <w:sz w:val="30"/>
          <w:szCs w:val="30"/>
        </w:rPr>
        <w:t xml:space="preserve">The financial statements of SEI MEDICAL PUBLIC COMPANY LIMITED for the year ended </w:t>
      </w:r>
      <w:r>
        <w:rPr>
          <w:rFonts w:ascii="Angsana New" w:hAnsi="Angsana New" w:cs="Angsana New"/>
          <w:sz w:val="30"/>
          <w:szCs w:val="30"/>
        </w:rPr>
        <w:t>December 31,</w:t>
      </w:r>
      <w:r w:rsidR="00B44388">
        <w:rPr>
          <w:rFonts w:ascii="Angsana New" w:hAnsi="Angsana New" w:cs="Angsana New" w:hint="cs"/>
          <w:sz w:val="30"/>
          <w:szCs w:val="30"/>
          <w:cs/>
        </w:rPr>
        <w:t xml:space="preserve"> </w:t>
      </w:r>
      <w:r>
        <w:rPr>
          <w:rFonts w:ascii="Angsana New" w:hAnsi="Angsana New" w:cs="Angsana New"/>
          <w:sz w:val="30"/>
          <w:szCs w:val="30"/>
        </w:rPr>
        <w:t>2024,</w:t>
      </w:r>
      <w:r w:rsidRPr="00F779A7">
        <w:rPr>
          <w:rFonts w:ascii="Angsana New" w:hAnsi="Angsana New" w:cs="Angsana New"/>
          <w:sz w:val="30"/>
          <w:szCs w:val="30"/>
        </w:rPr>
        <w:t xml:space="preserve"> presented herein as comparative information, were audited by other auditor whose report dated </w:t>
      </w:r>
      <w:r>
        <w:rPr>
          <w:rFonts w:ascii="Angsana New" w:hAnsi="Angsana New" w:cs="Angsana New"/>
          <w:sz w:val="30"/>
          <w:szCs w:val="30"/>
        </w:rPr>
        <w:t>February 27,</w:t>
      </w:r>
      <w:r w:rsidR="00B44388">
        <w:rPr>
          <w:rFonts w:ascii="Angsana New" w:hAnsi="Angsana New" w:cs="Angsana New" w:hint="cs"/>
          <w:sz w:val="30"/>
          <w:szCs w:val="30"/>
          <w:cs/>
        </w:rPr>
        <w:t xml:space="preserve"> </w:t>
      </w:r>
      <w:r>
        <w:rPr>
          <w:rFonts w:ascii="Angsana New" w:hAnsi="Angsana New" w:cs="Angsana New"/>
          <w:sz w:val="30"/>
          <w:szCs w:val="30"/>
        </w:rPr>
        <w:t>2025</w:t>
      </w:r>
      <w:r w:rsidRPr="00F779A7">
        <w:rPr>
          <w:rFonts w:ascii="Angsana New" w:hAnsi="Angsana New" w:cs="Angsana New"/>
          <w:sz w:val="30"/>
          <w:szCs w:val="30"/>
        </w:rPr>
        <w:t>, expressed an unqualified opinion on those statements</w:t>
      </w:r>
      <w:r w:rsidR="00797297">
        <w:rPr>
          <w:rFonts w:ascii="Angsana New" w:hAnsi="Angsana New" w:cs="Angsana New" w:hint="cs"/>
          <w:sz w:val="30"/>
          <w:szCs w:val="30"/>
          <w:cs/>
        </w:rPr>
        <w:t>.</w:t>
      </w:r>
    </w:p>
    <w:p w14:paraId="4A741728" w14:textId="7D4EC6C8" w:rsidR="003D7D99" w:rsidRDefault="003D7D99">
      <w:pPr>
        <w:rPr>
          <w:rFonts w:ascii="Angsana New" w:eastAsiaTheme="minorEastAsia" w:hAnsi="Angsana New" w:cs="Angsana New"/>
          <w:color w:val="000000"/>
          <w:sz w:val="30"/>
          <w:szCs w:val="30"/>
        </w:rPr>
      </w:pPr>
      <w:r>
        <w:rPr>
          <w:rFonts w:ascii="Angsana New" w:hAnsi="Angsana New" w:cs="Angsana New"/>
          <w:sz w:val="30"/>
          <w:szCs w:val="30"/>
        </w:rPr>
        <w:br w:type="page"/>
      </w:r>
    </w:p>
    <w:p w14:paraId="522CEA74" w14:textId="183C7B4F" w:rsidR="001E7FD0" w:rsidRDefault="00B44388" w:rsidP="00797297">
      <w:pPr>
        <w:pStyle w:val="Default"/>
        <w:tabs>
          <w:tab w:val="left" w:pos="6120"/>
        </w:tabs>
        <w:spacing w:line="440" w:lineRule="exact"/>
        <w:ind w:left="1080" w:hanging="1080"/>
        <w:jc w:val="center"/>
        <w:rPr>
          <w:rFonts w:ascii="Angsana New" w:hAnsi="Angsana New" w:cs="Angsana New"/>
          <w:sz w:val="30"/>
          <w:szCs w:val="30"/>
        </w:rPr>
      </w:pPr>
      <w:r w:rsidRPr="00B44388">
        <w:rPr>
          <w:rFonts w:ascii="Angsana New" w:hAnsi="Angsana New" w:cs="Angsana New"/>
          <w:sz w:val="30"/>
          <w:szCs w:val="30"/>
          <w:cs/>
        </w:rPr>
        <w:lastRenderedPageBreak/>
        <w:t>- 2 -</w:t>
      </w:r>
    </w:p>
    <w:p w14:paraId="03939566" w14:textId="77777777" w:rsidR="00B44388" w:rsidRPr="001346D8" w:rsidRDefault="00B44388" w:rsidP="00797297">
      <w:pPr>
        <w:pStyle w:val="Default"/>
        <w:tabs>
          <w:tab w:val="left" w:pos="6120"/>
        </w:tabs>
        <w:spacing w:line="440" w:lineRule="exact"/>
        <w:rPr>
          <w:rFonts w:ascii="Angsana New" w:hAnsi="Angsana New" w:cs="Angsana New"/>
          <w:sz w:val="30"/>
          <w:szCs w:val="30"/>
        </w:rPr>
      </w:pPr>
    </w:p>
    <w:p w14:paraId="10EAEC43" w14:textId="37CA85F7" w:rsidR="001E7FD0" w:rsidRPr="001346D8" w:rsidRDefault="00400E34" w:rsidP="00797297">
      <w:pPr>
        <w:pStyle w:val="Default"/>
        <w:tabs>
          <w:tab w:val="left" w:pos="6120"/>
        </w:tabs>
        <w:spacing w:line="440" w:lineRule="exact"/>
        <w:jc w:val="thaiDistribute"/>
        <w:rPr>
          <w:rFonts w:ascii="Angsana New" w:hAnsi="Angsana New" w:cs="Angsana New"/>
          <w:sz w:val="30"/>
          <w:szCs w:val="30"/>
        </w:rPr>
      </w:pPr>
      <w:r w:rsidRPr="00400E34">
        <w:rPr>
          <w:rFonts w:ascii="Angsana New" w:hAnsi="Angsana New" w:cs="Angsana New"/>
          <w:sz w:val="30"/>
          <w:szCs w:val="30"/>
        </w:rPr>
        <w:t xml:space="preserve">Statements of comprehensive income, statements of changes in shareholders' equity and statements of cash flows for the three-month periods ended March </w:t>
      </w:r>
      <w:r w:rsidR="00B44388">
        <w:rPr>
          <w:rFonts w:ascii="Angsana New" w:hAnsi="Angsana New" w:cs="Angsana New"/>
          <w:sz w:val="30"/>
          <w:szCs w:val="30"/>
        </w:rPr>
        <w:t>31, 2024</w:t>
      </w:r>
      <w:r w:rsidRPr="00400E34">
        <w:rPr>
          <w:rFonts w:ascii="Angsana New" w:hAnsi="Angsana New" w:cs="Angsana New"/>
          <w:sz w:val="30"/>
          <w:szCs w:val="30"/>
          <w:cs/>
        </w:rPr>
        <w:t xml:space="preserve"> </w:t>
      </w:r>
      <w:r w:rsidRPr="00400E34">
        <w:rPr>
          <w:rFonts w:ascii="Angsana New" w:hAnsi="Angsana New" w:cs="Angsana New"/>
          <w:sz w:val="30"/>
          <w:szCs w:val="30"/>
        </w:rPr>
        <w:t xml:space="preserve">of SEI Medical Public Company Limited, presented as comparative information, were reviewed by the other auditor as mentioned above, which expressed a conclusion on the report dated May </w:t>
      </w:r>
      <w:r w:rsidR="00F94673">
        <w:rPr>
          <w:rFonts w:ascii="Angsana New" w:hAnsi="Angsana New" w:cs="Angsana New"/>
          <w:sz w:val="30"/>
          <w:szCs w:val="30"/>
        </w:rPr>
        <w:t>14, 2024</w:t>
      </w:r>
      <w:r w:rsidRPr="00400E34">
        <w:rPr>
          <w:rFonts w:ascii="Angsana New" w:hAnsi="Angsana New" w:cs="Angsana New"/>
          <w:sz w:val="30"/>
          <w:szCs w:val="30"/>
          <w:cs/>
        </w:rPr>
        <w:t xml:space="preserve"> </w:t>
      </w:r>
      <w:r w:rsidRPr="00400E34">
        <w:rPr>
          <w:rFonts w:ascii="Angsana New" w:hAnsi="Angsana New" w:cs="Angsana New"/>
          <w:sz w:val="30"/>
          <w:szCs w:val="30"/>
        </w:rPr>
        <w:t xml:space="preserve">that nothing has come to </w:t>
      </w:r>
      <w:r w:rsidR="00F94673">
        <w:rPr>
          <w:rFonts w:ascii="Angsana New" w:hAnsi="Angsana New" w:cs="Angsana New"/>
          <w:sz w:val="30"/>
          <w:szCs w:val="30"/>
        </w:rPr>
        <w:t>her</w:t>
      </w:r>
      <w:r w:rsidRPr="00400E34">
        <w:rPr>
          <w:rFonts w:ascii="Angsana New" w:hAnsi="Angsana New" w:cs="Angsana New"/>
          <w:sz w:val="30"/>
          <w:szCs w:val="30"/>
        </w:rPr>
        <w:t xml:space="preserve"> attention that cause her to believe that the accompanying interim financial information was not prepared, in accordance with the Accounting Standard </w:t>
      </w:r>
      <w:r w:rsidR="00797297">
        <w:rPr>
          <w:rFonts w:ascii="Angsana New" w:hAnsi="Angsana New" w:cs="Angsana New"/>
          <w:sz w:val="30"/>
          <w:szCs w:val="30"/>
          <w:cs/>
        </w:rPr>
        <w:br/>
      </w:r>
      <w:r w:rsidRPr="00400E34">
        <w:rPr>
          <w:rFonts w:ascii="Angsana New" w:hAnsi="Angsana New" w:cs="Angsana New"/>
          <w:sz w:val="30"/>
          <w:szCs w:val="30"/>
        </w:rPr>
        <w:t xml:space="preserve">No. </w:t>
      </w:r>
      <w:r w:rsidRPr="00400E34">
        <w:rPr>
          <w:rFonts w:ascii="Angsana New" w:hAnsi="Angsana New" w:cs="Angsana New"/>
          <w:sz w:val="30"/>
          <w:szCs w:val="30"/>
          <w:cs/>
        </w:rPr>
        <w:t xml:space="preserve">34 </w:t>
      </w:r>
      <w:r w:rsidRPr="00400E34">
        <w:rPr>
          <w:rFonts w:ascii="Angsana New" w:hAnsi="Angsana New" w:cs="Angsana New"/>
          <w:sz w:val="30"/>
          <w:szCs w:val="30"/>
        </w:rPr>
        <w:t>Interim Financial Reporting</w:t>
      </w:r>
      <w:r w:rsidR="00797297">
        <w:rPr>
          <w:rFonts w:ascii="Angsana New" w:hAnsi="Angsana New" w:cs="Angsana New" w:hint="cs"/>
          <w:sz w:val="30"/>
          <w:szCs w:val="30"/>
          <w:cs/>
        </w:rPr>
        <w:t>.</w:t>
      </w:r>
    </w:p>
    <w:p w14:paraId="74FC537A" w14:textId="4964E5F9" w:rsidR="00E126A8" w:rsidRDefault="00E126A8" w:rsidP="00797297">
      <w:pPr>
        <w:pStyle w:val="Default"/>
        <w:tabs>
          <w:tab w:val="left" w:pos="6120"/>
        </w:tabs>
        <w:spacing w:line="440" w:lineRule="exact"/>
        <w:rPr>
          <w:rFonts w:ascii="Angsana New" w:hAnsi="Angsana New" w:cs="Angsana New"/>
          <w:sz w:val="30"/>
          <w:szCs w:val="30"/>
        </w:rPr>
      </w:pPr>
    </w:p>
    <w:p w14:paraId="518FEFC9" w14:textId="6F0083CD" w:rsidR="00952043" w:rsidRPr="00DB7322" w:rsidRDefault="00C73A25" w:rsidP="00797297">
      <w:pPr>
        <w:shd w:val="clear" w:color="auto" w:fill="FFFFFF"/>
        <w:autoSpaceDE w:val="0"/>
        <w:autoSpaceDN w:val="0"/>
        <w:adjustRightInd w:val="0"/>
        <w:spacing w:line="440" w:lineRule="exact"/>
        <w:ind w:left="4678"/>
        <w:rPr>
          <w:rFonts w:ascii="Angsana New" w:hAnsi="Angsana New" w:cs="Angsana New"/>
          <w:sz w:val="30"/>
          <w:szCs w:val="30"/>
        </w:rPr>
      </w:pPr>
      <w:r w:rsidRPr="00C90921">
        <w:rPr>
          <w:rFonts w:ascii="Angsana New" w:hAnsi="Angsana New" w:cs="Angsana New"/>
          <w:sz w:val="30"/>
          <w:szCs w:val="30"/>
        </w:rPr>
        <w:t xml:space="preserve">D I </w:t>
      </w:r>
      <w:proofErr w:type="gramStart"/>
      <w:r w:rsidRPr="00C90921">
        <w:rPr>
          <w:rFonts w:ascii="Angsana New" w:hAnsi="Angsana New" w:cs="Angsana New"/>
          <w:sz w:val="30"/>
          <w:szCs w:val="30"/>
        </w:rPr>
        <w:t>A</w:t>
      </w:r>
      <w:proofErr w:type="gramEnd"/>
      <w:r w:rsidRPr="00C90921">
        <w:rPr>
          <w:rFonts w:ascii="Angsana New" w:hAnsi="Angsana New" w:cs="Angsana New"/>
          <w:sz w:val="30"/>
          <w:szCs w:val="30"/>
        </w:rPr>
        <w:t xml:space="preserve"> International Audit C</w:t>
      </w:r>
      <w:r w:rsidR="00923E73">
        <w:rPr>
          <w:rFonts w:ascii="Angsana New" w:hAnsi="Angsana New" w:cs="Angsana New"/>
          <w:sz w:val="30"/>
          <w:szCs w:val="30"/>
        </w:rPr>
        <w:t>o., Ltd.</w:t>
      </w:r>
      <w:r w:rsidRPr="00C90921">
        <w:rPr>
          <w:rFonts w:ascii="Angsana New" w:hAnsi="Angsana New" w:cs="Angsana New"/>
          <w:sz w:val="30"/>
          <w:szCs w:val="30"/>
        </w:rPr>
        <w:t xml:space="preserve"> </w:t>
      </w:r>
    </w:p>
    <w:p w14:paraId="19EEE0B1" w14:textId="77777777" w:rsidR="00952043" w:rsidRPr="00797297" w:rsidRDefault="00952043" w:rsidP="00797297">
      <w:pPr>
        <w:spacing w:line="440" w:lineRule="exact"/>
        <w:ind w:left="4678"/>
        <w:jc w:val="thaiDistribute"/>
        <w:rPr>
          <w:rFonts w:ascii="Angsana New" w:hAnsi="Angsana New" w:cs="Angsana New"/>
          <w:sz w:val="30"/>
          <w:szCs w:val="30"/>
        </w:rPr>
      </w:pPr>
    </w:p>
    <w:p w14:paraId="313F0BA1" w14:textId="77777777" w:rsidR="00E126A8" w:rsidRPr="00DB7322" w:rsidRDefault="00E126A8" w:rsidP="00797297">
      <w:pPr>
        <w:spacing w:line="440" w:lineRule="exact"/>
        <w:ind w:left="4678"/>
        <w:jc w:val="thaiDistribute"/>
        <w:rPr>
          <w:rFonts w:ascii="Angsana New" w:hAnsi="Angsana New" w:cs="Angsana New"/>
          <w:sz w:val="30"/>
          <w:szCs w:val="30"/>
        </w:rPr>
      </w:pPr>
    </w:p>
    <w:p w14:paraId="246F0637" w14:textId="77777777" w:rsidR="00952043" w:rsidRPr="00DB7322" w:rsidRDefault="00952043" w:rsidP="00797297">
      <w:pPr>
        <w:spacing w:line="440" w:lineRule="exact"/>
        <w:ind w:left="4678"/>
        <w:jc w:val="thaiDistribute"/>
        <w:rPr>
          <w:rFonts w:ascii="Angsana New" w:hAnsi="Angsana New" w:cs="Angsana New"/>
          <w:sz w:val="30"/>
          <w:szCs w:val="30"/>
        </w:rPr>
      </w:pPr>
    </w:p>
    <w:p w14:paraId="7F4FC6A8" w14:textId="5D73C7C6" w:rsidR="00C73A25" w:rsidRDefault="00C73A25" w:rsidP="00797297">
      <w:pPr>
        <w:spacing w:line="440" w:lineRule="exact"/>
        <w:ind w:left="4678"/>
        <w:rPr>
          <w:rFonts w:ascii="Angsana New" w:eastAsia="Times New Roman" w:hAnsi="Angsana New" w:cs="Angsana New"/>
          <w:color w:val="000000"/>
          <w:sz w:val="30"/>
          <w:szCs w:val="30"/>
        </w:rPr>
      </w:pPr>
      <w:r w:rsidRPr="00C90921">
        <w:rPr>
          <w:rFonts w:ascii="Angsana New" w:eastAsia="Times New Roman" w:hAnsi="Angsana New" w:cs="Angsana New"/>
          <w:color w:val="000000"/>
          <w:sz w:val="30"/>
          <w:szCs w:val="30"/>
        </w:rPr>
        <w:t>(</w:t>
      </w:r>
      <w:r w:rsidR="0049517D" w:rsidRPr="00B06ED3">
        <w:rPr>
          <w:rFonts w:ascii="Angsana New" w:hAnsi="Angsana New"/>
          <w:snapToGrid w:val="0"/>
          <w:color w:val="000000"/>
          <w:sz w:val="30"/>
          <w:szCs w:val="30"/>
          <w:lang w:eastAsia="th-TH"/>
        </w:rPr>
        <w:t xml:space="preserve">Miss Somjintana   </w:t>
      </w:r>
      <w:proofErr w:type="spellStart"/>
      <w:r w:rsidR="0049517D" w:rsidRPr="00B06ED3">
        <w:rPr>
          <w:rFonts w:ascii="Angsana New" w:hAnsi="Angsana New"/>
          <w:snapToGrid w:val="0"/>
          <w:color w:val="000000"/>
          <w:sz w:val="30"/>
          <w:szCs w:val="30"/>
          <w:lang w:eastAsia="th-TH"/>
        </w:rPr>
        <w:t>Polhirunrat</w:t>
      </w:r>
      <w:proofErr w:type="spellEnd"/>
      <w:r w:rsidRPr="00C90921">
        <w:rPr>
          <w:rFonts w:ascii="Angsana New" w:eastAsia="Times New Roman" w:hAnsi="Angsana New" w:cs="Angsana New"/>
          <w:color w:val="000000"/>
          <w:sz w:val="30"/>
          <w:szCs w:val="30"/>
          <w:cs/>
        </w:rPr>
        <w:t>)</w:t>
      </w:r>
    </w:p>
    <w:p w14:paraId="7B3DA168" w14:textId="77777777" w:rsidR="00C73A25" w:rsidRPr="00C90921" w:rsidRDefault="00C73A25" w:rsidP="00797297">
      <w:pPr>
        <w:spacing w:line="440" w:lineRule="exact"/>
        <w:ind w:left="4678"/>
        <w:rPr>
          <w:rFonts w:ascii="Angsana New" w:eastAsia="Times New Roman" w:hAnsi="Angsana New" w:cs="Angsana New"/>
          <w:color w:val="000000"/>
          <w:sz w:val="30"/>
          <w:szCs w:val="30"/>
        </w:rPr>
      </w:pPr>
      <w:r w:rsidRPr="00C90921">
        <w:rPr>
          <w:rFonts w:ascii="Angsana New" w:eastAsia="Times New Roman" w:hAnsi="Angsana New" w:cs="Angsana New"/>
          <w:color w:val="000000"/>
          <w:sz w:val="30"/>
          <w:szCs w:val="30"/>
        </w:rPr>
        <w:t>C.P.A. (Thailand)</w:t>
      </w:r>
    </w:p>
    <w:p w14:paraId="1C7B01C3" w14:textId="5E3CBC54" w:rsidR="00952043" w:rsidRPr="00C73A25" w:rsidRDefault="00C73A25" w:rsidP="00797297">
      <w:pPr>
        <w:spacing w:line="440" w:lineRule="exact"/>
        <w:ind w:left="4678" w:right="-58"/>
        <w:jc w:val="thaiDistribute"/>
        <w:rPr>
          <w:rFonts w:ascii="Angsana New" w:hAnsi="Angsana New" w:cs="Angsana New"/>
          <w:sz w:val="30"/>
          <w:szCs w:val="30"/>
        </w:rPr>
      </w:pPr>
      <w:r w:rsidRPr="00C90921">
        <w:rPr>
          <w:rFonts w:ascii="Angsana New" w:hAnsi="Angsana New" w:cs="Angsana New"/>
          <w:snapToGrid w:val="0"/>
          <w:color w:val="000000"/>
          <w:sz w:val="30"/>
          <w:szCs w:val="30"/>
          <w:lang w:eastAsia="th-TH"/>
        </w:rPr>
        <w:t xml:space="preserve">Registration No. </w:t>
      </w:r>
      <w:r w:rsidR="0049517D">
        <w:rPr>
          <w:rFonts w:ascii="Angsana New" w:hAnsi="Angsana New" w:cs="Angsana New"/>
          <w:sz w:val="30"/>
          <w:szCs w:val="30"/>
        </w:rPr>
        <w:t>5599</w:t>
      </w:r>
    </w:p>
    <w:p w14:paraId="35FF518F" w14:textId="77777777" w:rsidR="00952043" w:rsidRPr="00DB7322" w:rsidRDefault="00952043" w:rsidP="00797297">
      <w:pPr>
        <w:spacing w:line="440" w:lineRule="exact"/>
        <w:ind w:left="4678"/>
        <w:jc w:val="thaiDistribute"/>
        <w:rPr>
          <w:rFonts w:ascii="Angsana New" w:hAnsi="Angsana New" w:cs="Angsana New"/>
          <w:sz w:val="30"/>
          <w:szCs w:val="30"/>
        </w:rPr>
      </w:pPr>
    </w:p>
    <w:p w14:paraId="1EE8ABE0" w14:textId="0F241BED" w:rsidR="00952043" w:rsidRPr="00DB7322" w:rsidRDefault="001E7FD0" w:rsidP="00797297">
      <w:pPr>
        <w:spacing w:line="440" w:lineRule="exact"/>
        <w:rPr>
          <w:rFonts w:ascii="Angsana New" w:hAnsi="Angsana New" w:cs="Angsana New"/>
          <w:sz w:val="30"/>
          <w:szCs w:val="30"/>
        </w:rPr>
      </w:pPr>
      <w:r>
        <w:rPr>
          <w:rFonts w:ascii="Angsana New" w:hAnsi="Angsana New" w:cs="Angsana New"/>
          <w:sz w:val="30"/>
          <w:szCs w:val="30"/>
        </w:rPr>
        <w:t>May</w:t>
      </w:r>
      <w:r w:rsidR="00305BCA">
        <w:rPr>
          <w:rFonts w:ascii="Angsana New" w:hAnsi="Angsana New" w:cs="Angsana New" w:hint="cs"/>
          <w:sz w:val="30"/>
          <w:szCs w:val="30"/>
        </w:rPr>
        <w:t xml:space="preserve"> 1</w:t>
      </w:r>
      <w:r>
        <w:rPr>
          <w:rFonts w:ascii="Angsana New" w:hAnsi="Angsana New" w:cs="Angsana New"/>
          <w:sz w:val="30"/>
          <w:szCs w:val="30"/>
        </w:rPr>
        <w:t>5</w:t>
      </w:r>
      <w:r w:rsidR="00C73A25" w:rsidRPr="00C90921">
        <w:rPr>
          <w:rFonts w:ascii="Angsana New" w:hAnsi="Angsana New" w:cs="Angsana New"/>
          <w:sz w:val="30"/>
          <w:szCs w:val="30"/>
        </w:rPr>
        <w:t>, 20</w:t>
      </w:r>
      <w:r w:rsidR="00C73A25">
        <w:rPr>
          <w:rFonts w:ascii="Angsana New" w:hAnsi="Angsana New" w:cs="Angsana New"/>
          <w:sz w:val="30"/>
          <w:szCs w:val="30"/>
        </w:rPr>
        <w:t>2</w:t>
      </w:r>
      <w:r>
        <w:rPr>
          <w:rFonts w:ascii="Angsana New" w:hAnsi="Angsana New" w:cs="Angsana New"/>
          <w:sz w:val="30"/>
          <w:szCs w:val="30"/>
        </w:rPr>
        <w:t>5</w:t>
      </w:r>
    </w:p>
    <w:sectPr w:rsidR="00952043" w:rsidRPr="00DB7322" w:rsidSect="004A2C94">
      <w:pgSz w:w="11906" w:h="16838"/>
      <w:pgMar w:top="993" w:right="1274" w:bottom="426" w:left="15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C4E63" w14:textId="77777777" w:rsidR="00735C93" w:rsidRDefault="00735C93" w:rsidP="006B2FEB">
      <w:r>
        <w:separator/>
      </w:r>
    </w:p>
  </w:endnote>
  <w:endnote w:type="continuationSeparator" w:id="0">
    <w:p w14:paraId="46E76670" w14:textId="77777777" w:rsidR="00735C93" w:rsidRDefault="00735C93" w:rsidP="006B2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E5F81" w14:textId="77777777" w:rsidR="00735C93" w:rsidRDefault="00735C93" w:rsidP="006B2FEB">
      <w:r>
        <w:separator/>
      </w:r>
    </w:p>
  </w:footnote>
  <w:footnote w:type="continuationSeparator" w:id="0">
    <w:p w14:paraId="547E5A55" w14:textId="77777777" w:rsidR="00735C93" w:rsidRDefault="00735C93" w:rsidP="006B2F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4B3D41"/>
    <w:multiLevelType w:val="hybridMultilevel"/>
    <w:tmpl w:val="B49C64C8"/>
    <w:lvl w:ilvl="0" w:tplc="EB5CA606">
      <w:numFmt w:val="bullet"/>
      <w:lvlText w:val="-"/>
      <w:lvlJc w:val="left"/>
      <w:pPr>
        <w:ind w:left="720" w:hanging="360"/>
      </w:pPr>
      <w:rPr>
        <w:rFonts w:ascii="Angsana New" w:eastAsiaTheme="minorEastAsia"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496308"/>
    <w:multiLevelType w:val="hybridMultilevel"/>
    <w:tmpl w:val="132272B2"/>
    <w:lvl w:ilvl="0" w:tplc="61963484">
      <w:start w:val="5"/>
      <w:numFmt w:val="bullet"/>
      <w:lvlText w:val="-"/>
      <w:lvlJc w:val="left"/>
      <w:pPr>
        <w:ind w:left="720" w:hanging="360"/>
      </w:pPr>
      <w:rPr>
        <w:rFonts w:ascii="EucrosiaUPC" w:eastAsia="Calibri" w:hAnsi="EucrosiaUPC" w:cs="EucrosiaUPC"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E784A09"/>
    <w:multiLevelType w:val="hybridMultilevel"/>
    <w:tmpl w:val="4B4896E8"/>
    <w:lvl w:ilvl="0" w:tplc="2D56CB2E">
      <w:numFmt w:val="bullet"/>
      <w:lvlText w:val="-"/>
      <w:lvlJc w:val="left"/>
      <w:pPr>
        <w:ind w:left="1080" w:hanging="360"/>
      </w:pPr>
      <w:rPr>
        <w:rFonts w:ascii="Angsana New" w:eastAsiaTheme="minorEastAsia"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62530ED"/>
    <w:multiLevelType w:val="singleLevel"/>
    <w:tmpl w:val="4AF4D1F2"/>
    <w:lvl w:ilvl="0">
      <w:start w:val="1"/>
      <w:numFmt w:val="decimal"/>
      <w:lvlText w:val="(%1)"/>
      <w:lvlJc w:val="left"/>
      <w:pPr>
        <w:tabs>
          <w:tab w:val="num" w:pos="1080"/>
        </w:tabs>
        <w:ind w:left="1080" w:hanging="360"/>
      </w:pPr>
      <w:rPr>
        <w:rFonts w:hint="default"/>
      </w:rPr>
    </w:lvl>
  </w:abstractNum>
  <w:num w:numId="1" w16cid:durableId="765462883">
    <w:abstractNumId w:val="4"/>
  </w:num>
  <w:num w:numId="2" w16cid:durableId="1285767963">
    <w:abstractNumId w:val="0"/>
  </w:num>
  <w:num w:numId="3" w16cid:durableId="312877262">
    <w:abstractNumId w:val="2"/>
  </w:num>
  <w:num w:numId="4" w16cid:durableId="675615921">
    <w:abstractNumId w:val="1"/>
  </w:num>
  <w:num w:numId="5" w16cid:durableId="11060727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2811"/>
    <w:rsid w:val="00012DAD"/>
    <w:rsid w:val="0002563D"/>
    <w:rsid w:val="000264F3"/>
    <w:rsid w:val="00046834"/>
    <w:rsid w:val="00052725"/>
    <w:rsid w:val="00056BF3"/>
    <w:rsid w:val="00062D08"/>
    <w:rsid w:val="0009254E"/>
    <w:rsid w:val="00093388"/>
    <w:rsid w:val="0009589F"/>
    <w:rsid w:val="000B2B2F"/>
    <w:rsid w:val="000E1A8F"/>
    <w:rsid w:val="000F5C91"/>
    <w:rsid w:val="001041BE"/>
    <w:rsid w:val="001126FB"/>
    <w:rsid w:val="00114ACF"/>
    <w:rsid w:val="0014268D"/>
    <w:rsid w:val="00156F26"/>
    <w:rsid w:val="0017034E"/>
    <w:rsid w:val="00170E48"/>
    <w:rsid w:val="00185573"/>
    <w:rsid w:val="00185734"/>
    <w:rsid w:val="00196BEA"/>
    <w:rsid w:val="001A14DE"/>
    <w:rsid w:val="001C648B"/>
    <w:rsid w:val="001D3BC1"/>
    <w:rsid w:val="001D566A"/>
    <w:rsid w:val="001E7FD0"/>
    <w:rsid w:val="001F270C"/>
    <w:rsid w:val="001F339B"/>
    <w:rsid w:val="00204C4F"/>
    <w:rsid w:val="00212C6B"/>
    <w:rsid w:val="00215B96"/>
    <w:rsid w:val="00216D06"/>
    <w:rsid w:val="00224050"/>
    <w:rsid w:val="002375D3"/>
    <w:rsid w:val="00242C47"/>
    <w:rsid w:val="00280508"/>
    <w:rsid w:val="002A3374"/>
    <w:rsid w:val="002A7B14"/>
    <w:rsid w:val="002B61B8"/>
    <w:rsid w:val="002C0E96"/>
    <w:rsid w:val="002C2045"/>
    <w:rsid w:val="002D0EB5"/>
    <w:rsid w:val="002D6520"/>
    <w:rsid w:val="002E6013"/>
    <w:rsid w:val="00305BCA"/>
    <w:rsid w:val="00314CA1"/>
    <w:rsid w:val="00317CEE"/>
    <w:rsid w:val="00327EBF"/>
    <w:rsid w:val="00341BD8"/>
    <w:rsid w:val="003434C3"/>
    <w:rsid w:val="00343D84"/>
    <w:rsid w:val="00362F1A"/>
    <w:rsid w:val="0038330D"/>
    <w:rsid w:val="00383D66"/>
    <w:rsid w:val="00384C3B"/>
    <w:rsid w:val="003A3931"/>
    <w:rsid w:val="003B1F43"/>
    <w:rsid w:val="003B7891"/>
    <w:rsid w:val="003C0A08"/>
    <w:rsid w:val="003C0A23"/>
    <w:rsid w:val="003C5BF4"/>
    <w:rsid w:val="003C7EEE"/>
    <w:rsid w:val="003D7D99"/>
    <w:rsid w:val="003E2D22"/>
    <w:rsid w:val="00400E34"/>
    <w:rsid w:val="00404ABB"/>
    <w:rsid w:val="004103CD"/>
    <w:rsid w:val="004165AC"/>
    <w:rsid w:val="0043323A"/>
    <w:rsid w:val="00435FF0"/>
    <w:rsid w:val="0044018B"/>
    <w:rsid w:val="00464E2F"/>
    <w:rsid w:val="00471A9D"/>
    <w:rsid w:val="0048141B"/>
    <w:rsid w:val="004816B4"/>
    <w:rsid w:val="00482F23"/>
    <w:rsid w:val="00485FD7"/>
    <w:rsid w:val="0049517D"/>
    <w:rsid w:val="0049568A"/>
    <w:rsid w:val="004976C8"/>
    <w:rsid w:val="004A26E5"/>
    <w:rsid w:val="004A2C94"/>
    <w:rsid w:val="004A420F"/>
    <w:rsid w:val="004F24C6"/>
    <w:rsid w:val="004F69A9"/>
    <w:rsid w:val="00543D54"/>
    <w:rsid w:val="00544CF8"/>
    <w:rsid w:val="00547864"/>
    <w:rsid w:val="00565CEB"/>
    <w:rsid w:val="00567364"/>
    <w:rsid w:val="00571DC7"/>
    <w:rsid w:val="0057668E"/>
    <w:rsid w:val="005A3735"/>
    <w:rsid w:val="005A4D90"/>
    <w:rsid w:val="005B660D"/>
    <w:rsid w:val="005C5EA4"/>
    <w:rsid w:val="005D03F2"/>
    <w:rsid w:val="005E47CA"/>
    <w:rsid w:val="00602EE3"/>
    <w:rsid w:val="00606F0D"/>
    <w:rsid w:val="0060768B"/>
    <w:rsid w:val="006249B8"/>
    <w:rsid w:val="00624EF9"/>
    <w:rsid w:val="0066451D"/>
    <w:rsid w:val="00672144"/>
    <w:rsid w:val="00672448"/>
    <w:rsid w:val="0068394E"/>
    <w:rsid w:val="00692A3B"/>
    <w:rsid w:val="00692A77"/>
    <w:rsid w:val="006A147E"/>
    <w:rsid w:val="006A19A2"/>
    <w:rsid w:val="006B16CC"/>
    <w:rsid w:val="006B2FEB"/>
    <w:rsid w:val="006B7C76"/>
    <w:rsid w:val="006C2F88"/>
    <w:rsid w:val="006C3B83"/>
    <w:rsid w:val="006C5041"/>
    <w:rsid w:val="006C779E"/>
    <w:rsid w:val="006F2C56"/>
    <w:rsid w:val="00712811"/>
    <w:rsid w:val="00733083"/>
    <w:rsid w:val="00734B05"/>
    <w:rsid w:val="00735C93"/>
    <w:rsid w:val="0073628C"/>
    <w:rsid w:val="00737A95"/>
    <w:rsid w:val="007574AC"/>
    <w:rsid w:val="00797297"/>
    <w:rsid w:val="007A0573"/>
    <w:rsid w:val="007A16A6"/>
    <w:rsid w:val="007A5C13"/>
    <w:rsid w:val="007C64B3"/>
    <w:rsid w:val="007D660C"/>
    <w:rsid w:val="007E0733"/>
    <w:rsid w:val="007E0D75"/>
    <w:rsid w:val="007E73F5"/>
    <w:rsid w:val="007F2EDF"/>
    <w:rsid w:val="007F403B"/>
    <w:rsid w:val="008328EC"/>
    <w:rsid w:val="00854D2C"/>
    <w:rsid w:val="00861F1E"/>
    <w:rsid w:val="00867CCD"/>
    <w:rsid w:val="00873F24"/>
    <w:rsid w:val="00874B26"/>
    <w:rsid w:val="00891526"/>
    <w:rsid w:val="008929BA"/>
    <w:rsid w:val="008A4CA8"/>
    <w:rsid w:val="008B28BE"/>
    <w:rsid w:val="008D2786"/>
    <w:rsid w:val="008D494D"/>
    <w:rsid w:val="008F281B"/>
    <w:rsid w:val="00904DF7"/>
    <w:rsid w:val="0091558C"/>
    <w:rsid w:val="00921FBF"/>
    <w:rsid w:val="0092276A"/>
    <w:rsid w:val="00923E73"/>
    <w:rsid w:val="00943236"/>
    <w:rsid w:val="00945D01"/>
    <w:rsid w:val="00952043"/>
    <w:rsid w:val="00954CC2"/>
    <w:rsid w:val="00957D71"/>
    <w:rsid w:val="0098677B"/>
    <w:rsid w:val="009909A7"/>
    <w:rsid w:val="00994985"/>
    <w:rsid w:val="009C16FA"/>
    <w:rsid w:val="009E277D"/>
    <w:rsid w:val="009E4CB5"/>
    <w:rsid w:val="009E7B2E"/>
    <w:rsid w:val="00A24BEB"/>
    <w:rsid w:val="00A348AC"/>
    <w:rsid w:val="00A43352"/>
    <w:rsid w:val="00A4475D"/>
    <w:rsid w:val="00A52D88"/>
    <w:rsid w:val="00A62DCF"/>
    <w:rsid w:val="00A768B6"/>
    <w:rsid w:val="00AB5739"/>
    <w:rsid w:val="00AB6DF0"/>
    <w:rsid w:val="00AD1798"/>
    <w:rsid w:val="00AD4C71"/>
    <w:rsid w:val="00AF48C4"/>
    <w:rsid w:val="00AF682F"/>
    <w:rsid w:val="00B10D1B"/>
    <w:rsid w:val="00B33E4D"/>
    <w:rsid w:val="00B35B82"/>
    <w:rsid w:val="00B400B4"/>
    <w:rsid w:val="00B40427"/>
    <w:rsid w:val="00B41B55"/>
    <w:rsid w:val="00B44388"/>
    <w:rsid w:val="00B65E0A"/>
    <w:rsid w:val="00B948B2"/>
    <w:rsid w:val="00BA04D2"/>
    <w:rsid w:val="00BB05AA"/>
    <w:rsid w:val="00BB19BA"/>
    <w:rsid w:val="00BC3FED"/>
    <w:rsid w:val="00BD365F"/>
    <w:rsid w:val="00BF5038"/>
    <w:rsid w:val="00C0031A"/>
    <w:rsid w:val="00C2599B"/>
    <w:rsid w:val="00C32DCB"/>
    <w:rsid w:val="00C34314"/>
    <w:rsid w:val="00C359E6"/>
    <w:rsid w:val="00C41EFC"/>
    <w:rsid w:val="00C61244"/>
    <w:rsid w:val="00C677F0"/>
    <w:rsid w:val="00C73A25"/>
    <w:rsid w:val="00C80E16"/>
    <w:rsid w:val="00C83D05"/>
    <w:rsid w:val="00C94F22"/>
    <w:rsid w:val="00CA3DE0"/>
    <w:rsid w:val="00CA5136"/>
    <w:rsid w:val="00CD22FD"/>
    <w:rsid w:val="00CE7B4F"/>
    <w:rsid w:val="00CF1D57"/>
    <w:rsid w:val="00CF6C19"/>
    <w:rsid w:val="00D022BF"/>
    <w:rsid w:val="00D02E1A"/>
    <w:rsid w:val="00D23288"/>
    <w:rsid w:val="00D40E7C"/>
    <w:rsid w:val="00D460F2"/>
    <w:rsid w:val="00D5442E"/>
    <w:rsid w:val="00D8073C"/>
    <w:rsid w:val="00D80C1A"/>
    <w:rsid w:val="00D82819"/>
    <w:rsid w:val="00D91DA6"/>
    <w:rsid w:val="00DA748B"/>
    <w:rsid w:val="00DB243D"/>
    <w:rsid w:val="00DB3E8C"/>
    <w:rsid w:val="00DB6A86"/>
    <w:rsid w:val="00DB6DD4"/>
    <w:rsid w:val="00DB7322"/>
    <w:rsid w:val="00DE2948"/>
    <w:rsid w:val="00DE354F"/>
    <w:rsid w:val="00E07F25"/>
    <w:rsid w:val="00E126A8"/>
    <w:rsid w:val="00E12A80"/>
    <w:rsid w:val="00E16F84"/>
    <w:rsid w:val="00E40FC5"/>
    <w:rsid w:val="00E4370E"/>
    <w:rsid w:val="00E448B8"/>
    <w:rsid w:val="00E57A4B"/>
    <w:rsid w:val="00E61F11"/>
    <w:rsid w:val="00E6294C"/>
    <w:rsid w:val="00E7626A"/>
    <w:rsid w:val="00E82C10"/>
    <w:rsid w:val="00EA0427"/>
    <w:rsid w:val="00EA43C3"/>
    <w:rsid w:val="00EA5A32"/>
    <w:rsid w:val="00EB1D17"/>
    <w:rsid w:val="00EB7531"/>
    <w:rsid w:val="00EF3B50"/>
    <w:rsid w:val="00F028D2"/>
    <w:rsid w:val="00F11F88"/>
    <w:rsid w:val="00F25F89"/>
    <w:rsid w:val="00F371D5"/>
    <w:rsid w:val="00F54B97"/>
    <w:rsid w:val="00F55191"/>
    <w:rsid w:val="00F62344"/>
    <w:rsid w:val="00F62FB7"/>
    <w:rsid w:val="00F65A85"/>
    <w:rsid w:val="00F65B8B"/>
    <w:rsid w:val="00F76E2B"/>
    <w:rsid w:val="00F77022"/>
    <w:rsid w:val="00F779A7"/>
    <w:rsid w:val="00F87E29"/>
    <w:rsid w:val="00F936FA"/>
    <w:rsid w:val="00F94673"/>
    <w:rsid w:val="00FA127A"/>
    <w:rsid w:val="00FA1720"/>
    <w:rsid w:val="00FC2663"/>
    <w:rsid w:val="00FC6C6A"/>
    <w:rsid w:val="00FD2F28"/>
    <w:rsid w:val="00FE24D1"/>
    <w:rsid w:val="00FF3CA1"/>
    <w:rsid w:val="00FF471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C072B8"/>
  <w15:docId w15:val="{A9D3C9ED-DB79-410B-83B1-05DD9B9F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header"/>
    <w:basedOn w:val="a"/>
    <w:link w:val="a5"/>
    <w:uiPriority w:val="99"/>
    <w:unhideWhenUsed/>
    <w:rsid w:val="006B2FEB"/>
    <w:pPr>
      <w:tabs>
        <w:tab w:val="center" w:pos="4513"/>
        <w:tab w:val="right" w:pos="9026"/>
      </w:tabs>
    </w:pPr>
    <w:rPr>
      <w:szCs w:val="35"/>
    </w:rPr>
  </w:style>
  <w:style w:type="character" w:customStyle="1" w:styleId="a5">
    <w:name w:val="หัวกระดาษ อักขระ"/>
    <w:link w:val="a4"/>
    <w:uiPriority w:val="99"/>
    <w:rsid w:val="006B2FEB"/>
    <w:rPr>
      <w:rFonts w:cs="Cordia New"/>
      <w:sz w:val="28"/>
      <w:szCs w:val="35"/>
    </w:rPr>
  </w:style>
  <w:style w:type="paragraph" w:styleId="a6">
    <w:name w:val="footer"/>
    <w:basedOn w:val="a"/>
    <w:link w:val="a7"/>
    <w:uiPriority w:val="99"/>
    <w:unhideWhenUsed/>
    <w:rsid w:val="006B2FEB"/>
    <w:pPr>
      <w:tabs>
        <w:tab w:val="center" w:pos="4513"/>
        <w:tab w:val="right" w:pos="9026"/>
      </w:tabs>
    </w:pPr>
    <w:rPr>
      <w:szCs w:val="35"/>
    </w:rPr>
  </w:style>
  <w:style w:type="character" w:customStyle="1" w:styleId="a7">
    <w:name w:val="ท้ายกระดาษ อักขระ"/>
    <w:link w:val="a6"/>
    <w:uiPriority w:val="99"/>
    <w:rsid w:val="006B2FEB"/>
    <w:rPr>
      <w:rFonts w:cs="Cordia New"/>
      <w:sz w:val="28"/>
      <w:szCs w:val="35"/>
    </w:rPr>
  </w:style>
  <w:style w:type="paragraph" w:styleId="a8">
    <w:name w:val="Balloon Text"/>
    <w:basedOn w:val="a"/>
    <w:link w:val="a9"/>
    <w:uiPriority w:val="99"/>
    <w:semiHidden/>
    <w:unhideWhenUsed/>
    <w:rsid w:val="007A5C13"/>
    <w:rPr>
      <w:rFonts w:ascii="Tahoma" w:hAnsi="Tahoma" w:cs="Angsana New"/>
      <w:sz w:val="16"/>
      <w:szCs w:val="20"/>
    </w:rPr>
  </w:style>
  <w:style w:type="character" w:customStyle="1" w:styleId="a9">
    <w:name w:val="ข้อความบอลลูน อักขระ"/>
    <w:link w:val="a8"/>
    <w:uiPriority w:val="99"/>
    <w:semiHidden/>
    <w:rsid w:val="007A5C13"/>
    <w:rPr>
      <w:rFonts w:ascii="Tahoma" w:hAnsi="Tahoma"/>
      <w:sz w:val="16"/>
    </w:rPr>
  </w:style>
  <w:style w:type="paragraph" w:customStyle="1" w:styleId="Default">
    <w:name w:val="Default"/>
    <w:rsid w:val="00A348AC"/>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4383399">
      <w:bodyDiv w:val="1"/>
      <w:marLeft w:val="0"/>
      <w:marRight w:val="0"/>
      <w:marTop w:val="0"/>
      <w:marBottom w:val="0"/>
      <w:divBdr>
        <w:top w:val="none" w:sz="0" w:space="0" w:color="auto"/>
        <w:left w:val="none" w:sz="0" w:space="0" w:color="auto"/>
        <w:bottom w:val="none" w:sz="0" w:space="0" w:color="auto"/>
        <w:right w:val="none" w:sz="0" w:space="0" w:color="auto"/>
      </w:divBdr>
      <w:divsChild>
        <w:div w:id="300572773">
          <w:marLeft w:val="0"/>
          <w:marRight w:val="0"/>
          <w:marTop w:val="0"/>
          <w:marBottom w:val="0"/>
          <w:divBdr>
            <w:top w:val="none" w:sz="0" w:space="0" w:color="auto"/>
            <w:left w:val="none" w:sz="0" w:space="0" w:color="auto"/>
            <w:bottom w:val="none" w:sz="0" w:space="0" w:color="auto"/>
            <w:right w:val="none" w:sz="0" w:space="0" w:color="auto"/>
          </w:divBdr>
        </w:div>
        <w:div w:id="1471708074">
          <w:marLeft w:val="0"/>
          <w:marRight w:val="0"/>
          <w:marTop w:val="0"/>
          <w:marBottom w:val="0"/>
          <w:divBdr>
            <w:top w:val="none" w:sz="0" w:space="0" w:color="auto"/>
            <w:left w:val="none" w:sz="0" w:space="0" w:color="auto"/>
            <w:bottom w:val="none" w:sz="0" w:space="0" w:color="auto"/>
            <w:right w:val="none" w:sz="0" w:space="0" w:color="auto"/>
          </w:divBdr>
          <w:divsChild>
            <w:div w:id="762339400">
              <w:marLeft w:val="0"/>
              <w:marRight w:val="165"/>
              <w:marTop w:val="150"/>
              <w:marBottom w:val="0"/>
              <w:divBdr>
                <w:top w:val="none" w:sz="0" w:space="0" w:color="auto"/>
                <w:left w:val="none" w:sz="0" w:space="0" w:color="auto"/>
                <w:bottom w:val="none" w:sz="0" w:space="0" w:color="auto"/>
                <w:right w:val="none" w:sz="0" w:space="0" w:color="auto"/>
              </w:divBdr>
              <w:divsChild>
                <w:div w:id="1260673388">
                  <w:marLeft w:val="0"/>
                  <w:marRight w:val="0"/>
                  <w:marTop w:val="0"/>
                  <w:marBottom w:val="0"/>
                  <w:divBdr>
                    <w:top w:val="none" w:sz="0" w:space="0" w:color="auto"/>
                    <w:left w:val="none" w:sz="0" w:space="0" w:color="auto"/>
                    <w:bottom w:val="none" w:sz="0" w:space="0" w:color="auto"/>
                    <w:right w:val="none" w:sz="0" w:space="0" w:color="auto"/>
                  </w:divBdr>
                  <w:divsChild>
                    <w:div w:id="38183009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7920566">
      <w:bodyDiv w:val="1"/>
      <w:marLeft w:val="0"/>
      <w:marRight w:val="0"/>
      <w:marTop w:val="0"/>
      <w:marBottom w:val="0"/>
      <w:divBdr>
        <w:top w:val="none" w:sz="0" w:space="0" w:color="auto"/>
        <w:left w:val="none" w:sz="0" w:space="0" w:color="auto"/>
        <w:bottom w:val="none" w:sz="0" w:space="0" w:color="auto"/>
        <w:right w:val="none" w:sz="0" w:space="0" w:color="auto"/>
      </w:divBdr>
      <w:divsChild>
        <w:div w:id="29304935">
          <w:marLeft w:val="0"/>
          <w:marRight w:val="0"/>
          <w:marTop w:val="0"/>
          <w:marBottom w:val="0"/>
          <w:divBdr>
            <w:top w:val="none" w:sz="0" w:space="0" w:color="auto"/>
            <w:left w:val="none" w:sz="0" w:space="0" w:color="auto"/>
            <w:bottom w:val="none" w:sz="0" w:space="0" w:color="auto"/>
            <w:right w:val="none" w:sz="0" w:space="0" w:color="auto"/>
          </w:divBdr>
        </w:div>
        <w:div w:id="474295091">
          <w:marLeft w:val="0"/>
          <w:marRight w:val="0"/>
          <w:marTop w:val="0"/>
          <w:marBottom w:val="0"/>
          <w:divBdr>
            <w:top w:val="none" w:sz="0" w:space="0" w:color="auto"/>
            <w:left w:val="none" w:sz="0" w:space="0" w:color="auto"/>
            <w:bottom w:val="none" w:sz="0" w:space="0" w:color="auto"/>
            <w:right w:val="none" w:sz="0" w:space="0" w:color="auto"/>
          </w:divBdr>
          <w:divsChild>
            <w:div w:id="178935411">
              <w:marLeft w:val="0"/>
              <w:marRight w:val="165"/>
              <w:marTop w:val="150"/>
              <w:marBottom w:val="0"/>
              <w:divBdr>
                <w:top w:val="none" w:sz="0" w:space="0" w:color="auto"/>
                <w:left w:val="none" w:sz="0" w:space="0" w:color="auto"/>
                <w:bottom w:val="none" w:sz="0" w:space="0" w:color="auto"/>
                <w:right w:val="none" w:sz="0" w:space="0" w:color="auto"/>
              </w:divBdr>
              <w:divsChild>
                <w:div w:id="375659922">
                  <w:marLeft w:val="0"/>
                  <w:marRight w:val="0"/>
                  <w:marTop w:val="0"/>
                  <w:marBottom w:val="0"/>
                  <w:divBdr>
                    <w:top w:val="none" w:sz="0" w:space="0" w:color="auto"/>
                    <w:left w:val="none" w:sz="0" w:space="0" w:color="auto"/>
                    <w:bottom w:val="none" w:sz="0" w:space="0" w:color="auto"/>
                    <w:right w:val="none" w:sz="0" w:space="0" w:color="auto"/>
                  </w:divBdr>
                  <w:divsChild>
                    <w:div w:id="211367140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290C76ACEA0A14EBA3AE70418A37E4C" ma:contentTypeVersion="15" ma:contentTypeDescription="Create a new document." ma:contentTypeScope="" ma:versionID="490be088dbfd462c73a50687329ab5a2">
  <xsd:schema xmlns:xsd="http://www.w3.org/2001/XMLSchema" xmlns:xs="http://www.w3.org/2001/XMLSchema" xmlns:p="http://schemas.microsoft.com/office/2006/metadata/properties" xmlns:ns2="025a16c2-2df3-4dc3-9566-a9772f65af7b" xmlns:ns3="aef683fa-1d02-4f14-90e2-a32c266ec6c7" targetNamespace="http://schemas.microsoft.com/office/2006/metadata/properties" ma:root="true" ma:fieldsID="0af0b83e50831636248a1f1949b1994f" ns2:_="" ns3:_="">
    <xsd:import namespace="025a16c2-2df3-4dc3-9566-a9772f65af7b"/>
    <xsd:import namespace="aef683fa-1d02-4f14-90e2-a32c266ec6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a16c2-2df3-4dc3-9566-a9772f65af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ca7b95e-db9e-4c6f-877f-8dc8e2b2291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f683fa-1d02-4f14-90e2-a32c266ec6c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95155d17-d3f3-4977-b253-188f7e356d45}" ma:internalName="TaxCatchAll" ma:showField="CatchAllData" ma:web="aef683fa-1d02-4f14-90e2-a32c266ec6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25a16c2-2df3-4dc3-9566-a9772f65af7b">
      <Terms xmlns="http://schemas.microsoft.com/office/infopath/2007/PartnerControls"/>
    </lcf76f155ced4ddcb4097134ff3c332f>
    <TaxCatchAll xmlns="aef683fa-1d02-4f14-90e2-a32c266ec6c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FF0489-1913-4422-AC2C-9EDAA73343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5a16c2-2df3-4dc3-9566-a9772f65af7b"/>
    <ds:schemaRef ds:uri="aef683fa-1d02-4f14-90e2-a32c266ec6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26FA92-2FF9-4210-ABC1-506D57A5C385}">
  <ds:schemaRefs>
    <ds:schemaRef ds:uri="http://schemas.microsoft.com/office/2006/metadata/properties"/>
    <ds:schemaRef ds:uri="http://schemas.microsoft.com/office/infopath/2007/PartnerControls"/>
    <ds:schemaRef ds:uri="025a16c2-2df3-4dc3-9566-a9772f65af7b"/>
    <ds:schemaRef ds:uri="aef683fa-1d02-4f14-90e2-a32c266ec6c7"/>
  </ds:schemaRefs>
</ds:datastoreItem>
</file>

<file path=customXml/itemProps3.xml><?xml version="1.0" encoding="utf-8"?>
<ds:datastoreItem xmlns:ds="http://schemas.openxmlformats.org/officeDocument/2006/customXml" ds:itemID="{D7794D55-C0D4-4C5A-936A-753DC680A7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3</Pages>
  <Words>443</Words>
  <Characters>2529</Characters>
  <Application>Microsoft Office Word</Application>
  <DocSecurity>0</DocSecurity>
  <Lines>21</Lines>
  <Paragraphs>5</Paragraphs>
  <ScaleCrop>false</ScaleCrop>
  <HeadingPairs>
    <vt:vector size="6" baseType="variant">
      <vt:variant>
        <vt:lpstr>Title</vt:lpstr>
      </vt:variant>
      <vt:variant>
        <vt:i4>1</vt:i4>
      </vt:variant>
      <vt:variant>
        <vt:lpstr>ชื่อเรื่อง</vt:lpstr>
      </vt:variant>
      <vt:variant>
        <vt:i4>1</vt:i4>
      </vt:variant>
      <vt:variant>
        <vt:lpstr>ชื่อ</vt:lpstr>
      </vt:variant>
      <vt:variant>
        <vt:i4>1</vt:i4>
      </vt:variant>
    </vt:vector>
  </HeadingPairs>
  <TitlesOfParts>
    <vt:vector size="3" baseType="lpstr">
      <vt:lpstr>รายงานผู้สอบบัญชีรับอนุญาต</vt:lpstr>
      <vt:lpstr>รายงานผู้สอบบัญชีรับอนุญาต</vt:lpstr>
      <vt:lpstr>รายงานผู้สอบบัญชีรับอนุญาต</vt:lpstr>
    </vt:vector>
  </TitlesOfParts>
  <Company>D I A International</Company>
  <LinksUpToDate>false</LinksUpToDate>
  <CharactersWithSpaces>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รายงานผู้สอบบัญชีรับอนุญาต</dc:title>
  <dc:subject/>
  <dc:creator>boonrat</dc:creator>
  <cp:keywords/>
  <cp:lastModifiedBy>User3 Lastname</cp:lastModifiedBy>
  <cp:revision>46</cp:revision>
  <cp:lastPrinted>2024-05-13T09:20:00Z</cp:lastPrinted>
  <dcterms:created xsi:type="dcterms:W3CDTF">2021-05-03T06:37:00Z</dcterms:created>
  <dcterms:modified xsi:type="dcterms:W3CDTF">2025-05-15T09:12:00Z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0x010100671D3776C393A14AB6370E3847E95405</vt:lpwstr>
  </property>
  <property fmtid="{D5CDD505-2E9C-101B-9397-08002B2CF9AE}" pid="3" name="GrammarlyDocumentId">
    <vt:lpwstr>f8bd4f5bbf2a1e2a919fc5a40f75aa971c69927bf97b4e975ee30ce35880743e</vt:lpwstr>
  </property>
</Properties>
</file>