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70"/>
        <w:gridCol w:w="8280"/>
      </w:tblGrid>
      <w:tr w:rsidR="003063D7" w:rsidRPr="00F3606E" w14:paraId="0081263E" w14:textId="77777777" w:rsidTr="00210CC0">
        <w:trPr>
          <w:trHeight w:hRule="exact" w:val="259"/>
        </w:trPr>
        <w:tc>
          <w:tcPr>
            <w:tcW w:w="1368" w:type="dxa"/>
            <w:tcBorders>
              <w:top w:val="nil"/>
              <w:left w:val="nil"/>
              <w:bottom w:val="nil"/>
              <w:right w:val="nil"/>
            </w:tcBorders>
          </w:tcPr>
          <w:p w14:paraId="4508F7AC"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Note</w:t>
            </w:r>
          </w:p>
        </w:tc>
        <w:tc>
          <w:tcPr>
            <w:tcW w:w="270" w:type="dxa"/>
            <w:tcBorders>
              <w:top w:val="nil"/>
              <w:left w:val="nil"/>
              <w:bottom w:val="nil"/>
              <w:right w:val="nil"/>
            </w:tcBorders>
          </w:tcPr>
          <w:p w14:paraId="04126D03"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rPr>
            </w:pPr>
          </w:p>
        </w:tc>
        <w:tc>
          <w:tcPr>
            <w:tcW w:w="8280" w:type="dxa"/>
            <w:tcBorders>
              <w:top w:val="nil"/>
              <w:left w:val="nil"/>
              <w:bottom w:val="nil"/>
              <w:right w:val="nil"/>
            </w:tcBorders>
          </w:tcPr>
          <w:p w14:paraId="51ECB24D"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3606E">
              <w:rPr>
                <w:rFonts w:ascii="Times New Roman" w:hAnsi="Times New Roman"/>
                <w:sz w:val="22"/>
                <w:szCs w:val="22"/>
              </w:rPr>
              <w:t>Contents</w:t>
            </w:r>
          </w:p>
        </w:tc>
      </w:tr>
      <w:tr w:rsidR="003063D7" w:rsidRPr="00F3606E" w14:paraId="0ACF13C3"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5A4CC1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4E35CD8B"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1B2E62"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063D7" w:rsidRPr="00F3606E" w14:paraId="1B9A271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535CF1F"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1</w:t>
            </w:r>
          </w:p>
        </w:tc>
        <w:tc>
          <w:tcPr>
            <w:tcW w:w="270" w:type="dxa"/>
          </w:tcPr>
          <w:p w14:paraId="3C57AED8"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56B5" w14:textId="77777777" w:rsidR="003063D7" w:rsidRPr="00F3606E"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General information</w:t>
            </w:r>
          </w:p>
        </w:tc>
      </w:tr>
      <w:tr w:rsidR="003841E9" w:rsidRPr="00F3606E" w14:paraId="0260C49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3DB3059"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2</w:t>
            </w:r>
          </w:p>
        </w:tc>
        <w:tc>
          <w:tcPr>
            <w:tcW w:w="270" w:type="dxa"/>
          </w:tcPr>
          <w:p w14:paraId="0ADA6B46"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5224F5" w14:textId="77777777" w:rsidR="003841E9" w:rsidRPr="00F3606E"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Basis of preparation of the </w:t>
            </w:r>
            <w:r w:rsidRPr="00F3606E">
              <w:rPr>
                <w:rFonts w:ascii="Times New Roman" w:hAnsi="Times New Roman"/>
                <w:b w:val="0"/>
                <w:bCs w:val="0"/>
                <w:sz w:val="22"/>
                <w:szCs w:val="28"/>
              </w:rPr>
              <w:t xml:space="preserve">interim </w:t>
            </w:r>
            <w:r w:rsidRPr="00F3606E">
              <w:rPr>
                <w:rFonts w:ascii="Times New Roman" w:hAnsi="Times New Roman"/>
                <w:b w:val="0"/>
                <w:bCs w:val="0"/>
                <w:sz w:val="22"/>
                <w:szCs w:val="22"/>
              </w:rPr>
              <w:t xml:space="preserve">financial </w:t>
            </w:r>
            <w:r w:rsidR="003C6DAB" w:rsidRPr="00F3606E">
              <w:rPr>
                <w:rFonts w:ascii="Times New Roman" w:hAnsi="Times New Roman"/>
                <w:b w:val="0"/>
                <w:bCs w:val="0"/>
                <w:sz w:val="22"/>
                <w:szCs w:val="22"/>
              </w:rPr>
              <w:t>statements</w:t>
            </w:r>
          </w:p>
        </w:tc>
      </w:tr>
      <w:tr w:rsidR="009B7015" w:rsidRPr="00F3606E" w14:paraId="3667C0C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82C0B91" w14:textId="77777777" w:rsidR="009B7015"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p w14:paraId="4F80FFC9" w14:textId="77777777" w:rsidR="009B7015" w:rsidRDefault="009B7015" w:rsidP="009B7015">
            <w:pPr>
              <w:rPr>
                <w:lang w:eastAsia="ko-KR"/>
              </w:rPr>
            </w:pPr>
            <w:r>
              <w:rPr>
                <w:lang w:eastAsia="ko-KR"/>
              </w:rPr>
              <w:t>4</w:t>
            </w:r>
          </w:p>
          <w:p w14:paraId="3EE62EC4" w14:textId="5CC482E1" w:rsidR="009B7015" w:rsidRPr="009B7015" w:rsidRDefault="009B7015" w:rsidP="009B7015">
            <w:pPr>
              <w:rPr>
                <w:lang w:eastAsia="ko-KR"/>
              </w:rPr>
            </w:pPr>
          </w:p>
        </w:tc>
        <w:tc>
          <w:tcPr>
            <w:tcW w:w="270" w:type="dxa"/>
          </w:tcPr>
          <w:p w14:paraId="1F9CE754" w14:textId="77777777" w:rsidR="009B7015" w:rsidRPr="00F3606E"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6337FD" w14:textId="30657227" w:rsidR="009B7015" w:rsidRPr="0010628D" w:rsidRDefault="0010628D" w:rsidP="002F1843">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4C438E">
              <w:rPr>
                <w:rFonts w:ascii="Times New Roman" w:hAnsi="Times New Roman" w:cstheme="minorBidi"/>
                <w:b w:val="0"/>
                <w:bCs w:val="0"/>
                <w:sz w:val="22"/>
                <w:szCs w:val="22"/>
              </w:rPr>
              <w:t xml:space="preserve">Changes in </w:t>
            </w:r>
            <w:r w:rsidR="008951A2">
              <w:rPr>
                <w:rFonts w:ascii="Times New Roman" w:hAnsi="Times New Roman" w:cstheme="minorBidi"/>
                <w:b w:val="0"/>
                <w:bCs w:val="0"/>
                <w:sz w:val="22"/>
                <w:szCs w:val="22"/>
              </w:rPr>
              <w:t xml:space="preserve">the </w:t>
            </w:r>
            <w:r w:rsidR="004C438E" w:rsidRPr="004C438E">
              <w:rPr>
                <w:rFonts w:ascii="Times New Roman" w:hAnsi="Times New Roman" w:cstheme="minorBidi"/>
                <w:b w:val="0"/>
                <w:bCs w:val="0"/>
                <w:sz w:val="22"/>
                <w:szCs w:val="22"/>
              </w:rPr>
              <w:t>estimat</w:t>
            </w:r>
            <w:r w:rsidR="008951A2">
              <w:rPr>
                <w:rFonts w:ascii="Times New Roman" w:hAnsi="Times New Roman" w:cstheme="minorBidi"/>
                <w:b w:val="0"/>
                <w:bCs w:val="0"/>
                <w:sz w:val="22"/>
                <w:szCs w:val="22"/>
              </w:rPr>
              <w:t>ion</w:t>
            </w:r>
            <w:r w:rsidR="004C438E" w:rsidRPr="004C438E">
              <w:rPr>
                <w:rFonts w:ascii="Times New Roman" w:hAnsi="Times New Roman" w:cstheme="minorBidi"/>
                <w:b w:val="0"/>
                <w:bCs w:val="0"/>
                <w:sz w:val="22"/>
                <w:szCs w:val="22"/>
              </w:rPr>
              <w:t xml:space="preserve"> of </w:t>
            </w:r>
            <w:r w:rsidRPr="004C438E">
              <w:rPr>
                <w:rFonts w:ascii="Times New Roman" w:hAnsi="Times New Roman" w:cstheme="minorBidi"/>
                <w:b w:val="0"/>
                <w:bCs w:val="0"/>
                <w:sz w:val="22"/>
                <w:szCs w:val="22"/>
              </w:rPr>
              <w:t>useful life</w:t>
            </w:r>
          </w:p>
        </w:tc>
      </w:tr>
      <w:tr w:rsidR="002F1843" w:rsidRPr="00F3606E" w14:paraId="3BB147F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8FDDADF" w14:textId="77777777" w:rsidR="002F1843"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p w14:paraId="0EDDE63B" w14:textId="71D62AE4" w:rsidR="009B7015" w:rsidRDefault="009B7015" w:rsidP="009B7015">
            <w:pPr>
              <w:rPr>
                <w:lang w:eastAsia="ko-KR"/>
              </w:rPr>
            </w:pPr>
            <w:r>
              <w:rPr>
                <w:lang w:eastAsia="ko-KR"/>
              </w:rPr>
              <w:t>55</w:t>
            </w:r>
          </w:p>
          <w:p w14:paraId="55638D61" w14:textId="40385547" w:rsidR="009B7015" w:rsidRPr="009B7015" w:rsidRDefault="009B7015" w:rsidP="009B7015">
            <w:pPr>
              <w:rPr>
                <w:lang w:eastAsia="ko-KR"/>
              </w:rPr>
            </w:pPr>
            <w:r>
              <w:rPr>
                <w:lang w:eastAsia="ko-KR"/>
              </w:rPr>
              <w:t>6</w:t>
            </w:r>
          </w:p>
        </w:tc>
        <w:tc>
          <w:tcPr>
            <w:tcW w:w="270" w:type="dxa"/>
          </w:tcPr>
          <w:p w14:paraId="6733B3FB"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8C8AAF"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Related parties</w:t>
            </w:r>
          </w:p>
        </w:tc>
      </w:tr>
      <w:tr w:rsidR="002F1843" w:rsidRPr="00F3606E" w14:paraId="668F33BF"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11B2043" w14:textId="77777777" w:rsidR="002F1843"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p w14:paraId="1B23D51C" w14:textId="4BBB9ACF" w:rsidR="009B7015" w:rsidRPr="009B7015" w:rsidRDefault="009B7015" w:rsidP="009B7015">
            <w:pPr>
              <w:rPr>
                <w:lang w:eastAsia="ko-KR"/>
              </w:rPr>
            </w:pPr>
          </w:p>
        </w:tc>
        <w:tc>
          <w:tcPr>
            <w:tcW w:w="270" w:type="dxa"/>
          </w:tcPr>
          <w:p w14:paraId="48B353FC"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2A9C8F5"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Trade accounts receivable</w:t>
            </w:r>
          </w:p>
        </w:tc>
      </w:tr>
      <w:tr w:rsidR="002F1843" w:rsidRPr="00F3606E" w14:paraId="7F6769F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1EC110F0" w14:textId="772EC2F3" w:rsidR="002F1843" w:rsidRPr="00F3606E" w:rsidRDefault="009B7015"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270" w:type="dxa"/>
          </w:tcPr>
          <w:p w14:paraId="6FB385E6"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524CA08" w14:textId="77777777" w:rsidR="002F1843" w:rsidRPr="00F3606E" w:rsidRDefault="002F1843" w:rsidP="002F18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Investments in subsidiaries</w:t>
            </w:r>
          </w:p>
        </w:tc>
      </w:tr>
      <w:tr w:rsidR="002E09A0" w:rsidRPr="00F3606E" w14:paraId="150B8DC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D586F56" w14:textId="57F9D69E"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270" w:type="dxa"/>
          </w:tcPr>
          <w:p w14:paraId="04B40AFD"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16501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val="en-GB"/>
              </w:rPr>
              <w:t>Investments in associate</w:t>
            </w:r>
            <w:r w:rsidR="009E5A4A" w:rsidRPr="00F3606E">
              <w:rPr>
                <w:rFonts w:ascii="Times New Roman" w:hAnsi="Times New Roman"/>
                <w:b w:val="0"/>
                <w:bCs w:val="0"/>
                <w:sz w:val="22"/>
                <w:szCs w:val="22"/>
                <w:lang w:val="en-GB"/>
              </w:rPr>
              <w:t>s</w:t>
            </w:r>
            <w:r w:rsidRPr="00F3606E">
              <w:rPr>
                <w:rFonts w:ascii="Times New Roman" w:hAnsi="Times New Roman"/>
                <w:b w:val="0"/>
                <w:bCs w:val="0"/>
                <w:sz w:val="22"/>
                <w:szCs w:val="22"/>
                <w:lang w:val="en-GB"/>
              </w:rPr>
              <w:t xml:space="preserve"> and joint ventures</w:t>
            </w:r>
          </w:p>
        </w:tc>
      </w:tr>
      <w:tr w:rsidR="002E09A0" w:rsidRPr="00F3606E" w14:paraId="53E27FAA"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74BA638" w14:textId="26AB4C6F"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270" w:type="dxa"/>
          </w:tcPr>
          <w:p w14:paraId="2C34AD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FA7EE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F3606E">
              <w:rPr>
                <w:rFonts w:ascii="Times New Roman" w:hAnsi="Times New Roman"/>
                <w:b w:val="0"/>
                <w:bCs w:val="0"/>
                <w:sz w:val="22"/>
                <w:szCs w:val="22"/>
              </w:rPr>
              <w:t>Investment properties</w:t>
            </w:r>
          </w:p>
        </w:tc>
      </w:tr>
      <w:tr w:rsidR="002E09A0" w:rsidRPr="00F3606E" w14:paraId="2A95116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487566" w14:textId="149FFA6B"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270" w:type="dxa"/>
          </w:tcPr>
          <w:p w14:paraId="7DCC9F5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E0901C1"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Property, </w:t>
            </w:r>
            <w:proofErr w:type="gramStart"/>
            <w:r w:rsidRPr="00F3606E">
              <w:rPr>
                <w:rFonts w:ascii="Times New Roman" w:hAnsi="Times New Roman"/>
                <w:b w:val="0"/>
                <w:bCs w:val="0"/>
                <w:sz w:val="22"/>
                <w:szCs w:val="22"/>
              </w:rPr>
              <w:t>plant</w:t>
            </w:r>
            <w:proofErr w:type="gramEnd"/>
            <w:r w:rsidRPr="00F3606E">
              <w:rPr>
                <w:rFonts w:ascii="Times New Roman" w:hAnsi="Times New Roman"/>
                <w:b w:val="0"/>
                <w:bCs w:val="0"/>
                <w:sz w:val="22"/>
                <w:szCs w:val="22"/>
              </w:rPr>
              <w:t xml:space="preserve"> and equipment</w:t>
            </w:r>
          </w:p>
        </w:tc>
      </w:tr>
      <w:tr w:rsidR="002E09A0" w:rsidRPr="00F3606E" w14:paraId="0EA127B6"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33CA1A93" w14:textId="0F825143"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270" w:type="dxa"/>
          </w:tcPr>
          <w:p w14:paraId="6B6A5809"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9C03AEB"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Right-of-use assets</w:t>
            </w:r>
          </w:p>
        </w:tc>
      </w:tr>
      <w:tr w:rsidR="002E09A0" w:rsidRPr="00F3606E" w14:paraId="067F41ED"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77D1887" w14:textId="2392F17F" w:rsidR="002E09A0" w:rsidRPr="00F3606E" w:rsidRDefault="009B7015"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270" w:type="dxa"/>
          </w:tcPr>
          <w:p w14:paraId="7522E1B6"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639E7D2" w14:textId="77777777" w:rsidR="002E09A0" w:rsidRPr="00F3606E" w:rsidRDefault="002E09A0" w:rsidP="002E09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 xml:space="preserve">Other </w:t>
            </w:r>
            <w:r w:rsidRPr="00F3606E">
              <w:rPr>
                <w:rFonts w:ascii="Times New Roman" w:hAnsi="Times New Roman"/>
                <w:b w:val="0"/>
                <w:bCs w:val="0"/>
                <w:sz w:val="22"/>
                <w:szCs w:val="22"/>
                <w:lang w:eastAsia="ko-KR"/>
              </w:rPr>
              <w:t>intangible</w:t>
            </w:r>
            <w:r w:rsidRPr="00F3606E">
              <w:rPr>
                <w:rFonts w:ascii="Times New Roman" w:hAnsi="Times New Roman"/>
                <w:b w:val="0"/>
                <w:bCs w:val="0"/>
                <w:sz w:val="22"/>
                <w:szCs w:val="22"/>
              </w:rPr>
              <w:t xml:space="preserve"> assets</w:t>
            </w:r>
            <w:r w:rsidRPr="00F3606E">
              <w:rPr>
                <w:rFonts w:ascii="Times New Roman" w:hAnsi="Times New Roman" w:cs="Cordia New" w:hint="cs"/>
                <w:b w:val="0"/>
                <w:bCs w:val="0"/>
                <w:sz w:val="22"/>
                <w:szCs w:val="22"/>
                <w:cs/>
              </w:rPr>
              <w:t xml:space="preserve"> </w:t>
            </w:r>
            <w:r w:rsidRPr="00F3606E">
              <w:rPr>
                <w:rFonts w:ascii="Times New Roman" w:hAnsi="Times New Roman" w:cs="Cordia New"/>
                <w:b w:val="0"/>
                <w:bCs w:val="0"/>
                <w:sz w:val="22"/>
                <w:szCs w:val="22"/>
              </w:rPr>
              <w:t>other than goodwill</w:t>
            </w:r>
          </w:p>
        </w:tc>
      </w:tr>
      <w:tr w:rsidR="00FA4202" w:rsidRPr="00F3606E" w14:paraId="14A35542"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B10E462" w14:textId="69BB8707"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270" w:type="dxa"/>
          </w:tcPr>
          <w:p w14:paraId="321661CA"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FB24239"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Debentures</w:t>
            </w:r>
          </w:p>
        </w:tc>
      </w:tr>
      <w:tr w:rsidR="00FA4202" w:rsidRPr="00F3606E" w14:paraId="3656813E"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590A8291" w14:textId="2FA7091A"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13</w:t>
            </w:r>
          </w:p>
        </w:tc>
        <w:tc>
          <w:tcPr>
            <w:tcW w:w="270" w:type="dxa"/>
          </w:tcPr>
          <w:p w14:paraId="033FDA5C"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3A89B3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F3606E">
              <w:rPr>
                <w:rFonts w:ascii="Times New Roman" w:hAnsi="Times New Roman"/>
                <w:b w:val="0"/>
                <w:bCs w:val="0"/>
                <w:sz w:val="22"/>
                <w:szCs w:val="22"/>
              </w:rPr>
              <w:t>Segment information and disaggregation of revenue</w:t>
            </w:r>
          </w:p>
        </w:tc>
      </w:tr>
      <w:tr w:rsidR="00FA4202" w:rsidRPr="00F3606E" w14:paraId="3AC039C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FA8FB38" w14:textId="5D8C0AA0" w:rsidR="00FA4202" w:rsidRPr="00F3606E" w:rsidRDefault="009B7015"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270" w:type="dxa"/>
          </w:tcPr>
          <w:p w14:paraId="00BA6911"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5D5CDD" w14:textId="77777777" w:rsidR="00FA4202" w:rsidRPr="00F3606E" w:rsidRDefault="00FA4202" w:rsidP="00FA420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lang w:eastAsia="ko-KR"/>
              </w:rPr>
              <w:t>Income tax</w:t>
            </w:r>
          </w:p>
        </w:tc>
      </w:tr>
      <w:tr w:rsidR="00D27733" w:rsidRPr="00F3606E" w14:paraId="3850AA44"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1FB436C" w14:textId="3B00D8FD" w:rsidR="00D27733" w:rsidRPr="00F3606E" w:rsidRDefault="009B7015"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15</w:t>
            </w:r>
          </w:p>
        </w:tc>
        <w:tc>
          <w:tcPr>
            <w:tcW w:w="270" w:type="dxa"/>
          </w:tcPr>
          <w:p w14:paraId="1F5628EE" w14:textId="77777777" w:rsidR="00D27733" w:rsidRPr="00F3606E" w:rsidRDefault="00D277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76CE9C3" w14:textId="2CBCA21E" w:rsidR="00D27733" w:rsidRDefault="00D27733" w:rsidP="00D2773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lang w:eastAsia="ko-KR"/>
              </w:rPr>
              <w:t>Basic earnings per share</w:t>
            </w:r>
          </w:p>
        </w:tc>
      </w:tr>
      <w:tr w:rsidR="004B7255" w:rsidRPr="00F3606E" w14:paraId="6418E57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7B75E5DD" w14:textId="21773D5F" w:rsidR="004B7255" w:rsidRPr="00F3606E" w:rsidRDefault="009B7015"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16</w:t>
            </w:r>
          </w:p>
        </w:tc>
        <w:tc>
          <w:tcPr>
            <w:tcW w:w="270" w:type="dxa"/>
          </w:tcPr>
          <w:p w14:paraId="750051F5" w14:textId="77777777" w:rsidR="004B7255" w:rsidRPr="00F3606E" w:rsidRDefault="004B7255"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8551BD1" w14:textId="77777777" w:rsidR="004B7255" w:rsidRPr="00F3606E" w:rsidRDefault="0019305D" w:rsidP="004B72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Dividends</w:t>
            </w:r>
          </w:p>
        </w:tc>
      </w:tr>
      <w:tr w:rsidR="0019305D" w:rsidRPr="00F3606E" w14:paraId="586AEB1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4469D307" w14:textId="47CF548B" w:rsidR="0019305D" w:rsidRPr="00F3606E" w:rsidRDefault="009B7015"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17</w:t>
            </w:r>
          </w:p>
        </w:tc>
        <w:tc>
          <w:tcPr>
            <w:tcW w:w="270" w:type="dxa"/>
          </w:tcPr>
          <w:p w14:paraId="2AD19986"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5FB6553"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3606E">
              <w:rPr>
                <w:rFonts w:ascii="Times New Roman" w:hAnsi="Times New Roman"/>
                <w:b w:val="0"/>
                <w:bCs w:val="0"/>
                <w:sz w:val="22"/>
                <w:szCs w:val="22"/>
              </w:rPr>
              <w:t>Financial instruments</w:t>
            </w:r>
          </w:p>
        </w:tc>
      </w:tr>
      <w:tr w:rsidR="0019305D" w:rsidRPr="00F3606E" w14:paraId="222FF28C"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0C350FD7" w14:textId="162D50F3" w:rsidR="0019305D" w:rsidRPr="0019305D" w:rsidRDefault="009B7015" w:rsidP="009B7015">
            <w:pPr>
              <w:pStyle w:val="TOC2"/>
              <w:tabs>
                <w:tab w:val="clear" w:pos="227"/>
                <w:tab w:val="clear" w:pos="454"/>
                <w:tab w:val="clear" w:pos="680"/>
                <w:tab w:val="clear" w:pos="907"/>
              </w:tabs>
              <w:spacing w:before="0"/>
              <w:ind w:right="-135"/>
              <w:jc w:val="thaiDistribute"/>
              <w:rPr>
                <w:lang w:eastAsia="ko-KR"/>
              </w:rPr>
            </w:pPr>
            <w:r w:rsidRPr="009B7015">
              <w:rPr>
                <w:rFonts w:ascii="Times New Roman" w:hAnsi="Times New Roman"/>
                <w:b w:val="0"/>
                <w:bCs w:val="0"/>
                <w:sz w:val="22"/>
                <w:szCs w:val="22"/>
                <w:lang w:eastAsia="ko-KR"/>
              </w:rPr>
              <w:t>18</w:t>
            </w:r>
          </w:p>
        </w:tc>
        <w:tc>
          <w:tcPr>
            <w:tcW w:w="270" w:type="dxa"/>
          </w:tcPr>
          <w:p w14:paraId="6AAD71FC"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AFACA4F"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F3606E">
              <w:rPr>
                <w:rFonts w:ascii="Times New Roman" w:hAnsi="Times New Roman"/>
                <w:b w:val="0"/>
                <w:bCs w:val="0"/>
                <w:sz w:val="22"/>
                <w:szCs w:val="22"/>
              </w:rPr>
              <w:t>Commitments with non-related parties</w:t>
            </w:r>
          </w:p>
        </w:tc>
      </w:tr>
      <w:tr w:rsidR="0019305D" w:rsidRPr="00F3606E" w14:paraId="02F1918B" w14:textId="77777777" w:rsidTr="0021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368" w:type="dxa"/>
          </w:tcPr>
          <w:p w14:paraId="2478A107" w14:textId="2C3318B7" w:rsidR="0019305D" w:rsidRPr="0019305D" w:rsidRDefault="009B7015" w:rsidP="0019305D">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Pr>
                <w:rFonts w:ascii="Times New Roman" w:hAnsi="Times New Roman" w:cs="Angsana New"/>
                <w:b w:val="0"/>
                <w:bCs w:val="0"/>
                <w:sz w:val="22"/>
                <w:szCs w:val="28"/>
                <w:lang w:eastAsia="ko-KR"/>
              </w:rPr>
              <w:t>19</w:t>
            </w:r>
          </w:p>
        </w:tc>
        <w:tc>
          <w:tcPr>
            <w:tcW w:w="270" w:type="dxa"/>
          </w:tcPr>
          <w:p w14:paraId="42C65DEA" w14:textId="77777777" w:rsidR="0019305D" w:rsidRPr="00F3606E"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F0DA1B7" w14:textId="77777777" w:rsidR="0019305D" w:rsidRPr="00590676" w:rsidRDefault="0019305D" w:rsidP="0019305D">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601FB4">
              <w:rPr>
                <w:rFonts w:ascii="Times New Roman" w:hAnsi="Times New Roman"/>
                <w:b w:val="0"/>
                <w:bCs w:val="0"/>
                <w:sz w:val="22"/>
                <w:szCs w:val="22"/>
              </w:rPr>
              <w:t>Event</w:t>
            </w:r>
            <w:r w:rsidR="009300DF">
              <w:rPr>
                <w:rFonts w:ascii="Times New Roman" w:hAnsi="Times New Roman"/>
                <w:b w:val="0"/>
                <w:bCs w:val="0"/>
                <w:sz w:val="22"/>
                <w:szCs w:val="22"/>
              </w:rPr>
              <w:t>s</w:t>
            </w:r>
            <w:r w:rsidRPr="00601FB4">
              <w:rPr>
                <w:rFonts w:ascii="Times New Roman" w:hAnsi="Times New Roman"/>
                <w:b w:val="0"/>
                <w:bCs w:val="0"/>
                <w:sz w:val="22"/>
                <w:szCs w:val="22"/>
              </w:rPr>
              <w:t xml:space="preserve"> after the reporting period</w:t>
            </w:r>
          </w:p>
          <w:p w14:paraId="5901BCCD" w14:textId="77777777" w:rsidR="0019305D" w:rsidRPr="0019305D" w:rsidRDefault="0019305D" w:rsidP="0019305D"/>
          <w:p w14:paraId="32B4DDB7" w14:textId="77777777" w:rsidR="0019305D" w:rsidRDefault="0019305D" w:rsidP="0019305D"/>
          <w:p w14:paraId="5FAA75C4" w14:textId="77777777" w:rsidR="0019305D" w:rsidRPr="0019305D" w:rsidRDefault="0019305D" w:rsidP="0019305D"/>
          <w:p w14:paraId="2974DA90" w14:textId="77777777" w:rsidR="0019305D" w:rsidRPr="00601FB4" w:rsidRDefault="0019305D" w:rsidP="001930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08694310" w14:textId="77777777" w:rsidR="006179ED" w:rsidRPr="00F3606E"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Cordia New"/>
          <w:sz w:val="22"/>
          <w:szCs w:val="22"/>
        </w:rPr>
      </w:pPr>
      <w:r w:rsidRPr="00F3606E">
        <w:rPr>
          <w:rFonts w:ascii="Times New Roman" w:hAnsi="Times New Roman" w:cs="Times New Roman"/>
          <w:b/>
          <w:bCs/>
        </w:rPr>
        <w:br w:type="page"/>
      </w:r>
      <w:r w:rsidR="007C1146" w:rsidRPr="00F3606E">
        <w:rPr>
          <w:rFonts w:ascii="Times New Roman" w:hAnsi="Times New Roman" w:cs="Times New Roman"/>
          <w:sz w:val="22"/>
          <w:szCs w:val="22"/>
        </w:rPr>
        <w:lastRenderedPageBreak/>
        <w:t>These condensed notes form an integral part of the interim financial statements.</w:t>
      </w:r>
      <w:r w:rsidR="003B3DA7" w:rsidRPr="00F3606E">
        <w:rPr>
          <w:rFonts w:ascii="Times New Roman" w:hAnsi="Times New Roman" w:cs="Cordia New"/>
          <w:sz w:val="22"/>
          <w:szCs w:val="22"/>
          <w:cs/>
        </w:rPr>
        <w:tab/>
      </w:r>
    </w:p>
    <w:p w14:paraId="493E6DD1" w14:textId="77777777" w:rsidR="006179ED" w:rsidRPr="005869A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rPr>
      </w:pPr>
    </w:p>
    <w:p w14:paraId="7B07D3D0" w14:textId="0F2EB1B0" w:rsidR="006179ED" w:rsidRPr="007F48BD" w:rsidRDefault="006179ED"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F3606E">
        <w:rPr>
          <w:rFonts w:ascii="Times New Roman" w:hAnsi="Times New Roman" w:cs="Times New Roman"/>
          <w:sz w:val="22"/>
          <w:szCs w:val="22"/>
        </w:rPr>
        <w:t xml:space="preserve">The interim financial </w:t>
      </w:r>
      <w:r w:rsidR="007C1146" w:rsidRPr="00F3606E">
        <w:rPr>
          <w:rFonts w:ascii="Times New Roman" w:hAnsi="Times New Roman" w:cs="Times New Roman"/>
          <w:sz w:val="22"/>
          <w:szCs w:val="22"/>
        </w:rPr>
        <w:t>statements</w:t>
      </w:r>
      <w:r w:rsidRPr="00F3606E">
        <w:rPr>
          <w:rFonts w:ascii="Times New Roman" w:hAnsi="Times New Roman" w:cs="Times New Roman"/>
          <w:sz w:val="22"/>
          <w:szCs w:val="22"/>
        </w:rPr>
        <w:t xml:space="preserve"> issued for Thai regulatory reporting purposes are prepared in the Thai language. </w:t>
      </w:r>
      <w:r w:rsidRPr="00F3606E">
        <w:rPr>
          <w:rFonts w:ascii="Times New Roman" w:hAnsi="Times New Roman" w:cs="Times New Roman"/>
          <w:spacing w:val="-2"/>
          <w:sz w:val="22"/>
          <w:szCs w:val="22"/>
        </w:rPr>
        <w:t xml:space="preserve">These English language interim financial </w:t>
      </w:r>
      <w:r w:rsidR="007C1146" w:rsidRPr="00F3606E">
        <w:rPr>
          <w:rFonts w:ascii="Times New Roman" w:hAnsi="Times New Roman" w:cs="Times New Roman"/>
          <w:spacing w:val="-2"/>
          <w:sz w:val="22"/>
          <w:szCs w:val="22"/>
        </w:rPr>
        <w:t>statements</w:t>
      </w:r>
      <w:r w:rsidRPr="00F3606E">
        <w:rPr>
          <w:rFonts w:ascii="Times New Roman" w:hAnsi="Times New Roman" w:cs="Times New Roman"/>
          <w:spacing w:val="-2"/>
          <w:sz w:val="22"/>
          <w:szCs w:val="22"/>
        </w:rPr>
        <w:t xml:space="preserve"> have been prepared from the Thai </w:t>
      </w:r>
      <w:r w:rsidRPr="007F48BD">
        <w:rPr>
          <w:rFonts w:ascii="Times New Roman" w:hAnsi="Times New Roman" w:cs="Times New Roman"/>
          <w:sz w:val="22"/>
          <w:szCs w:val="22"/>
        </w:rPr>
        <w:t xml:space="preserve">language </w:t>
      </w:r>
      <w:r w:rsidR="00B26371" w:rsidRPr="007F48BD">
        <w:rPr>
          <w:rFonts w:ascii="Times New Roman" w:hAnsi="Times New Roman" w:cs="Times New Roman"/>
          <w:sz w:val="22"/>
          <w:szCs w:val="22"/>
        </w:rPr>
        <w:t>statutory</w:t>
      </w:r>
      <w:r w:rsidRPr="007F48BD">
        <w:rPr>
          <w:rFonts w:ascii="Times New Roman" w:hAnsi="Times New Roman" w:cs="Times New Roman"/>
          <w:sz w:val="22"/>
          <w:szCs w:val="22"/>
        </w:rPr>
        <w:t xml:space="preserve"> financial </w:t>
      </w:r>
      <w:r w:rsidR="007C1146" w:rsidRPr="007F48BD">
        <w:rPr>
          <w:rFonts w:ascii="Times New Roman" w:hAnsi="Times New Roman" w:cs="Times New Roman"/>
          <w:sz w:val="22"/>
          <w:szCs w:val="22"/>
        </w:rPr>
        <w:t>statements</w:t>
      </w:r>
      <w:r w:rsidRPr="007F48BD">
        <w:rPr>
          <w:rFonts w:ascii="Times New Roman" w:hAnsi="Times New Roman" w:cs="Times New Roman"/>
          <w:sz w:val="22"/>
          <w:szCs w:val="22"/>
        </w:rPr>
        <w:t xml:space="preserve"> and </w:t>
      </w:r>
      <w:r w:rsidRPr="007F48BD">
        <w:rPr>
          <w:rFonts w:ascii="Times New Roman" w:hAnsi="Times New Roman" w:cs="Times New Roman"/>
          <w:sz w:val="22"/>
          <w:szCs w:val="22"/>
          <w:lang w:eastAsia="ko-KR"/>
        </w:rPr>
        <w:t xml:space="preserve">were </w:t>
      </w:r>
      <w:proofErr w:type="spellStart"/>
      <w:r w:rsidRPr="007F48BD">
        <w:rPr>
          <w:rFonts w:ascii="Times New Roman" w:hAnsi="Times New Roman" w:cs="Times New Roman"/>
          <w:sz w:val="22"/>
          <w:szCs w:val="22"/>
        </w:rPr>
        <w:t>authorised</w:t>
      </w:r>
      <w:proofErr w:type="spellEnd"/>
      <w:r w:rsidRPr="007F48BD">
        <w:rPr>
          <w:rFonts w:ascii="Times New Roman" w:hAnsi="Times New Roman" w:cs="Times New Roman"/>
          <w:sz w:val="22"/>
          <w:szCs w:val="22"/>
        </w:rPr>
        <w:t xml:space="preserve"> for issue</w:t>
      </w:r>
      <w:r w:rsidRPr="007F48BD">
        <w:rPr>
          <w:rFonts w:ascii="Times New Roman" w:hAnsi="Times New Roman" w:cs="Times New Roman"/>
          <w:sz w:val="22"/>
          <w:szCs w:val="22"/>
          <w:lang w:eastAsia="ko-KR"/>
        </w:rPr>
        <w:t xml:space="preserve"> by</w:t>
      </w:r>
      <w:r w:rsidRPr="007F48BD">
        <w:rPr>
          <w:rFonts w:ascii="Times New Roman" w:hAnsi="Times New Roman" w:cs="Times New Roman"/>
          <w:sz w:val="22"/>
          <w:szCs w:val="22"/>
        </w:rPr>
        <w:t xml:space="preserve"> </w:t>
      </w:r>
      <w:r w:rsidRPr="007F48BD">
        <w:rPr>
          <w:rFonts w:ascii="Times New Roman" w:hAnsi="Times New Roman" w:cs="Times New Roman"/>
          <w:sz w:val="22"/>
          <w:szCs w:val="22"/>
          <w:lang w:eastAsia="ko-KR"/>
        </w:rPr>
        <w:t xml:space="preserve">the Board of Directors </w:t>
      </w:r>
      <w:r w:rsidRPr="007F48BD">
        <w:rPr>
          <w:rFonts w:ascii="Times New Roman" w:hAnsi="Times New Roman" w:cs="Times New Roman"/>
          <w:sz w:val="22"/>
          <w:szCs w:val="22"/>
        </w:rPr>
        <w:t>on</w:t>
      </w:r>
      <w:r w:rsidR="00D710F7" w:rsidRPr="007F48BD">
        <w:rPr>
          <w:rFonts w:ascii="Times New Roman" w:hAnsi="Times New Roman" w:cs="Times New Roman"/>
          <w:sz w:val="22"/>
          <w:szCs w:val="22"/>
          <w:lang w:eastAsia="ko-KR"/>
        </w:rPr>
        <w:t xml:space="preserve"> </w:t>
      </w:r>
      <w:r w:rsidR="00BE3F07">
        <w:rPr>
          <w:rFonts w:ascii="Times New Roman" w:hAnsi="Times New Roman" w:cs="Cordia New"/>
          <w:sz w:val="22"/>
          <w:szCs w:val="22"/>
          <w:lang w:eastAsia="ko-KR"/>
        </w:rPr>
        <w:t>8</w:t>
      </w:r>
      <w:r w:rsidR="007E64E5" w:rsidRPr="007F48BD">
        <w:rPr>
          <w:rFonts w:ascii="Times New Roman" w:hAnsi="Times New Roman" w:cs="Cordia New"/>
          <w:sz w:val="22"/>
          <w:szCs w:val="22"/>
          <w:lang w:eastAsia="ko-KR"/>
        </w:rPr>
        <w:t xml:space="preserve"> </w:t>
      </w:r>
      <w:r w:rsidR="00E05C4D">
        <w:rPr>
          <w:rFonts w:ascii="Times New Roman" w:hAnsi="Times New Roman" w:cs="Times New Roman"/>
          <w:sz w:val="22"/>
          <w:szCs w:val="22"/>
          <w:lang w:eastAsia="ko-KR"/>
        </w:rPr>
        <w:t>May</w:t>
      </w:r>
      <w:r w:rsidR="00384CFD" w:rsidRPr="007F48BD">
        <w:rPr>
          <w:rFonts w:ascii="Times New Roman" w:hAnsi="Times New Roman" w:cs="Times New Roman"/>
          <w:sz w:val="22"/>
          <w:szCs w:val="22"/>
          <w:lang w:eastAsia="ko-KR"/>
        </w:rPr>
        <w:t xml:space="preserve"> </w:t>
      </w:r>
      <w:r w:rsidR="00AD46E5" w:rsidRPr="007F48BD">
        <w:rPr>
          <w:rFonts w:ascii="Times New Roman" w:hAnsi="Times New Roman" w:cs="Times New Roman"/>
          <w:sz w:val="22"/>
          <w:szCs w:val="22"/>
          <w:lang w:eastAsia="ko-KR"/>
        </w:rPr>
        <w:t>20</w:t>
      </w:r>
      <w:r w:rsidR="007C1146" w:rsidRPr="007F48BD">
        <w:rPr>
          <w:rFonts w:ascii="Times New Roman" w:hAnsi="Times New Roman" w:cs="Times New Roman"/>
          <w:sz w:val="22"/>
          <w:szCs w:val="22"/>
          <w:lang w:eastAsia="ko-KR"/>
        </w:rPr>
        <w:t>2</w:t>
      </w:r>
      <w:r w:rsidR="00BE3F07">
        <w:rPr>
          <w:rFonts w:ascii="Times New Roman" w:hAnsi="Times New Roman" w:cs="Times New Roman"/>
          <w:sz w:val="22"/>
          <w:szCs w:val="22"/>
          <w:lang w:eastAsia="ko-KR"/>
        </w:rPr>
        <w:t>5</w:t>
      </w:r>
      <w:r w:rsidR="00187502" w:rsidRPr="007F48BD">
        <w:rPr>
          <w:rFonts w:ascii="Times New Roman" w:hAnsi="Times New Roman" w:cs="Times New Roman"/>
          <w:sz w:val="22"/>
          <w:szCs w:val="22"/>
          <w:lang w:eastAsia="ko-KR"/>
        </w:rPr>
        <w:t>.</w:t>
      </w:r>
    </w:p>
    <w:p w14:paraId="7655CEDE" w14:textId="77777777" w:rsidR="00DA6283" w:rsidRPr="007F48BD" w:rsidRDefault="00DA6283"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4EE01AD" w14:textId="4559C444" w:rsidR="003063D7" w:rsidRPr="007F48BD" w:rsidRDefault="003063D7" w:rsidP="00B1417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7F48BD">
        <w:rPr>
          <w:rFonts w:ascii="Times New Roman" w:hAnsi="Times New Roman" w:cs="Times New Roman"/>
          <w:b/>
          <w:bCs/>
          <w:sz w:val="24"/>
          <w:szCs w:val="24"/>
        </w:rPr>
        <w:t>General information</w:t>
      </w:r>
    </w:p>
    <w:p w14:paraId="49C31A65" w14:textId="77777777" w:rsidR="00DA6283" w:rsidRPr="007F48BD" w:rsidRDefault="00DA6283"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napToGrid w:val="0"/>
          <w:sz w:val="22"/>
          <w:szCs w:val="28"/>
        </w:rPr>
      </w:pPr>
    </w:p>
    <w:p w14:paraId="6AF76A86" w14:textId="6CF131FD"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CP </w:t>
      </w:r>
      <w:proofErr w:type="spellStart"/>
      <w:r>
        <w:rPr>
          <w:rFonts w:ascii="Times New Roman" w:hAnsi="Times New Roman" w:cs="Times New Roman"/>
          <w:spacing w:val="-2"/>
          <w:sz w:val="22"/>
          <w:szCs w:val="22"/>
        </w:rPr>
        <w:t>Axtra</w:t>
      </w:r>
      <w:proofErr w:type="spellEnd"/>
      <w:r>
        <w:rPr>
          <w:rFonts w:ascii="Times New Roman" w:hAnsi="Times New Roman" w:cs="Times New Roman"/>
          <w:spacing w:val="-2"/>
          <w:sz w:val="22"/>
          <w:szCs w:val="22"/>
        </w:rPr>
        <w:t xml:space="preserve"> Public Company Limited, the “Company”, has established from the amalgamation between </w:t>
      </w:r>
      <w:r>
        <w:rPr>
          <w:rFonts w:ascii="Times New Roman" w:hAnsi="Times New Roman" w:cs="Times New Roman"/>
          <w:spacing w:val="-2"/>
          <w:sz w:val="22"/>
          <w:szCs w:val="22"/>
        </w:rPr>
        <w:br/>
        <w:t xml:space="preserve">CP </w:t>
      </w:r>
      <w:proofErr w:type="spellStart"/>
      <w:r>
        <w:rPr>
          <w:rFonts w:ascii="Times New Roman" w:hAnsi="Times New Roman" w:cs="Times New Roman"/>
          <w:spacing w:val="-2"/>
          <w:sz w:val="22"/>
          <w:szCs w:val="22"/>
        </w:rPr>
        <w:t>Axtra</w:t>
      </w:r>
      <w:proofErr w:type="spellEnd"/>
      <w:r>
        <w:rPr>
          <w:rFonts w:ascii="Times New Roman" w:hAnsi="Times New Roman" w:cs="Times New Roman"/>
          <w:spacing w:val="-2"/>
          <w:sz w:val="22"/>
          <w:szCs w:val="22"/>
        </w:rPr>
        <w:t xml:space="preserve"> Public Company Limited (the “former company”) and Ek-Chai Distribution System Co., Ltd. on 1 October 2024</w:t>
      </w:r>
      <w:r w:rsidR="009664CB">
        <w:rPr>
          <w:rFonts w:ascii="Times New Roman" w:hAnsi="Times New Roman" w:cs="Times New Roman"/>
          <w:spacing w:val="-2"/>
          <w:sz w:val="22"/>
          <w:szCs w:val="22"/>
        </w:rPr>
        <w:t>,</w:t>
      </w:r>
      <w:r w:rsidR="009664CB" w:rsidRPr="009664CB">
        <w:rPr>
          <w:rFonts w:cs="Arial"/>
          <w:szCs w:val="22"/>
        </w:rPr>
        <w:t xml:space="preserve"> </w:t>
      </w:r>
      <w:r w:rsidR="009664CB">
        <w:rPr>
          <w:rFonts w:ascii="Times New Roman" w:hAnsi="Times New Roman" w:cs="Times New Roman"/>
          <w:spacing w:val="-2"/>
          <w:sz w:val="22"/>
          <w:szCs w:val="22"/>
        </w:rPr>
        <w:t>a</w:t>
      </w:r>
      <w:r w:rsidR="009664CB" w:rsidRPr="009664CB">
        <w:rPr>
          <w:rFonts w:ascii="Times New Roman" w:hAnsi="Times New Roman" w:cs="Times New Roman"/>
          <w:spacing w:val="-2"/>
          <w:sz w:val="22"/>
          <w:szCs w:val="22"/>
        </w:rPr>
        <w:t xml:space="preserve">s described in </w:t>
      </w:r>
      <w:r w:rsidR="00CE5F61">
        <w:rPr>
          <w:rFonts w:ascii="Times New Roman" w:hAnsi="Times New Roman" w:cs="Times New Roman"/>
          <w:spacing w:val="-2"/>
          <w:sz w:val="22"/>
          <w:szCs w:val="22"/>
        </w:rPr>
        <w:t xml:space="preserve">notes to the financial statements for </w:t>
      </w:r>
      <w:r w:rsidR="009664CB" w:rsidRPr="009664CB">
        <w:rPr>
          <w:rFonts w:ascii="Times New Roman" w:hAnsi="Times New Roman" w:cs="Times New Roman"/>
          <w:spacing w:val="-2"/>
          <w:sz w:val="22"/>
          <w:szCs w:val="22"/>
        </w:rPr>
        <w:t xml:space="preserve">the </w:t>
      </w:r>
      <w:r w:rsidR="00CE5F61">
        <w:rPr>
          <w:rFonts w:ascii="Times New Roman" w:hAnsi="Times New Roman" w:cs="Times New Roman"/>
          <w:spacing w:val="-2"/>
          <w:sz w:val="22"/>
          <w:szCs w:val="22"/>
        </w:rPr>
        <w:t xml:space="preserve">year ended </w:t>
      </w:r>
      <w:r w:rsidR="001D1613">
        <w:rPr>
          <w:rFonts w:ascii="Times New Roman" w:hAnsi="Times New Roman" w:cs="Times New Roman"/>
          <w:spacing w:val="-2"/>
          <w:sz w:val="22"/>
          <w:szCs w:val="22"/>
        </w:rPr>
        <w:t xml:space="preserve">31 </w:t>
      </w:r>
      <w:r w:rsidR="00CE5F61">
        <w:rPr>
          <w:rFonts w:ascii="Times New Roman" w:hAnsi="Times New Roman" w:cs="Times New Roman"/>
          <w:spacing w:val="-2"/>
          <w:sz w:val="22"/>
          <w:szCs w:val="22"/>
        </w:rPr>
        <w:t>December 2024</w:t>
      </w:r>
      <w:r w:rsidR="00CC2FEE">
        <w:rPr>
          <w:rFonts w:ascii="Times New Roman" w:hAnsi="Times New Roman" w:cs="Times New Roman"/>
          <w:spacing w:val="-2"/>
          <w:sz w:val="22"/>
          <w:szCs w:val="22"/>
        </w:rPr>
        <w:t>.</w:t>
      </w:r>
    </w:p>
    <w:p w14:paraId="71D4DFE7" w14:textId="77777777" w:rsidR="00023801" w:rsidRDefault="00023801"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7769CA7D" w14:textId="33B1EADE" w:rsidR="00023801" w:rsidRDefault="00023801"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sidRPr="000A7C2E">
        <w:rPr>
          <w:rFonts w:ascii="Times New Roman" w:hAnsi="Times New Roman" w:cs="Times New Roman"/>
          <w:spacing w:val="-2"/>
          <w:sz w:val="22"/>
          <w:szCs w:val="22"/>
        </w:rPr>
        <w:t xml:space="preserve">The </w:t>
      </w:r>
      <w:r w:rsidR="00523EB6" w:rsidRPr="000A7C2E">
        <w:rPr>
          <w:rFonts w:ascii="Times New Roman" w:hAnsi="Times New Roman" w:cs="Times New Roman"/>
          <w:spacing w:val="-2"/>
          <w:sz w:val="22"/>
          <w:szCs w:val="22"/>
        </w:rPr>
        <w:t>amalgamation</w:t>
      </w:r>
      <w:r w:rsidRPr="000A7C2E">
        <w:rPr>
          <w:rFonts w:ascii="Times New Roman" w:hAnsi="Times New Roman" w:cs="Times New Roman"/>
          <w:spacing w:val="-2"/>
          <w:sz w:val="22"/>
          <w:szCs w:val="22"/>
        </w:rPr>
        <w:t xml:space="preserve"> is considered as a business combination under common control which are commonly controlled by the ultimate controlling shareholder before and after the amalgamation date and that control was not transitory. The </w:t>
      </w:r>
      <w:r w:rsidR="00523EB6" w:rsidRPr="000A7C2E">
        <w:rPr>
          <w:rFonts w:ascii="Times New Roman" w:hAnsi="Times New Roman" w:cs="Times New Roman"/>
          <w:spacing w:val="-2"/>
          <w:sz w:val="22"/>
          <w:szCs w:val="22"/>
        </w:rPr>
        <w:t>amalgamation</w:t>
      </w:r>
      <w:r w:rsidRPr="000A7C2E">
        <w:rPr>
          <w:rFonts w:ascii="Times New Roman" w:hAnsi="Times New Roman" w:cs="Times New Roman"/>
          <w:spacing w:val="-2"/>
          <w:sz w:val="22"/>
          <w:szCs w:val="22"/>
        </w:rPr>
        <w:t xml:space="preserve"> have been accounted for using a method similar to the pooling of interest method. The consolidated financial statements have been prepared to reflect the economic substance of the Group, which were under common control throughout the related period, as one economic unit from 1 January 202</w:t>
      </w:r>
      <w:r w:rsidR="00523EB6" w:rsidRPr="000A7C2E">
        <w:rPr>
          <w:rFonts w:ascii="Times New Roman" w:hAnsi="Times New Roman" w:cs="Times New Roman"/>
          <w:spacing w:val="-2"/>
          <w:sz w:val="22"/>
          <w:szCs w:val="22"/>
        </w:rPr>
        <w:t>4</w:t>
      </w:r>
      <w:r w:rsidRPr="000A7C2E">
        <w:rPr>
          <w:rFonts w:ascii="Times New Roman" w:hAnsi="Times New Roman" w:cs="Times New Roman"/>
          <w:spacing w:val="-2"/>
          <w:sz w:val="22"/>
          <w:szCs w:val="22"/>
        </w:rPr>
        <w:t xml:space="preserve"> for the benefit of comparison, although the Company was subsequently established.</w:t>
      </w:r>
    </w:p>
    <w:p w14:paraId="269726A0" w14:textId="77777777"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p>
    <w:p w14:paraId="0FB18BDD" w14:textId="54588ECE" w:rsidR="00BE3F07" w:rsidRDefault="00BE3F07" w:rsidP="00BE3F07">
      <w:pPr>
        <w:pStyle w:val="BodyText"/>
        <w:tabs>
          <w:tab w:val="clear" w:pos="227"/>
          <w:tab w:val="clear" w:pos="454"/>
          <w:tab w:val="clear" w:pos="680"/>
          <w:tab w:val="left" w:pos="720"/>
        </w:tabs>
        <w:spacing w:after="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The principal business of the Company is the operation of wholesale business, retail business and mall throughout Thailand, under the name “Makro” and “Lotus’s”, selling food and non-food products. </w:t>
      </w:r>
      <w:r w:rsidR="002D2262">
        <w:rPr>
          <w:rFonts w:ascii="Times New Roman" w:hAnsi="Times New Roman" w:cstheme="minorBidi"/>
          <w:spacing w:val="-2"/>
          <w:sz w:val="22"/>
          <w:szCs w:val="22"/>
          <w:cs/>
        </w:rPr>
        <w:br/>
      </w:r>
      <w:r>
        <w:rPr>
          <w:rFonts w:ascii="Times New Roman" w:hAnsi="Times New Roman" w:cs="Times New Roman"/>
          <w:spacing w:val="-2"/>
          <w:sz w:val="22"/>
          <w:szCs w:val="22"/>
        </w:rPr>
        <w:t>The principal businesses of the subsidiaries of the Company (together with the Company referred to as the “Group”) involve the operation of wholesale business, retail business and mall in foreign countries, importing and trading of frozen and chilled foods, and operating restaurant in foreign country and commercial space management.</w:t>
      </w:r>
    </w:p>
    <w:p w14:paraId="7417EFA1" w14:textId="77777777" w:rsidR="007E2076" w:rsidRPr="00BE3F07" w:rsidRDefault="007E2076" w:rsidP="007E2076">
      <w:pPr>
        <w:spacing w:line="240" w:lineRule="auto"/>
        <w:ind w:left="547"/>
        <w:jc w:val="thaiDistribute"/>
        <w:rPr>
          <w:rFonts w:ascii="Times New Roman" w:hAnsi="Times New Roman" w:cs="Times New Roman"/>
          <w:snapToGrid w:val="0"/>
          <w:sz w:val="22"/>
          <w:szCs w:val="22"/>
          <w:lang w:val="x-none"/>
        </w:rPr>
      </w:pPr>
    </w:p>
    <w:p w14:paraId="5550D68B" w14:textId="77777777" w:rsidR="007E2076" w:rsidRPr="00F3606E" w:rsidRDefault="007E2076" w:rsidP="007E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napToGrid w:val="0"/>
          <w:color w:val="548DD4"/>
          <w:sz w:val="20"/>
          <w:szCs w:val="20"/>
        </w:rPr>
      </w:pPr>
      <w:r w:rsidRPr="00F3606E">
        <w:rPr>
          <w:rFonts w:ascii="Times New Roman" w:hAnsi="Times New Roman" w:cs="Times New Roman"/>
          <w:snapToGrid w:val="0"/>
          <w:spacing w:val="-2"/>
          <w:sz w:val="22"/>
          <w:szCs w:val="22"/>
        </w:rPr>
        <w:t>For reporting purposes, the Company and its subsidiaries are referred to as “the Group”.</w:t>
      </w:r>
      <w:r w:rsidRPr="00F3606E">
        <w:rPr>
          <w:rFonts w:ascii="Times New Roman" w:hAnsi="Times New Roman" w:cs="Times New Roman"/>
          <w:snapToGrid w:val="0"/>
          <w:color w:val="548DD4"/>
          <w:spacing w:val="-2"/>
          <w:sz w:val="20"/>
          <w:szCs w:val="20"/>
        </w:rPr>
        <w:t xml:space="preserve">  </w:t>
      </w:r>
    </w:p>
    <w:p w14:paraId="1943716F" w14:textId="77777777" w:rsidR="007E2076" w:rsidRPr="00F3606E" w:rsidRDefault="007E2076" w:rsidP="007C1146">
      <w:pPr>
        <w:ind w:left="547"/>
        <w:jc w:val="thaiDistribute"/>
        <w:rPr>
          <w:rFonts w:ascii="Times New Roman" w:hAnsi="Times New Roman"/>
          <w:snapToGrid w:val="0"/>
          <w:sz w:val="22"/>
          <w:szCs w:val="28"/>
        </w:rPr>
      </w:pPr>
    </w:p>
    <w:p w14:paraId="4B63681F" w14:textId="77777777" w:rsidR="003063D7" w:rsidRPr="00F3606E" w:rsidRDefault="003063D7" w:rsidP="00B1417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Basis of preparation of the </w:t>
      </w:r>
      <w:r w:rsidR="00491D91" w:rsidRPr="00F3606E">
        <w:rPr>
          <w:rFonts w:ascii="Times New Roman" w:hAnsi="Times New Roman" w:cs="Times New Roman"/>
          <w:b/>
          <w:bCs/>
          <w:sz w:val="24"/>
          <w:szCs w:val="24"/>
        </w:rPr>
        <w:t xml:space="preserve">interim </w:t>
      </w:r>
      <w:r w:rsidRPr="00F3606E">
        <w:rPr>
          <w:rFonts w:ascii="Times New Roman" w:hAnsi="Times New Roman" w:cs="Times New Roman"/>
          <w:b/>
          <w:bCs/>
          <w:sz w:val="24"/>
          <w:szCs w:val="24"/>
        </w:rPr>
        <w:t xml:space="preserve">financial </w:t>
      </w:r>
      <w:r w:rsidR="00673775" w:rsidRPr="00F3606E">
        <w:rPr>
          <w:rFonts w:ascii="Times New Roman" w:hAnsi="Times New Roman" w:cs="Times New Roman"/>
          <w:b/>
          <w:bCs/>
          <w:sz w:val="24"/>
          <w:szCs w:val="24"/>
        </w:rPr>
        <w:t>statements</w:t>
      </w:r>
      <w:r w:rsidRPr="00F3606E">
        <w:rPr>
          <w:rFonts w:ascii="Times New Roman" w:hAnsi="Times New Roman" w:cs="Times New Roman"/>
          <w:b/>
          <w:bCs/>
          <w:sz w:val="24"/>
          <w:szCs w:val="24"/>
        </w:rPr>
        <w:t xml:space="preserve">  </w:t>
      </w:r>
    </w:p>
    <w:p w14:paraId="3F9E3AF6" w14:textId="77777777" w:rsidR="007F49D6" w:rsidRPr="005869A8" w:rsidRDefault="007F49D6"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lang w:val="en-US"/>
        </w:rPr>
      </w:pPr>
    </w:p>
    <w:p w14:paraId="3448D712" w14:textId="63E97A47" w:rsidR="00BA2C71" w:rsidRPr="00F3606E" w:rsidRDefault="00BA2C71" w:rsidP="00BA2C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3606E">
        <w:rPr>
          <w:rFonts w:ascii="Times New Roman" w:hAnsi="Times New Roman" w:cs="Times New Roman"/>
          <w:sz w:val="22"/>
          <w:szCs w:val="22"/>
        </w:rPr>
        <w:t>The</w:t>
      </w:r>
      <w:r w:rsidRPr="00F3606E">
        <w:rPr>
          <w:rFonts w:ascii="Times New Roman" w:hAnsi="Times New Roman"/>
          <w:sz w:val="22"/>
          <w:szCs w:val="28"/>
          <w:lang w:val="en-US"/>
        </w:rPr>
        <w:t xml:space="preserve"> </w:t>
      </w:r>
      <w:r w:rsidRPr="00F3606E">
        <w:rPr>
          <w:rFonts w:ascii="Times New Roman" w:hAnsi="Times New Roman" w:cs="Times New Roman"/>
          <w:sz w:val="22"/>
          <w:szCs w:val="22"/>
        </w:rPr>
        <w:t>interim</w:t>
      </w:r>
      <w:r w:rsidRPr="00F3606E">
        <w:t xml:space="preserve"> </w:t>
      </w:r>
      <w:r w:rsidRPr="00F3606E">
        <w:rPr>
          <w:rFonts w:ascii="Times New Roman" w:hAnsi="Times New Roman" w:cs="Times New Roman"/>
          <w:sz w:val="22"/>
          <w:szCs w:val="22"/>
        </w:rPr>
        <w:t xml:space="preserve">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w:t>
      </w:r>
      <w:r w:rsidRPr="00F3606E">
        <w:rPr>
          <w:rFonts w:ascii="Times New Roman" w:hAnsi="Times New Roman"/>
          <w:sz w:val="22"/>
          <w:szCs w:val="28"/>
          <w:lang w:val="en-US"/>
        </w:rPr>
        <w:t>are</w:t>
      </w:r>
      <w:r w:rsidRPr="00F3606E">
        <w:rPr>
          <w:rFonts w:ascii="Times New Roman" w:hAnsi="Times New Roman" w:cs="Times New Roman"/>
          <w:sz w:val="22"/>
          <w:szCs w:val="22"/>
        </w:rPr>
        <w:t xml:space="preserve"> presented in the same format as the annual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lang w:val="en-US"/>
        </w:rPr>
        <w:br/>
        <w:t>and prepared its</w:t>
      </w:r>
      <w:r w:rsidRPr="00F3606E">
        <w:rPr>
          <w:rFonts w:ascii="Times New Roman" w:hAnsi="Times New Roman" w:cs="Times New Roman"/>
          <w:sz w:val="22"/>
          <w:szCs w:val="22"/>
        </w:rPr>
        <w:t xml:space="preserve"> notes to the interim financial statements</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on a condensed basis in accordance with </w:t>
      </w:r>
      <w:r w:rsidRPr="00F3606E">
        <w:rPr>
          <w:rFonts w:ascii="Times New Roman" w:hAnsi="Times New Roman" w:cs="Times New Roman"/>
          <w:sz w:val="22"/>
          <w:szCs w:val="22"/>
        </w:rPr>
        <w:br/>
        <w:t>Thai Accounting Standard</w:t>
      </w:r>
      <w:r w:rsidRPr="00F3606E">
        <w:rPr>
          <w:rFonts w:ascii="Times New Roman" w:hAnsi="Times New Roman" w:cs="Times New Roman"/>
          <w:sz w:val="22"/>
          <w:szCs w:val="22"/>
          <w:lang w:val="en-US"/>
        </w:rPr>
        <w:t xml:space="preserve"> (“TAS”)</w:t>
      </w:r>
      <w:r w:rsidRPr="00F3606E">
        <w:rPr>
          <w:rFonts w:ascii="Times New Roman" w:hAnsi="Times New Roman" w:cs="Times New Roman"/>
          <w:sz w:val="22"/>
          <w:szCs w:val="22"/>
        </w:rPr>
        <w:t xml:space="preserve"> No. 34 </w:t>
      </w:r>
      <w:r w:rsidRPr="00F3606E">
        <w:rPr>
          <w:rFonts w:ascii="Times New Roman" w:hAnsi="Times New Roman" w:cs="Times New Roman"/>
          <w:i/>
          <w:iCs/>
          <w:sz w:val="22"/>
          <w:szCs w:val="22"/>
        </w:rPr>
        <w:t xml:space="preserve">Interim Financial Reporting; </w:t>
      </w:r>
      <w:r w:rsidRPr="00F3606E">
        <w:rPr>
          <w:rFonts w:ascii="Times New Roman" w:hAnsi="Times New Roman" w:cs="Times New Roman"/>
          <w:sz w:val="22"/>
          <w:szCs w:val="22"/>
        </w:rPr>
        <w:t xml:space="preserve">guidelines promulgated by </w:t>
      </w:r>
      <w:r w:rsidRPr="00F3606E">
        <w:rPr>
          <w:rFonts w:ascii="Times New Roman" w:hAnsi="Times New Roman" w:cs="Times New Roman"/>
          <w:sz w:val="22"/>
          <w:szCs w:val="22"/>
        </w:rPr>
        <w:br/>
        <w:t xml:space="preserve">the Federation of Accounting Professions and applicable rules and regulations of the Thai Securities </w:t>
      </w:r>
      <w:r w:rsidRPr="00F3606E">
        <w:rPr>
          <w:rFonts w:ascii="Times New Roman" w:hAnsi="Times New Roman" w:cs="Times New Roman"/>
          <w:sz w:val="22"/>
          <w:szCs w:val="22"/>
        </w:rPr>
        <w:br/>
        <w:t>and Exchange Commission.</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0B131D">
        <w:rPr>
          <w:rFonts w:ascii="Times New Roman" w:hAnsi="Times New Roman"/>
          <w:sz w:val="22"/>
          <w:szCs w:val="28"/>
          <w:lang w:val="en-US"/>
        </w:rPr>
        <w:t>4</w:t>
      </w:r>
      <w:r w:rsidRPr="00F3606E">
        <w:rPr>
          <w:rFonts w:ascii="Times New Roman" w:hAnsi="Times New Roman" w:cs="Times New Roman"/>
          <w:sz w:val="22"/>
          <w:szCs w:val="22"/>
        </w:rPr>
        <w:t>.</w:t>
      </w:r>
    </w:p>
    <w:p w14:paraId="696F9000" w14:textId="77777777" w:rsidR="001C1F60" w:rsidRPr="005869A8" w:rsidRDefault="001C1F60" w:rsidP="0083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b/>
          <w:bCs/>
          <w:i/>
          <w:iCs/>
          <w:sz w:val="22"/>
          <w:szCs w:val="22"/>
          <w:lang w:val="en-US"/>
        </w:rPr>
      </w:pPr>
    </w:p>
    <w:p w14:paraId="77F42E42" w14:textId="08583B95" w:rsidR="005B75A6" w:rsidRDefault="00387791" w:rsidP="00592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US"/>
        </w:rPr>
      </w:pPr>
      <w:r w:rsidRPr="00F3606E">
        <w:rPr>
          <w:rFonts w:ascii="Times New Roman" w:hAnsi="Times New Roman" w:cs="Times New Roman"/>
          <w:sz w:val="22"/>
          <w:szCs w:val="22"/>
          <w:lang w:val="en-US"/>
        </w:rPr>
        <w:t>I</w:t>
      </w:r>
      <w:r w:rsidRPr="00F3606E">
        <w:rPr>
          <w:rFonts w:ascii="Times New Roman" w:hAnsi="Times New Roman" w:cs="Times New Roman"/>
          <w:sz w:val="22"/>
          <w:szCs w:val="22"/>
        </w:rPr>
        <w:t>n preparing these</w:t>
      </w:r>
      <w:r w:rsidRPr="00F3606E">
        <w:rPr>
          <w:rFonts w:ascii="Times New Roman" w:hAnsi="Times New Roman" w:cs="Times New Roman"/>
          <w:sz w:val="22"/>
          <w:szCs w:val="22"/>
          <w:lang w:val="en-US"/>
        </w:rPr>
        <w:t xml:space="preserve"> </w:t>
      </w:r>
      <w:r w:rsidRPr="00F3606E">
        <w:rPr>
          <w:rFonts w:ascii="Times New Roman" w:hAnsi="Times New Roman" w:cs="Times New Roman"/>
          <w:sz w:val="22"/>
          <w:szCs w:val="22"/>
        </w:rPr>
        <w:t xml:space="preserve">interim financial </w:t>
      </w:r>
      <w:r w:rsidRPr="00F3606E">
        <w:rPr>
          <w:rFonts w:ascii="Times New Roman" w:hAnsi="Times New Roman" w:cs="Times New Roman"/>
          <w:sz w:val="22"/>
          <w:szCs w:val="22"/>
          <w:lang w:val="en-US"/>
        </w:rPr>
        <w:t>statements</w:t>
      </w:r>
      <w:r w:rsidRPr="00F3606E">
        <w:rPr>
          <w:rFonts w:ascii="Times New Roman" w:hAnsi="Times New Roman" w:cs="Times New Roman"/>
          <w:sz w:val="22"/>
          <w:szCs w:val="22"/>
        </w:rPr>
        <w:t xml:space="preserve">, the judgments </w:t>
      </w:r>
      <w:r w:rsidRPr="00F3606E">
        <w:rPr>
          <w:rFonts w:ascii="Times New Roman" w:hAnsi="Times New Roman" w:cs="Times New Roman"/>
          <w:sz w:val="22"/>
          <w:szCs w:val="22"/>
          <w:lang w:val="en-US"/>
        </w:rPr>
        <w:t xml:space="preserve">and estimates </w:t>
      </w:r>
      <w:r w:rsidRPr="00F3606E">
        <w:rPr>
          <w:rFonts w:ascii="Times New Roman" w:hAnsi="Times New Roman" w:cs="Times New Roman"/>
          <w:sz w:val="22"/>
          <w:szCs w:val="22"/>
        </w:rPr>
        <w:t xml:space="preserve">made by management in </w:t>
      </w:r>
      <w:r w:rsidRPr="009F484C">
        <w:rPr>
          <w:rFonts w:ascii="Times New Roman" w:hAnsi="Times New Roman" w:cs="Times New Roman"/>
          <w:spacing w:val="-4"/>
          <w:sz w:val="22"/>
          <w:szCs w:val="22"/>
        </w:rPr>
        <w:t xml:space="preserve">applying the </w:t>
      </w:r>
      <w:r w:rsidRPr="009F484C">
        <w:rPr>
          <w:rFonts w:ascii="Times New Roman" w:hAnsi="Times New Roman"/>
          <w:spacing w:val="-4"/>
          <w:sz w:val="22"/>
          <w:szCs w:val="28"/>
          <w:lang w:val="en-US"/>
        </w:rPr>
        <w:t xml:space="preserve">Group’s </w:t>
      </w:r>
      <w:r w:rsidRPr="009F484C">
        <w:rPr>
          <w:rFonts w:ascii="Times New Roman" w:hAnsi="Times New Roman" w:cs="Times New Roman"/>
          <w:spacing w:val="-4"/>
          <w:sz w:val="22"/>
          <w:szCs w:val="22"/>
        </w:rPr>
        <w:t>accounting policies</w:t>
      </w:r>
      <w:r w:rsidRPr="009F484C">
        <w:rPr>
          <w:rFonts w:ascii="Times New Roman" w:hAnsi="Times New Roman" w:cs="Times New Roman"/>
          <w:spacing w:val="-4"/>
          <w:sz w:val="22"/>
          <w:szCs w:val="22"/>
          <w:lang w:val="en-US"/>
        </w:rPr>
        <w:t xml:space="preserve">. </w:t>
      </w:r>
      <w:r w:rsidRPr="009F484C">
        <w:rPr>
          <w:rFonts w:ascii="Times New Roman" w:hAnsi="Times New Roman" w:cs="Times New Roman"/>
          <w:spacing w:val="-4"/>
          <w:sz w:val="22"/>
          <w:szCs w:val="22"/>
        </w:rPr>
        <w:t>Actual results may differ from these estimates.</w:t>
      </w:r>
      <w:r w:rsidRPr="009F484C">
        <w:rPr>
          <w:rFonts w:ascii="Times New Roman" w:hAnsi="Times New Roman" w:cs="Times New Roman"/>
          <w:spacing w:val="-4"/>
          <w:sz w:val="22"/>
          <w:szCs w:val="22"/>
          <w:lang w:val="en-US"/>
        </w:rPr>
        <w:t xml:space="preserve"> The accounting</w:t>
      </w:r>
      <w:r w:rsidRPr="00F3606E">
        <w:rPr>
          <w:rFonts w:ascii="Times New Roman" w:hAnsi="Times New Roman" w:cs="Times New Roman"/>
          <w:sz w:val="22"/>
          <w:szCs w:val="22"/>
          <w:lang w:val="en-US"/>
        </w:rPr>
        <w:t xml:space="preserve"> policies, methods of computation</w:t>
      </w:r>
      <w:r w:rsidRPr="00F3606E">
        <w:rPr>
          <w:rFonts w:ascii="Times New Roman" w:hAnsi="Times New Roman" w:cs="Times New Roman"/>
          <w:sz w:val="22"/>
          <w:szCs w:val="22"/>
        </w:rPr>
        <w:t xml:space="preserve"> and the key sources of estimation uncertainty were the same as those that </w:t>
      </w:r>
      <w:r w:rsidR="005B75A6" w:rsidRPr="00F3606E">
        <w:rPr>
          <w:rFonts w:ascii="Times New Roman" w:hAnsi="Times New Roman" w:cs="Times New Roman"/>
          <w:sz w:val="22"/>
          <w:szCs w:val="22"/>
          <w:lang w:val="en-US"/>
        </w:rPr>
        <w:t xml:space="preserve">described in </w:t>
      </w:r>
      <w:r w:rsidRPr="00F3606E">
        <w:rPr>
          <w:rFonts w:ascii="Times New Roman" w:hAnsi="Times New Roman" w:cs="Times New Roman"/>
          <w:sz w:val="22"/>
          <w:szCs w:val="22"/>
        </w:rPr>
        <w:t>the financial statements for the year ended 31 December 20</w:t>
      </w:r>
      <w:r w:rsidR="00FD3C8D" w:rsidRPr="00F3606E">
        <w:rPr>
          <w:rFonts w:ascii="Times New Roman" w:hAnsi="Times New Roman" w:cs="Times New Roman"/>
          <w:sz w:val="22"/>
          <w:szCs w:val="22"/>
          <w:lang w:val="en-US"/>
        </w:rPr>
        <w:t>2</w:t>
      </w:r>
      <w:r w:rsidR="000B131D">
        <w:rPr>
          <w:rFonts w:ascii="Times New Roman" w:hAnsi="Times New Roman" w:cs="Times New Roman"/>
          <w:sz w:val="22"/>
          <w:szCs w:val="22"/>
          <w:lang w:val="en-US"/>
        </w:rPr>
        <w:t>4</w:t>
      </w:r>
      <w:r w:rsidR="007730CF">
        <w:rPr>
          <w:rFonts w:ascii="Times New Roman" w:hAnsi="Times New Roman" w:cs="Times New Roman"/>
          <w:sz w:val="22"/>
          <w:szCs w:val="22"/>
          <w:lang w:val="en-US"/>
        </w:rPr>
        <w:t>, except the change in the estimation of useful life of the buildings as disclosed in note 3 to the interim financial statements.</w:t>
      </w:r>
    </w:p>
    <w:p w14:paraId="2030A824" w14:textId="77777777" w:rsidR="00E57EF6" w:rsidRPr="00F3606E" w:rsidRDefault="00E57EF6" w:rsidP="00E57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2C346C3E" w14:textId="77777777" w:rsidR="00023801" w:rsidRDefault="0002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D9F8725" w14:textId="3BD39B5B" w:rsidR="00CA29A0" w:rsidRDefault="00E57EF6" w:rsidP="00B1417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2"/>
          <w:szCs w:val="22"/>
        </w:rPr>
      </w:pPr>
      <w:r w:rsidRPr="00E57EF6">
        <w:rPr>
          <w:rFonts w:ascii="Times New Roman" w:hAnsi="Times New Roman" w:cs="Times New Roman"/>
          <w:b/>
          <w:bCs/>
          <w:sz w:val="22"/>
          <w:szCs w:val="22"/>
        </w:rPr>
        <w:lastRenderedPageBreak/>
        <w:t xml:space="preserve">Change </w:t>
      </w:r>
      <w:r w:rsidR="003B20A6">
        <w:rPr>
          <w:rFonts w:ascii="Times New Roman" w:hAnsi="Times New Roman" w:cs="Times New Roman"/>
          <w:b/>
          <w:bCs/>
          <w:sz w:val="22"/>
          <w:szCs w:val="22"/>
        </w:rPr>
        <w:t xml:space="preserve">in </w:t>
      </w:r>
      <w:r w:rsidR="006A5A31">
        <w:rPr>
          <w:rFonts w:ascii="Times New Roman" w:hAnsi="Times New Roman" w:cs="Times New Roman"/>
          <w:b/>
          <w:bCs/>
          <w:sz w:val="22"/>
          <w:szCs w:val="22"/>
        </w:rPr>
        <w:t xml:space="preserve">the </w:t>
      </w:r>
      <w:r w:rsidR="00C92DEA">
        <w:rPr>
          <w:rFonts w:ascii="Times New Roman" w:hAnsi="Times New Roman" w:cs="Times New Roman"/>
          <w:b/>
          <w:bCs/>
          <w:sz w:val="22"/>
          <w:szCs w:val="22"/>
        </w:rPr>
        <w:t>estimat</w:t>
      </w:r>
      <w:r w:rsidR="006A5A31">
        <w:rPr>
          <w:rFonts w:ascii="Times New Roman" w:hAnsi="Times New Roman" w:cs="Times New Roman"/>
          <w:b/>
          <w:bCs/>
          <w:sz w:val="22"/>
          <w:szCs w:val="22"/>
        </w:rPr>
        <w:t>ion</w:t>
      </w:r>
      <w:r w:rsidR="00C92DEA">
        <w:rPr>
          <w:rFonts w:ascii="Times New Roman" w:hAnsi="Times New Roman" w:cs="Times New Roman"/>
          <w:b/>
          <w:bCs/>
          <w:sz w:val="22"/>
          <w:szCs w:val="22"/>
        </w:rPr>
        <w:t xml:space="preserve"> of useful </w:t>
      </w:r>
      <w:proofErr w:type="gramStart"/>
      <w:r w:rsidR="00C92DEA">
        <w:rPr>
          <w:rFonts w:ascii="Times New Roman" w:hAnsi="Times New Roman" w:cs="Times New Roman"/>
          <w:b/>
          <w:bCs/>
          <w:sz w:val="22"/>
          <w:szCs w:val="22"/>
        </w:rPr>
        <w:t>life</w:t>
      </w:r>
      <w:proofErr w:type="gramEnd"/>
    </w:p>
    <w:p w14:paraId="388B3A02" w14:textId="77777777" w:rsidR="00C92DEA" w:rsidRPr="00E57EF6" w:rsidRDefault="00C92DEA" w:rsidP="00C9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p w14:paraId="6F83BB2E" w14:textId="2C66E96D" w:rsidR="005B4EF5" w:rsidRPr="00284880" w:rsidRDefault="005B4EF5" w:rsidP="00C92DEA">
      <w:pPr>
        <w:tabs>
          <w:tab w:val="left" w:pos="720"/>
        </w:tabs>
        <w:ind w:left="547"/>
        <w:jc w:val="thaiDistribute"/>
        <w:rPr>
          <w:rFonts w:ascii="Times New Roman" w:hAnsi="Times New Roman" w:cs="Times New Roman"/>
          <w:sz w:val="22"/>
          <w:szCs w:val="22"/>
          <w:lang w:val="x-none" w:eastAsia="x-none"/>
        </w:rPr>
      </w:pPr>
      <w:r w:rsidRPr="005B4EF5">
        <w:rPr>
          <w:rFonts w:ascii="Times New Roman" w:hAnsi="Times New Roman" w:cs="Times New Roman"/>
          <w:sz w:val="22"/>
          <w:szCs w:val="22"/>
          <w:lang w:val="x-none" w:eastAsia="x-none"/>
        </w:rPr>
        <w:t>The Company employed an independent appraiser to appraise the useful life of buildings in accordance with their current conditions and the future economic benefits. The Company has revised the estimation of useful life of buildings from 40 years to 50 years. The Company, therefore, has applied this change in accounting estimate to the calculation of depreciation of the carrying amounts of buildings prospectively from 1 January 2025 onwards.</w:t>
      </w:r>
    </w:p>
    <w:p w14:paraId="13748B07" w14:textId="77777777" w:rsidR="00C92DEA" w:rsidRPr="00284880" w:rsidRDefault="00C92DEA" w:rsidP="00C92DEA">
      <w:pPr>
        <w:tabs>
          <w:tab w:val="left" w:pos="720"/>
        </w:tabs>
        <w:ind w:left="547"/>
        <w:jc w:val="thaiDistribute"/>
        <w:rPr>
          <w:rFonts w:ascii="Times New Roman" w:hAnsi="Times New Roman" w:cs="Times New Roman"/>
          <w:sz w:val="22"/>
          <w:szCs w:val="22"/>
          <w:lang w:val="x-none" w:eastAsia="x-none"/>
        </w:rPr>
      </w:pPr>
    </w:p>
    <w:p w14:paraId="3450B09A" w14:textId="0315B379" w:rsidR="004C438E" w:rsidRDefault="00C92DEA" w:rsidP="00C92DEA">
      <w:pPr>
        <w:pStyle w:val="Default"/>
        <w:ind w:left="540"/>
        <w:jc w:val="thaiDistribute"/>
        <w:rPr>
          <w:rFonts w:ascii="Times New Roman" w:hAnsi="Times New Roman" w:cs="Times New Roman"/>
          <w:sz w:val="22"/>
          <w:szCs w:val="22"/>
          <w:lang w:val="x-none" w:eastAsia="x-none"/>
        </w:rPr>
      </w:pPr>
      <w:r w:rsidRPr="00284880">
        <w:rPr>
          <w:rFonts w:ascii="Times New Roman" w:hAnsi="Times New Roman" w:cs="Times New Roman"/>
          <w:sz w:val="22"/>
          <w:szCs w:val="22"/>
          <w:lang w:val="x-none" w:eastAsia="x-none"/>
        </w:rPr>
        <w:t>The net carrying value of the buildings as at 31 March 2</w:t>
      </w:r>
      <w:r>
        <w:rPr>
          <w:rFonts w:ascii="Times New Roman" w:hAnsi="Times New Roman" w:cs="Times New Roman"/>
          <w:sz w:val="22"/>
          <w:szCs w:val="22"/>
          <w:lang w:val="x-none" w:eastAsia="x-none"/>
        </w:rPr>
        <w:t>025</w:t>
      </w:r>
      <w:r w:rsidR="008D0325">
        <w:rPr>
          <w:rFonts w:ascii="Times New Roman" w:hAnsi="Times New Roman" w:cs="Times New Roman"/>
          <w:sz w:val="22"/>
          <w:szCs w:val="22"/>
          <w:lang w:val="x-none" w:eastAsia="x-none"/>
        </w:rPr>
        <w:t>,</w:t>
      </w:r>
      <w:r w:rsidRPr="00284880">
        <w:rPr>
          <w:rFonts w:ascii="Times New Roman" w:hAnsi="Times New Roman" w:cs="Times New Roman"/>
          <w:sz w:val="22"/>
          <w:szCs w:val="22"/>
          <w:lang w:val="x-none" w:eastAsia="x-none"/>
        </w:rPr>
        <w:t xml:space="preserve"> was Baht </w:t>
      </w:r>
      <w:r w:rsidR="004E581C">
        <w:rPr>
          <w:rFonts w:ascii="Times New Roman" w:hAnsi="Times New Roman" w:cs="Times New Roman"/>
          <w:sz w:val="22"/>
          <w:szCs w:val="22"/>
          <w:lang w:val="x-none" w:eastAsia="x-none"/>
        </w:rPr>
        <w:t>19,509</w:t>
      </w:r>
      <w:r>
        <w:rPr>
          <w:rFonts w:ascii="Times New Roman" w:hAnsi="Times New Roman" w:cs="Times New Roman"/>
          <w:sz w:val="22"/>
          <w:szCs w:val="22"/>
          <w:lang w:val="x-none" w:eastAsia="x-none"/>
        </w:rPr>
        <w:t xml:space="preserve"> </w:t>
      </w:r>
      <w:r w:rsidRPr="00284880">
        <w:rPr>
          <w:rFonts w:ascii="Times New Roman" w:hAnsi="Times New Roman" w:cs="Times New Roman"/>
          <w:sz w:val="22"/>
          <w:szCs w:val="22"/>
          <w:lang w:val="x-none" w:eastAsia="x-none"/>
        </w:rPr>
        <w:t>million. The change in the estimat</w:t>
      </w:r>
      <w:r>
        <w:rPr>
          <w:rFonts w:ascii="Times New Roman" w:hAnsi="Times New Roman" w:cs="Times New Roman"/>
          <w:sz w:val="22"/>
          <w:szCs w:val="22"/>
          <w:lang w:eastAsia="x-none"/>
        </w:rPr>
        <w:t xml:space="preserve">ion of useful </w:t>
      </w:r>
      <w:r w:rsidRPr="00284880">
        <w:rPr>
          <w:rFonts w:ascii="Times New Roman" w:hAnsi="Times New Roman" w:cs="Times New Roman"/>
          <w:sz w:val="22"/>
          <w:szCs w:val="22"/>
          <w:lang w:val="x-none" w:eastAsia="x-none"/>
        </w:rPr>
        <w:t>life of buildings resulted in a decrease in the depreciation expense for the</w:t>
      </w:r>
      <w:r w:rsidR="00041527">
        <w:rPr>
          <w:rFonts w:ascii="Times New Roman" w:hAnsi="Times New Roman" w:cs="Times New Roman"/>
          <w:sz w:val="22"/>
          <w:szCs w:val="22"/>
          <w:lang w:val="x-none" w:eastAsia="x-none"/>
        </w:rPr>
        <w:br/>
      </w:r>
      <w:r w:rsidRPr="00284880">
        <w:rPr>
          <w:rFonts w:ascii="Times New Roman" w:hAnsi="Times New Roman" w:cs="Times New Roman"/>
          <w:sz w:val="22"/>
          <w:szCs w:val="22"/>
          <w:lang w:val="x-none" w:eastAsia="x-none"/>
        </w:rPr>
        <w:t>three-month period ended 31 March 20</w:t>
      </w:r>
      <w:r>
        <w:rPr>
          <w:rFonts w:ascii="Times New Roman" w:hAnsi="Times New Roman" w:cs="Times New Roman"/>
          <w:sz w:val="22"/>
          <w:szCs w:val="22"/>
          <w:lang w:val="x-none" w:eastAsia="x-none"/>
        </w:rPr>
        <w:t>25</w:t>
      </w:r>
      <w:r w:rsidRPr="00284880">
        <w:rPr>
          <w:rFonts w:ascii="Times New Roman" w:hAnsi="Times New Roman" w:cs="Times New Roman"/>
          <w:sz w:val="22"/>
          <w:szCs w:val="22"/>
          <w:lang w:val="x-none" w:eastAsia="x-none"/>
        </w:rPr>
        <w:t xml:space="preserve"> of Baht </w:t>
      </w:r>
      <w:r w:rsidR="004E581C">
        <w:rPr>
          <w:rFonts w:ascii="Times New Roman" w:hAnsi="Times New Roman" w:cs="Times New Roman"/>
          <w:sz w:val="22"/>
          <w:szCs w:val="22"/>
          <w:lang w:val="x-none" w:eastAsia="x-none"/>
        </w:rPr>
        <w:t>6</w:t>
      </w:r>
      <w:r w:rsidR="00402ABE">
        <w:rPr>
          <w:rFonts w:ascii="Times New Roman" w:hAnsi="Times New Roman" w:cs="Times New Roman"/>
          <w:sz w:val="22"/>
          <w:szCs w:val="22"/>
          <w:lang w:val="x-none" w:eastAsia="x-none"/>
        </w:rPr>
        <w:t>7</w:t>
      </w:r>
      <w:r w:rsidRPr="00284880">
        <w:rPr>
          <w:rFonts w:ascii="Times New Roman" w:hAnsi="Times New Roman" w:cs="Times New Roman"/>
          <w:sz w:val="22"/>
          <w:szCs w:val="22"/>
          <w:lang w:val="x-none" w:eastAsia="x-none"/>
        </w:rPr>
        <w:t xml:space="preserve"> million.</w:t>
      </w:r>
    </w:p>
    <w:p w14:paraId="05EA56DC" w14:textId="77777777" w:rsidR="00023801" w:rsidRPr="00772718" w:rsidRDefault="00023801" w:rsidP="00C92DEA">
      <w:pPr>
        <w:pStyle w:val="Default"/>
        <w:ind w:left="540"/>
        <w:jc w:val="thaiDistribute"/>
        <w:rPr>
          <w:rFonts w:ascii="Times New Roman" w:hAnsi="Times New Roman" w:cstheme="minorBidi"/>
          <w:bCs/>
          <w:i/>
          <w:sz w:val="22"/>
          <w:szCs w:val="22"/>
        </w:rPr>
      </w:pPr>
    </w:p>
    <w:p w14:paraId="417060B5" w14:textId="722956D8" w:rsidR="003063D7" w:rsidRPr="00F3606E" w:rsidRDefault="009968D9" w:rsidP="00B1417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R</w:t>
      </w:r>
      <w:r w:rsidR="003063D7" w:rsidRPr="00F3606E">
        <w:rPr>
          <w:rFonts w:ascii="Times New Roman" w:hAnsi="Times New Roman" w:cs="Times New Roman"/>
          <w:b/>
          <w:bCs/>
          <w:sz w:val="24"/>
          <w:szCs w:val="24"/>
        </w:rPr>
        <w:t xml:space="preserve">elated parties </w:t>
      </w:r>
    </w:p>
    <w:p w14:paraId="0F3AE4C3" w14:textId="77777777" w:rsidR="00367DA6" w:rsidRPr="00B66CA0" w:rsidRDefault="00367DA6" w:rsidP="0078418A">
      <w:pPr>
        <w:tabs>
          <w:tab w:val="clear" w:pos="454"/>
          <w:tab w:val="left" w:pos="180"/>
        </w:tabs>
        <w:jc w:val="thaiDistribute"/>
        <w:rPr>
          <w:rFonts w:ascii="Times New Roman" w:hAnsi="Times New Roman" w:cs="Times New Roman"/>
          <w:sz w:val="8"/>
          <w:szCs w:val="8"/>
        </w:rPr>
      </w:pPr>
    </w:p>
    <w:p w14:paraId="6166BA9F" w14:textId="2F5C0E7F" w:rsidR="00050AC8" w:rsidRPr="00F3606E" w:rsidRDefault="009F7992" w:rsidP="0005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Cordia New"/>
          <w:sz w:val="22"/>
          <w:szCs w:val="22"/>
          <w:cs/>
        </w:rPr>
      </w:pPr>
      <w:r w:rsidRPr="00F3606E">
        <w:rPr>
          <w:rFonts w:ascii="Times New Roman" w:hAnsi="Times New Roman" w:cs="Times New Roman"/>
          <w:spacing w:val="-2"/>
          <w:sz w:val="22"/>
          <w:szCs w:val="22"/>
        </w:rPr>
        <w:t>Relationships with</w:t>
      </w:r>
      <w:r w:rsidRPr="00F3606E">
        <w:rPr>
          <w:rFonts w:ascii="Times New Roman" w:hAnsi="Times New Roman" w:cs="Times New Roman"/>
          <w:spacing w:val="-2"/>
          <w:sz w:val="22"/>
          <w:szCs w:val="22"/>
          <w:lang w:eastAsia="ko-KR"/>
        </w:rPr>
        <w:t xml:space="preserve"> subsidiaries, associate</w:t>
      </w:r>
      <w:r w:rsidR="00963E02">
        <w:rPr>
          <w:rFonts w:ascii="Times New Roman" w:hAnsi="Times New Roman" w:cs="Times New Roman"/>
          <w:spacing w:val="-2"/>
          <w:sz w:val="22"/>
          <w:szCs w:val="22"/>
          <w:lang w:eastAsia="ko-KR"/>
        </w:rPr>
        <w:t>s</w:t>
      </w:r>
      <w:r w:rsidR="005E0D14">
        <w:rPr>
          <w:rFonts w:ascii="Times New Roman" w:hAnsi="Times New Roman" w:cs="Times New Roman"/>
          <w:spacing w:val="-2"/>
          <w:sz w:val="22"/>
          <w:szCs w:val="22"/>
          <w:lang w:eastAsia="ko-KR"/>
        </w:rPr>
        <w:t>,</w:t>
      </w:r>
      <w:r w:rsidRPr="00F3606E">
        <w:rPr>
          <w:rFonts w:ascii="Times New Roman" w:hAnsi="Times New Roman" w:cs="Times New Roman"/>
          <w:spacing w:val="-2"/>
          <w:sz w:val="22"/>
          <w:szCs w:val="22"/>
          <w:lang w:eastAsia="ko-KR"/>
        </w:rPr>
        <w:t xml:space="preserve"> joint venture</w:t>
      </w:r>
      <w:r w:rsidR="005E0D14">
        <w:rPr>
          <w:rFonts w:ascii="Times New Roman" w:hAnsi="Times New Roman" w:cs="Times New Roman"/>
          <w:spacing w:val="-2"/>
          <w:sz w:val="22"/>
          <w:szCs w:val="22"/>
          <w:lang w:eastAsia="ko-KR"/>
        </w:rPr>
        <w:t>s,</w:t>
      </w:r>
      <w:r w:rsidRPr="00F3606E">
        <w:rPr>
          <w:rFonts w:ascii="Times New Roman" w:hAnsi="Times New Roman" w:cs="Times New Roman"/>
          <w:spacing w:val="-2"/>
          <w:sz w:val="22"/>
          <w:szCs w:val="22"/>
          <w:lang w:eastAsia="ko-KR"/>
        </w:rPr>
        <w:t xml:space="preserve"> </w:t>
      </w:r>
      <w:r w:rsidR="00050AC8" w:rsidRPr="00F3606E">
        <w:rPr>
          <w:rFonts w:ascii="Times New Roman" w:hAnsi="Times New Roman"/>
          <w:spacing w:val="-2"/>
          <w:sz w:val="22"/>
          <w:szCs w:val="28"/>
        </w:rPr>
        <w:t xml:space="preserve">key </w:t>
      </w:r>
      <w:proofErr w:type="gramStart"/>
      <w:r w:rsidR="00050AC8" w:rsidRPr="00F3606E">
        <w:rPr>
          <w:rFonts w:ascii="Times New Roman" w:hAnsi="Times New Roman"/>
          <w:spacing w:val="-2"/>
          <w:sz w:val="22"/>
          <w:szCs w:val="28"/>
        </w:rPr>
        <w:t>management</w:t>
      </w:r>
      <w:proofErr w:type="gramEnd"/>
      <w:r w:rsidR="00050AC8" w:rsidRPr="00F3606E">
        <w:rPr>
          <w:rFonts w:ascii="Times New Roman" w:hAnsi="Times New Roman"/>
          <w:spacing w:val="-2"/>
          <w:sz w:val="22"/>
          <w:szCs w:val="28"/>
        </w:rPr>
        <w:t xml:space="preserve"> and other related parties have no material changes </w:t>
      </w:r>
      <w:r w:rsidR="00050AC8" w:rsidRPr="00F3606E">
        <w:rPr>
          <w:rFonts w:ascii="Times New Roman" w:hAnsi="Times New Roman" w:cs="Times New Roman"/>
          <w:sz w:val="22"/>
          <w:szCs w:val="22"/>
        </w:rPr>
        <w:t>from financial statements for the year ended 31 December 20</w:t>
      </w:r>
      <w:r w:rsidR="00645EF1" w:rsidRPr="00F3606E">
        <w:rPr>
          <w:rFonts w:ascii="Times New Roman" w:hAnsi="Times New Roman" w:cs="Times New Roman"/>
          <w:sz w:val="22"/>
          <w:szCs w:val="22"/>
        </w:rPr>
        <w:t>2</w:t>
      </w:r>
      <w:r w:rsidR="000B131D">
        <w:rPr>
          <w:rFonts w:ascii="Times New Roman" w:hAnsi="Times New Roman" w:cs="Times New Roman"/>
          <w:sz w:val="22"/>
          <w:szCs w:val="22"/>
        </w:rPr>
        <w:t>4</w:t>
      </w:r>
      <w:r w:rsidR="00050AC8" w:rsidRPr="00F3606E">
        <w:rPr>
          <w:rFonts w:ascii="Times New Roman" w:hAnsi="Times New Roman" w:cs="Times New Roman"/>
          <w:sz w:val="22"/>
          <w:szCs w:val="22"/>
        </w:rPr>
        <w:t>.</w:t>
      </w:r>
    </w:p>
    <w:p w14:paraId="3D123EED" w14:textId="77777777" w:rsidR="00F062B5" w:rsidRPr="00B66CA0" w:rsidRDefault="00F062B5" w:rsidP="00562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both"/>
        <w:rPr>
          <w:rFonts w:ascii="Times New Roman" w:hAnsi="Times New Roman" w:cs="Cordia New"/>
          <w:sz w:val="8"/>
          <w:szCs w:val="8"/>
          <w:lang w:eastAsia="ko-KR"/>
        </w:rPr>
      </w:pPr>
    </w:p>
    <w:tbl>
      <w:tblPr>
        <w:tblW w:w="9720" w:type="dxa"/>
        <w:tblInd w:w="450" w:type="dxa"/>
        <w:tblLayout w:type="fixed"/>
        <w:tblLook w:val="0000" w:firstRow="0" w:lastRow="0" w:firstColumn="0" w:lastColumn="0" w:noHBand="0" w:noVBand="0"/>
      </w:tblPr>
      <w:tblGrid>
        <w:gridCol w:w="4230"/>
        <w:gridCol w:w="1440"/>
        <w:gridCol w:w="270"/>
        <w:gridCol w:w="1530"/>
        <w:gridCol w:w="270"/>
        <w:gridCol w:w="1980"/>
      </w:tblGrid>
      <w:tr w:rsidR="00874059" w:rsidRPr="00F3606E" w14:paraId="191D5C7F" w14:textId="77777777" w:rsidTr="001814F8">
        <w:trPr>
          <w:tblHeader/>
        </w:trPr>
        <w:tc>
          <w:tcPr>
            <w:tcW w:w="4230" w:type="dxa"/>
          </w:tcPr>
          <w:p w14:paraId="0004E9C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Significant transactions</w:t>
            </w:r>
            <w:r w:rsidR="00F760D4">
              <w:rPr>
                <w:rFonts w:ascii="Times New Roman" w:hAnsi="Times New Roman" w:cs="Times New Roman"/>
                <w:b/>
                <w:bCs/>
                <w:i/>
                <w:iCs/>
                <w:sz w:val="22"/>
                <w:szCs w:val="22"/>
              </w:rPr>
              <w:t xml:space="preserve"> </w:t>
            </w:r>
          </w:p>
        </w:tc>
        <w:tc>
          <w:tcPr>
            <w:tcW w:w="3240" w:type="dxa"/>
            <w:gridSpan w:val="3"/>
          </w:tcPr>
          <w:p w14:paraId="578975C5"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Consolidated</w:t>
            </w:r>
          </w:p>
        </w:tc>
        <w:tc>
          <w:tcPr>
            <w:tcW w:w="270" w:type="dxa"/>
          </w:tcPr>
          <w:p w14:paraId="4F77F7C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1980" w:type="dxa"/>
          </w:tcPr>
          <w:p w14:paraId="4869ACF7"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tc>
      </w:tr>
      <w:tr w:rsidR="00874059" w:rsidRPr="00F3606E" w14:paraId="261F4AAC" w14:textId="77777777" w:rsidTr="001814F8">
        <w:trPr>
          <w:trHeight w:val="344"/>
          <w:tblHeader/>
        </w:trPr>
        <w:tc>
          <w:tcPr>
            <w:tcW w:w="4230" w:type="dxa"/>
          </w:tcPr>
          <w:p w14:paraId="167222AC"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sz w:val="22"/>
                <w:szCs w:val="22"/>
              </w:rPr>
              <w:t xml:space="preserve">   with related parties</w:t>
            </w:r>
          </w:p>
        </w:tc>
        <w:tc>
          <w:tcPr>
            <w:tcW w:w="3240" w:type="dxa"/>
            <w:gridSpan w:val="3"/>
          </w:tcPr>
          <w:p w14:paraId="33A8CC3E"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c>
          <w:tcPr>
            <w:tcW w:w="270" w:type="dxa"/>
          </w:tcPr>
          <w:p w14:paraId="6DB0435B"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1980" w:type="dxa"/>
          </w:tcPr>
          <w:p w14:paraId="1E14FC49" w14:textId="77777777" w:rsidR="00874059" w:rsidRPr="00F3606E" w:rsidRDefault="00874059" w:rsidP="0087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08083F" w:rsidRPr="00F3606E" w14:paraId="0A4E25D8" w14:textId="77777777" w:rsidTr="001814F8">
        <w:trPr>
          <w:tblHeader/>
        </w:trPr>
        <w:tc>
          <w:tcPr>
            <w:tcW w:w="4230" w:type="dxa"/>
          </w:tcPr>
          <w:p w14:paraId="19806D45" w14:textId="77777777"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Three</w:t>
            </w:r>
            <w:r w:rsidRPr="00F062B5">
              <w:rPr>
                <w:rFonts w:ascii="Times New Roman" w:hAnsi="Times New Roman" w:cs="Times New Roman"/>
                <w:b/>
                <w:bCs/>
                <w:i/>
                <w:iCs/>
                <w:sz w:val="22"/>
                <w:szCs w:val="22"/>
              </w:rPr>
              <w:t xml:space="preserve">-month </w:t>
            </w:r>
            <w:r w:rsidRPr="00F3606E">
              <w:rPr>
                <w:rFonts w:ascii="Times New Roman" w:hAnsi="Times New Roman" w:cs="Times New Roman"/>
                <w:b/>
                <w:bCs/>
                <w:i/>
                <w:iCs/>
                <w:sz w:val="22"/>
                <w:szCs w:val="22"/>
              </w:rPr>
              <w:t>period ended 31 March</w:t>
            </w:r>
          </w:p>
        </w:tc>
        <w:tc>
          <w:tcPr>
            <w:tcW w:w="1440" w:type="dxa"/>
          </w:tcPr>
          <w:p w14:paraId="6EECC02A" w14:textId="112AE4E6"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Cordia New"/>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5</w:t>
            </w:r>
          </w:p>
        </w:tc>
        <w:tc>
          <w:tcPr>
            <w:tcW w:w="270" w:type="dxa"/>
          </w:tcPr>
          <w:p w14:paraId="0B94EBC5" w14:textId="77777777"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530" w:type="dxa"/>
          </w:tcPr>
          <w:p w14:paraId="6B25963E" w14:textId="3F202A39"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4</w:t>
            </w:r>
          </w:p>
        </w:tc>
        <w:tc>
          <w:tcPr>
            <w:tcW w:w="270" w:type="dxa"/>
          </w:tcPr>
          <w:p w14:paraId="1C01B2C6" w14:textId="77777777" w:rsidR="0008083F" w:rsidRPr="00F3606E" w:rsidRDefault="0008083F"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980" w:type="dxa"/>
          </w:tcPr>
          <w:p w14:paraId="068A7F9C" w14:textId="41BA94C9"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Cordia New"/>
                <w:color w:val="000000"/>
                <w:sz w:val="22"/>
                <w:szCs w:val="22"/>
              </w:rPr>
              <w:t>5</w:t>
            </w:r>
          </w:p>
        </w:tc>
      </w:tr>
      <w:tr w:rsidR="00F062B5" w:rsidRPr="00F3606E" w14:paraId="673FA0A7" w14:textId="77777777" w:rsidTr="001814F8">
        <w:trPr>
          <w:tblHeader/>
        </w:trPr>
        <w:tc>
          <w:tcPr>
            <w:tcW w:w="4230" w:type="dxa"/>
          </w:tcPr>
          <w:p w14:paraId="730E7C59" w14:textId="77777777" w:rsidR="00F062B5" w:rsidRPr="00F3606E" w:rsidRDefault="00F062B5"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   </w:t>
            </w:r>
          </w:p>
        </w:tc>
        <w:tc>
          <w:tcPr>
            <w:tcW w:w="5490" w:type="dxa"/>
            <w:gridSpan w:val="5"/>
          </w:tcPr>
          <w:p w14:paraId="0DC55AF8" w14:textId="3E07442C" w:rsidR="00F062B5" w:rsidRPr="00F3606E" w:rsidRDefault="00F062B5"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F3606E">
              <w:rPr>
                <w:rFonts w:ascii="Times New Roman" w:hAnsi="Times New Roman" w:cs="Times New Roman"/>
                <w:i/>
                <w:iCs/>
                <w:color w:val="000000"/>
                <w:sz w:val="22"/>
                <w:szCs w:val="22"/>
              </w:rPr>
              <w:t>(in million Baht)</w:t>
            </w:r>
          </w:p>
        </w:tc>
      </w:tr>
      <w:tr w:rsidR="0008083F" w:rsidRPr="00F3606E" w14:paraId="12D36184" w14:textId="77777777" w:rsidTr="001814F8">
        <w:tc>
          <w:tcPr>
            <w:tcW w:w="4230" w:type="dxa"/>
            <w:vAlign w:val="center"/>
          </w:tcPr>
          <w:p w14:paraId="0F03083A" w14:textId="2DEAB4FE" w:rsidR="0008083F" w:rsidRPr="00F3606E" w:rsidRDefault="0008083F" w:rsidP="00F0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Parent </w:t>
            </w:r>
            <w:r>
              <w:rPr>
                <w:rFonts w:ascii="Times New Roman" w:hAnsi="Times New Roman" w:cs="Times New Roman"/>
                <w:b/>
                <w:bCs/>
                <w:i/>
                <w:iCs/>
                <w:color w:val="000000"/>
                <w:sz w:val="22"/>
                <w:szCs w:val="22"/>
              </w:rPr>
              <w:t>of the Group</w:t>
            </w:r>
          </w:p>
        </w:tc>
        <w:tc>
          <w:tcPr>
            <w:tcW w:w="1440" w:type="dxa"/>
          </w:tcPr>
          <w:p w14:paraId="025F5F95" w14:textId="77777777" w:rsidR="0008083F" w:rsidRPr="00F3606E" w:rsidRDefault="0008083F"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270" w:type="dxa"/>
          </w:tcPr>
          <w:p w14:paraId="1FE287AF" w14:textId="77777777" w:rsidR="0008083F" w:rsidRPr="00F3606E" w:rsidRDefault="0008083F" w:rsidP="006E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507C1307" w14:textId="77777777" w:rsidR="0008083F" w:rsidRPr="00F3606E" w:rsidRDefault="0008083F" w:rsidP="005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270" w:type="dxa"/>
          </w:tcPr>
          <w:p w14:paraId="42F2C4D7" w14:textId="77777777" w:rsidR="0008083F" w:rsidRPr="00F3606E" w:rsidRDefault="0008083F" w:rsidP="005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980" w:type="dxa"/>
          </w:tcPr>
          <w:p w14:paraId="76764903"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08083F" w:rsidRPr="00F3606E" w14:paraId="6ACA512C" w14:textId="77777777" w:rsidTr="001814F8">
        <w:tc>
          <w:tcPr>
            <w:tcW w:w="4230" w:type="dxa"/>
            <w:vAlign w:val="center"/>
          </w:tcPr>
          <w:p w14:paraId="5250AF4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rPr>
            </w:pPr>
            <w:r w:rsidRPr="00F3606E">
              <w:rPr>
                <w:rFonts w:ascii="Times New Roman" w:hAnsi="Times New Roman" w:cs="Times New Roman"/>
                <w:color w:val="000000"/>
                <w:sz w:val="22"/>
                <w:szCs w:val="22"/>
              </w:rPr>
              <w:t xml:space="preserve">   Revenue from sale of goods</w:t>
            </w:r>
          </w:p>
        </w:tc>
        <w:tc>
          <w:tcPr>
            <w:tcW w:w="1440" w:type="dxa"/>
          </w:tcPr>
          <w:p w14:paraId="7C617568" w14:textId="1FCB2BE3"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w:t>
            </w:r>
          </w:p>
        </w:tc>
        <w:tc>
          <w:tcPr>
            <w:tcW w:w="270" w:type="dxa"/>
          </w:tcPr>
          <w:p w14:paraId="41E21A9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1A228D17" w14:textId="4B8CE804"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Cordia New"/>
                <w:color w:val="000000"/>
                <w:sz w:val="22"/>
                <w:szCs w:val="22"/>
              </w:rPr>
            </w:pPr>
            <w:r>
              <w:rPr>
                <w:rFonts w:ascii="Times New Roman" w:hAnsi="Times New Roman" w:cs="Cordia New"/>
                <w:color w:val="000000"/>
                <w:sz w:val="22"/>
                <w:szCs w:val="22"/>
              </w:rPr>
              <w:t>4</w:t>
            </w:r>
          </w:p>
        </w:tc>
        <w:tc>
          <w:tcPr>
            <w:tcW w:w="270" w:type="dxa"/>
          </w:tcPr>
          <w:p w14:paraId="3A8B5F5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rPr>
            </w:pPr>
          </w:p>
        </w:tc>
        <w:tc>
          <w:tcPr>
            <w:tcW w:w="1980" w:type="dxa"/>
          </w:tcPr>
          <w:p w14:paraId="0FD60226" w14:textId="429A30F8"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w:t>
            </w:r>
          </w:p>
        </w:tc>
      </w:tr>
      <w:tr w:rsidR="0008083F" w:rsidRPr="00F3606E" w14:paraId="5E629021" w14:textId="77777777" w:rsidTr="001814F8">
        <w:tc>
          <w:tcPr>
            <w:tcW w:w="4230" w:type="dxa"/>
            <w:vAlign w:val="center"/>
          </w:tcPr>
          <w:p w14:paraId="6E99008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440" w:type="dxa"/>
          </w:tcPr>
          <w:p w14:paraId="7EB69C33"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3E934A4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3395B2CE"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val="x-none" w:eastAsia="ko-KR"/>
              </w:rPr>
            </w:pPr>
          </w:p>
        </w:tc>
        <w:tc>
          <w:tcPr>
            <w:tcW w:w="270" w:type="dxa"/>
          </w:tcPr>
          <w:p w14:paraId="10F94BF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46E45FB5"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76F76567" w14:textId="77777777" w:rsidTr="001814F8">
        <w:tc>
          <w:tcPr>
            <w:tcW w:w="4230" w:type="dxa"/>
            <w:vAlign w:val="center"/>
          </w:tcPr>
          <w:p w14:paraId="06402A8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rPr>
              <w:t>rental and other income</w:t>
            </w:r>
          </w:p>
        </w:tc>
        <w:tc>
          <w:tcPr>
            <w:tcW w:w="1440" w:type="dxa"/>
          </w:tcPr>
          <w:p w14:paraId="66ABCC56" w14:textId="62CB9740"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4</w:t>
            </w:r>
          </w:p>
        </w:tc>
        <w:tc>
          <w:tcPr>
            <w:tcW w:w="270" w:type="dxa"/>
          </w:tcPr>
          <w:p w14:paraId="67CAFCE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rPr>
            </w:pPr>
          </w:p>
        </w:tc>
        <w:tc>
          <w:tcPr>
            <w:tcW w:w="1530" w:type="dxa"/>
          </w:tcPr>
          <w:p w14:paraId="7154CE7B" w14:textId="619D5F65"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ko-KR"/>
              </w:rPr>
            </w:pPr>
            <w:r>
              <w:rPr>
                <w:rFonts w:ascii="Times New Roman" w:hAnsi="Times New Roman" w:cs="Cordia New"/>
                <w:color w:val="000000"/>
                <w:sz w:val="22"/>
                <w:szCs w:val="22"/>
              </w:rPr>
              <w:t>4</w:t>
            </w:r>
          </w:p>
        </w:tc>
        <w:tc>
          <w:tcPr>
            <w:tcW w:w="270" w:type="dxa"/>
          </w:tcPr>
          <w:p w14:paraId="5D82371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6788A201" w14:textId="305560AD"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w:t>
            </w:r>
          </w:p>
        </w:tc>
      </w:tr>
      <w:tr w:rsidR="0008083F" w:rsidRPr="00F3606E" w14:paraId="6E0FF612" w14:textId="77777777" w:rsidTr="001814F8">
        <w:tc>
          <w:tcPr>
            <w:tcW w:w="4230" w:type="dxa"/>
            <w:vAlign w:val="center"/>
          </w:tcPr>
          <w:p w14:paraId="0BFA0F9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color w:val="000000"/>
                <w:sz w:val="22"/>
                <w:szCs w:val="22"/>
                <w:lang w:eastAsia="x-none"/>
              </w:rPr>
            </w:pPr>
            <w:r w:rsidRPr="00F3606E">
              <w:rPr>
                <w:rFonts w:ascii="Times New Roman" w:hAnsi="Times New Roman" w:cs="Cordia New"/>
                <w:color w:val="000000"/>
                <w:sz w:val="22"/>
                <w:szCs w:val="22"/>
                <w:lang w:eastAsia="x-none"/>
              </w:rPr>
              <w:t xml:space="preserve">   Distribution costs and</w:t>
            </w:r>
          </w:p>
        </w:tc>
        <w:tc>
          <w:tcPr>
            <w:tcW w:w="1440" w:type="dxa"/>
          </w:tcPr>
          <w:p w14:paraId="1335C2CB"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107EA7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65EDF8AD"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val="x-none" w:eastAsia="ko-KR"/>
              </w:rPr>
            </w:pPr>
          </w:p>
        </w:tc>
        <w:tc>
          <w:tcPr>
            <w:tcW w:w="270" w:type="dxa"/>
          </w:tcPr>
          <w:p w14:paraId="7569F0BE"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eastAsia="ko-KR"/>
              </w:rPr>
            </w:pPr>
          </w:p>
        </w:tc>
        <w:tc>
          <w:tcPr>
            <w:tcW w:w="1980" w:type="dxa"/>
          </w:tcPr>
          <w:p w14:paraId="7C459870"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2367D193" w14:textId="77777777" w:rsidTr="001814F8">
        <w:tc>
          <w:tcPr>
            <w:tcW w:w="4230" w:type="dxa"/>
            <w:vAlign w:val="center"/>
          </w:tcPr>
          <w:p w14:paraId="7560147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440" w:type="dxa"/>
          </w:tcPr>
          <w:p w14:paraId="01FED44F" w14:textId="513D956C"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55</w:t>
            </w:r>
          </w:p>
        </w:tc>
        <w:tc>
          <w:tcPr>
            <w:tcW w:w="270" w:type="dxa"/>
          </w:tcPr>
          <w:p w14:paraId="282386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5ECF336" w14:textId="54152BA9"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ko-KR"/>
              </w:rPr>
            </w:pPr>
            <w:r>
              <w:rPr>
                <w:rFonts w:ascii="Times New Roman" w:hAnsi="Times New Roman" w:cs="Cordia New"/>
                <w:color w:val="000000"/>
                <w:sz w:val="22"/>
                <w:szCs w:val="22"/>
              </w:rPr>
              <w:t>57</w:t>
            </w:r>
          </w:p>
        </w:tc>
        <w:tc>
          <w:tcPr>
            <w:tcW w:w="270" w:type="dxa"/>
          </w:tcPr>
          <w:p w14:paraId="1E3B4D5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tcPr>
          <w:p w14:paraId="6413AE3E" w14:textId="5524B8A0"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47</w:t>
            </w:r>
          </w:p>
        </w:tc>
      </w:tr>
      <w:tr w:rsidR="0008083F" w:rsidRPr="00F3606E" w14:paraId="6F38F0F0" w14:textId="77777777" w:rsidTr="001814F8">
        <w:trPr>
          <w:trHeight w:hRule="exact" w:val="227"/>
        </w:trPr>
        <w:tc>
          <w:tcPr>
            <w:tcW w:w="4230" w:type="dxa"/>
            <w:vAlign w:val="center"/>
          </w:tcPr>
          <w:p w14:paraId="60DFBEF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6"/>
                <w:szCs w:val="6"/>
                <w:lang w:val="x-none" w:eastAsia="x-none"/>
              </w:rPr>
            </w:pPr>
          </w:p>
        </w:tc>
        <w:tc>
          <w:tcPr>
            <w:tcW w:w="1440" w:type="dxa"/>
          </w:tcPr>
          <w:p w14:paraId="02AD8C95"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56F6DFD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rPr>
                <w:rFonts w:ascii="Times New Roman" w:hAnsi="Times New Roman" w:cs="Times New Roman"/>
                <w:b/>
                <w:bCs/>
                <w:i/>
                <w:iCs/>
                <w:color w:val="000000"/>
                <w:sz w:val="6"/>
                <w:szCs w:val="6"/>
                <w:lang w:val="x-none" w:eastAsia="x-none"/>
              </w:rPr>
            </w:pPr>
          </w:p>
        </w:tc>
        <w:tc>
          <w:tcPr>
            <w:tcW w:w="1530" w:type="dxa"/>
          </w:tcPr>
          <w:p w14:paraId="57F6C973"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b/>
                <w:bCs/>
                <w:i/>
                <w:iCs/>
                <w:color w:val="000000"/>
                <w:sz w:val="6"/>
                <w:szCs w:val="6"/>
                <w:lang w:val="x-none" w:eastAsia="x-none"/>
              </w:rPr>
            </w:pPr>
          </w:p>
        </w:tc>
        <w:tc>
          <w:tcPr>
            <w:tcW w:w="270" w:type="dxa"/>
          </w:tcPr>
          <w:p w14:paraId="319B190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b/>
                <w:bCs/>
                <w:i/>
                <w:iCs/>
                <w:color w:val="000000"/>
                <w:sz w:val="6"/>
                <w:szCs w:val="6"/>
                <w:lang w:val="x-none" w:eastAsia="x-none"/>
              </w:rPr>
            </w:pPr>
          </w:p>
        </w:tc>
        <w:tc>
          <w:tcPr>
            <w:tcW w:w="1980" w:type="dxa"/>
          </w:tcPr>
          <w:p w14:paraId="261C93CA"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2A8ABAE3" w14:textId="77777777" w:rsidTr="001814F8">
        <w:tc>
          <w:tcPr>
            <w:tcW w:w="4230" w:type="dxa"/>
            <w:vAlign w:val="center"/>
          </w:tcPr>
          <w:p w14:paraId="7680243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 xml:space="preserve">Subsidiaries </w:t>
            </w:r>
          </w:p>
        </w:tc>
        <w:tc>
          <w:tcPr>
            <w:tcW w:w="1440" w:type="dxa"/>
          </w:tcPr>
          <w:p w14:paraId="2CFB3E82"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tcPr>
          <w:p w14:paraId="3D99CEE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50A441CC"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487D17E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020C0A17"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7BC03B7F" w14:textId="77777777" w:rsidTr="001814F8">
        <w:tc>
          <w:tcPr>
            <w:tcW w:w="4230" w:type="dxa"/>
            <w:vAlign w:val="center"/>
          </w:tcPr>
          <w:p w14:paraId="27306F8E"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440" w:type="dxa"/>
            <w:vAlign w:val="center"/>
          </w:tcPr>
          <w:p w14:paraId="0834734E" w14:textId="7A022356"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5F382D3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092B3B19" w14:textId="5B9B7B81"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5A86F6B0"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6B29828" w14:textId="1E7D3CEF"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67</w:t>
            </w:r>
          </w:p>
        </w:tc>
      </w:tr>
      <w:tr w:rsidR="0008083F" w:rsidRPr="00F3606E" w14:paraId="44A91E25" w14:textId="77777777" w:rsidTr="001814F8">
        <w:tc>
          <w:tcPr>
            <w:tcW w:w="4230" w:type="dxa"/>
            <w:vAlign w:val="center"/>
          </w:tcPr>
          <w:p w14:paraId="18B77E03"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Revenue from rendering of services,</w:t>
            </w:r>
          </w:p>
        </w:tc>
        <w:tc>
          <w:tcPr>
            <w:tcW w:w="1440" w:type="dxa"/>
            <w:vAlign w:val="center"/>
          </w:tcPr>
          <w:p w14:paraId="5269EAC4"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4604B74"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D3B6A59" w14:textId="77777777"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2B6B9D91"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5A889738"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625AD91F" w14:textId="77777777" w:rsidTr="001814F8">
        <w:tc>
          <w:tcPr>
            <w:tcW w:w="4230" w:type="dxa"/>
            <w:vAlign w:val="center"/>
          </w:tcPr>
          <w:p w14:paraId="26F65878"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rPr>
              <w:t xml:space="preserve">      rental and other income</w:t>
            </w:r>
          </w:p>
        </w:tc>
        <w:tc>
          <w:tcPr>
            <w:tcW w:w="1440" w:type="dxa"/>
            <w:vAlign w:val="center"/>
          </w:tcPr>
          <w:p w14:paraId="53ACC411" w14:textId="3F128EC2"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25EA9D2A"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49C17B2" w14:textId="3A553FA1"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6345CD6C"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7E68633" w14:textId="5AC216B1"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64</w:t>
            </w:r>
          </w:p>
        </w:tc>
      </w:tr>
      <w:tr w:rsidR="00B66CA0" w:rsidRPr="00F3606E" w14:paraId="6B25F9D6" w14:textId="77777777" w:rsidTr="001814F8">
        <w:tc>
          <w:tcPr>
            <w:tcW w:w="4230" w:type="dxa"/>
            <w:vAlign w:val="center"/>
          </w:tcPr>
          <w:p w14:paraId="074AD3D1" w14:textId="7722B515" w:rsidR="00B66CA0" w:rsidRPr="00DD282D" w:rsidRDefault="00B66CA0" w:rsidP="00B6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Cordia New"/>
                <w:color w:val="000000"/>
                <w:sz w:val="22"/>
                <w:szCs w:val="22"/>
                <w:lang w:eastAsia="x-none"/>
              </w:rPr>
            </w:pPr>
            <w:r>
              <w:rPr>
                <w:rFonts w:ascii="Times New Roman" w:hAnsi="Times New Roman" w:cs="Cordia New"/>
                <w:color w:val="000000"/>
                <w:sz w:val="22"/>
                <w:szCs w:val="22"/>
                <w:lang w:eastAsia="x-none"/>
              </w:rPr>
              <w:t xml:space="preserve">   Dividend income</w:t>
            </w:r>
          </w:p>
        </w:tc>
        <w:tc>
          <w:tcPr>
            <w:tcW w:w="1440" w:type="dxa"/>
            <w:vAlign w:val="center"/>
          </w:tcPr>
          <w:p w14:paraId="5CACB817" w14:textId="5AFA55CC" w:rsidR="00B66CA0"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691F28EA" w14:textId="77777777" w:rsidR="00B66CA0" w:rsidRPr="00DD282D" w:rsidRDefault="00B66CA0"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6B717BB0" w14:textId="50BA4A07" w:rsidR="00B66CA0" w:rsidRPr="00DD282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7BA2F13D" w14:textId="77777777" w:rsidR="00B66CA0" w:rsidRPr="00DD282D" w:rsidRDefault="00B66CA0"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350DBD5A" w14:textId="4A9FB5F4" w:rsidR="00B66CA0"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40</w:t>
            </w:r>
          </w:p>
        </w:tc>
      </w:tr>
      <w:tr w:rsidR="0008083F" w:rsidRPr="00F3606E" w14:paraId="0C07FE55" w14:textId="77777777" w:rsidTr="001814F8">
        <w:tc>
          <w:tcPr>
            <w:tcW w:w="4230" w:type="dxa"/>
            <w:vAlign w:val="center"/>
          </w:tcPr>
          <w:p w14:paraId="52486A81"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Cordia New"/>
                <w:color w:val="000000"/>
                <w:sz w:val="22"/>
                <w:szCs w:val="22"/>
                <w:lang w:eastAsia="x-none"/>
              </w:rPr>
              <w:t xml:space="preserve">   Distribution costs and</w:t>
            </w:r>
          </w:p>
        </w:tc>
        <w:tc>
          <w:tcPr>
            <w:tcW w:w="1440" w:type="dxa"/>
            <w:vAlign w:val="center"/>
          </w:tcPr>
          <w:p w14:paraId="3F2AB473"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64597498"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56DADCBC" w14:textId="77777777"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2552F942"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B310E19"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35577FB0" w14:textId="77777777" w:rsidTr="001814F8">
        <w:tc>
          <w:tcPr>
            <w:tcW w:w="4230" w:type="dxa"/>
            <w:vAlign w:val="center"/>
          </w:tcPr>
          <w:p w14:paraId="29B4A785"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w:t>
            </w:r>
            <w:r w:rsidRPr="00DD282D">
              <w:rPr>
                <w:rFonts w:ascii="Times New Roman" w:hAnsi="Times New Roman" w:cs="Times New Roman"/>
                <w:color w:val="000000"/>
                <w:sz w:val="22"/>
                <w:szCs w:val="22"/>
                <w:lang w:eastAsia="x-none"/>
              </w:rPr>
              <w:t xml:space="preserve">   </w:t>
            </w:r>
            <w:r w:rsidRPr="00DD282D">
              <w:rPr>
                <w:rFonts w:ascii="Times New Roman" w:hAnsi="Times New Roman" w:cs="Times New Roman"/>
                <w:color w:val="000000"/>
                <w:sz w:val="22"/>
                <w:szCs w:val="22"/>
                <w:lang w:val="x-none" w:eastAsia="x-none"/>
              </w:rPr>
              <w:t>administrative expenses</w:t>
            </w:r>
          </w:p>
        </w:tc>
        <w:tc>
          <w:tcPr>
            <w:tcW w:w="1440" w:type="dxa"/>
            <w:vAlign w:val="center"/>
          </w:tcPr>
          <w:p w14:paraId="128B6C57" w14:textId="45FB6D56"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09C802FA"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5926DB3B" w14:textId="322CB027"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42B538EE"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3D55DBC7" w14:textId="5B762F22"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54</w:t>
            </w:r>
          </w:p>
        </w:tc>
      </w:tr>
      <w:tr w:rsidR="0008083F" w:rsidRPr="00F3606E" w14:paraId="1D21C4C3" w14:textId="77777777" w:rsidTr="001814F8">
        <w:tc>
          <w:tcPr>
            <w:tcW w:w="4230" w:type="dxa"/>
            <w:vAlign w:val="center"/>
          </w:tcPr>
          <w:p w14:paraId="78CA40FA"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DD282D">
              <w:rPr>
                <w:rFonts w:ascii="Times New Roman" w:hAnsi="Times New Roman" w:cs="Times New Roman"/>
                <w:color w:val="000000"/>
                <w:sz w:val="22"/>
                <w:szCs w:val="22"/>
                <w:lang w:val="x-none" w:eastAsia="x-none"/>
              </w:rPr>
              <w:t xml:space="preserve">   Purchases of goods and services</w:t>
            </w:r>
          </w:p>
        </w:tc>
        <w:tc>
          <w:tcPr>
            <w:tcW w:w="1440" w:type="dxa"/>
            <w:vAlign w:val="center"/>
          </w:tcPr>
          <w:p w14:paraId="022B9FF3" w14:textId="599E534F"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5EA3DAC2"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4F0C2822" w14:textId="6B0D6F9A" w:rsidR="0008083F" w:rsidRPr="00DD282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sidRPr="00DD282D">
              <w:rPr>
                <w:rFonts w:ascii="Times New Roman" w:hAnsi="Times New Roman" w:cs="Times New Roman"/>
                <w:sz w:val="22"/>
                <w:szCs w:val="22"/>
                <w:lang w:eastAsia="x-none"/>
              </w:rPr>
              <w:t>-</w:t>
            </w:r>
          </w:p>
        </w:tc>
        <w:tc>
          <w:tcPr>
            <w:tcW w:w="270" w:type="dxa"/>
            <w:vAlign w:val="center"/>
          </w:tcPr>
          <w:p w14:paraId="206C8129" w14:textId="77777777" w:rsidR="0008083F" w:rsidRPr="00DD282D"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DA3CF71" w14:textId="0683A81A"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741</w:t>
            </w:r>
          </w:p>
        </w:tc>
      </w:tr>
      <w:tr w:rsidR="0008083F" w:rsidRPr="00F3606E" w14:paraId="445D7609" w14:textId="77777777" w:rsidTr="001814F8">
        <w:tc>
          <w:tcPr>
            <w:tcW w:w="4230" w:type="dxa"/>
            <w:vAlign w:val="center"/>
          </w:tcPr>
          <w:p w14:paraId="3386329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sz w:val="22"/>
                <w:szCs w:val="22"/>
              </w:rPr>
              <w:t xml:space="preserve">   Interest expenses</w:t>
            </w:r>
          </w:p>
        </w:tc>
        <w:tc>
          <w:tcPr>
            <w:tcW w:w="1440" w:type="dxa"/>
            <w:vAlign w:val="center"/>
          </w:tcPr>
          <w:p w14:paraId="3E4FF58B" w14:textId="29EEDA16"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center"/>
          </w:tcPr>
          <w:p w14:paraId="1C8BA6C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348A96A8" w14:textId="19D9033F"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43C28DD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19C9212B" w14:textId="1022A46B"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36</w:t>
            </w:r>
          </w:p>
        </w:tc>
      </w:tr>
      <w:tr w:rsidR="0008083F" w:rsidRPr="00F3606E" w14:paraId="12006DD5" w14:textId="77777777" w:rsidTr="001814F8">
        <w:tc>
          <w:tcPr>
            <w:tcW w:w="4230" w:type="dxa"/>
            <w:vAlign w:val="center"/>
          </w:tcPr>
          <w:p w14:paraId="5086183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p>
        </w:tc>
        <w:tc>
          <w:tcPr>
            <w:tcW w:w="1440" w:type="dxa"/>
            <w:vAlign w:val="center"/>
          </w:tcPr>
          <w:p w14:paraId="435C448F"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center"/>
          </w:tcPr>
          <w:p w14:paraId="45BEF37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center"/>
          </w:tcPr>
          <w:p w14:paraId="498F3469"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82"/>
              <w:rPr>
                <w:rFonts w:ascii="Times New Roman" w:hAnsi="Times New Roman" w:cs="Times New Roman"/>
                <w:sz w:val="22"/>
                <w:szCs w:val="22"/>
                <w:lang w:eastAsia="x-none"/>
              </w:rPr>
            </w:pPr>
          </w:p>
        </w:tc>
        <w:tc>
          <w:tcPr>
            <w:tcW w:w="270" w:type="dxa"/>
            <w:vAlign w:val="center"/>
          </w:tcPr>
          <w:p w14:paraId="15DA769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79053009"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eastAsia="x-none"/>
              </w:rPr>
            </w:pPr>
          </w:p>
        </w:tc>
      </w:tr>
      <w:tr w:rsidR="0008083F" w:rsidRPr="00F3606E" w14:paraId="10A3B4F9" w14:textId="77777777" w:rsidTr="001814F8">
        <w:tc>
          <w:tcPr>
            <w:tcW w:w="4230" w:type="dxa"/>
            <w:vAlign w:val="center"/>
          </w:tcPr>
          <w:p w14:paraId="35823083"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Associates</w:t>
            </w:r>
          </w:p>
        </w:tc>
        <w:tc>
          <w:tcPr>
            <w:tcW w:w="1440" w:type="dxa"/>
            <w:vAlign w:val="bottom"/>
          </w:tcPr>
          <w:p w14:paraId="5E8BEAE7"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38BF8D8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27A5B702"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1B6A935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2A2E1EB"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08083F" w:rsidRPr="00F3606E" w14:paraId="7318D02E" w14:textId="77777777" w:rsidTr="001814F8">
        <w:tc>
          <w:tcPr>
            <w:tcW w:w="4230" w:type="dxa"/>
            <w:vAlign w:val="center"/>
          </w:tcPr>
          <w:p w14:paraId="73625C0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440" w:type="dxa"/>
            <w:vAlign w:val="bottom"/>
          </w:tcPr>
          <w:p w14:paraId="1F710210"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D68D5F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9E60AE6"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193CF80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3047358"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08083F" w:rsidRPr="00F3606E" w14:paraId="7D8B2867" w14:textId="77777777" w:rsidTr="001814F8">
        <w:tc>
          <w:tcPr>
            <w:tcW w:w="4230" w:type="dxa"/>
            <w:vAlign w:val="center"/>
          </w:tcPr>
          <w:p w14:paraId="19F76974"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440" w:type="dxa"/>
          </w:tcPr>
          <w:p w14:paraId="43953A9E" w14:textId="51E76172"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62</w:t>
            </w:r>
          </w:p>
        </w:tc>
        <w:tc>
          <w:tcPr>
            <w:tcW w:w="270" w:type="dxa"/>
            <w:vAlign w:val="bottom"/>
          </w:tcPr>
          <w:p w14:paraId="4EF6911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642838ED" w14:textId="7D2918A8"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78</w:t>
            </w:r>
          </w:p>
        </w:tc>
        <w:tc>
          <w:tcPr>
            <w:tcW w:w="270" w:type="dxa"/>
            <w:vAlign w:val="bottom"/>
          </w:tcPr>
          <w:p w14:paraId="761CD0A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4A7EBBB1" w14:textId="049D0B0F" w:rsidR="0008083F" w:rsidRPr="00F3606E"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62</w:t>
            </w:r>
          </w:p>
        </w:tc>
      </w:tr>
      <w:tr w:rsidR="0008083F" w:rsidRPr="00F3606E" w14:paraId="0A7A79BD" w14:textId="77777777" w:rsidTr="001814F8">
        <w:tc>
          <w:tcPr>
            <w:tcW w:w="4230" w:type="dxa"/>
            <w:vAlign w:val="center"/>
          </w:tcPr>
          <w:p w14:paraId="5E9A01B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Dividend income                                                       </w:t>
            </w:r>
          </w:p>
        </w:tc>
        <w:tc>
          <w:tcPr>
            <w:tcW w:w="1440" w:type="dxa"/>
          </w:tcPr>
          <w:p w14:paraId="55416F20" w14:textId="349225BC"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w:t>
            </w:r>
          </w:p>
        </w:tc>
        <w:tc>
          <w:tcPr>
            <w:tcW w:w="270" w:type="dxa"/>
            <w:vAlign w:val="bottom"/>
          </w:tcPr>
          <w:p w14:paraId="4A50F2B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E7B68DD" w14:textId="27E5B1CD"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129</w:t>
            </w:r>
          </w:p>
        </w:tc>
        <w:tc>
          <w:tcPr>
            <w:tcW w:w="270" w:type="dxa"/>
            <w:vAlign w:val="bottom"/>
          </w:tcPr>
          <w:p w14:paraId="7F72A3B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BFFEE4F" w14:textId="17BDE4F7" w:rsidR="0008083F" w:rsidRPr="00F3606E"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08083F" w:rsidRPr="00F3606E" w14:paraId="6B2E9C63" w14:textId="77777777" w:rsidTr="001814F8">
        <w:tc>
          <w:tcPr>
            <w:tcW w:w="4230" w:type="dxa"/>
            <w:vAlign w:val="center"/>
          </w:tcPr>
          <w:p w14:paraId="179CFF56"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440" w:type="dxa"/>
          </w:tcPr>
          <w:p w14:paraId="7CFC3824"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302BC3B"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AFC06B7"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419A67E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B9014ED"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p>
        </w:tc>
      </w:tr>
      <w:tr w:rsidR="0008083F" w:rsidRPr="00F3606E" w14:paraId="054A3473" w14:textId="77777777" w:rsidTr="001814F8">
        <w:tc>
          <w:tcPr>
            <w:tcW w:w="4230" w:type="dxa"/>
            <w:vAlign w:val="center"/>
          </w:tcPr>
          <w:p w14:paraId="76327A7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administrative expenses</w:t>
            </w:r>
          </w:p>
        </w:tc>
        <w:tc>
          <w:tcPr>
            <w:tcW w:w="1440" w:type="dxa"/>
          </w:tcPr>
          <w:p w14:paraId="09906A9E" w14:textId="763E9F3A"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151</w:t>
            </w:r>
          </w:p>
        </w:tc>
        <w:tc>
          <w:tcPr>
            <w:tcW w:w="270" w:type="dxa"/>
            <w:vAlign w:val="bottom"/>
          </w:tcPr>
          <w:p w14:paraId="0456E4F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49AF96E" w14:textId="672DB6C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123</w:t>
            </w:r>
          </w:p>
        </w:tc>
        <w:tc>
          <w:tcPr>
            <w:tcW w:w="270" w:type="dxa"/>
            <w:vAlign w:val="bottom"/>
          </w:tcPr>
          <w:p w14:paraId="185FA3B1"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28176FA8" w14:textId="79A8EA26" w:rsidR="0008083F" w:rsidRPr="00F3606E"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151</w:t>
            </w:r>
          </w:p>
        </w:tc>
      </w:tr>
      <w:tr w:rsidR="0008083F" w:rsidRPr="00F3606E" w14:paraId="2441F55F" w14:textId="77777777" w:rsidTr="001814F8">
        <w:tc>
          <w:tcPr>
            <w:tcW w:w="4230" w:type="dxa"/>
            <w:vAlign w:val="center"/>
          </w:tcPr>
          <w:p w14:paraId="0ACAD3A2"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440" w:type="dxa"/>
          </w:tcPr>
          <w:p w14:paraId="222595A4" w14:textId="5B9BEC52"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36</w:t>
            </w:r>
          </w:p>
        </w:tc>
        <w:tc>
          <w:tcPr>
            <w:tcW w:w="270" w:type="dxa"/>
            <w:vAlign w:val="bottom"/>
          </w:tcPr>
          <w:p w14:paraId="16EA795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C3EB4E2" w14:textId="5C61E041"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29</w:t>
            </w:r>
          </w:p>
        </w:tc>
        <w:tc>
          <w:tcPr>
            <w:tcW w:w="270" w:type="dxa"/>
            <w:vAlign w:val="bottom"/>
          </w:tcPr>
          <w:p w14:paraId="4CAE229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4F7292B6" w14:textId="04D9C2C1" w:rsidR="0008083F" w:rsidRPr="00F3606E"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36</w:t>
            </w:r>
          </w:p>
        </w:tc>
      </w:tr>
      <w:tr w:rsidR="0008083F" w:rsidRPr="00F3606E" w14:paraId="465EDFB8" w14:textId="77777777" w:rsidTr="001814F8">
        <w:tc>
          <w:tcPr>
            <w:tcW w:w="4230" w:type="dxa"/>
            <w:vAlign w:val="center"/>
          </w:tcPr>
          <w:p w14:paraId="116EF1A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sz w:val="22"/>
                <w:szCs w:val="22"/>
              </w:rPr>
              <w:t>Interest expenses</w:t>
            </w:r>
          </w:p>
        </w:tc>
        <w:tc>
          <w:tcPr>
            <w:tcW w:w="1440" w:type="dxa"/>
          </w:tcPr>
          <w:p w14:paraId="6839CA6A" w14:textId="4CC2196D" w:rsidR="0008083F" w:rsidRPr="007F48BD"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57</w:t>
            </w:r>
          </w:p>
        </w:tc>
        <w:tc>
          <w:tcPr>
            <w:tcW w:w="270" w:type="dxa"/>
            <w:vAlign w:val="bottom"/>
          </w:tcPr>
          <w:p w14:paraId="0C17458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3D36A5D" w14:textId="392F40B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58</w:t>
            </w:r>
          </w:p>
        </w:tc>
        <w:tc>
          <w:tcPr>
            <w:tcW w:w="270" w:type="dxa"/>
            <w:vAlign w:val="bottom"/>
          </w:tcPr>
          <w:p w14:paraId="10A46A93"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0E993563" w14:textId="78A220EE" w:rsidR="0008083F" w:rsidRPr="00F3606E"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57</w:t>
            </w:r>
          </w:p>
        </w:tc>
      </w:tr>
      <w:tr w:rsidR="0008083F" w:rsidRPr="00F3606E" w14:paraId="7E32CD2A" w14:textId="77777777" w:rsidTr="001814F8">
        <w:tc>
          <w:tcPr>
            <w:tcW w:w="4230" w:type="dxa"/>
            <w:vAlign w:val="center"/>
          </w:tcPr>
          <w:p w14:paraId="40B9687D"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23EA6AAA"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30ABAC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DAC0E8D"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4CB72225"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8A5C713" w14:textId="7B29ADE3" w:rsidR="0008083F" w:rsidRPr="00F3606E" w:rsidRDefault="00B66CA0"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t xml:space="preserve">  </w:t>
            </w:r>
          </w:p>
        </w:tc>
      </w:tr>
      <w:tr w:rsidR="0008083F" w:rsidRPr="00F3606E" w14:paraId="1F309D18" w14:textId="77777777" w:rsidTr="001814F8">
        <w:tc>
          <w:tcPr>
            <w:tcW w:w="4230" w:type="dxa"/>
            <w:vAlign w:val="center"/>
          </w:tcPr>
          <w:p w14:paraId="7DF5CEB9" w14:textId="21B7D97C"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vAlign w:val="bottom"/>
          </w:tcPr>
          <w:p w14:paraId="5A0882D2"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138F969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06920D8F"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2C1ED87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36639CA2"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p>
        </w:tc>
      </w:tr>
      <w:tr w:rsidR="0008083F" w:rsidRPr="00F3606E" w14:paraId="3E0CE866" w14:textId="77777777" w:rsidTr="001814F8">
        <w:tc>
          <w:tcPr>
            <w:tcW w:w="4230" w:type="dxa"/>
            <w:vAlign w:val="center"/>
          </w:tcPr>
          <w:p w14:paraId="27076C59" w14:textId="251F27DD"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vAlign w:val="bottom"/>
          </w:tcPr>
          <w:p w14:paraId="62D468DF"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9C82B5A"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5F33C43B"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5FFBEF89"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F214E62"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val="x-none" w:eastAsia="x-none"/>
              </w:rPr>
            </w:pPr>
          </w:p>
        </w:tc>
      </w:tr>
      <w:tr w:rsidR="0008083F" w:rsidRPr="00F3606E" w14:paraId="7C08730E" w14:textId="77777777" w:rsidTr="001814F8">
        <w:tc>
          <w:tcPr>
            <w:tcW w:w="4230" w:type="dxa"/>
            <w:vAlign w:val="center"/>
          </w:tcPr>
          <w:p w14:paraId="103C6CFF" w14:textId="0A106C05"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792E213D" w14:textId="436EBB33"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9BE209C"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0DF5FFD4" w14:textId="0AFDBE00"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316424EF"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9E9B226" w14:textId="37491D81"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08083F" w:rsidRPr="00F3606E" w14:paraId="6231F4F5" w14:textId="77777777" w:rsidTr="001814F8">
        <w:tc>
          <w:tcPr>
            <w:tcW w:w="4230" w:type="dxa"/>
            <w:vAlign w:val="center"/>
          </w:tcPr>
          <w:p w14:paraId="6B32DEDD" w14:textId="330CC326"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199CAB04" w14:textId="77777777" w:rsidR="0008083F" w:rsidRPr="007F48BD"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2A596D21"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3BC5910" w14:textId="77777777" w:rsidR="0008083F" w:rsidRPr="00F3606E"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2BB19EFE" w14:textId="77777777" w:rsidR="0008083F" w:rsidRPr="00F3606E" w:rsidRDefault="0008083F"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82D4A7E" w14:textId="77777777" w:rsidR="0008083F" w:rsidRPr="001E7916" w:rsidRDefault="0008083F"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5F109E" w:rsidRPr="00F3606E" w14:paraId="617497C9" w14:textId="77777777" w:rsidTr="001814F8">
        <w:tc>
          <w:tcPr>
            <w:tcW w:w="4230" w:type="dxa"/>
            <w:vAlign w:val="center"/>
          </w:tcPr>
          <w:p w14:paraId="43E11C1A" w14:textId="77777777" w:rsidR="005F109E" w:rsidRPr="00F3606E" w:rsidRDefault="005F109E"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2DFFEFEE" w14:textId="77777777" w:rsidR="005F109E" w:rsidRPr="007F48BD" w:rsidRDefault="005F109E"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EA4592C" w14:textId="77777777" w:rsidR="005F109E" w:rsidRPr="00F3606E" w:rsidRDefault="005F109E"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1FDD36A" w14:textId="77777777" w:rsidR="005F109E" w:rsidRPr="00F3606E" w:rsidRDefault="005F109E"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1A44899" w14:textId="77777777" w:rsidR="005F109E" w:rsidRPr="00F3606E" w:rsidRDefault="005F109E"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681ED2D" w14:textId="77777777" w:rsidR="005F109E" w:rsidRPr="001E7916" w:rsidRDefault="005F109E"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2B6FF8" w:rsidRPr="00F3606E" w14:paraId="0275AA3B" w14:textId="77777777" w:rsidTr="001814F8">
        <w:tc>
          <w:tcPr>
            <w:tcW w:w="4230" w:type="dxa"/>
            <w:vAlign w:val="center"/>
          </w:tcPr>
          <w:p w14:paraId="17B37CCB" w14:textId="77777777" w:rsidR="002B6FF8" w:rsidRPr="00F3606E" w:rsidRDefault="002B6FF8"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5BC72D9E" w14:textId="77777777" w:rsidR="002B6FF8" w:rsidRPr="007F48BD" w:rsidRDefault="002B6FF8"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032DF73F" w14:textId="77777777" w:rsidR="002B6FF8" w:rsidRPr="00F3606E" w:rsidRDefault="002B6FF8"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572CE22" w14:textId="77777777" w:rsidR="002B6FF8" w:rsidRPr="00F3606E" w:rsidRDefault="002B6FF8"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705AA234" w14:textId="77777777" w:rsidR="002B6FF8" w:rsidRPr="00F3606E" w:rsidRDefault="002B6FF8" w:rsidP="000B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00D8A0B" w14:textId="77777777" w:rsidR="002B6FF8" w:rsidRPr="001E7916" w:rsidRDefault="002B6FF8" w:rsidP="0008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2CF320B2" w14:textId="77777777" w:rsidTr="00726E3E">
        <w:tc>
          <w:tcPr>
            <w:tcW w:w="4230" w:type="dxa"/>
            <w:vAlign w:val="center"/>
          </w:tcPr>
          <w:p w14:paraId="318F48B3" w14:textId="17BD019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Joint ventures</w:t>
            </w:r>
          </w:p>
        </w:tc>
        <w:tc>
          <w:tcPr>
            <w:tcW w:w="1440" w:type="dxa"/>
            <w:vAlign w:val="bottom"/>
          </w:tcPr>
          <w:p w14:paraId="60E4D1DE" w14:textId="6D0411AB"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45541F7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749098D" w14:textId="308803BC"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8004BD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1E69C32F" w14:textId="68196015"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6F02A9ED" w14:textId="77777777" w:rsidTr="00726E3E">
        <w:tc>
          <w:tcPr>
            <w:tcW w:w="4230" w:type="dxa"/>
            <w:vAlign w:val="center"/>
          </w:tcPr>
          <w:p w14:paraId="09AC5F25" w14:textId="48F2B288"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Revenue from rendering of services,</w:t>
            </w:r>
          </w:p>
        </w:tc>
        <w:tc>
          <w:tcPr>
            <w:tcW w:w="1440" w:type="dxa"/>
            <w:vAlign w:val="bottom"/>
          </w:tcPr>
          <w:p w14:paraId="34CAC0F2" w14:textId="77777777"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6158C7B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25F2ECCF"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73738A8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32973CC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29594E95" w14:textId="77777777" w:rsidTr="001814F8">
        <w:tc>
          <w:tcPr>
            <w:tcW w:w="4230" w:type="dxa"/>
            <w:vAlign w:val="center"/>
          </w:tcPr>
          <w:p w14:paraId="35DB249F" w14:textId="53671D10"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 xml:space="preserve">      rental and other income</w:t>
            </w:r>
          </w:p>
        </w:tc>
        <w:tc>
          <w:tcPr>
            <w:tcW w:w="1440" w:type="dxa"/>
          </w:tcPr>
          <w:p w14:paraId="3318BE74" w14:textId="35D2DF35"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27</w:t>
            </w:r>
          </w:p>
        </w:tc>
        <w:tc>
          <w:tcPr>
            <w:tcW w:w="270" w:type="dxa"/>
            <w:vAlign w:val="bottom"/>
          </w:tcPr>
          <w:p w14:paraId="574F480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78BE162" w14:textId="75C9B969"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27</w:t>
            </w:r>
          </w:p>
        </w:tc>
        <w:tc>
          <w:tcPr>
            <w:tcW w:w="270" w:type="dxa"/>
            <w:vAlign w:val="bottom"/>
          </w:tcPr>
          <w:p w14:paraId="6C522B1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274BFDEE" w14:textId="56DAE415"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27</w:t>
            </w:r>
          </w:p>
        </w:tc>
      </w:tr>
      <w:tr w:rsidR="00CF1B31" w:rsidRPr="00F3606E" w14:paraId="7F06F1D4" w14:textId="77777777" w:rsidTr="00E44727">
        <w:tc>
          <w:tcPr>
            <w:tcW w:w="4230" w:type="dxa"/>
            <w:vAlign w:val="center"/>
          </w:tcPr>
          <w:p w14:paraId="0CE59816" w14:textId="552DAC4B"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rPr>
              <w:t xml:space="preserve">   </w:t>
            </w:r>
            <w:r w:rsidRPr="00F3606E">
              <w:rPr>
                <w:rFonts w:ascii="Times New Roman" w:hAnsi="Times New Roman" w:cs="Times New Roman"/>
                <w:color w:val="000000"/>
                <w:sz w:val="22"/>
                <w:szCs w:val="22"/>
              </w:rPr>
              <w:t xml:space="preserve">Distribution costs and </w:t>
            </w:r>
          </w:p>
        </w:tc>
        <w:tc>
          <w:tcPr>
            <w:tcW w:w="1440" w:type="dxa"/>
          </w:tcPr>
          <w:p w14:paraId="5F083C7D" w14:textId="77777777"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A055F9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1B3168C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518D0E8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B733D64"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357AC2F2" w14:textId="77777777" w:rsidTr="001814F8">
        <w:tc>
          <w:tcPr>
            <w:tcW w:w="4230" w:type="dxa"/>
            <w:vAlign w:val="center"/>
          </w:tcPr>
          <w:p w14:paraId="662EC9B8" w14:textId="39312B59"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administrative expenses</w:t>
            </w:r>
          </w:p>
        </w:tc>
        <w:tc>
          <w:tcPr>
            <w:tcW w:w="1440" w:type="dxa"/>
          </w:tcPr>
          <w:p w14:paraId="2BFD85C4" w14:textId="2E58B4CC"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34</w:t>
            </w:r>
          </w:p>
        </w:tc>
        <w:tc>
          <w:tcPr>
            <w:tcW w:w="270" w:type="dxa"/>
            <w:vAlign w:val="bottom"/>
          </w:tcPr>
          <w:p w14:paraId="3801759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B08DCFA" w14:textId="1C1CCA2E"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Cordia New"/>
                <w:color w:val="000000"/>
                <w:sz w:val="22"/>
                <w:szCs w:val="22"/>
              </w:rPr>
            </w:pPr>
            <w:r>
              <w:rPr>
                <w:rFonts w:ascii="Times New Roman" w:hAnsi="Times New Roman" w:cs="Cordia New"/>
                <w:color w:val="000000"/>
                <w:sz w:val="22"/>
                <w:szCs w:val="22"/>
              </w:rPr>
              <w:t>31</w:t>
            </w:r>
          </w:p>
        </w:tc>
        <w:tc>
          <w:tcPr>
            <w:tcW w:w="270" w:type="dxa"/>
            <w:vAlign w:val="bottom"/>
          </w:tcPr>
          <w:p w14:paraId="0E12225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center"/>
          </w:tcPr>
          <w:p w14:paraId="68BCFE75" w14:textId="178518E9"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34</w:t>
            </w:r>
          </w:p>
        </w:tc>
      </w:tr>
      <w:tr w:rsidR="00CF1B31" w:rsidRPr="00F3606E" w14:paraId="339D1DA0" w14:textId="77777777" w:rsidTr="001814F8">
        <w:tc>
          <w:tcPr>
            <w:tcW w:w="4230" w:type="dxa"/>
            <w:vAlign w:val="center"/>
          </w:tcPr>
          <w:p w14:paraId="063A0C2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60"/>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rPr>
              <w:t>Purchases of goods and services</w:t>
            </w:r>
          </w:p>
        </w:tc>
        <w:tc>
          <w:tcPr>
            <w:tcW w:w="1440" w:type="dxa"/>
          </w:tcPr>
          <w:p w14:paraId="7BF0220E" w14:textId="6A7FAEB5"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w:t>
            </w:r>
          </w:p>
        </w:tc>
        <w:tc>
          <w:tcPr>
            <w:tcW w:w="270" w:type="dxa"/>
            <w:vAlign w:val="bottom"/>
          </w:tcPr>
          <w:p w14:paraId="46576BA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2C97CD3" w14:textId="5DC1E68A"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3</w:t>
            </w:r>
          </w:p>
        </w:tc>
        <w:tc>
          <w:tcPr>
            <w:tcW w:w="270" w:type="dxa"/>
            <w:vAlign w:val="bottom"/>
          </w:tcPr>
          <w:p w14:paraId="26C6630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3D0C142" w14:textId="60790E78"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w:t>
            </w:r>
          </w:p>
        </w:tc>
      </w:tr>
      <w:tr w:rsidR="00CF1B31" w:rsidRPr="00F3606E" w14:paraId="329CABB9" w14:textId="77777777" w:rsidTr="001814F8">
        <w:tc>
          <w:tcPr>
            <w:tcW w:w="4230" w:type="dxa"/>
            <w:vAlign w:val="center"/>
          </w:tcPr>
          <w:p w14:paraId="2D86527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vAlign w:val="bottom"/>
          </w:tcPr>
          <w:p w14:paraId="1516D383" w14:textId="77777777" w:rsidR="00CF1B31" w:rsidRPr="001E7916"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7"/>
              <w:rPr>
                <w:rFonts w:ascii="Times New Roman" w:hAnsi="Times New Roman" w:cs="Times New Roman"/>
                <w:sz w:val="22"/>
                <w:szCs w:val="22"/>
                <w:lang w:eastAsia="x-none"/>
              </w:rPr>
            </w:pPr>
          </w:p>
        </w:tc>
        <w:tc>
          <w:tcPr>
            <w:tcW w:w="270" w:type="dxa"/>
            <w:vAlign w:val="bottom"/>
          </w:tcPr>
          <w:p w14:paraId="27BCFD1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1847280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7CD7CDB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DFAD2C4"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CF1B31" w:rsidRPr="00F3606E" w14:paraId="1A8B7EA8" w14:textId="77777777" w:rsidTr="001814F8">
        <w:tc>
          <w:tcPr>
            <w:tcW w:w="4230" w:type="dxa"/>
            <w:vAlign w:val="center"/>
          </w:tcPr>
          <w:p w14:paraId="3F74990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i/>
                <w:iCs/>
                <w:color w:val="000000"/>
                <w:sz w:val="22"/>
                <w:szCs w:val="22"/>
                <w:lang w:val="x-none" w:eastAsia="x-none"/>
              </w:rPr>
              <w:t>Other related parties</w:t>
            </w:r>
          </w:p>
        </w:tc>
        <w:tc>
          <w:tcPr>
            <w:tcW w:w="1440" w:type="dxa"/>
            <w:vAlign w:val="bottom"/>
          </w:tcPr>
          <w:p w14:paraId="771F333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7"/>
              <w:rPr>
                <w:rFonts w:ascii="Times New Roman" w:hAnsi="Times New Roman" w:cs="Times New Roman"/>
                <w:sz w:val="22"/>
                <w:szCs w:val="22"/>
                <w:lang w:val="x-none" w:eastAsia="x-none"/>
              </w:rPr>
            </w:pPr>
          </w:p>
        </w:tc>
        <w:tc>
          <w:tcPr>
            <w:tcW w:w="270" w:type="dxa"/>
            <w:vAlign w:val="bottom"/>
          </w:tcPr>
          <w:p w14:paraId="02FD0CD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40E1723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val="x-none" w:eastAsia="x-none"/>
              </w:rPr>
            </w:pPr>
          </w:p>
        </w:tc>
        <w:tc>
          <w:tcPr>
            <w:tcW w:w="270" w:type="dxa"/>
            <w:vAlign w:val="bottom"/>
          </w:tcPr>
          <w:p w14:paraId="23E6612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828D04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82"/>
              <w:rPr>
                <w:rFonts w:ascii="Times New Roman" w:hAnsi="Times New Roman" w:cs="Times New Roman"/>
                <w:sz w:val="22"/>
                <w:szCs w:val="22"/>
                <w:lang w:val="x-none" w:eastAsia="x-none"/>
              </w:rPr>
            </w:pPr>
          </w:p>
        </w:tc>
      </w:tr>
      <w:tr w:rsidR="00CF1B31" w:rsidRPr="00F3606E" w14:paraId="44A45B83" w14:textId="77777777" w:rsidTr="001814F8">
        <w:tc>
          <w:tcPr>
            <w:tcW w:w="4230" w:type="dxa"/>
            <w:vAlign w:val="center"/>
          </w:tcPr>
          <w:p w14:paraId="7486A42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Revenue from sale of goods </w:t>
            </w:r>
          </w:p>
        </w:tc>
        <w:tc>
          <w:tcPr>
            <w:tcW w:w="1440" w:type="dxa"/>
          </w:tcPr>
          <w:p w14:paraId="6C557EE8" w14:textId="4BB296BE"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cs/>
              </w:rPr>
            </w:pPr>
            <w:r>
              <w:rPr>
                <w:rFonts w:ascii="Times New Roman" w:hAnsi="Times New Roman" w:cs="Cordia New"/>
                <w:color w:val="000000"/>
                <w:sz w:val="22"/>
                <w:szCs w:val="22"/>
              </w:rPr>
              <w:t>272</w:t>
            </w:r>
          </w:p>
        </w:tc>
        <w:tc>
          <w:tcPr>
            <w:tcW w:w="270" w:type="dxa"/>
            <w:vAlign w:val="bottom"/>
          </w:tcPr>
          <w:p w14:paraId="26F2706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DCF35CD" w14:textId="4F6CF802"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202</w:t>
            </w:r>
          </w:p>
        </w:tc>
        <w:tc>
          <w:tcPr>
            <w:tcW w:w="270" w:type="dxa"/>
            <w:vAlign w:val="bottom"/>
          </w:tcPr>
          <w:p w14:paraId="514FC22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BD83359" w14:textId="4FFFF8E6"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222</w:t>
            </w:r>
          </w:p>
        </w:tc>
      </w:tr>
      <w:tr w:rsidR="00CF1B31" w:rsidRPr="00F3606E" w14:paraId="3DE65BF2" w14:textId="77777777" w:rsidTr="001814F8">
        <w:tc>
          <w:tcPr>
            <w:tcW w:w="4230" w:type="dxa"/>
            <w:vAlign w:val="center"/>
          </w:tcPr>
          <w:p w14:paraId="70577C7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Revenue from rendering of services</w:t>
            </w:r>
            <w:r w:rsidRPr="00F3606E">
              <w:rPr>
                <w:rFonts w:ascii="Times New Roman" w:hAnsi="Times New Roman" w:cs="Times New Roman"/>
                <w:color w:val="000000"/>
                <w:sz w:val="22"/>
                <w:szCs w:val="22"/>
                <w:lang w:eastAsia="x-none"/>
              </w:rPr>
              <w:t>,</w:t>
            </w:r>
          </w:p>
        </w:tc>
        <w:tc>
          <w:tcPr>
            <w:tcW w:w="1440" w:type="dxa"/>
          </w:tcPr>
          <w:p w14:paraId="674FC7AF" w14:textId="766493D8"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AAC839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47409A0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72"/>
              <w:rPr>
                <w:rFonts w:ascii="Times New Roman" w:hAnsi="Times New Roman" w:cs="Times New Roman"/>
                <w:sz w:val="22"/>
                <w:szCs w:val="22"/>
                <w:lang w:eastAsia="ko-KR"/>
              </w:rPr>
            </w:pPr>
          </w:p>
        </w:tc>
        <w:tc>
          <w:tcPr>
            <w:tcW w:w="270" w:type="dxa"/>
            <w:vAlign w:val="bottom"/>
          </w:tcPr>
          <w:p w14:paraId="14621A0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vAlign w:val="bottom"/>
          </w:tcPr>
          <w:p w14:paraId="128D07F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3F95BDA1" w14:textId="77777777" w:rsidTr="001814F8">
        <w:tc>
          <w:tcPr>
            <w:tcW w:w="4230" w:type="dxa"/>
            <w:vAlign w:val="center"/>
          </w:tcPr>
          <w:p w14:paraId="496231C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rental </w:t>
            </w:r>
            <w:r w:rsidRPr="00F3606E">
              <w:rPr>
                <w:rFonts w:ascii="Times New Roman" w:hAnsi="Times New Roman" w:cs="Times New Roman"/>
                <w:color w:val="000000"/>
                <w:sz w:val="22"/>
                <w:szCs w:val="22"/>
                <w:lang w:val="x-none" w:eastAsia="x-none"/>
              </w:rPr>
              <w:t>and other income</w:t>
            </w:r>
          </w:p>
        </w:tc>
        <w:tc>
          <w:tcPr>
            <w:tcW w:w="1440" w:type="dxa"/>
          </w:tcPr>
          <w:p w14:paraId="571C511F" w14:textId="0070F793"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300</w:t>
            </w:r>
          </w:p>
        </w:tc>
        <w:tc>
          <w:tcPr>
            <w:tcW w:w="270" w:type="dxa"/>
            <w:vAlign w:val="bottom"/>
          </w:tcPr>
          <w:p w14:paraId="7460E41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rPr>
            </w:pPr>
          </w:p>
        </w:tc>
        <w:tc>
          <w:tcPr>
            <w:tcW w:w="1530" w:type="dxa"/>
          </w:tcPr>
          <w:p w14:paraId="441AE0F5" w14:textId="38C422E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286</w:t>
            </w:r>
          </w:p>
        </w:tc>
        <w:tc>
          <w:tcPr>
            <w:tcW w:w="270" w:type="dxa"/>
            <w:vAlign w:val="bottom"/>
          </w:tcPr>
          <w:p w14:paraId="5634DD1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rPr>
            </w:pPr>
          </w:p>
        </w:tc>
        <w:tc>
          <w:tcPr>
            <w:tcW w:w="1980" w:type="dxa"/>
            <w:vAlign w:val="bottom"/>
          </w:tcPr>
          <w:p w14:paraId="45118248" w14:textId="75358239"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275</w:t>
            </w:r>
          </w:p>
        </w:tc>
      </w:tr>
      <w:tr w:rsidR="00CF1B31" w:rsidRPr="00F3606E" w14:paraId="7CA7F3BD" w14:textId="77777777" w:rsidTr="001814F8">
        <w:tc>
          <w:tcPr>
            <w:tcW w:w="4230" w:type="dxa"/>
            <w:vAlign w:val="center"/>
          </w:tcPr>
          <w:p w14:paraId="6E988DA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Distribution costs and</w:t>
            </w:r>
          </w:p>
        </w:tc>
        <w:tc>
          <w:tcPr>
            <w:tcW w:w="1440" w:type="dxa"/>
            <w:vAlign w:val="bottom"/>
          </w:tcPr>
          <w:p w14:paraId="6D7FE48F" w14:textId="77777777"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5E70438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vAlign w:val="bottom"/>
          </w:tcPr>
          <w:p w14:paraId="13DA619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p>
        </w:tc>
        <w:tc>
          <w:tcPr>
            <w:tcW w:w="270" w:type="dxa"/>
            <w:vAlign w:val="bottom"/>
          </w:tcPr>
          <w:p w14:paraId="3BDE9A6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65D60BE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63CF19BA" w14:textId="77777777" w:rsidTr="001814F8">
        <w:tc>
          <w:tcPr>
            <w:tcW w:w="4230" w:type="dxa"/>
            <w:vAlign w:val="center"/>
          </w:tcPr>
          <w:p w14:paraId="523E8C6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administrative expenses</w:t>
            </w:r>
          </w:p>
        </w:tc>
        <w:tc>
          <w:tcPr>
            <w:tcW w:w="1440" w:type="dxa"/>
          </w:tcPr>
          <w:p w14:paraId="449C1C50" w14:textId="4FA9D5A8"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1,086</w:t>
            </w:r>
          </w:p>
        </w:tc>
        <w:tc>
          <w:tcPr>
            <w:tcW w:w="270" w:type="dxa"/>
            <w:vAlign w:val="bottom"/>
          </w:tcPr>
          <w:p w14:paraId="33F6EFF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235FEA50" w14:textId="42A9A27A"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991</w:t>
            </w:r>
          </w:p>
        </w:tc>
        <w:tc>
          <w:tcPr>
            <w:tcW w:w="270" w:type="dxa"/>
            <w:vAlign w:val="bottom"/>
          </w:tcPr>
          <w:p w14:paraId="31ACB8E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4A3E7ED0" w14:textId="4189C5E5"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1,052</w:t>
            </w:r>
          </w:p>
        </w:tc>
      </w:tr>
      <w:tr w:rsidR="00CF1B31" w:rsidRPr="00F3606E" w14:paraId="170F40FC" w14:textId="77777777" w:rsidTr="001814F8">
        <w:tc>
          <w:tcPr>
            <w:tcW w:w="4230" w:type="dxa"/>
            <w:vAlign w:val="center"/>
          </w:tcPr>
          <w:p w14:paraId="1B1ACDD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goods and services</w:t>
            </w:r>
          </w:p>
        </w:tc>
        <w:tc>
          <w:tcPr>
            <w:tcW w:w="1440" w:type="dxa"/>
          </w:tcPr>
          <w:p w14:paraId="6E5664D9" w14:textId="1CC9A104"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14,527</w:t>
            </w:r>
          </w:p>
        </w:tc>
        <w:tc>
          <w:tcPr>
            <w:tcW w:w="270" w:type="dxa"/>
            <w:vAlign w:val="bottom"/>
          </w:tcPr>
          <w:p w14:paraId="0367D33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11DCA1B" w14:textId="086BE939"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7"/>
              <w:rPr>
                <w:rFonts w:ascii="Times New Roman" w:hAnsi="Times New Roman" w:cs="Times New Roman"/>
                <w:sz w:val="22"/>
                <w:szCs w:val="22"/>
                <w:lang w:eastAsia="x-none"/>
              </w:rPr>
            </w:pPr>
            <w:r>
              <w:rPr>
                <w:rFonts w:ascii="Times New Roman" w:hAnsi="Times New Roman" w:cs="Cordia New"/>
                <w:color w:val="000000"/>
                <w:sz w:val="22"/>
                <w:szCs w:val="22"/>
              </w:rPr>
              <w:t>12,288</w:t>
            </w:r>
          </w:p>
        </w:tc>
        <w:tc>
          <w:tcPr>
            <w:tcW w:w="270" w:type="dxa"/>
            <w:vAlign w:val="bottom"/>
          </w:tcPr>
          <w:p w14:paraId="2EDF365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44347ADA" w14:textId="17445094"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14,109</w:t>
            </w:r>
          </w:p>
        </w:tc>
      </w:tr>
      <w:tr w:rsidR="00CF1B31" w:rsidRPr="00F3606E" w14:paraId="6CD3AD9B" w14:textId="77777777" w:rsidTr="001814F8">
        <w:tc>
          <w:tcPr>
            <w:tcW w:w="4230" w:type="dxa"/>
            <w:vAlign w:val="center"/>
          </w:tcPr>
          <w:p w14:paraId="3F3CD24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Purchases of equipment</w:t>
            </w:r>
          </w:p>
        </w:tc>
        <w:tc>
          <w:tcPr>
            <w:tcW w:w="1440" w:type="dxa"/>
          </w:tcPr>
          <w:p w14:paraId="1B5C83C8" w14:textId="011437A0"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57</w:t>
            </w:r>
          </w:p>
        </w:tc>
        <w:tc>
          <w:tcPr>
            <w:tcW w:w="270" w:type="dxa"/>
            <w:vAlign w:val="bottom"/>
          </w:tcPr>
          <w:p w14:paraId="47383EC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53CD8886" w14:textId="375CA3A5"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cs/>
                <w:lang w:eastAsia="x-none"/>
              </w:rPr>
            </w:pPr>
            <w:r>
              <w:rPr>
                <w:rFonts w:ascii="Times New Roman" w:hAnsi="Times New Roman" w:cs="Cordia New"/>
                <w:color w:val="000000"/>
                <w:sz w:val="22"/>
                <w:szCs w:val="22"/>
              </w:rPr>
              <w:t>10</w:t>
            </w:r>
          </w:p>
        </w:tc>
        <w:tc>
          <w:tcPr>
            <w:tcW w:w="270" w:type="dxa"/>
            <w:vAlign w:val="bottom"/>
          </w:tcPr>
          <w:p w14:paraId="0EFB5EE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C74EF81" w14:textId="0AEE45C3"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57</w:t>
            </w:r>
          </w:p>
        </w:tc>
      </w:tr>
      <w:tr w:rsidR="00CF1B31" w:rsidRPr="00F3606E" w14:paraId="78B6FB58" w14:textId="77777777" w:rsidTr="001814F8">
        <w:tc>
          <w:tcPr>
            <w:tcW w:w="4230" w:type="dxa"/>
            <w:vAlign w:val="center"/>
          </w:tcPr>
          <w:p w14:paraId="0FB7FFB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Purchases of other intangible assets</w:t>
            </w:r>
          </w:p>
        </w:tc>
        <w:tc>
          <w:tcPr>
            <w:tcW w:w="1440" w:type="dxa"/>
          </w:tcPr>
          <w:p w14:paraId="20DA7C7B" w14:textId="77777777"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p>
        </w:tc>
        <w:tc>
          <w:tcPr>
            <w:tcW w:w="270" w:type="dxa"/>
            <w:vAlign w:val="bottom"/>
          </w:tcPr>
          <w:p w14:paraId="78E6427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3490A985" w14:textId="77777777"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p>
        </w:tc>
        <w:tc>
          <w:tcPr>
            <w:tcW w:w="270" w:type="dxa"/>
            <w:vAlign w:val="bottom"/>
          </w:tcPr>
          <w:p w14:paraId="2CC4288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7C52F138" w14:textId="77777777"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p>
        </w:tc>
      </w:tr>
      <w:tr w:rsidR="00CF1B31" w:rsidRPr="00F3606E" w14:paraId="6747D9E2" w14:textId="77777777" w:rsidTr="001814F8">
        <w:tc>
          <w:tcPr>
            <w:tcW w:w="4230" w:type="dxa"/>
            <w:vAlign w:val="center"/>
          </w:tcPr>
          <w:p w14:paraId="1ED558BB" w14:textId="0221EF76"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color w:val="000000"/>
                <w:sz w:val="22"/>
                <w:szCs w:val="22"/>
                <w:lang w:eastAsia="x-none"/>
              </w:rPr>
              <w:t xml:space="preserve">   other than goodwil</w:t>
            </w:r>
            <w:r>
              <w:rPr>
                <w:rFonts w:ascii="Times New Roman" w:hAnsi="Times New Roman" w:cs="Times New Roman"/>
                <w:color w:val="000000"/>
                <w:sz w:val="22"/>
                <w:szCs w:val="22"/>
                <w:lang w:eastAsia="x-none"/>
              </w:rPr>
              <w:t>l</w:t>
            </w:r>
          </w:p>
        </w:tc>
        <w:tc>
          <w:tcPr>
            <w:tcW w:w="1440" w:type="dxa"/>
          </w:tcPr>
          <w:p w14:paraId="79B9B7DA" w14:textId="34CA8E36"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53</w:t>
            </w:r>
          </w:p>
        </w:tc>
        <w:tc>
          <w:tcPr>
            <w:tcW w:w="270" w:type="dxa"/>
            <w:vAlign w:val="bottom"/>
          </w:tcPr>
          <w:p w14:paraId="64CF0FB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699EFE9" w14:textId="04D73AE2"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r>
              <w:rPr>
                <w:rFonts w:ascii="Times New Roman" w:hAnsi="Times New Roman" w:cs="Cordia New"/>
                <w:color w:val="000000"/>
                <w:sz w:val="22"/>
                <w:szCs w:val="22"/>
              </w:rPr>
              <w:t>10</w:t>
            </w:r>
          </w:p>
        </w:tc>
        <w:tc>
          <w:tcPr>
            <w:tcW w:w="270" w:type="dxa"/>
            <w:vAlign w:val="bottom"/>
          </w:tcPr>
          <w:p w14:paraId="0A95AC18"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2AF7BE4E" w14:textId="2E91395F"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52</w:t>
            </w:r>
          </w:p>
        </w:tc>
      </w:tr>
      <w:tr w:rsidR="00CF1B31" w:rsidRPr="00F3606E" w14:paraId="71778026" w14:textId="77777777" w:rsidTr="001814F8">
        <w:tc>
          <w:tcPr>
            <w:tcW w:w="4230" w:type="dxa"/>
            <w:vAlign w:val="center"/>
          </w:tcPr>
          <w:p w14:paraId="4A7EB0C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Interest expenses</w:t>
            </w:r>
          </w:p>
        </w:tc>
        <w:tc>
          <w:tcPr>
            <w:tcW w:w="1440" w:type="dxa"/>
          </w:tcPr>
          <w:p w14:paraId="794FCD67" w14:textId="358A60DC" w:rsidR="00CF1B31" w:rsidRPr="00C90E1F"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81" w:right="-43"/>
              <w:rPr>
                <w:rFonts w:ascii="Times New Roman" w:hAnsi="Times New Roman" w:cs="Cordia New"/>
                <w:color w:val="000000"/>
                <w:sz w:val="22"/>
                <w:szCs w:val="22"/>
              </w:rPr>
            </w:pPr>
            <w:r>
              <w:rPr>
                <w:rFonts w:ascii="Times New Roman" w:hAnsi="Times New Roman" w:cs="Cordia New"/>
                <w:color w:val="000000"/>
                <w:sz w:val="22"/>
                <w:szCs w:val="22"/>
              </w:rPr>
              <w:t>41</w:t>
            </w:r>
          </w:p>
        </w:tc>
        <w:tc>
          <w:tcPr>
            <w:tcW w:w="270" w:type="dxa"/>
            <w:vAlign w:val="bottom"/>
          </w:tcPr>
          <w:p w14:paraId="0587DAD6"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47E3054E" w14:textId="5C7C40C8"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7"/>
              <w:rPr>
                <w:rFonts w:ascii="Times New Roman" w:hAnsi="Times New Roman" w:cs="Times New Roman"/>
                <w:sz w:val="22"/>
                <w:szCs w:val="22"/>
                <w:lang w:eastAsia="x-none"/>
              </w:rPr>
            </w:pPr>
            <w:r>
              <w:rPr>
                <w:rFonts w:ascii="Times New Roman" w:hAnsi="Times New Roman" w:cs="Cordia New"/>
                <w:color w:val="000000"/>
                <w:sz w:val="22"/>
                <w:szCs w:val="22"/>
              </w:rPr>
              <w:t>22</w:t>
            </w:r>
          </w:p>
        </w:tc>
        <w:tc>
          <w:tcPr>
            <w:tcW w:w="270" w:type="dxa"/>
            <w:vAlign w:val="bottom"/>
          </w:tcPr>
          <w:p w14:paraId="6B4F58B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hAnsi="Times New Roman" w:cs="Times New Roman"/>
                <w:sz w:val="22"/>
                <w:szCs w:val="22"/>
                <w:lang w:val="x-none" w:eastAsia="x-none"/>
              </w:rPr>
            </w:pPr>
          </w:p>
        </w:tc>
        <w:tc>
          <w:tcPr>
            <w:tcW w:w="1980" w:type="dxa"/>
            <w:vAlign w:val="bottom"/>
          </w:tcPr>
          <w:p w14:paraId="5E0AC349" w14:textId="44592F82" w:rsidR="00CF1B31"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355" w:right="-82"/>
              <w:jc w:val="both"/>
              <w:rPr>
                <w:rFonts w:ascii="Times New Roman" w:hAnsi="Times New Roman" w:cs="Times New Roman"/>
                <w:sz w:val="22"/>
                <w:szCs w:val="22"/>
                <w:lang w:eastAsia="x-none"/>
              </w:rPr>
            </w:pPr>
            <w:r>
              <w:rPr>
                <w:rFonts w:ascii="Times New Roman" w:hAnsi="Times New Roman" w:cs="Times New Roman"/>
                <w:sz w:val="22"/>
                <w:szCs w:val="22"/>
                <w:lang w:eastAsia="x-none"/>
              </w:rPr>
              <w:t>35</w:t>
            </w:r>
          </w:p>
        </w:tc>
      </w:tr>
      <w:tr w:rsidR="004E3596" w:rsidRPr="00F3606E" w14:paraId="275927F1" w14:textId="77777777" w:rsidTr="001814F8">
        <w:tc>
          <w:tcPr>
            <w:tcW w:w="4230" w:type="dxa"/>
            <w:vAlign w:val="center"/>
          </w:tcPr>
          <w:p w14:paraId="3A1C1039"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440" w:type="dxa"/>
          </w:tcPr>
          <w:p w14:paraId="61A72DE0"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5"/>
              </w:tabs>
              <w:ind w:left="-81" w:right="-43"/>
              <w:rPr>
                <w:rFonts w:ascii="Times New Roman" w:hAnsi="Times New Roman" w:cs="Times New Roman"/>
                <w:color w:val="000000"/>
                <w:sz w:val="22"/>
                <w:szCs w:val="22"/>
              </w:rPr>
            </w:pPr>
          </w:p>
        </w:tc>
        <w:tc>
          <w:tcPr>
            <w:tcW w:w="270" w:type="dxa"/>
          </w:tcPr>
          <w:p w14:paraId="6597DC0A"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0DE15A88"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195AC04A"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498FA927" w14:textId="77777777" w:rsidR="004E3596" w:rsidRPr="00F3606E" w:rsidRDefault="004E3596"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CF1B31" w:rsidRPr="00F3606E" w14:paraId="472ADF04" w14:textId="77777777" w:rsidTr="001814F8">
        <w:tc>
          <w:tcPr>
            <w:tcW w:w="4230" w:type="dxa"/>
            <w:vAlign w:val="center"/>
          </w:tcPr>
          <w:p w14:paraId="4C2B368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F3606E">
              <w:rPr>
                <w:rFonts w:ascii="Times New Roman" w:hAnsi="Times New Roman" w:cs="Times New Roman"/>
                <w:b/>
                <w:bCs/>
                <w:i/>
                <w:iCs/>
                <w:color w:val="000000"/>
                <w:sz w:val="22"/>
                <w:szCs w:val="22"/>
                <w:lang w:val="x-none" w:eastAsia="x-none"/>
              </w:rPr>
              <w:t>Key management personnel</w:t>
            </w:r>
          </w:p>
        </w:tc>
        <w:tc>
          <w:tcPr>
            <w:tcW w:w="1440" w:type="dxa"/>
          </w:tcPr>
          <w:p w14:paraId="30D71B8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5"/>
              </w:tabs>
              <w:ind w:left="-81" w:right="-43"/>
              <w:rPr>
                <w:rFonts w:ascii="Times New Roman" w:hAnsi="Times New Roman" w:cs="Times New Roman"/>
                <w:color w:val="000000"/>
                <w:sz w:val="22"/>
                <w:szCs w:val="22"/>
              </w:rPr>
            </w:pPr>
          </w:p>
        </w:tc>
        <w:tc>
          <w:tcPr>
            <w:tcW w:w="270" w:type="dxa"/>
          </w:tcPr>
          <w:p w14:paraId="4747DF0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2B434F2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5041706D"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7982E1D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CF1B31" w:rsidRPr="00F3606E" w14:paraId="677643DB" w14:textId="77777777" w:rsidTr="001814F8">
        <w:tc>
          <w:tcPr>
            <w:tcW w:w="4230" w:type="dxa"/>
            <w:vAlign w:val="center"/>
          </w:tcPr>
          <w:p w14:paraId="52BA88B9"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sidRPr="00F3606E">
              <w:rPr>
                <w:rFonts w:ascii="Times New Roman" w:hAnsi="Times New Roman" w:cs="Times New Roman"/>
                <w:sz w:val="22"/>
                <w:szCs w:val="22"/>
                <w:lang w:val="x-none" w:eastAsia="x-none"/>
              </w:rPr>
              <w:t>Key management benefit expenses</w:t>
            </w:r>
          </w:p>
        </w:tc>
        <w:tc>
          <w:tcPr>
            <w:tcW w:w="1440" w:type="dxa"/>
          </w:tcPr>
          <w:p w14:paraId="591C0D1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65"/>
              </w:tabs>
              <w:ind w:left="-81" w:right="-43"/>
              <w:rPr>
                <w:rFonts w:ascii="Times New Roman" w:hAnsi="Times New Roman" w:cs="Times New Roman"/>
                <w:color w:val="000000"/>
                <w:sz w:val="22"/>
                <w:szCs w:val="22"/>
              </w:rPr>
            </w:pPr>
          </w:p>
        </w:tc>
        <w:tc>
          <w:tcPr>
            <w:tcW w:w="270" w:type="dxa"/>
          </w:tcPr>
          <w:p w14:paraId="242F8DDE"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color w:val="000000"/>
                <w:sz w:val="22"/>
                <w:szCs w:val="22"/>
                <w:u w:val="single"/>
              </w:rPr>
            </w:pPr>
          </w:p>
        </w:tc>
        <w:tc>
          <w:tcPr>
            <w:tcW w:w="1530" w:type="dxa"/>
          </w:tcPr>
          <w:p w14:paraId="4F6234F2"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43"/>
              <w:rPr>
                <w:rFonts w:ascii="Times New Roman" w:hAnsi="Times New Roman" w:cs="Times New Roman"/>
                <w:color w:val="000000"/>
                <w:sz w:val="22"/>
                <w:szCs w:val="22"/>
              </w:rPr>
            </w:pPr>
          </w:p>
        </w:tc>
        <w:tc>
          <w:tcPr>
            <w:tcW w:w="270" w:type="dxa"/>
          </w:tcPr>
          <w:p w14:paraId="059603B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hAnsi="Times New Roman" w:cs="Times New Roman"/>
                <w:color w:val="000000"/>
                <w:sz w:val="22"/>
                <w:szCs w:val="22"/>
                <w:u w:val="single"/>
              </w:rPr>
            </w:pPr>
          </w:p>
        </w:tc>
        <w:tc>
          <w:tcPr>
            <w:tcW w:w="1980" w:type="dxa"/>
          </w:tcPr>
          <w:p w14:paraId="6718D76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p>
        </w:tc>
      </w:tr>
      <w:tr w:rsidR="00CF1B31" w:rsidRPr="00F3606E" w14:paraId="5C32B7EC" w14:textId="77777777" w:rsidTr="001814F8">
        <w:tc>
          <w:tcPr>
            <w:tcW w:w="4230" w:type="dxa"/>
            <w:vAlign w:val="center"/>
          </w:tcPr>
          <w:p w14:paraId="3F161C53"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right="-43"/>
              <w:rPr>
                <w:rFonts w:ascii="Times New Roman" w:hAnsi="Times New Roman" w:cs="Times New Roman"/>
                <w:color w:val="000000"/>
                <w:sz w:val="22"/>
                <w:szCs w:val="22"/>
                <w:lang w:eastAsia="x-none"/>
              </w:rPr>
            </w:pPr>
            <w:r w:rsidRPr="00F3606E">
              <w:rPr>
                <w:rFonts w:ascii="Times New Roman" w:hAnsi="Times New Roman" w:cs="Times New Roman"/>
                <w:color w:val="000000"/>
                <w:sz w:val="22"/>
                <w:szCs w:val="22"/>
                <w:lang w:val="x-none" w:eastAsia="x-none"/>
              </w:rPr>
              <w:t xml:space="preserve">      Short-term employee benefit</w:t>
            </w:r>
            <w:r w:rsidRPr="00F3606E">
              <w:rPr>
                <w:rFonts w:ascii="Times New Roman" w:hAnsi="Times New Roman" w:cs="Times New Roman"/>
                <w:color w:val="000000"/>
                <w:sz w:val="22"/>
                <w:szCs w:val="22"/>
                <w:lang w:eastAsia="x-none"/>
              </w:rPr>
              <w:t>s</w:t>
            </w:r>
          </w:p>
        </w:tc>
        <w:tc>
          <w:tcPr>
            <w:tcW w:w="1440" w:type="dxa"/>
          </w:tcPr>
          <w:p w14:paraId="4E4967FB" w14:textId="3A1F6FC3" w:rsidR="00CF1B31" w:rsidRPr="007F48BD" w:rsidRDefault="00CF1B31"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82</w:t>
            </w:r>
          </w:p>
        </w:tc>
        <w:tc>
          <w:tcPr>
            <w:tcW w:w="270" w:type="dxa"/>
            <w:vAlign w:val="bottom"/>
          </w:tcPr>
          <w:p w14:paraId="7126DB20"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Pr>
          <w:p w14:paraId="7AB15DBF" w14:textId="0484FCB9"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Pr>
                <w:rFonts w:ascii="Times New Roman" w:hAnsi="Times New Roman" w:cs="Times New Roman"/>
                <w:sz w:val="22"/>
                <w:szCs w:val="22"/>
                <w:lang w:eastAsia="x-none"/>
              </w:rPr>
            </w:pPr>
            <w:r>
              <w:rPr>
                <w:rFonts w:ascii="Times New Roman" w:hAnsi="Times New Roman" w:cs="Times New Roman"/>
                <w:sz w:val="22"/>
                <w:szCs w:val="22"/>
              </w:rPr>
              <w:t>104</w:t>
            </w:r>
          </w:p>
        </w:tc>
        <w:tc>
          <w:tcPr>
            <w:tcW w:w="270" w:type="dxa"/>
            <w:vAlign w:val="bottom"/>
          </w:tcPr>
          <w:p w14:paraId="016663CC"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980" w:type="dxa"/>
            <w:vAlign w:val="bottom"/>
          </w:tcPr>
          <w:p w14:paraId="500F42E1" w14:textId="12FC321E"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82</w:t>
            </w:r>
          </w:p>
        </w:tc>
      </w:tr>
      <w:tr w:rsidR="00CF1B31" w:rsidRPr="00F3606E" w14:paraId="67E8FED1" w14:textId="77777777" w:rsidTr="001814F8">
        <w:trPr>
          <w:trHeight w:val="216"/>
        </w:trPr>
        <w:tc>
          <w:tcPr>
            <w:tcW w:w="4230" w:type="dxa"/>
            <w:vAlign w:val="center"/>
          </w:tcPr>
          <w:p w14:paraId="20C6D32B"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val="x-none" w:eastAsia="x-none"/>
              </w:rPr>
            </w:pPr>
            <w:r w:rsidRPr="00F3606E">
              <w:rPr>
                <w:rFonts w:ascii="Times New Roman" w:hAnsi="Times New Roman" w:cs="Times New Roman"/>
                <w:color w:val="000000"/>
                <w:sz w:val="22"/>
                <w:szCs w:val="22"/>
                <w:lang w:val="x-none" w:eastAsia="x-none"/>
              </w:rPr>
              <w:t xml:space="preserve">   </w:t>
            </w:r>
            <w:r>
              <w:rPr>
                <w:rFonts w:ascii="Times New Roman" w:hAnsi="Times New Roman" w:cs="Times New Roman"/>
                <w:color w:val="000000"/>
                <w:sz w:val="22"/>
                <w:szCs w:val="22"/>
                <w:lang w:eastAsia="x-none"/>
              </w:rPr>
              <w:t xml:space="preserve">   </w:t>
            </w:r>
            <w:r w:rsidRPr="00F3606E">
              <w:rPr>
                <w:rFonts w:ascii="Times New Roman" w:hAnsi="Times New Roman" w:cs="Times New Roman"/>
                <w:color w:val="000000"/>
                <w:sz w:val="22"/>
                <w:szCs w:val="22"/>
                <w:lang w:val="x-none" w:eastAsia="x-none"/>
              </w:rPr>
              <w:t>Severance pay for employees</w:t>
            </w:r>
          </w:p>
        </w:tc>
        <w:tc>
          <w:tcPr>
            <w:tcW w:w="1440" w:type="dxa"/>
            <w:tcBorders>
              <w:top w:val="nil"/>
              <w:left w:val="nil"/>
              <w:bottom w:val="single" w:sz="4" w:space="0" w:color="auto"/>
              <w:right w:val="nil"/>
            </w:tcBorders>
          </w:tcPr>
          <w:p w14:paraId="069FEAD2" w14:textId="630F5006" w:rsidR="00CF1B31" w:rsidRPr="007F48BD" w:rsidRDefault="00CF1B31"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sz w:val="22"/>
                <w:szCs w:val="22"/>
                <w:cs/>
                <w:lang w:val="en-US"/>
              </w:rPr>
            </w:pPr>
            <w:r>
              <w:rPr>
                <w:rFonts w:ascii="Times New Roman" w:hAnsi="Times New Roman" w:cs="Times New Roman"/>
                <w:sz w:val="22"/>
                <w:szCs w:val="22"/>
                <w:lang w:val="en-US"/>
              </w:rPr>
              <w:t>2</w:t>
            </w:r>
          </w:p>
        </w:tc>
        <w:tc>
          <w:tcPr>
            <w:tcW w:w="270" w:type="dxa"/>
            <w:vAlign w:val="bottom"/>
          </w:tcPr>
          <w:p w14:paraId="400037BB"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sz w:val="22"/>
                <w:szCs w:val="22"/>
                <w:lang w:val="x-none" w:eastAsia="x-none"/>
              </w:rPr>
            </w:pPr>
          </w:p>
        </w:tc>
        <w:tc>
          <w:tcPr>
            <w:tcW w:w="1530" w:type="dxa"/>
            <w:tcBorders>
              <w:bottom w:val="single" w:sz="4" w:space="0" w:color="auto"/>
            </w:tcBorders>
          </w:tcPr>
          <w:p w14:paraId="6366D8AC" w14:textId="39730ED2"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288" w:right="162"/>
              <w:rPr>
                <w:rFonts w:ascii="Times New Roman" w:hAnsi="Times New Roman" w:cs="Times New Roman"/>
                <w:sz w:val="22"/>
                <w:szCs w:val="22"/>
                <w:lang w:eastAsia="x-none"/>
              </w:rPr>
            </w:pPr>
            <w:r>
              <w:rPr>
                <w:rFonts w:ascii="Times New Roman" w:hAnsi="Times New Roman" w:cs="Times New Roman"/>
                <w:sz w:val="22"/>
                <w:szCs w:val="22"/>
              </w:rPr>
              <w:t>3</w:t>
            </w:r>
          </w:p>
        </w:tc>
        <w:tc>
          <w:tcPr>
            <w:tcW w:w="270" w:type="dxa"/>
            <w:vAlign w:val="bottom"/>
          </w:tcPr>
          <w:p w14:paraId="7B933338"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sz w:val="22"/>
                <w:szCs w:val="22"/>
                <w:lang w:val="x-none" w:eastAsia="x-none"/>
              </w:rPr>
            </w:pPr>
          </w:p>
        </w:tc>
        <w:tc>
          <w:tcPr>
            <w:tcW w:w="1980" w:type="dxa"/>
            <w:tcBorders>
              <w:top w:val="nil"/>
              <w:left w:val="nil"/>
              <w:bottom w:val="single" w:sz="4" w:space="0" w:color="auto"/>
              <w:right w:val="nil"/>
            </w:tcBorders>
            <w:vAlign w:val="bottom"/>
          </w:tcPr>
          <w:p w14:paraId="5920EB65" w14:textId="701B5720"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cs/>
              </w:rPr>
            </w:pPr>
            <w:r>
              <w:rPr>
                <w:rFonts w:ascii="Times New Roman" w:hAnsi="Times New Roman" w:cs="Times New Roman"/>
                <w:color w:val="000000"/>
                <w:sz w:val="22"/>
                <w:szCs w:val="22"/>
              </w:rPr>
              <w:t>2</w:t>
            </w:r>
          </w:p>
        </w:tc>
      </w:tr>
      <w:tr w:rsidR="00CF1B31" w:rsidRPr="00F3606E" w14:paraId="770C2553" w14:textId="77777777" w:rsidTr="001814F8">
        <w:tc>
          <w:tcPr>
            <w:tcW w:w="4230" w:type="dxa"/>
            <w:vAlign w:val="center"/>
          </w:tcPr>
          <w:p w14:paraId="70849175"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F3606E">
              <w:rPr>
                <w:rFonts w:ascii="Times New Roman" w:hAnsi="Times New Roman" w:cs="Times New Roman"/>
                <w:b/>
                <w:bCs/>
                <w:color w:val="000000"/>
                <w:sz w:val="22"/>
                <w:szCs w:val="22"/>
                <w:lang w:val="x-none" w:eastAsia="x-none"/>
              </w:rPr>
              <w:t xml:space="preserve">Total key management </w:t>
            </w:r>
          </w:p>
        </w:tc>
        <w:tc>
          <w:tcPr>
            <w:tcW w:w="1440" w:type="dxa"/>
            <w:tcBorders>
              <w:top w:val="single" w:sz="4" w:space="0" w:color="auto"/>
              <w:left w:val="nil"/>
              <w:bottom w:val="nil"/>
              <w:right w:val="nil"/>
            </w:tcBorders>
          </w:tcPr>
          <w:p w14:paraId="28CD272C" w14:textId="77777777" w:rsidR="00CF1B31" w:rsidRPr="007F48BD" w:rsidRDefault="00CF1B31"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sz w:val="22"/>
                <w:szCs w:val="22"/>
                <w:lang w:val="en-US"/>
              </w:rPr>
            </w:pPr>
          </w:p>
        </w:tc>
        <w:tc>
          <w:tcPr>
            <w:tcW w:w="270" w:type="dxa"/>
            <w:vAlign w:val="bottom"/>
          </w:tcPr>
          <w:p w14:paraId="61648B9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hAnsi="Times New Roman" w:cs="Times New Roman"/>
                <w:b/>
                <w:bCs/>
                <w:color w:val="000000"/>
                <w:sz w:val="22"/>
                <w:szCs w:val="22"/>
                <w:u w:val="single"/>
              </w:rPr>
            </w:pPr>
          </w:p>
        </w:tc>
        <w:tc>
          <w:tcPr>
            <w:tcW w:w="1530" w:type="dxa"/>
            <w:tcBorders>
              <w:top w:val="single" w:sz="4" w:space="0" w:color="auto"/>
            </w:tcBorders>
          </w:tcPr>
          <w:p w14:paraId="694BFA1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162"/>
              <w:rPr>
                <w:rFonts w:ascii="Times New Roman" w:hAnsi="Times New Roman" w:cs="Times New Roman"/>
                <w:b/>
                <w:bCs/>
                <w:color w:val="000000"/>
                <w:sz w:val="22"/>
                <w:szCs w:val="22"/>
              </w:rPr>
            </w:pPr>
          </w:p>
        </w:tc>
        <w:tc>
          <w:tcPr>
            <w:tcW w:w="270" w:type="dxa"/>
            <w:vAlign w:val="bottom"/>
          </w:tcPr>
          <w:p w14:paraId="22C552B1"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43"/>
              <w:rPr>
                <w:rFonts w:ascii="Times New Roman" w:hAnsi="Times New Roman" w:cs="Times New Roman"/>
                <w:b/>
                <w:bCs/>
                <w:color w:val="000000"/>
                <w:sz w:val="22"/>
                <w:szCs w:val="22"/>
                <w:u w:val="single"/>
              </w:rPr>
            </w:pPr>
          </w:p>
        </w:tc>
        <w:tc>
          <w:tcPr>
            <w:tcW w:w="1980" w:type="dxa"/>
            <w:tcBorders>
              <w:top w:val="single" w:sz="4" w:space="0" w:color="auto"/>
              <w:left w:val="nil"/>
              <w:bottom w:val="nil"/>
              <w:right w:val="nil"/>
            </w:tcBorders>
            <w:vAlign w:val="bottom"/>
          </w:tcPr>
          <w:p w14:paraId="07021517" w14:textId="23231B49"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tc>
      </w:tr>
      <w:tr w:rsidR="00CF1B31" w:rsidRPr="00F3606E" w14:paraId="54731EA1" w14:textId="77777777" w:rsidTr="001814F8">
        <w:tc>
          <w:tcPr>
            <w:tcW w:w="4230" w:type="dxa"/>
            <w:vAlign w:val="center"/>
          </w:tcPr>
          <w:p w14:paraId="2800CB6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right="-43"/>
              <w:rPr>
                <w:rFonts w:ascii="Times New Roman" w:hAnsi="Times New Roman" w:cs="Times New Roman"/>
                <w:b/>
                <w:bCs/>
                <w:i/>
                <w:iCs/>
                <w:color w:val="000000"/>
                <w:sz w:val="22"/>
                <w:szCs w:val="22"/>
                <w:lang w:val="x-none" w:eastAsia="x-none"/>
              </w:rPr>
            </w:pPr>
            <w:r w:rsidRPr="00F3606E">
              <w:rPr>
                <w:rFonts w:ascii="Times New Roman" w:hAnsi="Times New Roman" w:cs="Cordia New" w:hint="cs"/>
                <w:b/>
                <w:bCs/>
                <w:color w:val="000000"/>
                <w:sz w:val="22"/>
                <w:szCs w:val="22"/>
                <w:cs/>
                <w:lang w:val="x-none" w:eastAsia="x-none"/>
              </w:rPr>
              <w:t xml:space="preserve">    </w:t>
            </w:r>
            <w:r w:rsidRPr="00F3606E">
              <w:rPr>
                <w:rFonts w:ascii="Times New Roman" w:hAnsi="Times New Roman" w:cs="Times New Roman"/>
                <w:b/>
                <w:bCs/>
                <w:color w:val="000000"/>
                <w:sz w:val="22"/>
                <w:szCs w:val="22"/>
                <w:lang w:val="x-none" w:eastAsia="x-none"/>
              </w:rPr>
              <w:t>benefit expenses</w:t>
            </w:r>
          </w:p>
        </w:tc>
        <w:tc>
          <w:tcPr>
            <w:tcW w:w="1440" w:type="dxa"/>
            <w:tcBorders>
              <w:top w:val="nil"/>
              <w:left w:val="nil"/>
              <w:bottom w:val="double" w:sz="4" w:space="0" w:color="auto"/>
              <w:right w:val="nil"/>
            </w:tcBorders>
          </w:tcPr>
          <w:p w14:paraId="4187F7C6" w14:textId="40514E17" w:rsidR="00CF1B31" w:rsidRPr="007F48BD" w:rsidRDefault="00CF1B31" w:rsidP="00CF1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84</w:t>
            </w:r>
          </w:p>
        </w:tc>
        <w:tc>
          <w:tcPr>
            <w:tcW w:w="270" w:type="dxa"/>
            <w:vAlign w:val="center"/>
          </w:tcPr>
          <w:p w14:paraId="18393A1A"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hAnsi="Times New Roman" w:cs="Times New Roman"/>
                <w:b/>
                <w:bCs/>
                <w:sz w:val="22"/>
                <w:szCs w:val="22"/>
                <w:lang w:val="x-none" w:eastAsia="x-none"/>
              </w:rPr>
            </w:pPr>
          </w:p>
        </w:tc>
        <w:tc>
          <w:tcPr>
            <w:tcW w:w="1530" w:type="dxa"/>
            <w:tcBorders>
              <w:bottom w:val="double" w:sz="4" w:space="0" w:color="auto"/>
            </w:tcBorders>
          </w:tcPr>
          <w:p w14:paraId="6676C2BF" w14:textId="0C00D74E"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81" w:right="162"/>
              <w:rPr>
                <w:rFonts w:ascii="Times New Roman" w:hAnsi="Times New Roman" w:cs="Times New Roman"/>
                <w:b/>
                <w:bCs/>
                <w:sz w:val="22"/>
                <w:szCs w:val="22"/>
                <w:lang w:eastAsia="x-none"/>
              </w:rPr>
            </w:pPr>
            <w:r>
              <w:rPr>
                <w:rFonts w:ascii="Times New Roman" w:hAnsi="Times New Roman" w:cs="Times New Roman"/>
                <w:b/>
                <w:bCs/>
                <w:sz w:val="22"/>
                <w:szCs w:val="22"/>
              </w:rPr>
              <w:t>107</w:t>
            </w:r>
          </w:p>
        </w:tc>
        <w:tc>
          <w:tcPr>
            <w:tcW w:w="270" w:type="dxa"/>
            <w:vAlign w:val="center"/>
          </w:tcPr>
          <w:p w14:paraId="751A0847" w14:textId="77777777" w:rsidR="00CF1B31" w:rsidRPr="00F3606E"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hAnsi="Times New Roman" w:cs="Times New Roman"/>
                <w:b/>
                <w:bCs/>
                <w:sz w:val="22"/>
                <w:szCs w:val="22"/>
                <w:lang w:val="x-none" w:eastAsia="x-none"/>
              </w:rPr>
            </w:pPr>
          </w:p>
        </w:tc>
        <w:tc>
          <w:tcPr>
            <w:tcW w:w="1980" w:type="dxa"/>
            <w:tcBorders>
              <w:top w:val="nil"/>
              <w:left w:val="nil"/>
              <w:bottom w:val="double" w:sz="4" w:space="0" w:color="auto"/>
              <w:right w:val="nil"/>
            </w:tcBorders>
            <w:vAlign w:val="center"/>
          </w:tcPr>
          <w:p w14:paraId="02BC8568" w14:textId="32E1FFE7" w:rsidR="00CF1B31" w:rsidRPr="007F48BD" w:rsidRDefault="00CF1B31" w:rsidP="00CF1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84</w:t>
            </w:r>
          </w:p>
        </w:tc>
      </w:tr>
    </w:tbl>
    <w:p w14:paraId="5F6AF2E8" w14:textId="77777777" w:rsidR="00805DBC" w:rsidRPr="00F3606E" w:rsidRDefault="00805DBC"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24F5A81E" w14:textId="3738E3FF" w:rsidR="000C4E93" w:rsidRPr="00F3606E" w:rsidRDefault="000C4E93" w:rsidP="00697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firstLine="540"/>
        <w:jc w:val="both"/>
        <w:rPr>
          <w:rFonts w:ascii="Times New Roman" w:hAnsi="Times New Roman" w:cs="Times New Roman"/>
          <w:sz w:val="22"/>
          <w:szCs w:val="22"/>
        </w:rPr>
      </w:pPr>
      <w:r w:rsidRPr="00F3606E">
        <w:rPr>
          <w:rFonts w:ascii="Times New Roman" w:hAnsi="Times New Roman" w:cs="Times New Roman"/>
          <w:sz w:val="22"/>
          <w:szCs w:val="22"/>
        </w:rPr>
        <w:t xml:space="preserve">Balances as </w:t>
      </w:r>
      <w:proofErr w:type="gramStart"/>
      <w:r w:rsidR="000D59C8" w:rsidRPr="00F3606E">
        <w:rPr>
          <w:rFonts w:ascii="Times New Roman" w:hAnsi="Times New Roman" w:cs="Times New Roman"/>
          <w:sz w:val="22"/>
          <w:szCs w:val="22"/>
        </w:rPr>
        <w:t>at</w:t>
      </w:r>
      <w:proofErr w:type="gramEnd"/>
      <w:r w:rsidR="000D59C8" w:rsidRPr="00F3606E">
        <w:rPr>
          <w:rFonts w:ascii="Times New Roman" w:hAnsi="Times New Roman" w:cs="Times New Roman"/>
          <w:sz w:val="22"/>
          <w:szCs w:val="22"/>
        </w:rPr>
        <w:t xml:space="preserve"> 31 March </w:t>
      </w:r>
      <w:r w:rsidR="00415094" w:rsidRPr="00F3606E">
        <w:rPr>
          <w:rFonts w:ascii="Times New Roman" w:hAnsi="Times New Roman" w:cs="Times New Roman"/>
          <w:sz w:val="22"/>
          <w:szCs w:val="22"/>
        </w:rPr>
        <w:t>20</w:t>
      </w:r>
      <w:r w:rsidR="000F5D3F" w:rsidRPr="00F3606E">
        <w:rPr>
          <w:rFonts w:ascii="Times New Roman" w:hAnsi="Times New Roman" w:cs="Times New Roman"/>
          <w:sz w:val="22"/>
          <w:szCs w:val="22"/>
        </w:rPr>
        <w:t>2</w:t>
      </w:r>
      <w:r w:rsidR="0055007C">
        <w:rPr>
          <w:rFonts w:ascii="Times New Roman" w:hAnsi="Times New Roman" w:cs="Cordia New"/>
          <w:sz w:val="22"/>
          <w:szCs w:val="22"/>
        </w:rPr>
        <w:t>5</w:t>
      </w:r>
      <w:r w:rsidRPr="00F3606E">
        <w:rPr>
          <w:rFonts w:ascii="Times New Roman" w:hAnsi="Times New Roman" w:cs="Times New Roman"/>
          <w:sz w:val="22"/>
          <w:szCs w:val="22"/>
        </w:rPr>
        <w:t xml:space="preserve"> and 31 December 20</w:t>
      </w:r>
      <w:r w:rsidR="00341C61" w:rsidRPr="00F3606E">
        <w:rPr>
          <w:rFonts w:ascii="Times New Roman" w:hAnsi="Times New Roman" w:cs="Times New Roman"/>
          <w:sz w:val="22"/>
          <w:szCs w:val="22"/>
        </w:rPr>
        <w:t>2</w:t>
      </w:r>
      <w:r w:rsidR="0055007C">
        <w:rPr>
          <w:rFonts w:ascii="Times New Roman" w:hAnsi="Times New Roman" w:cs="Times New Roman"/>
          <w:sz w:val="22"/>
          <w:szCs w:val="22"/>
        </w:rPr>
        <w:t>4</w:t>
      </w:r>
      <w:r w:rsidRPr="00F3606E">
        <w:rPr>
          <w:rFonts w:ascii="Times New Roman" w:hAnsi="Times New Roman" w:cs="Times New Roman"/>
          <w:sz w:val="22"/>
          <w:szCs w:val="22"/>
        </w:rPr>
        <w:t xml:space="preserve"> with related parties were as follows:</w:t>
      </w:r>
    </w:p>
    <w:p w14:paraId="7F3F47B5" w14:textId="77777777" w:rsidR="009968D9" w:rsidRPr="00F3606E" w:rsidRDefault="009968D9" w:rsidP="00C759FF">
      <w:pPr>
        <w:spacing w:line="240" w:lineRule="auto"/>
        <w:contextualSpacing/>
        <w:rPr>
          <w:rFonts w:ascii="Times New Roman" w:hAnsi="Times New Roman" w:cs="Cordia New"/>
          <w:sz w:val="22"/>
          <w:szCs w:val="22"/>
        </w:rPr>
      </w:pPr>
    </w:p>
    <w:p w14:paraId="39AEEF87" w14:textId="77777777" w:rsidR="00805DBC" w:rsidRPr="00F3606E" w:rsidRDefault="00D45BC4"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0"/>
        </w:tabs>
        <w:spacing w:line="240" w:lineRule="auto"/>
        <w:rPr>
          <w:rFonts w:cs="Times New Roman"/>
          <w:sz w:val="2"/>
          <w:szCs w:val="2"/>
        </w:rPr>
      </w:pPr>
      <w:r w:rsidRPr="00F3606E">
        <w:rPr>
          <w:rFonts w:cs="Times New Roman"/>
          <w:sz w:val="2"/>
          <w:szCs w:val="2"/>
        </w:rPr>
        <w:tab/>
      </w:r>
    </w:p>
    <w:tbl>
      <w:tblPr>
        <w:tblW w:w="9738" w:type="dxa"/>
        <w:tblInd w:w="450" w:type="dxa"/>
        <w:tblLayout w:type="fixed"/>
        <w:tblLook w:val="0000" w:firstRow="0" w:lastRow="0" w:firstColumn="0" w:lastColumn="0" w:noHBand="0" w:noVBand="0"/>
      </w:tblPr>
      <w:tblGrid>
        <w:gridCol w:w="3885"/>
        <w:gridCol w:w="1350"/>
        <w:gridCol w:w="270"/>
        <w:gridCol w:w="1173"/>
        <w:gridCol w:w="13"/>
        <w:gridCol w:w="223"/>
        <w:gridCol w:w="13"/>
        <w:gridCol w:w="1278"/>
        <w:gridCol w:w="240"/>
        <w:gridCol w:w="9"/>
        <w:gridCol w:w="1284"/>
      </w:tblGrid>
      <w:tr w:rsidR="00FA48F8" w:rsidRPr="00F3606E" w14:paraId="60BB571D" w14:textId="77777777" w:rsidTr="001814F8">
        <w:trPr>
          <w:trHeight w:hRule="exact" w:val="259"/>
          <w:tblHeader/>
        </w:trPr>
        <w:tc>
          <w:tcPr>
            <w:tcW w:w="3885" w:type="dxa"/>
          </w:tcPr>
          <w:p w14:paraId="0727E2CA"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0" w:name="_Hlk101442857"/>
            <w:bookmarkStart w:id="1" w:name="_Hlk101442798"/>
          </w:p>
        </w:tc>
        <w:tc>
          <w:tcPr>
            <w:tcW w:w="2793" w:type="dxa"/>
            <w:gridSpan w:val="3"/>
          </w:tcPr>
          <w:p w14:paraId="2034239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36" w:type="dxa"/>
            <w:gridSpan w:val="2"/>
          </w:tcPr>
          <w:p w14:paraId="0B4556C2"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4" w:type="dxa"/>
            <w:gridSpan w:val="5"/>
          </w:tcPr>
          <w:p w14:paraId="7E1E0539"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A48F8" w:rsidRPr="00F3606E" w14:paraId="10BD4512" w14:textId="77777777" w:rsidTr="001814F8">
        <w:trPr>
          <w:trHeight w:hRule="exact" w:val="259"/>
          <w:tblHeader/>
        </w:trPr>
        <w:tc>
          <w:tcPr>
            <w:tcW w:w="3885" w:type="dxa"/>
          </w:tcPr>
          <w:p w14:paraId="0E09D3AC"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3" w:type="dxa"/>
            <w:gridSpan w:val="3"/>
          </w:tcPr>
          <w:p w14:paraId="2A0A22AF"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36" w:type="dxa"/>
            <w:gridSpan w:val="2"/>
          </w:tcPr>
          <w:p w14:paraId="61E16C10"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24" w:type="dxa"/>
            <w:gridSpan w:val="5"/>
          </w:tcPr>
          <w:p w14:paraId="1FFB8F83" w14:textId="77777777" w:rsidR="00FA48F8" w:rsidRPr="00F3606E" w:rsidRDefault="00FA48F8"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bookmarkEnd w:id="0"/>
      <w:bookmarkEnd w:id="1"/>
      <w:tr w:rsidR="000D59C8" w:rsidRPr="00F3606E" w14:paraId="1177A9F7" w14:textId="77777777" w:rsidTr="001814F8">
        <w:trPr>
          <w:trHeight w:hRule="exact" w:val="259"/>
          <w:tblHeader/>
        </w:trPr>
        <w:tc>
          <w:tcPr>
            <w:tcW w:w="3885" w:type="dxa"/>
          </w:tcPr>
          <w:p w14:paraId="480F8B05"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17552399"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31 March</w:t>
            </w:r>
          </w:p>
        </w:tc>
        <w:tc>
          <w:tcPr>
            <w:tcW w:w="270" w:type="dxa"/>
          </w:tcPr>
          <w:p w14:paraId="384363D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0C5954D2"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c>
          <w:tcPr>
            <w:tcW w:w="236" w:type="dxa"/>
            <w:gridSpan w:val="2"/>
          </w:tcPr>
          <w:p w14:paraId="5A17B47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5A73DBBA"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31 March</w:t>
            </w:r>
          </w:p>
        </w:tc>
        <w:tc>
          <w:tcPr>
            <w:tcW w:w="240" w:type="dxa"/>
          </w:tcPr>
          <w:p w14:paraId="29C150E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7848873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0D59C8" w:rsidRPr="00F3606E" w14:paraId="234D1C67" w14:textId="77777777" w:rsidTr="001814F8">
        <w:trPr>
          <w:trHeight w:hRule="exact" w:val="259"/>
          <w:tblHeader/>
        </w:trPr>
        <w:tc>
          <w:tcPr>
            <w:tcW w:w="3885" w:type="dxa"/>
          </w:tcPr>
          <w:p w14:paraId="36C014B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tcPr>
          <w:p w14:paraId="01E77BDD" w14:textId="59C29960"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5</w:t>
            </w:r>
          </w:p>
        </w:tc>
        <w:tc>
          <w:tcPr>
            <w:tcW w:w="270" w:type="dxa"/>
          </w:tcPr>
          <w:p w14:paraId="2887766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6FD6DC5C" w14:textId="4F1258D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4</w:t>
            </w:r>
          </w:p>
        </w:tc>
        <w:tc>
          <w:tcPr>
            <w:tcW w:w="236" w:type="dxa"/>
            <w:gridSpan w:val="2"/>
          </w:tcPr>
          <w:p w14:paraId="20D09F13"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1" w:type="dxa"/>
            <w:gridSpan w:val="2"/>
          </w:tcPr>
          <w:p w14:paraId="7E7353DF" w14:textId="7A5D2B0C"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5</w:t>
            </w:r>
          </w:p>
        </w:tc>
        <w:tc>
          <w:tcPr>
            <w:tcW w:w="240" w:type="dxa"/>
          </w:tcPr>
          <w:p w14:paraId="29658627"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gridSpan w:val="2"/>
          </w:tcPr>
          <w:p w14:paraId="36D84EA0" w14:textId="12402A08"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55007C">
              <w:rPr>
                <w:rFonts w:ascii="Times New Roman" w:hAnsi="Times New Roman" w:cs="Times New Roman"/>
                <w:color w:val="000000"/>
                <w:sz w:val="22"/>
                <w:szCs w:val="22"/>
              </w:rPr>
              <w:t>4</w:t>
            </w:r>
          </w:p>
        </w:tc>
      </w:tr>
      <w:tr w:rsidR="00187642" w:rsidRPr="00F3606E" w14:paraId="251850BA" w14:textId="77777777" w:rsidTr="001814F8">
        <w:trPr>
          <w:trHeight w:hRule="exact" w:val="259"/>
          <w:tblHeader/>
        </w:trPr>
        <w:tc>
          <w:tcPr>
            <w:tcW w:w="3885" w:type="dxa"/>
          </w:tcPr>
          <w:p w14:paraId="604771CF"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853" w:type="dxa"/>
            <w:gridSpan w:val="10"/>
          </w:tcPr>
          <w:p w14:paraId="2FE5FC99"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7642" w:rsidRPr="00F3606E" w14:paraId="6C1BF568" w14:textId="77777777" w:rsidTr="001814F8">
        <w:trPr>
          <w:trHeight w:hRule="exact" w:val="259"/>
        </w:trPr>
        <w:tc>
          <w:tcPr>
            <w:tcW w:w="3885" w:type="dxa"/>
          </w:tcPr>
          <w:p w14:paraId="30DDAC90"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Trade accounts receivable</w:t>
            </w:r>
          </w:p>
        </w:tc>
        <w:tc>
          <w:tcPr>
            <w:tcW w:w="5853" w:type="dxa"/>
            <w:gridSpan w:val="10"/>
          </w:tcPr>
          <w:p w14:paraId="4331E49B" w14:textId="77777777" w:rsidR="00187642" w:rsidRPr="00F3606E" w:rsidRDefault="00187642" w:rsidP="0018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55007C" w:rsidRPr="00F3606E" w14:paraId="7B31463B" w14:textId="77777777" w:rsidTr="001814F8">
        <w:trPr>
          <w:trHeight w:val="20"/>
        </w:trPr>
        <w:tc>
          <w:tcPr>
            <w:tcW w:w="3885" w:type="dxa"/>
            <w:vAlign w:val="bottom"/>
          </w:tcPr>
          <w:p w14:paraId="07A29497"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 xml:space="preserve">Parent </w:t>
            </w:r>
            <w:r>
              <w:rPr>
                <w:rFonts w:ascii="Times New Roman" w:hAnsi="Times New Roman" w:cs="Times New Roman"/>
                <w:sz w:val="22"/>
                <w:szCs w:val="22"/>
              </w:rPr>
              <w:t>of the Group</w:t>
            </w:r>
          </w:p>
        </w:tc>
        <w:tc>
          <w:tcPr>
            <w:tcW w:w="1350" w:type="dxa"/>
          </w:tcPr>
          <w:p w14:paraId="032B1770" w14:textId="14DA753F" w:rsidR="0055007C" w:rsidRPr="00F3606E" w:rsidRDefault="009E16E3"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4</w:t>
            </w:r>
          </w:p>
        </w:tc>
        <w:tc>
          <w:tcPr>
            <w:tcW w:w="270" w:type="dxa"/>
          </w:tcPr>
          <w:p w14:paraId="272EC81B"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BF71ED" w14:textId="4106CB3B"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36" w:type="dxa"/>
            <w:gridSpan w:val="2"/>
          </w:tcPr>
          <w:p w14:paraId="738271D4"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6E55BEF5" w14:textId="35F79234" w:rsidR="0055007C" w:rsidRPr="00C90E1F" w:rsidRDefault="009E16E3"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4</w:t>
            </w:r>
          </w:p>
        </w:tc>
        <w:tc>
          <w:tcPr>
            <w:tcW w:w="240" w:type="dxa"/>
          </w:tcPr>
          <w:p w14:paraId="6A8BC166"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0E8764C3" w14:textId="5D2D7BD1"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55007C" w:rsidRPr="00F3606E" w14:paraId="78799AB4" w14:textId="77777777" w:rsidTr="001814F8">
        <w:trPr>
          <w:trHeight w:val="20"/>
        </w:trPr>
        <w:tc>
          <w:tcPr>
            <w:tcW w:w="3885" w:type="dxa"/>
            <w:vAlign w:val="bottom"/>
          </w:tcPr>
          <w:p w14:paraId="2C604AE2"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052586EA" w14:textId="1BD0AE6E" w:rsidR="0055007C" w:rsidRPr="00F3606E" w:rsidRDefault="009E16E3"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270" w:type="dxa"/>
          </w:tcPr>
          <w:p w14:paraId="0BB56513"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8F347DE" w14:textId="3CAF6050"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818F1CE"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300143BA" w14:textId="131E30C9" w:rsidR="0055007C" w:rsidRPr="00C90E1F" w:rsidRDefault="009E16E3"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31</w:t>
            </w:r>
          </w:p>
        </w:tc>
        <w:tc>
          <w:tcPr>
            <w:tcW w:w="240" w:type="dxa"/>
          </w:tcPr>
          <w:p w14:paraId="3B9012E2"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131398D" w14:textId="34F3DD1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44</w:t>
            </w:r>
          </w:p>
        </w:tc>
      </w:tr>
      <w:tr w:rsidR="0055007C" w:rsidRPr="00F3606E" w14:paraId="49349613" w14:textId="77777777" w:rsidTr="001814F8">
        <w:trPr>
          <w:trHeight w:val="20"/>
        </w:trPr>
        <w:tc>
          <w:tcPr>
            <w:tcW w:w="3885" w:type="dxa"/>
            <w:vAlign w:val="bottom"/>
          </w:tcPr>
          <w:p w14:paraId="6C30EC57"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2BE7B6AC" w14:textId="6A5E78AB" w:rsidR="0055007C" w:rsidRPr="00F3606E" w:rsidRDefault="009E16E3"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27</w:t>
            </w:r>
          </w:p>
        </w:tc>
        <w:tc>
          <w:tcPr>
            <w:tcW w:w="270" w:type="dxa"/>
          </w:tcPr>
          <w:p w14:paraId="7357C211"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08BD015D" w14:textId="2F0EBAA6"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236" w:type="dxa"/>
            <w:gridSpan w:val="2"/>
          </w:tcPr>
          <w:p w14:paraId="55E9F193"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0AE5755D" w14:textId="723445D7" w:rsidR="0055007C" w:rsidRPr="00C90E1F" w:rsidRDefault="009E16E3"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27</w:t>
            </w:r>
          </w:p>
        </w:tc>
        <w:tc>
          <w:tcPr>
            <w:tcW w:w="240" w:type="dxa"/>
          </w:tcPr>
          <w:p w14:paraId="1FD425E9"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28BF2D2B" w14:textId="0A757EDF"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r>
      <w:tr w:rsidR="009E16E3" w:rsidRPr="00F3606E" w14:paraId="21DE58DD" w14:textId="77777777" w:rsidTr="001814F8">
        <w:trPr>
          <w:trHeight w:val="20"/>
        </w:trPr>
        <w:tc>
          <w:tcPr>
            <w:tcW w:w="3885" w:type="dxa"/>
            <w:vAlign w:val="bottom"/>
          </w:tcPr>
          <w:p w14:paraId="14A2D007" w14:textId="48E4F5F5"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50" w:type="dxa"/>
          </w:tcPr>
          <w:p w14:paraId="45134FDE" w14:textId="45482CA2"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270" w:type="dxa"/>
          </w:tcPr>
          <w:p w14:paraId="10EBE1C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44403E05" w14:textId="30D351D8" w:rsidR="009E16E3"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6F98134A"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Pr>
          <w:p w14:paraId="3828F70B" w14:textId="5A6831C7"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40" w:type="dxa"/>
          </w:tcPr>
          <w:p w14:paraId="169A2FE6"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342C484C" w14:textId="18B2ACD1" w:rsidR="009E16E3" w:rsidRDefault="00567021"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E16E3" w:rsidRPr="00F3606E" w14:paraId="029DD5E9" w14:textId="77777777" w:rsidTr="001814F8">
        <w:trPr>
          <w:trHeight w:val="20"/>
        </w:trPr>
        <w:tc>
          <w:tcPr>
            <w:tcW w:w="3885" w:type="dxa"/>
            <w:vAlign w:val="bottom"/>
          </w:tcPr>
          <w:p w14:paraId="016E2D60"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Borders>
              <w:top w:val="nil"/>
              <w:left w:val="nil"/>
              <w:bottom w:val="single" w:sz="4" w:space="0" w:color="auto"/>
              <w:right w:val="nil"/>
            </w:tcBorders>
          </w:tcPr>
          <w:p w14:paraId="7ACF6083" w14:textId="6A7F4DAA"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176</w:t>
            </w:r>
          </w:p>
        </w:tc>
        <w:tc>
          <w:tcPr>
            <w:tcW w:w="270" w:type="dxa"/>
          </w:tcPr>
          <w:p w14:paraId="00B67AF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Borders>
              <w:bottom w:val="single" w:sz="4" w:space="0" w:color="auto"/>
            </w:tcBorders>
          </w:tcPr>
          <w:p w14:paraId="739891B9" w14:textId="631B471F"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143</w:t>
            </w:r>
          </w:p>
        </w:tc>
        <w:tc>
          <w:tcPr>
            <w:tcW w:w="236" w:type="dxa"/>
            <w:gridSpan w:val="2"/>
          </w:tcPr>
          <w:p w14:paraId="3F1B5C4C"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17B098D1" w14:textId="16456C5E"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130</w:t>
            </w:r>
          </w:p>
        </w:tc>
        <w:tc>
          <w:tcPr>
            <w:tcW w:w="240" w:type="dxa"/>
          </w:tcPr>
          <w:p w14:paraId="6CE34F2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Borders>
              <w:bottom w:val="single" w:sz="4" w:space="0" w:color="auto"/>
            </w:tcBorders>
          </w:tcPr>
          <w:p w14:paraId="6760AB70" w14:textId="5890D760"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118</w:t>
            </w:r>
          </w:p>
        </w:tc>
      </w:tr>
      <w:tr w:rsidR="009E16E3" w:rsidRPr="00F3606E" w14:paraId="65CB3AEE" w14:textId="77777777" w:rsidTr="001814F8">
        <w:trPr>
          <w:trHeight w:hRule="exact" w:val="246"/>
        </w:trPr>
        <w:tc>
          <w:tcPr>
            <w:tcW w:w="3885" w:type="dxa"/>
            <w:vAlign w:val="bottom"/>
          </w:tcPr>
          <w:p w14:paraId="7C240689"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0D1BAD23" w14:textId="168FF35F" w:rsidR="009E16E3" w:rsidRPr="00C90E1F"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208</w:t>
            </w:r>
          </w:p>
        </w:tc>
        <w:tc>
          <w:tcPr>
            <w:tcW w:w="270" w:type="dxa"/>
          </w:tcPr>
          <w:p w14:paraId="79CDC964"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tcBorders>
          </w:tcPr>
          <w:p w14:paraId="66B3EB93" w14:textId="288461C8"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236" w:type="dxa"/>
            <w:gridSpan w:val="2"/>
          </w:tcPr>
          <w:p w14:paraId="1F61561F"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nil"/>
              <w:right w:val="nil"/>
            </w:tcBorders>
          </w:tcPr>
          <w:p w14:paraId="7431B66E" w14:textId="458DF706"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193</w:t>
            </w:r>
          </w:p>
        </w:tc>
        <w:tc>
          <w:tcPr>
            <w:tcW w:w="240" w:type="dxa"/>
          </w:tcPr>
          <w:p w14:paraId="32308BA1"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tcBorders>
          </w:tcPr>
          <w:p w14:paraId="0B696819" w14:textId="47A357B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w:t>
            </w:r>
          </w:p>
        </w:tc>
      </w:tr>
      <w:tr w:rsidR="009E16E3" w:rsidRPr="00F3606E" w14:paraId="4F3AD586" w14:textId="77777777" w:rsidTr="001814F8">
        <w:trPr>
          <w:trHeight w:hRule="exact" w:val="263"/>
        </w:trPr>
        <w:tc>
          <w:tcPr>
            <w:tcW w:w="3885" w:type="dxa"/>
            <w:vAlign w:val="bottom"/>
          </w:tcPr>
          <w:p w14:paraId="40A0B0FA"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6FB22B9A" w14:textId="2B784693"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213FA969"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3" w:type="dxa"/>
          </w:tcPr>
          <w:p w14:paraId="2252DB5E" w14:textId="79A7F03F"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FB65DC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1" w:type="dxa"/>
            <w:gridSpan w:val="2"/>
            <w:tcBorders>
              <w:top w:val="nil"/>
              <w:left w:val="nil"/>
              <w:bottom w:val="single" w:sz="4" w:space="0" w:color="auto"/>
              <w:right w:val="nil"/>
            </w:tcBorders>
          </w:tcPr>
          <w:p w14:paraId="72391ADF" w14:textId="724A8CEC"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0" w:type="dxa"/>
          </w:tcPr>
          <w:p w14:paraId="13C8CCF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3" w:type="dxa"/>
            <w:gridSpan w:val="2"/>
          </w:tcPr>
          <w:p w14:paraId="196B94DE" w14:textId="6068D92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E16E3" w:rsidRPr="00F3606E" w14:paraId="4F55385F" w14:textId="77777777" w:rsidTr="001814F8">
        <w:trPr>
          <w:trHeight w:hRule="exact" w:val="282"/>
        </w:trPr>
        <w:tc>
          <w:tcPr>
            <w:tcW w:w="3885" w:type="dxa"/>
            <w:vAlign w:val="center"/>
          </w:tcPr>
          <w:p w14:paraId="1F1E5D75" w14:textId="77777777" w:rsidR="009E16E3" w:rsidRPr="00F3606E" w:rsidRDefault="009E16E3" w:rsidP="009E16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single" w:sz="4" w:space="0" w:color="auto"/>
              <w:left w:val="nil"/>
              <w:bottom w:val="double" w:sz="4" w:space="0" w:color="auto"/>
              <w:right w:val="nil"/>
            </w:tcBorders>
          </w:tcPr>
          <w:p w14:paraId="6AF41AEE" w14:textId="770420B7" w:rsidR="009E16E3" w:rsidRPr="00C90E1F"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208</w:t>
            </w:r>
          </w:p>
        </w:tc>
        <w:tc>
          <w:tcPr>
            <w:tcW w:w="270" w:type="dxa"/>
          </w:tcPr>
          <w:p w14:paraId="31BA1CF7"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3" w:type="dxa"/>
            <w:tcBorders>
              <w:top w:val="single" w:sz="4" w:space="0" w:color="auto"/>
              <w:bottom w:val="double" w:sz="4" w:space="0" w:color="auto"/>
            </w:tcBorders>
            <w:vAlign w:val="center"/>
          </w:tcPr>
          <w:p w14:paraId="4BF5F6FD" w14:textId="3AB8A2BD"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236" w:type="dxa"/>
            <w:gridSpan w:val="2"/>
          </w:tcPr>
          <w:p w14:paraId="361117C9"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1" w:type="dxa"/>
            <w:gridSpan w:val="2"/>
            <w:tcBorders>
              <w:top w:val="single" w:sz="4" w:space="0" w:color="auto"/>
              <w:left w:val="nil"/>
              <w:bottom w:val="double" w:sz="4" w:space="0" w:color="auto"/>
              <w:right w:val="nil"/>
            </w:tcBorders>
          </w:tcPr>
          <w:p w14:paraId="48CA459F" w14:textId="771E4B07"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193</w:t>
            </w:r>
          </w:p>
        </w:tc>
        <w:tc>
          <w:tcPr>
            <w:tcW w:w="240" w:type="dxa"/>
          </w:tcPr>
          <w:p w14:paraId="12DDC92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93" w:type="dxa"/>
            <w:gridSpan w:val="2"/>
            <w:tcBorders>
              <w:top w:val="single" w:sz="4" w:space="0" w:color="auto"/>
              <w:bottom w:val="double" w:sz="4" w:space="0" w:color="auto"/>
            </w:tcBorders>
            <w:vAlign w:val="center"/>
          </w:tcPr>
          <w:p w14:paraId="617B3961" w14:textId="315F868F"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w:t>
            </w:r>
          </w:p>
        </w:tc>
      </w:tr>
      <w:tr w:rsidR="00E8038F" w:rsidRPr="00F3606E" w14:paraId="399AD287" w14:textId="77777777" w:rsidTr="001814F8">
        <w:trPr>
          <w:trHeight w:hRule="exact" w:val="259"/>
        </w:trPr>
        <w:tc>
          <w:tcPr>
            <w:tcW w:w="3885" w:type="dxa"/>
            <w:vAlign w:val="bottom"/>
          </w:tcPr>
          <w:p w14:paraId="2DB19E3C"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2101E7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0F6D9DB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B473656"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75FC736E"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0E53C4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545FFE8"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09771CDC"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2AFD76C8" w14:textId="77777777" w:rsidTr="001814F8">
        <w:trPr>
          <w:trHeight w:hRule="exact" w:val="259"/>
        </w:trPr>
        <w:tc>
          <w:tcPr>
            <w:tcW w:w="3885" w:type="dxa"/>
            <w:vAlign w:val="bottom"/>
          </w:tcPr>
          <w:p w14:paraId="038B5E23"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4A71712"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692CC369"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55183FC"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53414984"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0AAE273F"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56244AA4"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49505C9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41CB9FCE" w14:textId="77777777" w:rsidTr="001814F8">
        <w:trPr>
          <w:trHeight w:hRule="exact" w:val="259"/>
        </w:trPr>
        <w:tc>
          <w:tcPr>
            <w:tcW w:w="3885" w:type="dxa"/>
            <w:vAlign w:val="bottom"/>
          </w:tcPr>
          <w:p w14:paraId="58C2B3A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40728461"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044D4300"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23100E99"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3A0CD4E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4F98A7"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1D9FFB23"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1D723799"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7FD4CAC6" w14:textId="77777777" w:rsidTr="001814F8">
        <w:trPr>
          <w:trHeight w:hRule="exact" w:val="259"/>
        </w:trPr>
        <w:tc>
          <w:tcPr>
            <w:tcW w:w="3885" w:type="dxa"/>
            <w:vAlign w:val="bottom"/>
          </w:tcPr>
          <w:p w14:paraId="3BBE76A8"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4DAD630"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2A57AA08"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0022D066"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52A18436"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59FD70"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C5C702E"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71485AE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2E98DE8F" w14:textId="77777777" w:rsidTr="001814F8">
        <w:trPr>
          <w:trHeight w:hRule="exact" w:val="259"/>
        </w:trPr>
        <w:tc>
          <w:tcPr>
            <w:tcW w:w="3885" w:type="dxa"/>
            <w:vAlign w:val="bottom"/>
          </w:tcPr>
          <w:p w14:paraId="2174133B"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7D12774D"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4877C00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50DCA1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6D0ECB7D"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6BA17344"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2BCFF775"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645511CD"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7F58EAF2" w14:textId="77777777" w:rsidTr="001814F8">
        <w:trPr>
          <w:trHeight w:hRule="exact" w:val="259"/>
        </w:trPr>
        <w:tc>
          <w:tcPr>
            <w:tcW w:w="3885" w:type="dxa"/>
            <w:vAlign w:val="bottom"/>
          </w:tcPr>
          <w:p w14:paraId="399EDBCE"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E634F18"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62DE1CB7"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7E007FE1"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7436CE0D"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58BB78A"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0C0D1BDA"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6DF23144"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E8038F" w:rsidRPr="00F3606E" w14:paraId="3EDFB2C7" w14:textId="77777777" w:rsidTr="001814F8">
        <w:trPr>
          <w:trHeight w:hRule="exact" w:val="259"/>
        </w:trPr>
        <w:tc>
          <w:tcPr>
            <w:tcW w:w="3885" w:type="dxa"/>
            <w:vAlign w:val="bottom"/>
          </w:tcPr>
          <w:p w14:paraId="30BEB97B" w14:textId="1F85E86C"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Other current receivables</w:t>
            </w:r>
          </w:p>
        </w:tc>
        <w:tc>
          <w:tcPr>
            <w:tcW w:w="1350" w:type="dxa"/>
          </w:tcPr>
          <w:p w14:paraId="1FDE6B8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p>
        </w:tc>
        <w:tc>
          <w:tcPr>
            <w:tcW w:w="270" w:type="dxa"/>
          </w:tcPr>
          <w:p w14:paraId="32D06E64"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0127C354"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p>
        </w:tc>
        <w:tc>
          <w:tcPr>
            <w:tcW w:w="236" w:type="dxa"/>
            <w:gridSpan w:val="2"/>
          </w:tcPr>
          <w:p w14:paraId="6D7D2E8D"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766FCA89" w14:textId="77777777" w:rsidR="00E8038F" w:rsidRDefault="00E8038F"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39B9E421" w14:textId="77777777" w:rsidR="00E8038F" w:rsidRPr="00F3606E"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B71914B" w14:textId="77777777" w:rsidR="00E8038F" w:rsidRDefault="00E8038F"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p>
        </w:tc>
      </w:tr>
      <w:tr w:rsidR="009E16E3" w:rsidRPr="00F3606E" w14:paraId="65A423EA" w14:textId="77777777" w:rsidTr="001814F8">
        <w:trPr>
          <w:trHeight w:hRule="exact" w:val="259"/>
        </w:trPr>
        <w:tc>
          <w:tcPr>
            <w:tcW w:w="3885" w:type="dxa"/>
            <w:vAlign w:val="bottom"/>
          </w:tcPr>
          <w:p w14:paraId="3F09C51B" w14:textId="676886C6"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Parent of the Group</w:t>
            </w:r>
          </w:p>
        </w:tc>
        <w:tc>
          <w:tcPr>
            <w:tcW w:w="1350" w:type="dxa"/>
          </w:tcPr>
          <w:p w14:paraId="74DB833C" w14:textId="60313BDC"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24467A4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ECCC0FE" w14:textId="0B6C4490"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36" w:type="dxa"/>
            <w:gridSpan w:val="2"/>
          </w:tcPr>
          <w:p w14:paraId="50149EA6"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42171FFE" w14:textId="540299B9"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9" w:type="dxa"/>
            <w:gridSpan w:val="2"/>
          </w:tcPr>
          <w:p w14:paraId="0C333D6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24C64725" w14:textId="3890C99C"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9E16E3" w:rsidRPr="00F3606E" w14:paraId="1720C5A8" w14:textId="77777777" w:rsidTr="001814F8">
        <w:trPr>
          <w:trHeight w:hRule="exact" w:val="259"/>
        </w:trPr>
        <w:tc>
          <w:tcPr>
            <w:tcW w:w="3885" w:type="dxa"/>
            <w:vAlign w:val="bottom"/>
          </w:tcPr>
          <w:p w14:paraId="03681D2B" w14:textId="2A63042F"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50" w:type="dxa"/>
          </w:tcPr>
          <w:p w14:paraId="4C33A4E1" w14:textId="5BD24B8D"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744936A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37C2D2F4" w14:textId="538EF9EA"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823A14C"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19EFC577" w14:textId="261289F3"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201</w:t>
            </w:r>
          </w:p>
        </w:tc>
        <w:tc>
          <w:tcPr>
            <w:tcW w:w="249" w:type="dxa"/>
            <w:gridSpan w:val="2"/>
          </w:tcPr>
          <w:p w14:paraId="1E772C71"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CF0A618" w14:textId="25934642"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160</w:t>
            </w:r>
          </w:p>
        </w:tc>
      </w:tr>
      <w:tr w:rsidR="009E16E3" w:rsidRPr="00F3606E" w14:paraId="0061DD65" w14:textId="77777777" w:rsidTr="001814F8">
        <w:trPr>
          <w:trHeight w:hRule="exact" w:val="259"/>
        </w:trPr>
        <w:tc>
          <w:tcPr>
            <w:tcW w:w="3885" w:type="dxa"/>
            <w:vAlign w:val="bottom"/>
          </w:tcPr>
          <w:p w14:paraId="6502C12A"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350" w:type="dxa"/>
          </w:tcPr>
          <w:p w14:paraId="35B95D72" w14:textId="2DA937E4"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4</w:t>
            </w:r>
          </w:p>
        </w:tc>
        <w:tc>
          <w:tcPr>
            <w:tcW w:w="270" w:type="dxa"/>
          </w:tcPr>
          <w:p w14:paraId="2342BB8D"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5221E198" w14:textId="2F16694A"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236" w:type="dxa"/>
            <w:gridSpan w:val="2"/>
          </w:tcPr>
          <w:p w14:paraId="78D8681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211E65CB" w14:textId="3042FBB2"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4</w:t>
            </w:r>
          </w:p>
        </w:tc>
        <w:tc>
          <w:tcPr>
            <w:tcW w:w="249" w:type="dxa"/>
            <w:gridSpan w:val="2"/>
          </w:tcPr>
          <w:p w14:paraId="2633E70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3031C511" w14:textId="1DFB0AA0"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9E16E3" w:rsidRPr="00F3606E" w14:paraId="34B744C5" w14:textId="77777777" w:rsidTr="001814F8">
        <w:trPr>
          <w:trHeight w:hRule="exact" w:val="259"/>
        </w:trPr>
        <w:tc>
          <w:tcPr>
            <w:tcW w:w="3885" w:type="dxa"/>
            <w:vAlign w:val="bottom"/>
          </w:tcPr>
          <w:p w14:paraId="4577125B"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50" w:type="dxa"/>
          </w:tcPr>
          <w:p w14:paraId="0407FC6A" w14:textId="4386F49B"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70</w:t>
            </w:r>
          </w:p>
        </w:tc>
        <w:tc>
          <w:tcPr>
            <w:tcW w:w="270" w:type="dxa"/>
          </w:tcPr>
          <w:p w14:paraId="416B17B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4479C3F0" w14:textId="09D20936"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w:t>
            </w:r>
          </w:p>
        </w:tc>
        <w:tc>
          <w:tcPr>
            <w:tcW w:w="236" w:type="dxa"/>
            <w:gridSpan w:val="2"/>
          </w:tcPr>
          <w:p w14:paraId="0E5E9CB7"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5EAED9BE" w14:textId="728F5FBF"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70</w:t>
            </w:r>
          </w:p>
        </w:tc>
        <w:tc>
          <w:tcPr>
            <w:tcW w:w="249" w:type="dxa"/>
            <w:gridSpan w:val="2"/>
          </w:tcPr>
          <w:p w14:paraId="74E42FE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710DAD1E" w14:textId="42D35BE4"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w:t>
            </w:r>
          </w:p>
        </w:tc>
      </w:tr>
      <w:tr w:rsidR="009E16E3" w:rsidRPr="00F3606E" w14:paraId="636A9C83" w14:textId="77777777" w:rsidTr="001814F8">
        <w:trPr>
          <w:trHeight w:hRule="exact" w:val="259"/>
        </w:trPr>
        <w:tc>
          <w:tcPr>
            <w:tcW w:w="3885" w:type="dxa"/>
            <w:vAlign w:val="bottom"/>
          </w:tcPr>
          <w:p w14:paraId="75D6108E"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50" w:type="dxa"/>
          </w:tcPr>
          <w:p w14:paraId="3046135E" w14:textId="3CF4E188"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420</w:t>
            </w:r>
          </w:p>
        </w:tc>
        <w:tc>
          <w:tcPr>
            <w:tcW w:w="270" w:type="dxa"/>
          </w:tcPr>
          <w:p w14:paraId="0B61D9B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Borders>
              <w:bottom w:val="single" w:sz="4" w:space="0" w:color="auto"/>
            </w:tcBorders>
          </w:tcPr>
          <w:p w14:paraId="43E8F4ED" w14:textId="59B8217A"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357</w:t>
            </w:r>
          </w:p>
        </w:tc>
        <w:tc>
          <w:tcPr>
            <w:tcW w:w="236" w:type="dxa"/>
            <w:gridSpan w:val="2"/>
          </w:tcPr>
          <w:p w14:paraId="5B09069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Pr>
          <w:p w14:paraId="044E5DD8" w14:textId="2EC96805"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399</w:t>
            </w:r>
          </w:p>
        </w:tc>
        <w:tc>
          <w:tcPr>
            <w:tcW w:w="249" w:type="dxa"/>
            <w:gridSpan w:val="2"/>
          </w:tcPr>
          <w:p w14:paraId="4D72E78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Borders>
              <w:bottom w:val="single" w:sz="4" w:space="0" w:color="auto"/>
            </w:tcBorders>
          </w:tcPr>
          <w:p w14:paraId="4C2931DC" w14:textId="41790368"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331</w:t>
            </w:r>
          </w:p>
        </w:tc>
      </w:tr>
      <w:tr w:rsidR="009E16E3" w:rsidRPr="00F3606E" w14:paraId="3AB5D1D9" w14:textId="77777777" w:rsidTr="001814F8">
        <w:trPr>
          <w:trHeight w:hRule="exact" w:val="259"/>
        </w:trPr>
        <w:tc>
          <w:tcPr>
            <w:tcW w:w="3885" w:type="dxa"/>
            <w:vAlign w:val="bottom"/>
          </w:tcPr>
          <w:p w14:paraId="0C033465"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71FDC242" w14:textId="4B7FC059" w:rsidR="009E16E3" w:rsidRPr="00C90E1F"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494</w:t>
            </w:r>
          </w:p>
        </w:tc>
        <w:tc>
          <w:tcPr>
            <w:tcW w:w="270" w:type="dxa"/>
          </w:tcPr>
          <w:p w14:paraId="2F124754"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86" w:type="dxa"/>
            <w:gridSpan w:val="2"/>
            <w:tcBorders>
              <w:top w:val="single" w:sz="4" w:space="0" w:color="auto"/>
            </w:tcBorders>
          </w:tcPr>
          <w:p w14:paraId="6B4723FA" w14:textId="07E91C64"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440</w:t>
            </w:r>
          </w:p>
        </w:tc>
        <w:tc>
          <w:tcPr>
            <w:tcW w:w="236" w:type="dxa"/>
            <w:gridSpan w:val="2"/>
          </w:tcPr>
          <w:p w14:paraId="233C0C1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nil"/>
              <w:right w:val="nil"/>
            </w:tcBorders>
          </w:tcPr>
          <w:p w14:paraId="51A84896" w14:textId="5E1A3066"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674</w:t>
            </w:r>
          </w:p>
        </w:tc>
        <w:tc>
          <w:tcPr>
            <w:tcW w:w="249" w:type="dxa"/>
            <w:gridSpan w:val="2"/>
          </w:tcPr>
          <w:p w14:paraId="3FF57CDB"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84" w:type="dxa"/>
            <w:tcBorders>
              <w:top w:val="single" w:sz="4" w:space="0" w:color="auto"/>
            </w:tcBorders>
          </w:tcPr>
          <w:p w14:paraId="47C3B9A5" w14:textId="5A8494DB"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574</w:t>
            </w:r>
          </w:p>
        </w:tc>
      </w:tr>
      <w:tr w:rsidR="009E16E3" w:rsidRPr="00F3606E" w14:paraId="3EC73E50" w14:textId="77777777" w:rsidTr="001814F8">
        <w:trPr>
          <w:trHeight w:hRule="exact" w:val="259"/>
        </w:trPr>
        <w:tc>
          <w:tcPr>
            <w:tcW w:w="3885" w:type="dxa"/>
            <w:vAlign w:val="bottom"/>
          </w:tcPr>
          <w:p w14:paraId="6C4042AD" w14:textId="77777777" w:rsidR="009E16E3" w:rsidRPr="00F3606E"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i/>
                <w:iCs/>
                <w:color w:val="000000"/>
                <w:sz w:val="22"/>
                <w:szCs w:val="22"/>
              </w:rPr>
              <w:t>Less</w:t>
            </w:r>
            <w:r w:rsidRPr="00F3606E">
              <w:rPr>
                <w:rFonts w:ascii="Times New Roman" w:hAnsi="Times New Roman" w:cs="Times New Roman"/>
                <w:color w:val="000000"/>
                <w:sz w:val="22"/>
                <w:szCs w:val="22"/>
              </w:rPr>
              <w:t xml:space="preserve"> allowance for expected</w:t>
            </w:r>
            <w:r w:rsidRPr="00F3606E">
              <w:rPr>
                <w:rFonts w:ascii="Times New Roman" w:hAnsi="Times New Roman" w:cs="Times New Roman"/>
                <w:i/>
                <w:iCs/>
                <w:color w:val="000000"/>
                <w:sz w:val="22"/>
                <w:szCs w:val="22"/>
              </w:rPr>
              <w:t xml:space="preserve"> </w:t>
            </w:r>
            <w:r w:rsidRPr="00F3606E">
              <w:rPr>
                <w:rFonts w:ascii="Times New Roman" w:hAnsi="Times New Roman" w:cs="Times New Roman"/>
                <w:color w:val="000000"/>
                <w:sz w:val="22"/>
                <w:szCs w:val="22"/>
              </w:rPr>
              <w:t>credit loss</w:t>
            </w:r>
          </w:p>
        </w:tc>
        <w:tc>
          <w:tcPr>
            <w:tcW w:w="1350" w:type="dxa"/>
            <w:tcBorders>
              <w:top w:val="nil"/>
              <w:left w:val="nil"/>
              <w:bottom w:val="single" w:sz="4" w:space="0" w:color="auto"/>
              <w:right w:val="nil"/>
            </w:tcBorders>
          </w:tcPr>
          <w:p w14:paraId="784AE6AC" w14:textId="7F0304B3" w:rsidR="009E16E3" w:rsidRPr="00B25BA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6C805030"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6" w:type="dxa"/>
            <w:gridSpan w:val="2"/>
          </w:tcPr>
          <w:p w14:paraId="11913D72" w14:textId="14F2DE5B"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0BEF0992"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8" w:type="dxa"/>
            <w:tcBorders>
              <w:top w:val="nil"/>
              <w:left w:val="nil"/>
              <w:bottom w:val="single" w:sz="4" w:space="0" w:color="auto"/>
              <w:right w:val="nil"/>
            </w:tcBorders>
          </w:tcPr>
          <w:p w14:paraId="6C4EE0A1" w14:textId="2DBFB2D1"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49" w:type="dxa"/>
            <w:gridSpan w:val="2"/>
          </w:tcPr>
          <w:p w14:paraId="290C8257"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84" w:type="dxa"/>
          </w:tcPr>
          <w:p w14:paraId="5FF11533" w14:textId="2B4F7ADD"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E16E3" w:rsidRPr="00F3606E" w14:paraId="2D44D63B" w14:textId="77777777" w:rsidTr="001814F8">
        <w:trPr>
          <w:trHeight w:hRule="exact" w:val="255"/>
        </w:trPr>
        <w:tc>
          <w:tcPr>
            <w:tcW w:w="3885" w:type="dxa"/>
            <w:vAlign w:val="center"/>
          </w:tcPr>
          <w:p w14:paraId="7CAE5568" w14:textId="77777777" w:rsidR="009E16E3" w:rsidRPr="00F3606E" w:rsidRDefault="009E16E3" w:rsidP="009E16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3606E">
              <w:rPr>
                <w:rFonts w:ascii="Times New Roman" w:hAnsi="Times New Roman" w:cs="Times New Roman"/>
                <w:b/>
                <w:bCs/>
                <w:color w:val="000000"/>
                <w:sz w:val="22"/>
                <w:szCs w:val="22"/>
              </w:rPr>
              <w:t>Net</w:t>
            </w:r>
          </w:p>
        </w:tc>
        <w:tc>
          <w:tcPr>
            <w:tcW w:w="1350" w:type="dxa"/>
            <w:tcBorders>
              <w:top w:val="nil"/>
              <w:left w:val="nil"/>
              <w:bottom w:val="double" w:sz="4" w:space="0" w:color="auto"/>
              <w:right w:val="nil"/>
            </w:tcBorders>
          </w:tcPr>
          <w:p w14:paraId="470F6886" w14:textId="28D02405" w:rsidR="009E16E3" w:rsidRPr="00C90E1F"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494</w:t>
            </w:r>
          </w:p>
        </w:tc>
        <w:tc>
          <w:tcPr>
            <w:tcW w:w="270" w:type="dxa"/>
          </w:tcPr>
          <w:p w14:paraId="3529AC54"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1AC4EF94" w14:textId="4448FB1C"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440</w:t>
            </w:r>
          </w:p>
        </w:tc>
        <w:tc>
          <w:tcPr>
            <w:tcW w:w="236" w:type="dxa"/>
            <w:gridSpan w:val="2"/>
          </w:tcPr>
          <w:p w14:paraId="1027CB2C"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61AA189F" w14:textId="316A7874"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674</w:t>
            </w:r>
          </w:p>
        </w:tc>
        <w:tc>
          <w:tcPr>
            <w:tcW w:w="249" w:type="dxa"/>
            <w:gridSpan w:val="2"/>
          </w:tcPr>
          <w:p w14:paraId="557F6A18"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14160EDC" w14:textId="232939F1"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574</w:t>
            </w:r>
          </w:p>
        </w:tc>
      </w:tr>
      <w:tr w:rsidR="009E16E3" w:rsidRPr="00F3606E" w14:paraId="1E175FA6" w14:textId="77777777" w:rsidTr="001814F8">
        <w:trPr>
          <w:trHeight w:hRule="exact" w:val="255"/>
        </w:trPr>
        <w:tc>
          <w:tcPr>
            <w:tcW w:w="3885" w:type="dxa"/>
            <w:vAlign w:val="center"/>
          </w:tcPr>
          <w:p w14:paraId="44DB53C6" w14:textId="0E02E132" w:rsidR="009E16E3" w:rsidRPr="00F3606E" w:rsidRDefault="009E16E3" w:rsidP="009E16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350" w:type="dxa"/>
            <w:tcBorders>
              <w:top w:val="double" w:sz="4" w:space="0" w:color="auto"/>
            </w:tcBorders>
          </w:tcPr>
          <w:p w14:paraId="2D29B191"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20"/>
              </w:tabs>
              <w:spacing w:after="0"/>
              <w:ind w:left="-115" w:right="72"/>
              <w:rPr>
                <w:rFonts w:ascii="Times New Roman" w:hAnsi="Times New Roman" w:cs="Times New Roman"/>
                <w:b/>
                <w:bCs/>
                <w:sz w:val="22"/>
                <w:szCs w:val="22"/>
                <w:lang w:val="en-US" w:eastAsia="ko-KR"/>
              </w:rPr>
            </w:pPr>
          </w:p>
        </w:tc>
        <w:tc>
          <w:tcPr>
            <w:tcW w:w="270" w:type="dxa"/>
          </w:tcPr>
          <w:p w14:paraId="338DCAF6"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61B01D8D"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3C6A906D"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tcBorders>
          </w:tcPr>
          <w:p w14:paraId="5F337625" w14:textId="77777777" w:rsidR="009E16E3" w:rsidRPr="00C90E1F" w:rsidRDefault="009E16E3" w:rsidP="009E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54484D65"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74CE015E" w14:textId="77777777" w:rsidR="009E16E3" w:rsidRPr="00F3606E" w:rsidRDefault="009E16E3" w:rsidP="009E1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837482" w:rsidRPr="00F3606E" w14:paraId="6AA66024" w14:textId="77777777" w:rsidTr="001814F8">
        <w:trPr>
          <w:trHeight w:hRule="exact" w:val="255"/>
        </w:trPr>
        <w:tc>
          <w:tcPr>
            <w:tcW w:w="3885" w:type="dxa"/>
          </w:tcPr>
          <w:p w14:paraId="30810BBE" w14:textId="67FA984A"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pPr>
            <w:r w:rsidRPr="00F3606E">
              <w:br w:type="page"/>
            </w:r>
            <w:r>
              <w:rPr>
                <w:rFonts w:ascii="Times New Roman" w:hAnsi="Times New Roman"/>
                <w:b/>
                <w:bCs/>
                <w:i/>
                <w:iCs/>
                <w:color w:val="000000"/>
                <w:sz w:val="22"/>
                <w:szCs w:val="28"/>
                <w:lang w:val="en-US"/>
              </w:rPr>
              <w:t>Dividend Receivable</w:t>
            </w:r>
          </w:p>
        </w:tc>
        <w:tc>
          <w:tcPr>
            <w:tcW w:w="1350" w:type="dxa"/>
          </w:tcPr>
          <w:p w14:paraId="61AC37EF"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20"/>
              </w:tabs>
              <w:spacing w:after="0"/>
              <w:ind w:left="-115" w:right="72"/>
              <w:rPr>
                <w:rFonts w:ascii="Times New Roman" w:hAnsi="Times New Roman" w:cs="Times New Roman"/>
                <w:b/>
                <w:bCs/>
                <w:sz w:val="22"/>
                <w:szCs w:val="22"/>
                <w:lang w:val="en-US" w:eastAsia="ko-KR"/>
              </w:rPr>
            </w:pPr>
          </w:p>
        </w:tc>
        <w:tc>
          <w:tcPr>
            <w:tcW w:w="270" w:type="dxa"/>
          </w:tcPr>
          <w:p w14:paraId="26EAC9B5"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Pr>
          <w:p w14:paraId="1848DE3A"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3E8216C3"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Pr>
          <w:p w14:paraId="1FAFF974" w14:textId="77777777"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3D019CF9"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Pr>
          <w:p w14:paraId="01EFE164"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837482" w:rsidRPr="00F3606E" w14:paraId="0C248D1B" w14:textId="77777777" w:rsidTr="00F35668">
        <w:trPr>
          <w:trHeight w:hRule="exact" w:val="255"/>
        </w:trPr>
        <w:tc>
          <w:tcPr>
            <w:tcW w:w="3885" w:type="dxa"/>
            <w:vAlign w:val="center"/>
          </w:tcPr>
          <w:p w14:paraId="3B08381D" w14:textId="13B1451F"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pPr>
            <w:r w:rsidRPr="00F3606E">
              <w:rPr>
                <w:rFonts w:ascii="Times New Roman" w:hAnsi="Times New Roman" w:cs="Times New Roman"/>
                <w:sz w:val="22"/>
                <w:szCs w:val="22"/>
                <w:lang w:val="en-US" w:eastAsia="en-US"/>
              </w:rPr>
              <w:t>Subsidiar</w:t>
            </w:r>
            <w:r>
              <w:rPr>
                <w:rFonts w:ascii="Times New Roman" w:hAnsi="Times New Roman" w:cs="Times New Roman"/>
                <w:sz w:val="22"/>
                <w:szCs w:val="22"/>
                <w:lang w:val="en-US" w:eastAsia="en-US"/>
              </w:rPr>
              <w:t>y</w:t>
            </w:r>
          </w:p>
        </w:tc>
        <w:tc>
          <w:tcPr>
            <w:tcW w:w="1350" w:type="dxa"/>
            <w:tcBorders>
              <w:bottom w:val="single" w:sz="4" w:space="0" w:color="auto"/>
            </w:tcBorders>
          </w:tcPr>
          <w:p w14:paraId="455D9397" w14:textId="12B581DE"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72"/>
              <w:rPr>
                <w:rFonts w:ascii="Times New Roman" w:hAnsi="Times New Roman" w:cs="Times New Roman"/>
                <w:b/>
                <w:bCs/>
                <w:sz w:val="22"/>
                <w:szCs w:val="22"/>
                <w:lang w:val="en-US" w:eastAsia="ko-KR"/>
              </w:rPr>
            </w:pPr>
            <w:r w:rsidRPr="00F5221B">
              <w:rPr>
                <w:rFonts w:ascii="Times New Roman" w:hAnsi="Times New Roman" w:cs="Times New Roman"/>
                <w:sz w:val="22"/>
                <w:szCs w:val="22"/>
                <w:lang w:val="en-US" w:eastAsia="ko-KR"/>
              </w:rPr>
              <w:t>-</w:t>
            </w:r>
          </w:p>
        </w:tc>
        <w:tc>
          <w:tcPr>
            <w:tcW w:w="270" w:type="dxa"/>
          </w:tcPr>
          <w:p w14:paraId="31F3E6A4"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bottom w:val="single" w:sz="4" w:space="0" w:color="auto"/>
            </w:tcBorders>
          </w:tcPr>
          <w:p w14:paraId="74E3F2CC" w14:textId="5843DFB0"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sidRPr="00F5221B">
              <w:rPr>
                <w:rFonts w:ascii="Times New Roman" w:hAnsi="Times New Roman" w:cs="Times New Roman"/>
                <w:sz w:val="22"/>
                <w:szCs w:val="22"/>
                <w:lang w:val="en-US" w:eastAsia="ko-KR"/>
              </w:rPr>
              <w:t>-</w:t>
            </w:r>
          </w:p>
        </w:tc>
        <w:tc>
          <w:tcPr>
            <w:tcW w:w="236" w:type="dxa"/>
            <w:gridSpan w:val="2"/>
          </w:tcPr>
          <w:p w14:paraId="67E6786A"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bottom w:val="single" w:sz="4" w:space="0" w:color="auto"/>
            </w:tcBorders>
          </w:tcPr>
          <w:p w14:paraId="0FA6618A" w14:textId="3EE94C10"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sidRPr="00F5221B">
              <w:rPr>
                <w:rFonts w:ascii="Times New Roman" w:hAnsi="Times New Roman" w:cs="Times New Roman"/>
                <w:color w:val="000000"/>
                <w:sz w:val="22"/>
                <w:szCs w:val="22"/>
              </w:rPr>
              <w:t>40</w:t>
            </w:r>
          </w:p>
        </w:tc>
        <w:tc>
          <w:tcPr>
            <w:tcW w:w="249" w:type="dxa"/>
            <w:gridSpan w:val="2"/>
          </w:tcPr>
          <w:p w14:paraId="7CF8953D"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bottom w:val="single" w:sz="4" w:space="0" w:color="auto"/>
            </w:tcBorders>
          </w:tcPr>
          <w:p w14:paraId="67824882" w14:textId="1717D596"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r w:rsidRPr="00F5221B">
              <w:rPr>
                <w:rFonts w:ascii="Times New Roman" w:hAnsi="Times New Roman" w:cs="Times New Roman"/>
                <w:sz w:val="22"/>
                <w:szCs w:val="22"/>
                <w:lang w:val="en-US" w:eastAsia="ko-KR"/>
              </w:rPr>
              <w:t>-</w:t>
            </w:r>
          </w:p>
        </w:tc>
      </w:tr>
      <w:tr w:rsidR="00837482" w:rsidRPr="00F3606E" w14:paraId="2013947F" w14:textId="77777777" w:rsidTr="00F35668">
        <w:trPr>
          <w:trHeight w:hRule="exact" w:val="255"/>
        </w:trPr>
        <w:tc>
          <w:tcPr>
            <w:tcW w:w="3885" w:type="dxa"/>
            <w:vAlign w:val="center"/>
          </w:tcPr>
          <w:p w14:paraId="43767FD2" w14:textId="086991D2"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pPr>
            <w:r w:rsidRPr="00F3606E">
              <w:rPr>
                <w:rFonts w:ascii="Times New Roman" w:hAnsi="Times New Roman" w:cs="Times New Roman"/>
                <w:b/>
                <w:bCs/>
                <w:sz w:val="22"/>
                <w:szCs w:val="22"/>
                <w:lang w:val="en-US" w:eastAsia="en-US"/>
              </w:rPr>
              <w:t>Total</w:t>
            </w:r>
            <w:r w:rsidRPr="00F3606E">
              <w:rPr>
                <w:rFonts w:ascii="Times New Roman" w:hAnsi="Times New Roman" w:cs="Times New Roman"/>
                <w:b/>
                <w:bCs/>
                <w:sz w:val="22"/>
                <w:szCs w:val="22"/>
                <w:lang w:val="en-US" w:eastAsia="en-US"/>
              </w:rPr>
              <w:tab/>
            </w:r>
          </w:p>
        </w:tc>
        <w:tc>
          <w:tcPr>
            <w:tcW w:w="1350" w:type="dxa"/>
            <w:tcBorders>
              <w:top w:val="single" w:sz="4" w:space="0" w:color="auto"/>
              <w:bottom w:val="double" w:sz="4" w:space="0" w:color="auto"/>
            </w:tcBorders>
          </w:tcPr>
          <w:p w14:paraId="34126EFC" w14:textId="550BCCDA"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tcPr>
          <w:p w14:paraId="42388F44"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0EDCF5C1" w14:textId="40BE9D70"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36" w:type="dxa"/>
            <w:gridSpan w:val="2"/>
          </w:tcPr>
          <w:p w14:paraId="4DCC9C9E"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bottom w:val="double" w:sz="4" w:space="0" w:color="auto"/>
            </w:tcBorders>
          </w:tcPr>
          <w:p w14:paraId="3DA13962" w14:textId="6BAAAE26"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b/>
                <w:bCs/>
                <w:color w:val="000000"/>
                <w:sz w:val="22"/>
                <w:szCs w:val="22"/>
              </w:rPr>
              <w:t>40</w:t>
            </w:r>
          </w:p>
        </w:tc>
        <w:tc>
          <w:tcPr>
            <w:tcW w:w="249" w:type="dxa"/>
            <w:gridSpan w:val="2"/>
          </w:tcPr>
          <w:p w14:paraId="6D23323A"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7A4ABBCD" w14:textId="0DE7C731"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r>
      <w:tr w:rsidR="00837482" w:rsidRPr="00F3606E" w14:paraId="6F377E1A" w14:textId="77777777" w:rsidTr="00F35668">
        <w:trPr>
          <w:trHeight w:hRule="exact" w:val="255"/>
        </w:trPr>
        <w:tc>
          <w:tcPr>
            <w:tcW w:w="3885" w:type="dxa"/>
          </w:tcPr>
          <w:p w14:paraId="1626B49A"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pPr>
          </w:p>
        </w:tc>
        <w:tc>
          <w:tcPr>
            <w:tcW w:w="1350" w:type="dxa"/>
            <w:tcBorders>
              <w:top w:val="double" w:sz="4" w:space="0" w:color="auto"/>
            </w:tcBorders>
          </w:tcPr>
          <w:p w14:paraId="65EB2C81"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20"/>
              </w:tabs>
              <w:spacing w:after="0"/>
              <w:ind w:left="-115" w:right="72"/>
              <w:rPr>
                <w:rFonts w:ascii="Times New Roman" w:hAnsi="Times New Roman" w:cs="Times New Roman"/>
                <w:b/>
                <w:bCs/>
                <w:sz w:val="22"/>
                <w:szCs w:val="22"/>
                <w:lang w:val="en-US" w:eastAsia="ko-KR"/>
              </w:rPr>
            </w:pPr>
          </w:p>
        </w:tc>
        <w:tc>
          <w:tcPr>
            <w:tcW w:w="270" w:type="dxa"/>
          </w:tcPr>
          <w:p w14:paraId="0A174E09"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3B196020"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57896F95"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tcBorders>
          </w:tcPr>
          <w:p w14:paraId="4E8A9DAA" w14:textId="77777777"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36CF6A3C"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4E2B53B7"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837482" w:rsidRPr="00F3606E" w14:paraId="4A4042F1" w14:textId="77777777" w:rsidTr="001814F8">
        <w:trPr>
          <w:trHeight w:hRule="exact" w:val="255"/>
        </w:trPr>
        <w:tc>
          <w:tcPr>
            <w:tcW w:w="3885" w:type="dxa"/>
          </w:tcPr>
          <w:p w14:paraId="01BD1762"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br w:type="page"/>
            </w:r>
            <w:r w:rsidRPr="00F3606E">
              <w:rPr>
                <w:rFonts w:ascii="Times New Roman" w:hAnsi="Times New Roman" w:cs="Times New Roman"/>
                <w:b/>
                <w:bCs/>
                <w:i/>
                <w:iCs/>
                <w:color w:val="000000"/>
                <w:sz w:val="22"/>
                <w:szCs w:val="22"/>
              </w:rPr>
              <w:t>Short-term loan</w:t>
            </w:r>
            <w:r w:rsidRPr="00F3606E">
              <w:rPr>
                <w:rFonts w:ascii="Times New Roman" w:hAnsi="Times New Roman" w:cs="Times New Roman"/>
                <w:b/>
                <w:bCs/>
                <w:i/>
                <w:iCs/>
                <w:color w:val="000000"/>
                <w:sz w:val="22"/>
                <w:szCs w:val="22"/>
                <w:lang w:val="en-US"/>
              </w:rPr>
              <w:t>s</w:t>
            </w:r>
            <w:r>
              <w:rPr>
                <w:rFonts w:ascii="Times New Roman" w:hAnsi="Times New Roman" w:cs="Times New Roman"/>
                <w:b/>
                <w:bCs/>
                <w:i/>
                <w:iCs/>
                <w:color w:val="000000"/>
                <w:sz w:val="22"/>
                <w:szCs w:val="22"/>
                <w:lang w:val="en-US"/>
              </w:rPr>
              <w:t xml:space="preserve"> to</w:t>
            </w:r>
          </w:p>
        </w:tc>
        <w:tc>
          <w:tcPr>
            <w:tcW w:w="1350" w:type="dxa"/>
          </w:tcPr>
          <w:p w14:paraId="4E36C74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20"/>
              </w:tabs>
              <w:spacing w:after="0"/>
              <w:ind w:left="-115" w:right="72"/>
              <w:rPr>
                <w:rFonts w:ascii="Times New Roman" w:hAnsi="Times New Roman" w:cs="Times New Roman"/>
                <w:b/>
                <w:bCs/>
                <w:sz w:val="22"/>
                <w:szCs w:val="22"/>
                <w:lang w:val="en-US" w:eastAsia="ko-KR"/>
              </w:rPr>
            </w:pPr>
          </w:p>
        </w:tc>
        <w:tc>
          <w:tcPr>
            <w:tcW w:w="270" w:type="dxa"/>
          </w:tcPr>
          <w:p w14:paraId="26886709"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Pr>
          <w:p w14:paraId="59E58621"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both"/>
              <w:rPr>
                <w:rFonts w:ascii="Times New Roman" w:hAnsi="Times New Roman" w:cs="Times New Roman"/>
                <w:b/>
                <w:bCs/>
                <w:sz w:val="22"/>
                <w:szCs w:val="22"/>
                <w:lang w:val="en-US" w:eastAsia="ko-KR"/>
              </w:rPr>
            </w:pPr>
          </w:p>
        </w:tc>
        <w:tc>
          <w:tcPr>
            <w:tcW w:w="236" w:type="dxa"/>
            <w:gridSpan w:val="2"/>
          </w:tcPr>
          <w:p w14:paraId="5557933A"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Pr>
          <w:p w14:paraId="1BB7FFD9" w14:textId="77777777"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p>
        </w:tc>
        <w:tc>
          <w:tcPr>
            <w:tcW w:w="249" w:type="dxa"/>
            <w:gridSpan w:val="2"/>
          </w:tcPr>
          <w:p w14:paraId="7CDEF142"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Pr>
          <w:p w14:paraId="0FDA717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837482" w:rsidRPr="00F3606E" w14:paraId="0CA39135" w14:textId="77777777" w:rsidTr="001814F8">
        <w:trPr>
          <w:trHeight w:hRule="exact" w:val="255"/>
        </w:trPr>
        <w:tc>
          <w:tcPr>
            <w:tcW w:w="3885" w:type="dxa"/>
            <w:vAlign w:val="center"/>
          </w:tcPr>
          <w:p w14:paraId="1E54E76D"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sz w:val="22"/>
                <w:szCs w:val="22"/>
                <w:lang w:val="en-US" w:eastAsia="en-US"/>
              </w:rPr>
              <w:t>Subsidiaries</w:t>
            </w:r>
          </w:p>
        </w:tc>
        <w:tc>
          <w:tcPr>
            <w:tcW w:w="1350" w:type="dxa"/>
            <w:tcBorders>
              <w:bottom w:val="single" w:sz="4" w:space="0" w:color="auto"/>
            </w:tcBorders>
          </w:tcPr>
          <w:p w14:paraId="3A3F0C33" w14:textId="4719ECBB" w:rsidR="00837482" w:rsidRPr="00CB7CEF" w:rsidRDefault="00837482" w:rsidP="00294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7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FC3E4EF"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86" w:type="dxa"/>
            <w:gridSpan w:val="2"/>
            <w:tcBorders>
              <w:bottom w:val="single" w:sz="4" w:space="0" w:color="auto"/>
            </w:tcBorders>
          </w:tcPr>
          <w:p w14:paraId="39326796" w14:textId="79BC7E47" w:rsidR="00837482" w:rsidRPr="00F3606E" w:rsidRDefault="00837482" w:rsidP="00294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DBCB943"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nil"/>
              <w:left w:val="nil"/>
              <w:bottom w:val="single" w:sz="4" w:space="0" w:color="auto"/>
              <w:right w:val="nil"/>
            </w:tcBorders>
          </w:tcPr>
          <w:p w14:paraId="2C1C1C07" w14:textId="1D93E3B5"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color w:val="000000"/>
                <w:sz w:val="22"/>
                <w:szCs w:val="22"/>
              </w:rPr>
            </w:pPr>
            <w:r>
              <w:rPr>
                <w:rFonts w:ascii="Times New Roman" w:hAnsi="Times New Roman" w:cs="Times New Roman"/>
                <w:color w:val="000000"/>
                <w:sz w:val="22"/>
                <w:szCs w:val="22"/>
              </w:rPr>
              <w:t>1,948</w:t>
            </w:r>
          </w:p>
        </w:tc>
        <w:tc>
          <w:tcPr>
            <w:tcW w:w="249" w:type="dxa"/>
            <w:gridSpan w:val="2"/>
          </w:tcPr>
          <w:p w14:paraId="4D6C0678"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bottom w:val="single" w:sz="4" w:space="0" w:color="auto"/>
            </w:tcBorders>
          </w:tcPr>
          <w:p w14:paraId="4440FFD6" w14:textId="7FA09B3A"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sz w:val="22"/>
                <w:szCs w:val="28"/>
                <w:lang w:val="en-US" w:eastAsia="ko-KR"/>
              </w:rPr>
            </w:pPr>
            <w:r>
              <w:rPr>
                <w:rFonts w:ascii="Times New Roman" w:hAnsi="Times New Roman" w:cs="Times New Roman"/>
                <w:sz w:val="22"/>
                <w:szCs w:val="22"/>
                <w:lang w:val="en-US" w:eastAsia="ko-KR"/>
              </w:rPr>
              <w:t>1,886</w:t>
            </w:r>
          </w:p>
        </w:tc>
      </w:tr>
      <w:tr w:rsidR="00837482" w:rsidRPr="00F3606E" w14:paraId="1ADA3FF1" w14:textId="77777777" w:rsidTr="005B4403">
        <w:trPr>
          <w:trHeight w:hRule="exact" w:val="255"/>
        </w:trPr>
        <w:tc>
          <w:tcPr>
            <w:tcW w:w="3885" w:type="dxa"/>
            <w:vAlign w:val="center"/>
          </w:tcPr>
          <w:p w14:paraId="7A065745"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F3606E">
              <w:rPr>
                <w:rFonts w:ascii="Times New Roman" w:hAnsi="Times New Roman" w:cs="Times New Roman"/>
                <w:b/>
                <w:bCs/>
                <w:sz w:val="22"/>
                <w:szCs w:val="22"/>
                <w:lang w:val="en-US" w:eastAsia="en-US"/>
              </w:rPr>
              <w:t>Total</w:t>
            </w:r>
            <w:r w:rsidRPr="00F3606E">
              <w:rPr>
                <w:rFonts w:ascii="Times New Roman" w:hAnsi="Times New Roman" w:cs="Times New Roman"/>
                <w:b/>
                <w:bCs/>
                <w:sz w:val="22"/>
                <w:szCs w:val="22"/>
                <w:lang w:val="en-US" w:eastAsia="en-US"/>
              </w:rPr>
              <w:tab/>
            </w:r>
          </w:p>
        </w:tc>
        <w:tc>
          <w:tcPr>
            <w:tcW w:w="1350" w:type="dxa"/>
            <w:tcBorders>
              <w:top w:val="single" w:sz="4" w:space="0" w:color="auto"/>
              <w:bottom w:val="double" w:sz="4" w:space="0" w:color="auto"/>
            </w:tcBorders>
          </w:tcPr>
          <w:p w14:paraId="604EFB09" w14:textId="489B91FF" w:rsidR="00837482" w:rsidRPr="00CB7CEF"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auto"/>
              <w:ind w:left="-107" w:right="-82"/>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tcPr>
          <w:p w14:paraId="5101639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single" w:sz="4" w:space="0" w:color="auto"/>
              <w:bottom w:val="double" w:sz="4" w:space="0" w:color="auto"/>
            </w:tcBorders>
          </w:tcPr>
          <w:p w14:paraId="3D571B42" w14:textId="4F45636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36" w:type="dxa"/>
            <w:gridSpan w:val="2"/>
          </w:tcPr>
          <w:p w14:paraId="51BD86AC"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single" w:sz="4" w:space="0" w:color="auto"/>
              <w:left w:val="nil"/>
              <w:bottom w:val="double" w:sz="4" w:space="0" w:color="auto"/>
              <w:right w:val="nil"/>
            </w:tcBorders>
          </w:tcPr>
          <w:p w14:paraId="6EE44A33" w14:textId="37242822" w:rsidR="00837482" w:rsidRPr="00C90E1F"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r>
              <w:rPr>
                <w:rFonts w:ascii="Times New Roman" w:hAnsi="Times New Roman" w:cs="Times New Roman"/>
                <w:b/>
                <w:bCs/>
                <w:color w:val="000000"/>
                <w:sz w:val="22"/>
                <w:szCs w:val="22"/>
              </w:rPr>
              <w:t>1,948</w:t>
            </w:r>
          </w:p>
        </w:tc>
        <w:tc>
          <w:tcPr>
            <w:tcW w:w="249" w:type="dxa"/>
            <w:gridSpan w:val="2"/>
          </w:tcPr>
          <w:p w14:paraId="46FF7EF0"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single" w:sz="4" w:space="0" w:color="auto"/>
              <w:bottom w:val="double" w:sz="4" w:space="0" w:color="auto"/>
            </w:tcBorders>
          </w:tcPr>
          <w:p w14:paraId="52B59321" w14:textId="4F70079D"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1,886</w:t>
            </w:r>
          </w:p>
        </w:tc>
      </w:tr>
      <w:tr w:rsidR="00837482" w:rsidRPr="00F3606E" w14:paraId="0BF45DC7" w14:textId="77777777" w:rsidTr="005B4403">
        <w:trPr>
          <w:trHeight w:hRule="exact" w:val="255"/>
        </w:trPr>
        <w:tc>
          <w:tcPr>
            <w:tcW w:w="3885" w:type="dxa"/>
            <w:vAlign w:val="center"/>
          </w:tcPr>
          <w:p w14:paraId="21551966" w14:textId="77777777" w:rsidR="00837482" w:rsidRPr="00F3606E" w:rsidRDefault="00837482" w:rsidP="008374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eastAsia="en-US"/>
              </w:rPr>
            </w:pPr>
          </w:p>
        </w:tc>
        <w:tc>
          <w:tcPr>
            <w:tcW w:w="1350" w:type="dxa"/>
            <w:tcBorders>
              <w:top w:val="double" w:sz="4" w:space="0" w:color="auto"/>
            </w:tcBorders>
          </w:tcPr>
          <w:p w14:paraId="58BC2C21" w14:textId="77777777" w:rsidR="00837482"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72"/>
              <w:rPr>
                <w:rFonts w:ascii="Times New Roman" w:hAnsi="Times New Roman" w:cs="Times New Roman"/>
                <w:b/>
                <w:bCs/>
                <w:sz w:val="22"/>
                <w:szCs w:val="22"/>
                <w:lang w:val="en-US" w:eastAsia="ko-KR"/>
              </w:rPr>
            </w:pPr>
          </w:p>
        </w:tc>
        <w:tc>
          <w:tcPr>
            <w:tcW w:w="270" w:type="dxa"/>
          </w:tcPr>
          <w:p w14:paraId="45F5D22B"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6" w:type="dxa"/>
            <w:gridSpan w:val="2"/>
            <w:tcBorders>
              <w:top w:val="double" w:sz="4" w:space="0" w:color="auto"/>
            </w:tcBorders>
          </w:tcPr>
          <w:p w14:paraId="028C8FD8" w14:textId="77777777" w:rsidR="00837482"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6"/>
              <w:jc w:val="both"/>
              <w:rPr>
                <w:rFonts w:ascii="Times New Roman" w:hAnsi="Times New Roman" w:cs="Times New Roman"/>
                <w:b/>
                <w:bCs/>
                <w:sz w:val="22"/>
                <w:szCs w:val="22"/>
                <w:lang w:val="en-US" w:eastAsia="ko-KR"/>
              </w:rPr>
            </w:pPr>
          </w:p>
        </w:tc>
        <w:tc>
          <w:tcPr>
            <w:tcW w:w="236" w:type="dxa"/>
            <w:gridSpan w:val="2"/>
          </w:tcPr>
          <w:p w14:paraId="65770B3D"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8" w:type="dxa"/>
            <w:tcBorders>
              <w:top w:val="double" w:sz="4" w:space="0" w:color="auto"/>
              <w:left w:val="nil"/>
              <w:right w:val="nil"/>
            </w:tcBorders>
          </w:tcPr>
          <w:p w14:paraId="22F6FEBA" w14:textId="77777777" w:rsidR="00837482" w:rsidRDefault="00837482" w:rsidP="0083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color w:val="000000"/>
                <w:sz w:val="22"/>
                <w:szCs w:val="22"/>
              </w:rPr>
            </w:pPr>
          </w:p>
        </w:tc>
        <w:tc>
          <w:tcPr>
            <w:tcW w:w="249" w:type="dxa"/>
            <w:gridSpan w:val="2"/>
          </w:tcPr>
          <w:p w14:paraId="7896EEB2" w14:textId="77777777" w:rsidR="00837482" w:rsidRPr="00F3606E"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84" w:type="dxa"/>
            <w:tcBorders>
              <w:top w:val="double" w:sz="4" w:space="0" w:color="auto"/>
            </w:tcBorders>
          </w:tcPr>
          <w:p w14:paraId="51502DA8" w14:textId="77777777" w:rsidR="00837482" w:rsidRDefault="00837482" w:rsidP="008374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15" w:right="-193"/>
              <w:jc w:val="both"/>
              <w:rPr>
                <w:rFonts w:ascii="Times New Roman" w:hAnsi="Times New Roman" w:cs="Times New Roman"/>
                <w:b/>
                <w:bCs/>
                <w:sz w:val="22"/>
                <w:szCs w:val="22"/>
                <w:lang w:val="en-US" w:eastAsia="ko-KR"/>
              </w:rPr>
            </w:pPr>
          </w:p>
        </w:tc>
      </w:tr>
    </w:tbl>
    <w:p w14:paraId="7628E106" w14:textId="77777777" w:rsidR="0066472A" w:rsidRDefault="0066472A"/>
    <w:p w14:paraId="74FB5C31" w14:textId="77777777" w:rsidR="00C90E1F" w:rsidRPr="0066472A" w:rsidRDefault="00C90E1F" w:rsidP="0066472A">
      <w:pPr>
        <w:spacing w:line="240" w:lineRule="auto"/>
        <w:rPr>
          <w:sz w:val="2"/>
          <w:szCs w:val="2"/>
        </w:rPr>
      </w:pPr>
    </w:p>
    <w:tbl>
      <w:tblPr>
        <w:tblW w:w="9720" w:type="dxa"/>
        <w:tblInd w:w="450" w:type="dxa"/>
        <w:tblLayout w:type="fixed"/>
        <w:tblLook w:val="0000" w:firstRow="0" w:lastRow="0" w:firstColumn="0" w:lastColumn="0" w:noHBand="0" w:noVBand="0"/>
      </w:tblPr>
      <w:tblGrid>
        <w:gridCol w:w="3870"/>
        <w:gridCol w:w="1350"/>
        <w:gridCol w:w="270"/>
        <w:gridCol w:w="1170"/>
        <w:gridCol w:w="270"/>
        <w:gridCol w:w="2790"/>
      </w:tblGrid>
      <w:tr w:rsidR="002D55C5" w:rsidRPr="00F3606E" w14:paraId="269A104C" w14:textId="77777777" w:rsidTr="00B1417B">
        <w:trPr>
          <w:trHeight w:hRule="exact" w:val="259"/>
        </w:trPr>
        <w:tc>
          <w:tcPr>
            <w:tcW w:w="3870" w:type="dxa"/>
          </w:tcPr>
          <w:p w14:paraId="6A0CAD39" w14:textId="627BF4D6" w:rsidR="00B34ED1" w:rsidRPr="00F3606E" w:rsidRDefault="00C90E1F"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pPr>
            <w:r>
              <w:br w:type="page"/>
            </w:r>
            <w:r>
              <w:br w:type="page"/>
            </w:r>
            <w:r>
              <w:br w:type="page"/>
            </w:r>
            <w:r w:rsidR="00187642" w:rsidRPr="00F3606E">
              <w:rPr>
                <w:lang w:eastAsia="ko-KR"/>
              </w:rPr>
              <w:br w:type="page"/>
            </w:r>
            <w:r w:rsidR="00187642" w:rsidRPr="00F3606E">
              <w:rPr>
                <w:lang w:eastAsia="ko-KR"/>
              </w:rPr>
              <w:br w:type="page"/>
            </w:r>
            <w:r w:rsidR="001769A8" w:rsidRPr="00F3606E">
              <w:br w:type="page"/>
            </w:r>
            <w:r w:rsidR="00F368FA">
              <w:rPr>
                <w:rFonts w:ascii="Times New Roman" w:hAnsi="Times New Roman" w:cs="Times New Roman"/>
                <w:b/>
                <w:bCs/>
                <w:i/>
                <w:iCs/>
                <w:color w:val="000000"/>
                <w:sz w:val="22"/>
                <w:szCs w:val="22"/>
              </w:rPr>
              <w:t>E</w:t>
            </w:r>
            <w:r w:rsidR="00F368FA" w:rsidRPr="00F3606E">
              <w:rPr>
                <w:rFonts w:ascii="Times New Roman" w:hAnsi="Times New Roman" w:cs="Times New Roman"/>
                <w:b/>
                <w:bCs/>
                <w:i/>
                <w:iCs/>
                <w:color w:val="000000"/>
                <w:sz w:val="22"/>
                <w:szCs w:val="22"/>
              </w:rPr>
              <w:t>xpected credit losses</w:t>
            </w:r>
            <w:r w:rsidR="00F368FA">
              <w:rPr>
                <w:rFonts w:ascii="Times New Roman" w:hAnsi="Times New Roman" w:cs="Times New Roman"/>
                <w:b/>
                <w:bCs/>
                <w:i/>
                <w:iCs/>
                <w:color w:val="000000"/>
                <w:sz w:val="22"/>
                <w:szCs w:val="22"/>
              </w:rPr>
              <w:t xml:space="preserve"> for</w:t>
            </w:r>
          </w:p>
          <w:p w14:paraId="035E536E"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54B34FC4"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7E0803DE"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14894A8C"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0" w:type="dxa"/>
          </w:tcPr>
          <w:p w14:paraId="71FD89BD"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2D55C5" w:rsidRPr="00F3606E" w14:paraId="2E494372" w14:textId="77777777" w:rsidTr="00B1417B">
        <w:trPr>
          <w:trHeight w:hRule="exact" w:val="259"/>
        </w:trPr>
        <w:tc>
          <w:tcPr>
            <w:tcW w:w="3870" w:type="dxa"/>
          </w:tcPr>
          <w:p w14:paraId="7F6FF82A" w14:textId="20B81F93" w:rsidR="00B34ED1" w:rsidRPr="00F3606E" w:rsidRDefault="00F368FA"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Pr>
                <w:rFonts w:ascii="Times New Roman" w:hAnsi="Times New Roman" w:cs="Times New Roman"/>
                <w:b/>
                <w:bCs/>
                <w:i/>
                <w:iCs/>
                <w:color w:val="000000"/>
                <w:sz w:val="22"/>
                <w:szCs w:val="22"/>
              </w:rPr>
              <w:t xml:space="preserve">   the </w:t>
            </w:r>
            <w:r w:rsidRPr="00F3606E">
              <w:rPr>
                <w:rFonts w:ascii="Times New Roman" w:hAnsi="Times New Roman" w:cs="Times New Roman"/>
                <w:b/>
                <w:bCs/>
                <w:i/>
                <w:iCs/>
                <w:sz w:val="22"/>
                <w:szCs w:val="22"/>
              </w:rPr>
              <w:t>three-month</w:t>
            </w:r>
            <w:r>
              <w:rPr>
                <w:rFonts w:ascii="Times New Roman" w:hAnsi="Times New Roman" w:cs="Times New Roman"/>
                <w:b/>
                <w:bCs/>
                <w:i/>
                <w:iCs/>
                <w:sz w:val="22"/>
                <w:szCs w:val="22"/>
              </w:rPr>
              <w:t xml:space="preserve"> </w:t>
            </w:r>
            <w:r w:rsidRPr="00F3606E">
              <w:rPr>
                <w:rFonts w:ascii="Times New Roman" w:hAnsi="Times New Roman" w:cs="Times New Roman"/>
                <w:b/>
                <w:bCs/>
                <w:i/>
                <w:iCs/>
                <w:sz w:val="22"/>
                <w:szCs w:val="22"/>
              </w:rPr>
              <w:t xml:space="preserve">period </w:t>
            </w:r>
            <w:proofErr w:type="gramStart"/>
            <w:r w:rsidRPr="00F3606E">
              <w:rPr>
                <w:rFonts w:ascii="Times New Roman" w:hAnsi="Times New Roman" w:cs="Times New Roman"/>
                <w:b/>
                <w:bCs/>
                <w:i/>
                <w:iCs/>
                <w:sz w:val="22"/>
                <w:szCs w:val="22"/>
              </w:rPr>
              <w:t>ended</w:t>
            </w:r>
            <w:proofErr w:type="gramEnd"/>
          </w:p>
          <w:p w14:paraId="05906B2E" w14:textId="77777777" w:rsidR="00A22945" w:rsidRPr="00F3606E" w:rsidRDefault="00A22945"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106C8A5F"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2F051D01"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0" w:type="dxa"/>
          </w:tcPr>
          <w:p w14:paraId="72367591" w14:textId="77777777" w:rsidR="00B34ED1" w:rsidRPr="00F3606E" w:rsidRDefault="00B34ED1" w:rsidP="0022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55007C" w:rsidRPr="00F3606E" w14:paraId="3C01D1FD" w14:textId="77777777" w:rsidTr="00B1417B">
        <w:trPr>
          <w:trHeight w:hRule="exact" w:val="259"/>
        </w:trPr>
        <w:tc>
          <w:tcPr>
            <w:tcW w:w="3870" w:type="dxa"/>
          </w:tcPr>
          <w:p w14:paraId="4BAD4B59" w14:textId="6F3A3AB5" w:rsidR="0055007C" w:rsidRPr="00F3606E" w:rsidRDefault="00F368FA" w:rsidP="0021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3"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31 March</w:t>
            </w:r>
          </w:p>
        </w:tc>
        <w:tc>
          <w:tcPr>
            <w:tcW w:w="1350" w:type="dxa"/>
          </w:tcPr>
          <w:p w14:paraId="5230747D" w14:textId="7292DE44" w:rsidR="0055007C" w:rsidRPr="00F3606E" w:rsidRDefault="0055007C"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8"/>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7F1D37A" w14:textId="77777777" w:rsidR="0055007C" w:rsidRPr="00F3606E" w:rsidRDefault="0055007C"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34AB0A9" w14:textId="0D785E72" w:rsidR="0055007C" w:rsidRPr="00F3606E" w:rsidRDefault="0055007C"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8"/>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270" w:type="dxa"/>
          </w:tcPr>
          <w:p w14:paraId="636805DB" w14:textId="77777777" w:rsidR="0055007C" w:rsidRPr="00F3606E" w:rsidRDefault="0055007C"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90" w:type="dxa"/>
          </w:tcPr>
          <w:p w14:paraId="04F166CF" w14:textId="66D065C5" w:rsidR="0055007C" w:rsidRPr="00F3606E" w:rsidRDefault="0055007C"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5"/>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B34ED1" w:rsidRPr="00F3606E" w14:paraId="34079399" w14:textId="77777777" w:rsidTr="00B1417B">
        <w:trPr>
          <w:trHeight w:hRule="exact" w:val="259"/>
        </w:trPr>
        <w:tc>
          <w:tcPr>
            <w:tcW w:w="3870" w:type="dxa"/>
          </w:tcPr>
          <w:p w14:paraId="2CE1B8FE"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bookmarkStart w:id="2" w:name="_Hlk101428586"/>
          </w:p>
        </w:tc>
        <w:tc>
          <w:tcPr>
            <w:tcW w:w="5850" w:type="dxa"/>
            <w:gridSpan w:val="5"/>
          </w:tcPr>
          <w:p w14:paraId="6A82B932" w14:textId="77777777" w:rsidR="00B34ED1" w:rsidRPr="00F3606E" w:rsidRDefault="00B34ED1" w:rsidP="009F5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bookmarkEnd w:id="2"/>
      <w:tr w:rsidR="0055007C" w:rsidRPr="00F3606E" w14:paraId="3299152A" w14:textId="77777777" w:rsidTr="00B1417B">
        <w:trPr>
          <w:trHeight w:hRule="exact" w:val="254"/>
        </w:trPr>
        <w:tc>
          <w:tcPr>
            <w:tcW w:w="3870" w:type="dxa"/>
            <w:vAlign w:val="bottom"/>
          </w:tcPr>
          <w:p w14:paraId="0A0B4844" w14:textId="77777777" w:rsidR="0055007C" w:rsidRPr="00F3606E" w:rsidRDefault="0055007C" w:rsidP="0055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Trade accounts receivable</w:t>
            </w:r>
          </w:p>
        </w:tc>
        <w:tc>
          <w:tcPr>
            <w:tcW w:w="1350" w:type="dxa"/>
          </w:tcPr>
          <w:p w14:paraId="6DE00FFF" w14:textId="6458026F" w:rsidR="0055007C" w:rsidRPr="0066472A" w:rsidRDefault="00944EFF"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7D2ABC9"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8152B7D" w14:textId="637E17A5" w:rsidR="0055007C" w:rsidRPr="00F3606E" w:rsidRDefault="0055007C"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6"/>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F3242B5" w14:textId="77777777" w:rsidR="0055007C" w:rsidRPr="00F3606E" w:rsidRDefault="0055007C" w:rsidP="005500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90" w:type="dxa"/>
          </w:tcPr>
          <w:p w14:paraId="263613F7" w14:textId="1ABE21A4" w:rsidR="0055007C" w:rsidRPr="00F3606E" w:rsidRDefault="00944EFF"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bl>
    <w:p w14:paraId="30E95CED" w14:textId="09E09109" w:rsidR="00140905" w:rsidRPr="00817FDD" w:rsidRDefault="00140905" w:rsidP="00AB267D">
      <w:pPr>
        <w:spacing w:line="240" w:lineRule="auto"/>
        <w:rPr>
          <w:sz w:val="22"/>
          <w:szCs w:val="22"/>
        </w:rPr>
      </w:pPr>
    </w:p>
    <w:tbl>
      <w:tblPr>
        <w:tblW w:w="9738" w:type="dxa"/>
        <w:tblInd w:w="450" w:type="dxa"/>
        <w:tblLayout w:type="fixed"/>
        <w:tblLook w:val="0000" w:firstRow="0" w:lastRow="0" w:firstColumn="0" w:lastColumn="0" w:noHBand="0" w:noVBand="0"/>
      </w:tblPr>
      <w:tblGrid>
        <w:gridCol w:w="3870"/>
        <w:gridCol w:w="1368"/>
        <w:gridCol w:w="252"/>
        <w:gridCol w:w="1170"/>
        <w:gridCol w:w="270"/>
        <w:gridCol w:w="1260"/>
        <w:gridCol w:w="270"/>
        <w:gridCol w:w="1278"/>
      </w:tblGrid>
      <w:tr w:rsidR="000C070A" w:rsidRPr="00F3606E" w14:paraId="5359E362" w14:textId="77777777" w:rsidTr="00B1417B">
        <w:trPr>
          <w:trHeight w:hRule="exact" w:val="259"/>
          <w:tblHeader/>
        </w:trPr>
        <w:tc>
          <w:tcPr>
            <w:tcW w:w="3870" w:type="dxa"/>
          </w:tcPr>
          <w:p w14:paraId="039EB051"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br w:type="page"/>
            </w:r>
          </w:p>
        </w:tc>
        <w:tc>
          <w:tcPr>
            <w:tcW w:w="2790" w:type="dxa"/>
            <w:gridSpan w:val="3"/>
          </w:tcPr>
          <w:p w14:paraId="79DEBA16"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7095D3B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08" w:type="dxa"/>
            <w:gridSpan w:val="3"/>
          </w:tcPr>
          <w:p w14:paraId="3EE7880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C070A" w:rsidRPr="00F3606E" w14:paraId="27B54756" w14:textId="77777777" w:rsidTr="00B1417B">
        <w:trPr>
          <w:trHeight w:hRule="exact" w:val="259"/>
          <w:tblHeader/>
        </w:trPr>
        <w:tc>
          <w:tcPr>
            <w:tcW w:w="3870" w:type="dxa"/>
          </w:tcPr>
          <w:p w14:paraId="3A750FF4"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90" w:type="dxa"/>
            <w:gridSpan w:val="3"/>
          </w:tcPr>
          <w:p w14:paraId="37F1C5F4" w14:textId="77777777" w:rsidR="000C070A" w:rsidRPr="00F3606E" w:rsidRDefault="000C070A"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5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143F1F7"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808" w:type="dxa"/>
            <w:gridSpan w:val="3"/>
          </w:tcPr>
          <w:p w14:paraId="36A65FC8"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0C070A" w:rsidRPr="00F3606E" w14:paraId="5927D609" w14:textId="77777777" w:rsidTr="00B1417B">
        <w:trPr>
          <w:trHeight w:hRule="exact" w:val="259"/>
          <w:tblHeader/>
        </w:trPr>
        <w:tc>
          <w:tcPr>
            <w:tcW w:w="3870" w:type="dxa"/>
          </w:tcPr>
          <w:p w14:paraId="707E7340"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tcPr>
          <w:p w14:paraId="3E184341"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Cordia New"/>
                <w:color w:val="000000"/>
                <w:sz w:val="22"/>
                <w:szCs w:val="22"/>
              </w:rPr>
            </w:pPr>
            <w:r w:rsidRPr="00F3606E">
              <w:rPr>
                <w:rFonts w:ascii="Times New Roman" w:hAnsi="Times New Roman" w:cs="Times New Roman"/>
                <w:color w:val="000000"/>
                <w:sz w:val="22"/>
                <w:szCs w:val="22"/>
              </w:rPr>
              <w:t>31 March</w:t>
            </w:r>
          </w:p>
        </w:tc>
        <w:tc>
          <w:tcPr>
            <w:tcW w:w="252" w:type="dxa"/>
          </w:tcPr>
          <w:p w14:paraId="43D8E8C2"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736633A3" w14:textId="77777777" w:rsidR="000C070A" w:rsidRPr="00B1417B" w:rsidRDefault="000C070A"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7"/>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70" w:type="dxa"/>
          </w:tcPr>
          <w:p w14:paraId="32D7FA43"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2A8B488"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31 March</w:t>
            </w:r>
          </w:p>
        </w:tc>
        <w:tc>
          <w:tcPr>
            <w:tcW w:w="270" w:type="dxa"/>
          </w:tcPr>
          <w:p w14:paraId="3D22973A"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tcPr>
          <w:p w14:paraId="73107365" w14:textId="77777777" w:rsidR="000C070A" w:rsidRPr="00F3606E" w:rsidRDefault="000C070A"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1"/>
              <w:jc w:val="center"/>
              <w:rPr>
                <w:rFonts w:ascii="Times New Roman" w:hAnsi="Times New Roman" w:cs="Times New Roman"/>
                <w:color w:val="000000"/>
                <w:sz w:val="22"/>
                <w:szCs w:val="22"/>
              </w:rPr>
            </w:pPr>
            <w:r w:rsidRPr="00F3606E">
              <w:rPr>
                <w:rFonts w:ascii="Times New Roman" w:hAnsi="Times New Roman" w:cs="Times New Roman"/>
                <w:spacing w:val="-6"/>
                <w:sz w:val="22"/>
                <w:szCs w:val="22"/>
              </w:rPr>
              <w:t>31 December</w:t>
            </w:r>
          </w:p>
        </w:tc>
      </w:tr>
      <w:tr w:rsidR="00E34A96" w:rsidRPr="00F3606E" w14:paraId="4DD556C1" w14:textId="77777777" w:rsidTr="00B1417B">
        <w:trPr>
          <w:trHeight w:hRule="exact" w:val="259"/>
          <w:tblHeader/>
        </w:trPr>
        <w:tc>
          <w:tcPr>
            <w:tcW w:w="3870" w:type="dxa"/>
          </w:tcPr>
          <w:p w14:paraId="684B0A4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68" w:type="dxa"/>
          </w:tcPr>
          <w:p w14:paraId="21D66564" w14:textId="6DDBF189"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2" w:type="dxa"/>
          </w:tcPr>
          <w:p w14:paraId="38FC831F"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A3F1547" w14:textId="611BB0C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1201689"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770D8C7D" w14:textId="2A963369"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DD3880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tcPr>
          <w:p w14:paraId="17164EAF" w14:textId="0FBB6A1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C070A" w:rsidRPr="00F3606E" w14:paraId="3AD7182F" w14:textId="77777777" w:rsidTr="00B1417B">
        <w:trPr>
          <w:trHeight w:hRule="exact" w:val="259"/>
          <w:tblHeader/>
        </w:trPr>
        <w:tc>
          <w:tcPr>
            <w:tcW w:w="3870" w:type="dxa"/>
          </w:tcPr>
          <w:p w14:paraId="0C6E1963"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lang w:eastAsia="ko-KR"/>
              </w:rPr>
            </w:pPr>
          </w:p>
        </w:tc>
        <w:tc>
          <w:tcPr>
            <w:tcW w:w="5868" w:type="dxa"/>
            <w:gridSpan w:val="7"/>
          </w:tcPr>
          <w:p w14:paraId="76D09452"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jc w:val="center"/>
              <w:rPr>
                <w:rFonts w:ascii="Times New Roman" w:hAnsi="Times New Roman" w:cs="Times New Roman"/>
                <w:color w:val="000000"/>
                <w:sz w:val="22"/>
                <w:szCs w:val="22"/>
                <w:lang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0C070A" w:rsidRPr="00F3606E" w14:paraId="4252D3CC" w14:textId="77777777" w:rsidTr="00B1417B">
        <w:trPr>
          <w:trHeight w:hRule="exact" w:val="259"/>
        </w:trPr>
        <w:tc>
          <w:tcPr>
            <w:tcW w:w="3870" w:type="dxa"/>
          </w:tcPr>
          <w:p w14:paraId="68C7896E"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br w:type="page"/>
            </w:r>
            <w:r w:rsidRPr="00F3606E">
              <w:br w:type="page"/>
            </w:r>
            <w:r w:rsidRPr="00F3606E">
              <w:rPr>
                <w:rFonts w:ascii="Times New Roman" w:hAnsi="Times New Roman" w:cs="Times New Roman"/>
                <w:sz w:val="22"/>
                <w:szCs w:val="22"/>
              </w:rPr>
              <w:br w:type="page"/>
            </w:r>
            <w:r w:rsidRPr="00F3606E">
              <w:rPr>
                <w:rFonts w:ascii="Times New Roman" w:hAnsi="Times New Roman" w:cs="Times New Roman"/>
              </w:rPr>
              <w:br w:type="page"/>
            </w:r>
            <w:r w:rsidRPr="00F3606E">
              <w:rPr>
                <w:rFonts w:ascii="Times New Roman" w:hAnsi="Times New Roman" w:cs="Times New Roman"/>
                <w:sz w:val="22"/>
                <w:szCs w:val="22"/>
              </w:rPr>
              <w:br w:type="page"/>
            </w:r>
            <w:r w:rsidRPr="00F3606E">
              <w:rPr>
                <w:rFonts w:ascii="Times New Roman" w:hAnsi="Times New Roman" w:cs="Times New Roman"/>
                <w:b/>
                <w:bCs/>
                <w:i/>
                <w:iCs/>
                <w:sz w:val="22"/>
                <w:szCs w:val="22"/>
              </w:rPr>
              <w:t>Investment in related companies</w:t>
            </w:r>
          </w:p>
        </w:tc>
        <w:tc>
          <w:tcPr>
            <w:tcW w:w="2790" w:type="dxa"/>
            <w:gridSpan w:val="3"/>
          </w:tcPr>
          <w:p w14:paraId="49F0304E"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0" w:type="dxa"/>
          </w:tcPr>
          <w:p w14:paraId="1E79F708"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08" w:type="dxa"/>
            <w:gridSpan w:val="3"/>
          </w:tcPr>
          <w:p w14:paraId="4806A773" w14:textId="77777777" w:rsidR="000C070A" w:rsidRPr="00F3606E" w:rsidRDefault="000C070A" w:rsidP="0095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ascii="Times New Roman" w:hAnsi="Times New Roman" w:cs="Times New Roman"/>
                <w:b/>
                <w:bCs/>
                <w:sz w:val="22"/>
                <w:szCs w:val="22"/>
              </w:rPr>
            </w:pPr>
          </w:p>
        </w:tc>
      </w:tr>
      <w:tr w:rsidR="00E34A96" w:rsidRPr="00F3606E" w14:paraId="75124B8D" w14:textId="77777777" w:rsidTr="00B1417B">
        <w:trPr>
          <w:trHeight w:hRule="exact" w:val="259"/>
        </w:trPr>
        <w:tc>
          <w:tcPr>
            <w:tcW w:w="3870" w:type="dxa"/>
            <w:vAlign w:val="bottom"/>
          </w:tcPr>
          <w:p w14:paraId="7E941DF6"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color w:val="000000"/>
                <w:sz w:val="22"/>
                <w:szCs w:val="22"/>
                <w:lang w:eastAsia="ko-KR"/>
              </w:rPr>
              <w:t>All Now Management Co., Ltd.</w:t>
            </w:r>
          </w:p>
        </w:tc>
        <w:tc>
          <w:tcPr>
            <w:tcW w:w="1368" w:type="dxa"/>
          </w:tcPr>
          <w:p w14:paraId="134E52F1" w14:textId="4E90B997" w:rsidR="00E34A96" w:rsidRPr="00F3606E" w:rsidRDefault="00944EFF" w:rsidP="00F36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540</w:t>
            </w:r>
          </w:p>
        </w:tc>
        <w:tc>
          <w:tcPr>
            <w:tcW w:w="252" w:type="dxa"/>
          </w:tcPr>
          <w:p w14:paraId="3ED0A2A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64FD6006" w14:textId="61C77551" w:rsidR="00E34A96" w:rsidRPr="00F3606E"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507</w:t>
            </w:r>
          </w:p>
        </w:tc>
        <w:tc>
          <w:tcPr>
            <w:tcW w:w="270" w:type="dxa"/>
          </w:tcPr>
          <w:p w14:paraId="6759A13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48AAF6B" w14:textId="0C3E5CE7" w:rsidR="00E34A96" w:rsidRPr="005A53FE" w:rsidRDefault="00944EFF"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540</w:t>
            </w:r>
          </w:p>
        </w:tc>
        <w:tc>
          <w:tcPr>
            <w:tcW w:w="270" w:type="dxa"/>
          </w:tcPr>
          <w:p w14:paraId="0778800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34D54705" w14:textId="1A57F64F"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507</w:t>
            </w:r>
          </w:p>
        </w:tc>
      </w:tr>
      <w:tr w:rsidR="00E34A96" w:rsidRPr="00F3606E" w14:paraId="5B845471" w14:textId="77777777" w:rsidTr="00B1417B">
        <w:trPr>
          <w:trHeight w:hRule="exact" w:val="259"/>
        </w:trPr>
        <w:tc>
          <w:tcPr>
            <w:tcW w:w="3870" w:type="dxa"/>
            <w:vAlign w:val="bottom"/>
          </w:tcPr>
          <w:p w14:paraId="59E95E0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Egg Digital Co., Ltd.</w:t>
            </w:r>
          </w:p>
        </w:tc>
        <w:tc>
          <w:tcPr>
            <w:tcW w:w="1368" w:type="dxa"/>
          </w:tcPr>
          <w:p w14:paraId="68C90B7B" w14:textId="22768DAF" w:rsidR="00E34A96" w:rsidRPr="00F3606E" w:rsidRDefault="00944EFF"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165</w:t>
            </w:r>
          </w:p>
        </w:tc>
        <w:tc>
          <w:tcPr>
            <w:tcW w:w="252" w:type="dxa"/>
          </w:tcPr>
          <w:p w14:paraId="03CA5ED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5A4A923" w14:textId="3BEC8010" w:rsidR="00E34A96" w:rsidRPr="00F3606E"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c>
          <w:tcPr>
            <w:tcW w:w="270" w:type="dxa"/>
          </w:tcPr>
          <w:p w14:paraId="18F9471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2E28C047" w14:textId="153B959F" w:rsidR="00E34A96" w:rsidRPr="005A53FE" w:rsidRDefault="00944EFF"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165</w:t>
            </w:r>
          </w:p>
        </w:tc>
        <w:tc>
          <w:tcPr>
            <w:tcW w:w="270" w:type="dxa"/>
          </w:tcPr>
          <w:p w14:paraId="6C6540D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0375DBF7" w14:textId="3B90E999"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r>
      <w:tr w:rsidR="00E34A96" w:rsidRPr="00F3606E" w14:paraId="6CE4F716" w14:textId="77777777" w:rsidTr="00B1417B">
        <w:trPr>
          <w:trHeight w:hRule="exact" w:val="259"/>
        </w:trPr>
        <w:tc>
          <w:tcPr>
            <w:tcW w:w="3870" w:type="dxa"/>
            <w:vAlign w:val="bottom"/>
          </w:tcPr>
          <w:p w14:paraId="2EC608E9" w14:textId="28619A4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CP Seeding Social Impact Co., Ltd.</w:t>
            </w:r>
          </w:p>
        </w:tc>
        <w:tc>
          <w:tcPr>
            <w:tcW w:w="1368" w:type="dxa"/>
            <w:tcBorders>
              <w:top w:val="nil"/>
              <w:left w:val="nil"/>
              <w:right w:val="nil"/>
            </w:tcBorders>
          </w:tcPr>
          <w:p w14:paraId="7E50A24A" w14:textId="39263C87" w:rsidR="00E34A96" w:rsidRPr="00F3606E" w:rsidRDefault="00944EFF"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52" w:type="dxa"/>
          </w:tcPr>
          <w:p w14:paraId="766EF44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99F4541" w14:textId="7AF9C545" w:rsidR="00E34A96"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val="en-US" w:eastAsia="ko-KR"/>
              </w:rPr>
              <w:t>4</w:t>
            </w:r>
          </w:p>
        </w:tc>
        <w:tc>
          <w:tcPr>
            <w:tcW w:w="270" w:type="dxa"/>
          </w:tcPr>
          <w:p w14:paraId="0E309E4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7A344D66" w14:textId="29E7BCB2" w:rsidR="00E34A96" w:rsidRPr="005A53FE" w:rsidRDefault="00944EFF"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438A32D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27CC8A5E" w14:textId="415E7590"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r>
      <w:tr w:rsidR="00E34A96" w:rsidRPr="00F3606E" w14:paraId="70253CB4" w14:textId="77777777" w:rsidTr="00B1417B">
        <w:trPr>
          <w:trHeight w:hRule="exact" w:val="259"/>
        </w:trPr>
        <w:tc>
          <w:tcPr>
            <w:tcW w:w="3870" w:type="dxa"/>
            <w:vAlign w:val="bottom"/>
          </w:tcPr>
          <w:p w14:paraId="797E7A86" w14:textId="6E95371F"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Times New Roman" w:hAnsi="Times New Roman" w:cs="Times New Roman"/>
                <w:color w:val="242424"/>
                <w:spacing w:val="-2"/>
                <w:sz w:val="22"/>
                <w:szCs w:val="22"/>
              </w:rPr>
            </w:pPr>
            <w:r>
              <w:rPr>
                <w:rFonts w:ascii="Times New Roman" w:hAnsi="Times New Roman" w:cs="Times New Roman"/>
                <w:sz w:val="22"/>
                <w:szCs w:val="22"/>
              </w:rPr>
              <w:t>CP MEDICAL HOLDING</w:t>
            </w:r>
          </w:p>
        </w:tc>
        <w:tc>
          <w:tcPr>
            <w:tcW w:w="1368" w:type="dxa"/>
            <w:tcBorders>
              <w:top w:val="nil"/>
              <w:left w:val="nil"/>
              <w:right w:val="nil"/>
            </w:tcBorders>
          </w:tcPr>
          <w:p w14:paraId="042F57AD" w14:textId="1C897DDB"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743380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8C93683" w14:textId="77777777" w:rsidR="00E34A96"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eastAsia="ko-KR"/>
              </w:rPr>
            </w:pPr>
          </w:p>
        </w:tc>
        <w:tc>
          <w:tcPr>
            <w:tcW w:w="270" w:type="dxa"/>
          </w:tcPr>
          <w:p w14:paraId="3A3D34D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right w:val="nil"/>
            </w:tcBorders>
          </w:tcPr>
          <w:p w14:paraId="5921734C" w14:textId="77777777" w:rsidR="00E34A96" w:rsidRPr="005A53FE" w:rsidRDefault="00E34A96"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p>
        </w:tc>
        <w:tc>
          <w:tcPr>
            <w:tcW w:w="270" w:type="dxa"/>
          </w:tcPr>
          <w:p w14:paraId="73511E3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Pr>
          <w:p w14:paraId="0A0154F7"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p>
        </w:tc>
      </w:tr>
      <w:tr w:rsidR="00E34A96" w:rsidRPr="00F3606E" w14:paraId="78A19709" w14:textId="77777777" w:rsidTr="00B1417B">
        <w:trPr>
          <w:trHeight w:hRule="exact" w:val="259"/>
        </w:trPr>
        <w:tc>
          <w:tcPr>
            <w:tcW w:w="3870" w:type="dxa"/>
            <w:vAlign w:val="bottom"/>
          </w:tcPr>
          <w:p w14:paraId="7EA8585A" w14:textId="6D708D48"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368" w:type="dxa"/>
            <w:tcBorders>
              <w:left w:val="nil"/>
              <w:bottom w:val="single" w:sz="4" w:space="0" w:color="auto"/>
              <w:right w:val="nil"/>
            </w:tcBorders>
          </w:tcPr>
          <w:p w14:paraId="1B5264B7" w14:textId="53393FA5" w:rsidR="00E34A96" w:rsidRPr="00F3606E" w:rsidRDefault="00944EFF"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w:t>
            </w:r>
          </w:p>
        </w:tc>
        <w:tc>
          <w:tcPr>
            <w:tcW w:w="252" w:type="dxa"/>
          </w:tcPr>
          <w:p w14:paraId="42EE893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413AAF2" w14:textId="5B11D1A4" w:rsidR="00E34A96" w:rsidRPr="00F3606E"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w:t>
            </w:r>
          </w:p>
        </w:tc>
        <w:tc>
          <w:tcPr>
            <w:tcW w:w="270" w:type="dxa"/>
          </w:tcPr>
          <w:p w14:paraId="1191F23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left w:val="nil"/>
              <w:bottom w:val="single" w:sz="4" w:space="0" w:color="auto"/>
              <w:right w:val="nil"/>
            </w:tcBorders>
          </w:tcPr>
          <w:p w14:paraId="2704E0F9" w14:textId="2DCBB426" w:rsidR="00E34A96" w:rsidRPr="005A53FE" w:rsidRDefault="00944EFF"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187</w:t>
            </w:r>
          </w:p>
        </w:tc>
        <w:tc>
          <w:tcPr>
            <w:tcW w:w="270" w:type="dxa"/>
          </w:tcPr>
          <w:p w14:paraId="0137798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483D7440" w14:textId="5FD0ED20"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187</w:t>
            </w:r>
          </w:p>
        </w:tc>
      </w:tr>
      <w:tr w:rsidR="00E34A96" w:rsidRPr="00F3606E" w14:paraId="5CAE9142" w14:textId="77777777" w:rsidTr="00B1417B">
        <w:trPr>
          <w:trHeight w:hRule="exact" w:val="259"/>
        </w:trPr>
        <w:tc>
          <w:tcPr>
            <w:tcW w:w="3870" w:type="dxa"/>
            <w:vAlign w:val="bottom"/>
          </w:tcPr>
          <w:p w14:paraId="6A2C2D20"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3BCC2461" w14:textId="23422663" w:rsidR="00E34A96" w:rsidRPr="00380428" w:rsidRDefault="00944EFF"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896</w:t>
            </w:r>
          </w:p>
        </w:tc>
        <w:tc>
          <w:tcPr>
            <w:tcW w:w="252" w:type="dxa"/>
          </w:tcPr>
          <w:p w14:paraId="219C6B7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08D37FFD" w14:textId="55A457DE" w:rsidR="00E34A96" w:rsidRPr="00F3606E"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4" w:right="-102"/>
              <w:rPr>
                <w:rFonts w:ascii="Times New Roman" w:hAnsi="Times New Roman"/>
                <w:b/>
                <w:bCs/>
                <w:sz w:val="22"/>
                <w:szCs w:val="28"/>
                <w:cs/>
                <w:lang w:val="en-US" w:eastAsia="ko-KR"/>
              </w:rPr>
            </w:pPr>
            <w:r>
              <w:rPr>
                <w:rFonts w:ascii="Times New Roman" w:hAnsi="Times New Roman" w:cs="Times New Roman"/>
                <w:b/>
                <w:bCs/>
                <w:sz w:val="22"/>
                <w:szCs w:val="22"/>
                <w:lang w:val="en-US" w:eastAsia="ko-KR"/>
              </w:rPr>
              <w:t>875</w:t>
            </w:r>
          </w:p>
        </w:tc>
        <w:tc>
          <w:tcPr>
            <w:tcW w:w="270" w:type="dxa"/>
          </w:tcPr>
          <w:p w14:paraId="34E1B28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left w:val="nil"/>
              <w:bottom w:val="double" w:sz="4" w:space="0" w:color="auto"/>
              <w:right w:val="nil"/>
            </w:tcBorders>
          </w:tcPr>
          <w:p w14:paraId="518A9F90" w14:textId="40F5F072" w:rsidR="00E34A96" w:rsidRPr="005A53FE" w:rsidRDefault="00944EFF"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896</w:t>
            </w:r>
          </w:p>
        </w:tc>
        <w:tc>
          <w:tcPr>
            <w:tcW w:w="270" w:type="dxa"/>
          </w:tcPr>
          <w:p w14:paraId="4E182BD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after="0"/>
              <w:ind w:left="-115" w:right="-82"/>
              <w:rPr>
                <w:rFonts w:ascii="Times New Roman" w:hAnsi="Times New Roman" w:cs="Times New Roman"/>
                <w:b/>
                <w:bCs/>
                <w:sz w:val="22"/>
                <w:szCs w:val="22"/>
                <w:lang w:val="en-US" w:eastAsia="ko-KR"/>
              </w:rPr>
            </w:pPr>
          </w:p>
        </w:tc>
        <w:tc>
          <w:tcPr>
            <w:tcW w:w="1278" w:type="dxa"/>
            <w:tcBorders>
              <w:top w:val="single" w:sz="4" w:space="0" w:color="auto"/>
              <w:bottom w:val="double" w:sz="4" w:space="0" w:color="auto"/>
            </w:tcBorders>
          </w:tcPr>
          <w:p w14:paraId="10566006" w14:textId="6D25E054"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875</w:t>
            </w:r>
          </w:p>
        </w:tc>
      </w:tr>
      <w:tr w:rsidR="00E34A96" w:rsidRPr="00F3606E" w14:paraId="08FDB8A8" w14:textId="77777777" w:rsidTr="00B1417B">
        <w:trPr>
          <w:trHeight w:hRule="exact" w:val="259"/>
        </w:trPr>
        <w:tc>
          <w:tcPr>
            <w:tcW w:w="3870" w:type="dxa"/>
            <w:vAlign w:val="bottom"/>
          </w:tcPr>
          <w:p w14:paraId="6831C8DD" w14:textId="77777777"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68" w:type="dxa"/>
          </w:tcPr>
          <w:p w14:paraId="58F3AD29"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1746E6CC"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10DEFA" w14:textId="77777777" w:rsidR="00E34A96" w:rsidRPr="006C7544"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2046DF82"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9F94B07"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4BC02C5A"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2672463F"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5E7D8EAA" w14:textId="77777777" w:rsidTr="00B1417B">
        <w:trPr>
          <w:trHeight w:hRule="exact" w:val="259"/>
        </w:trPr>
        <w:tc>
          <w:tcPr>
            <w:tcW w:w="3870" w:type="dxa"/>
            <w:vAlign w:val="center"/>
          </w:tcPr>
          <w:p w14:paraId="73935A0C" w14:textId="5F633AAE"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Other non-current receivables</w:t>
            </w:r>
          </w:p>
        </w:tc>
        <w:tc>
          <w:tcPr>
            <w:tcW w:w="1368" w:type="dxa"/>
          </w:tcPr>
          <w:p w14:paraId="76F2860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10D9F2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29E78F4" w14:textId="77777777" w:rsidR="00E34A96" w:rsidRPr="006C7544" w:rsidRDefault="00E34A96"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p>
        </w:tc>
        <w:tc>
          <w:tcPr>
            <w:tcW w:w="270" w:type="dxa"/>
          </w:tcPr>
          <w:p w14:paraId="6492D27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FA06D40"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788C2A8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34488E08"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2FE366E8" w14:textId="77777777" w:rsidTr="00B1417B">
        <w:trPr>
          <w:trHeight w:hRule="exact" w:val="259"/>
        </w:trPr>
        <w:tc>
          <w:tcPr>
            <w:tcW w:w="3870" w:type="dxa"/>
            <w:vAlign w:val="bottom"/>
          </w:tcPr>
          <w:p w14:paraId="11D6EDB9" w14:textId="45DBD8FD"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Other related parties</w:t>
            </w:r>
          </w:p>
        </w:tc>
        <w:tc>
          <w:tcPr>
            <w:tcW w:w="1368" w:type="dxa"/>
            <w:tcBorders>
              <w:bottom w:val="single" w:sz="4" w:space="0" w:color="auto"/>
            </w:tcBorders>
          </w:tcPr>
          <w:p w14:paraId="7D6A7D23" w14:textId="5214E7D9" w:rsidR="00E34A96" w:rsidRPr="00F3606E"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603</w:t>
            </w:r>
          </w:p>
        </w:tc>
        <w:tc>
          <w:tcPr>
            <w:tcW w:w="252" w:type="dxa"/>
          </w:tcPr>
          <w:p w14:paraId="794FAAF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05F8EBF" w14:textId="102FE3E2" w:rsidR="00E34A96" w:rsidRPr="006C7544" w:rsidRDefault="004B3C6C"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608</w:t>
            </w:r>
          </w:p>
        </w:tc>
        <w:tc>
          <w:tcPr>
            <w:tcW w:w="270" w:type="dxa"/>
          </w:tcPr>
          <w:p w14:paraId="6CF3D8F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1D7D360" w14:textId="15BB5CD0" w:rsidR="00E34A96" w:rsidRDefault="004B3C6C"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70" w:type="dxa"/>
          </w:tcPr>
          <w:p w14:paraId="2FD4E8F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15F9EC1A" w14:textId="097F579F"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E34A96" w:rsidRPr="00F3606E" w14:paraId="0BBE9E03" w14:textId="77777777" w:rsidTr="00B1417B">
        <w:trPr>
          <w:trHeight w:hRule="exact" w:val="259"/>
        </w:trPr>
        <w:tc>
          <w:tcPr>
            <w:tcW w:w="3870" w:type="dxa"/>
            <w:vAlign w:val="bottom"/>
          </w:tcPr>
          <w:p w14:paraId="41EF945E" w14:textId="445CAAA8"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1F1BBBEF" w14:textId="5CCB76F2" w:rsidR="00E34A96" w:rsidRPr="004B3C6C" w:rsidRDefault="004B3C6C" w:rsidP="00294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4B3C6C">
              <w:rPr>
                <w:rFonts w:ascii="Times New Roman" w:hAnsi="Times New Roman" w:cs="Times New Roman"/>
                <w:b/>
                <w:bCs/>
                <w:sz w:val="22"/>
                <w:szCs w:val="22"/>
                <w:lang w:val="en-US" w:eastAsia="ko-KR"/>
              </w:rPr>
              <w:t>603</w:t>
            </w:r>
          </w:p>
        </w:tc>
        <w:tc>
          <w:tcPr>
            <w:tcW w:w="252" w:type="dxa"/>
          </w:tcPr>
          <w:p w14:paraId="060574E1"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1A617FEE" w14:textId="527F5A03" w:rsidR="00E34A96" w:rsidRPr="006C7544" w:rsidRDefault="004B3C6C"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608</w:t>
            </w:r>
          </w:p>
        </w:tc>
        <w:tc>
          <w:tcPr>
            <w:tcW w:w="270" w:type="dxa"/>
          </w:tcPr>
          <w:p w14:paraId="29759D0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016385D" w14:textId="5DD0B6B4" w:rsidR="00E34A96" w:rsidRPr="00944EFF" w:rsidRDefault="004B3C6C"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11</w:t>
            </w:r>
          </w:p>
        </w:tc>
        <w:tc>
          <w:tcPr>
            <w:tcW w:w="270" w:type="dxa"/>
          </w:tcPr>
          <w:p w14:paraId="0F7D165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bottom w:val="double" w:sz="4" w:space="0" w:color="auto"/>
            </w:tcBorders>
          </w:tcPr>
          <w:p w14:paraId="4CCDBC53" w14:textId="48CD4297"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11</w:t>
            </w:r>
          </w:p>
        </w:tc>
      </w:tr>
      <w:tr w:rsidR="00E34A96" w:rsidRPr="00F3606E" w14:paraId="0E87B871" w14:textId="77777777" w:rsidTr="00B1417B">
        <w:trPr>
          <w:trHeight w:hRule="exact" w:val="259"/>
        </w:trPr>
        <w:tc>
          <w:tcPr>
            <w:tcW w:w="3870" w:type="dxa"/>
            <w:vAlign w:val="bottom"/>
          </w:tcPr>
          <w:p w14:paraId="2AC0951C" w14:textId="77777777"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68" w:type="dxa"/>
            <w:tcBorders>
              <w:top w:val="double" w:sz="4" w:space="0" w:color="auto"/>
            </w:tcBorders>
          </w:tcPr>
          <w:p w14:paraId="3925199B"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5F541F41"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393FF98C" w14:textId="77777777" w:rsidR="00E34A96" w:rsidRPr="006C7544"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66555024"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71F05E93"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2D692404"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double" w:sz="4" w:space="0" w:color="auto"/>
            </w:tcBorders>
          </w:tcPr>
          <w:p w14:paraId="3597759C"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3AF52CA0" w14:textId="77777777" w:rsidTr="00B1417B">
        <w:trPr>
          <w:trHeight w:hRule="exact" w:val="259"/>
        </w:trPr>
        <w:tc>
          <w:tcPr>
            <w:tcW w:w="3870" w:type="dxa"/>
            <w:vAlign w:val="center"/>
          </w:tcPr>
          <w:p w14:paraId="2C14B06A" w14:textId="7CCF19F2"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Long-term loans to</w:t>
            </w:r>
          </w:p>
        </w:tc>
        <w:tc>
          <w:tcPr>
            <w:tcW w:w="1368" w:type="dxa"/>
          </w:tcPr>
          <w:p w14:paraId="30C09BD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828407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3D93CE" w14:textId="77777777" w:rsidR="00E34A96" w:rsidRPr="006C7544"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345C34B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05FBD2E"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03E95FF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2B140AF5"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39D7B4D3" w14:textId="77777777" w:rsidTr="00B1417B">
        <w:trPr>
          <w:trHeight w:hRule="exact" w:val="259"/>
        </w:trPr>
        <w:tc>
          <w:tcPr>
            <w:tcW w:w="3870" w:type="dxa"/>
            <w:vAlign w:val="center"/>
          </w:tcPr>
          <w:p w14:paraId="6ABDC4DF" w14:textId="7A987560" w:rsidR="00E34A96" w:rsidRPr="00F3606E" w:rsidRDefault="00053FE7"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sz w:val="22"/>
                <w:szCs w:val="22"/>
              </w:rPr>
              <w:t>Subsidiary</w:t>
            </w:r>
          </w:p>
        </w:tc>
        <w:tc>
          <w:tcPr>
            <w:tcW w:w="1368" w:type="dxa"/>
            <w:tcBorders>
              <w:bottom w:val="single" w:sz="4" w:space="0" w:color="auto"/>
            </w:tcBorders>
          </w:tcPr>
          <w:p w14:paraId="0D369B8C" w14:textId="7B4F8E2B" w:rsidR="00E34A96" w:rsidRPr="00F3606E"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02F9F8F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4AD1E56A" w14:textId="51BD377D" w:rsidR="00E34A96" w:rsidRPr="006C7544"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15AF5B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9924986" w14:textId="28A518D0" w:rsidR="00E34A96" w:rsidRDefault="004B3C6C"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70" w:type="dxa"/>
          </w:tcPr>
          <w:p w14:paraId="0C1B68E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1293595B" w14:textId="66344BE6"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r>
      <w:tr w:rsidR="00E34A96" w:rsidRPr="00F3606E" w14:paraId="5F607985" w14:textId="77777777" w:rsidTr="00B1417B">
        <w:trPr>
          <w:trHeight w:hRule="exact" w:val="259"/>
        </w:trPr>
        <w:tc>
          <w:tcPr>
            <w:tcW w:w="3870" w:type="dxa"/>
            <w:vAlign w:val="bottom"/>
          </w:tcPr>
          <w:p w14:paraId="2340E868" w14:textId="4256CE0E"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0C20AAE3" w14:textId="5D9E27E4" w:rsidR="00E34A96" w:rsidRPr="00944EFF"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52" w:type="dxa"/>
          </w:tcPr>
          <w:p w14:paraId="5C48766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62F3CA4D" w14:textId="4567DC43" w:rsidR="00E34A96" w:rsidRPr="006C7544"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w:t>
            </w:r>
          </w:p>
        </w:tc>
        <w:tc>
          <w:tcPr>
            <w:tcW w:w="270" w:type="dxa"/>
          </w:tcPr>
          <w:p w14:paraId="3DA4C73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757C2BC6" w14:textId="416590B7" w:rsidR="00E34A96" w:rsidRPr="00944EFF" w:rsidRDefault="004B3C6C"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81"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32</w:t>
            </w:r>
          </w:p>
        </w:tc>
        <w:tc>
          <w:tcPr>
            <w:tcW w:w="270" w:type="dxa"/>
          </w:tcPr>
          <w:p w14:paraId="37A8491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bottom w:val="double" w:sz="4" w:space="0" w:color="auto"/>
            </w:tcBorders>
          </w:tcPr>
          <w:p w14:paraId="4E098C84" w14:textId="39E89FC9" w:rsidR="00E34A96" w:rsidRDefault="004B3C6C"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32</w:t>
            </w:r>
          </w:p>
        </w:tc>
      </w:tr>
      <w:tr w:rsidR="00E34A96" w:rsidRPr="00F3606E" w14:paraId="73877BCA" w14:textId="77777777" w:rsidTr="00B1417B">
        <w:trPr>
          <w:trHeight w:hRule="exact" w:val="259"/>
        </w:trPr>
        <w:tc>
          <w:tcPr>
            <w:tcW w:w="3870" w:type="dxa"/>
            <w:vAlign w:val="bottom"/>
          </w:tcPr>
          <w:p w14:paraId="1322CDCB" w14:textId="77777777"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68" w:type="dxa"/>
            <w:tcBorders>
              <w:top w:val="double" w:sz="4" w:space="0" w:color="auto"/>
            </w:tcBorders>
          </w:tcPr>
          <w:p w14:paraId="393D9C7E"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0BA96D03"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7DC7BA64" w14:textId="77777777" w:rsidR="00E34A96" w:rsidRPr="006C7544"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72469845"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194C7858"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25B18364"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top w:val="double" w:sz="4" w:space="0" w:color="auto"/>
            </w:tcBorders>
          </w:tcPr>
          <w:p w14:paraId="260A4861"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8038F" w:rsidRPr="00F3606E" w14:paraId="5AF612AE" w14:textId="77777777" w:rsidTr="00B1417B">
        <w:trPr>
          <w:trHeight w:hRule="exact" w:val="259"/>
        </w:trPr>
        <w:tc>
          <w:tcPr>
            <w:tcW w:w="3870" w:type="dxa"/>
            <w:vAlign w:val="bottom"/>
          </w:tcPr>
          <w:p w14:paraId="768DB282" w14:textId="77777777" w:rsidR="00E8038F" w:rsidRPr="00F3606E" w:rsidRDefault="00E8038F"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368" w:type="dxa"/>
          </w:tcPr>
          <w:p w14:paraId="35061698" w14:textId="77777777" w:rsidR="00E8038F" w:rsidRPr="00F3606E" w:rsidRDefault="00E8038F"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459D9850" w14:textId="77777777" w:rsidR="00E8038F" w:rsidRPr="00F3606E" w:rsidRDefault="00E8038F"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49E91FC3" w14:textId="77777777" w:rsidR="00E8038F" w:rsidRPr="006C7544" w:rsidRDefault="00E8038F"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0F74487F" w14:textId="77777777" w:rsidR="00E8038F" w:rsidRPr="00F3606E" w:rsidRDefault="00E8038F"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B0DDCA4" w14:textId="77777777" w:rsidR="00E8038F" w:rsidRDefault="00E8038F"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5DD67BBC" w14:textId="77777777" w:rsidR="00E8038F" w:rsidRPr="00F3606E" w:rsidRDefault="00E8038F"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0855B464" w14:textId="77777777" w:rsidR="00E8038F" w:rsidRDefault="00E8038F"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0235652E" w14:textId="77777777" w:rsidTr="00B1417B">
        <w:trPr>
          <w:trHeight w:hRule="exact" w:val="259"/>
        </w:trPr>
        <w:tc>
          <w:tcPr>
            <w:tcW w:w="3870" w:type="dxa"/>
            <w:vAlign w:val="bottom"/>
          </w:tcPr>
          <w:p w14:paraId="2E9A4DAD" w14:textId="3174D708" w:rsidR="00E34A96" w:rsidRPr="00F3606E" w:rsidRDefault="00E34A96" w:rsidP="0029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i/>
                <w:iCs/>
                <w:sz w:val="22"/>
                <w:szCs w:val="22"/>
              </w:rPr>
              <w:t>Trade accounts payable</w:t>
            </w:r>
          </w:p>
        </w:tc>
        <w:tc>
          <w:tcPr>
            <w:tcW w:w="1368" w:type="dxa"/>
          </w:tcPr>
          <w:p w14:paraId="70A2A7A2"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2B05DE20"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B27373C" w14:textId="77777777" w:rsidR="00E34A96" w:rsidRPr="006C7544"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4A7EC8D2"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CEAF9D3"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sz w:val="22"/>
                <w:szCs w:val="22"/>
                <w:lang w:val="en-US" w:eastAsia="ko-KR"/>
              </w:rPr>
            </w:pPr>
          </w:p>
        </w:tc>
        <w:tc>
          <w:tcPr>
            <w:tcW w:w="270" w:type="dxa"/>
          </w:tcPr>
          <w:p w14:paraId="5D7F162D" w14:textId="77777777" w:rsidR="00E34A96" w:rsidRPr="00F3606E"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6F82A65E" w14:textId="77777777" w:rsidR="00E34A96" w:rsidRDefault="00E34A96" w:rsidP="00290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r>
      <w:tr w:rsidR="00E34A96" w:rsidRPr="00F3606E" w14:paraId="6CD4297C" w14:textId="77777777" w:rsidTr="00B1417B">
        <w:trPr>
          <w:trHeight w:hRule="exact" w:val="259"/>
        </w:trPr>
        <w:tc>
          <w:tcPr>
            <w:tcW w:w="3870" w:type="dxa"/>
            <w:vAlign w:val="bottom"/>
          </w:tcPr>
          <w:p w14:paraId="426B4EC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368" w:type="dxa"/>
          </w:tcPr>
          <w:p w14:paraId="29BA317D" w14:textId="2EB965CC" w:rsidR="00E34A96" w:rsidRPr="00F3606E" w:rsidRDefault="001C660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6709524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A6BE77" w14:textId="4F9B190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6E5D66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A5F6BA9" w14:textId="478E4486" w:rsidR="00E34A96" w:rsidRPr="00F3606E" w:rsidRDefault="001C6609"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191</w:t>
            </w:r>
          </w:p>
        </w:tc>
        <w:tc>
          <w:tcPr>
            <w:tcW w:w="270" w:type="dxa"/>
          </w:tcPr>
          <w:p w14:paraId="69B2136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6FA01F0D" w14:textId="3D48FE9F"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186</w:t>
            </w:r>
          </w:p>
        </w:tc>
      </w:tr>
      <w:tr w:rsidR="00E34A96" w:rsidRPr="00F3606E" w14:paraId="032EFD9C" w14:textId="77777777" w:rsidTr="00B1417B">
        <w:trPr>
          <w:trHeight w:hRule="exact" w:val="259"/>
        </w:trPr>
        <w:tc>
          <w:tcPr>
            <w:tcW w:w="3870" w:type="dxa"/>
            <w:vAlign w:val="bottom"/>
          </w:tcPr>
          <w:p w14:paraId="22486C51"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4F70130D" w14:textId="4F90645B" w:rsidR="00E34A96" w:rsidRPr="00A11580" w:rsidRDefault="001C660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7,077</w:t>
            </w:r>
          </w:p>
        </w:tc>
        <w:tc>
          <w:tcPr>
            <w:tcW w:w="252" w:type="dxa"/>
          </w:tcPr>
          <w:p w14:paraId="1997B95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6CADC306" w14:textId="3D2262F6"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7,471</w:t>
            </w:r>
          </w:p>
        </w:tc>
        <w:tc>
          <w:tcPr>
            <w:tcW w:w="270" w:type="dxa"/>
          </w:tcPr>
          <w:p w14:paraId="611FB28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tcPr>
          <w:p w14:paraId="18105D2E" w14:textId="760433BE" w:rsidR="00E34A96" w:rsidRPr="00F3606E" w:rsidRDefault="001C6609"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6,893</w:t>
            </w:r>
          </w:p>
        </w:tc>
        <w:tc>
          <w:tcPr>
            <w:tcW w:w="270" w:type="dxa"/>
          </w:tcPr>
          <w:p w14:paraId="46D35E6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35D9E4E5" w14:textId="345CE54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7,250</w:t>
            </w:r>
          </w:p>
        </w:tc>
      </w:tr>
      <w:tr w:rsidR="00E34A96" w:rsidRPr="00F3606E" w14:paraId="1E08B557" w14:textId="77777777" w:rsidTr="00B1417B">
        <w:trPr>
          <w:trHeight w:hRule="exact" w:val="259"/>
        </w:trPr>
        <w:tc>
          <w:tcPr>
            <w:tcW w:w="3870" w:type="dxa"/>
            <w:vAlign w:val="bottom"/>
          </w:tcPr>
          <w:p w14:paraId="3CC40A09"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47C1D63C" w14:textId="4053135C" w:rsidR="00E34A96" w:rsidRPr="00380428" w:rsidRDefault="001C6609"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7,077</w:t>
            </w:r>
          </w:p>
        </w:tc>
        <w:tc>
          <w:tcPr>
            <w:tcW w:w="252" w:type="dxa"/>
          </w:tcPr>
          <w:p w14:paraId="724499E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4CD13884" w14:textId="5CE6989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4" w:right="-102"/>
              <w:rPr>
                <w:rFonts w:ascii="Times New Roman" w:hAnsi="Times New Roman"/>
                <w:b/>
                <w:bCs/>
                <w:sz w:val="22"/>
                <w:szCs w:val="28"/>
                <w:lang w:val="en-US" w:eastAsia="ko-KR"/>
              </w:rPr>
            </w:pPr>
            <w:r>
              <w:rPr>
                <w:rFonts w:ascii="Times New Roman" w:hAnsi="Times New Roman" w:cs="Times New Roman"/>
                <w:b/>
                <w:bCs/>
                <w:sz w:val="22"/>
                <w:szCs w:val="22"/>
                <w:lang w:val="en-US" w:eastAsia="ko-KR"/>
              </w:rPr>
              <w:t>7,471</w:t>
            </w:r>
          </w:p>
        </w:tc>
        <w:tc>
          <w:tcPr>
            <w:tcW w:w="270" w:type="dxa"/>
          </w:tcPr>
          <w:p w14:paraId="1171F4B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double" w:sz="4" w:space="0" w:color="auto"/>
              <w:right w:val="nil"/>
            </w:tcBorders>
          </w:tcPr>
          <w:p w14:paraId="5BC53B36" w14:textId="1D7A698A" w:rsidR="00E34A96" w:rsidRPr="00380428" w:rsidRDefault="001C6609"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7,084</w:t>
            </w:r>
          </w:p>
        </w:tc>
        <w:tc>
          <w:tcPr>
            <w:tcW w:w="270" w:type="dxa"/>
          </w:tcPr>
          <w:p w14:paraId="387D6BB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tcBorders>
              <w:top w:val="single" w:sz="4" w:space="0" w:color="auto"/>
              <w:bottom w:val="double" w:sz="4" w:space="0" w:color="auto"/>
            </w:tcBorders>
          </w:tcPr>
          <w:p w14:paraId="3E9966C7" w14:textId="6AD52551"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7,436</w:t>
            </w:r>
          </w:p>
        </w:tc>
      </w:tr>
      <w:tr w:rsidR="00E34A96" w:rsidRPr="00F3606E" w14:paraId="41892038" w14:textId="77777777" w:rsidTr="00B1417B">
        <w:trPr>
          <w:trHeight w:hRule="exact" w:val="248"/>
        </w:trPr>
        <w:tc>
          <w:tcPr>
            <w:tcW w:w="3870" w:type="dxa"/>
            <w:vAlign w:val="bottom"/>
          </w:tcPr>
          <w:p w14:paraId="4F21844D"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368" w:type="dxa"/>
            <w:tcBorders>
              <w:top w:val="double" w:sz="4" w:space="0" w:color="auto"/>
              <w:left w:val="nil"/>
              <w:bottom w:val="nil"/>
              <w:right w:val="nil"/>
            </w:tcBorders>
          </w:tcPr>
          <w:p w14:paraId="53DD5291" w14:textId="77777777" w:rsidR="00E34A96" w:rsidRPr="0066472A"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6CB5614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lang w:val="en-US" w:eastAsia="ko-KR"/>
              </w:rPr>
            </w:pPr>
          </w:p>
        </w:tc>
        <w:tc>
          <w:tcPr>
            <w:tcW w:w="1170" w:type="dxa"/>
            <w:tcBorders>
              <w:top w:val="double" w:sz="4" w:space="0" w:color="auto"/>
            </w:tcBorders>
          </w:tcPr>
          <w:p w14:paraId="05621AD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lang w:val="en-US" w:eastAsia="ko-KR"/>
              </w:rPr>
            </w:pPr>
          </w:p>
        </w:tc>
        <w:tc>
          <w:tcPr>
            <w:tcW w:w="270" w:type="dxa"/>
          </w:tcPr>
          <w:p w14:paraId="1FAC848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lang w:val="en-US" w:eastAsia="ko-KR"/>
              </w:rPr>
            </w:pPr>
          </w:p>
        </w:tc>
        <w:tc>
          <w:tcPr>
            <w:tcW w:w="1260" w:type="dxa"/>
            <w:tcBorders>
              <w:top w:val="double" w:sz="4" w:space="0" w:color="auto"/>
              <w:left w:val="nil"/>
              <w:bottom w:val="nil"/>
              <w:right w:val="nil"/>
            </w:tcBorders>
          </w:tcPr>
          <w:p w14:paraId="3865AB8D" w14:textId="77777777" w:rsidR="00E34A96" w:rsidRPr="0066472A"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15" w:right="-82"/>
              <w:rPr>
                <w:rFonts w:ascii="Times New Roman" w:hAnsi="Times New Roman" w:cs="Times New Roman"/>
                <w:sz w:val="22"/>
                <w:szCs w:val="22"/>
                <w:lang w:val="en-US" w:eastAsia="ko-KR"/>
              </w:rPr>
            </w:pPr>
          </w:p>
        </w:tc>
        <w:tc>
          <w:tcPr>
            <w:tcW w:w="270" w:type="dxa"/>
          </w:tcPr>
          <w:p w14:paraId="2F731F0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lang w:val="en-US" w:eastAsia="ko-KR"/>
              </w:rPr>
            </w:pPr>
          </w:p>
        </w:tc>
        <w:tc>
          <w:tcPr>
            <w:tcW w:w="1278" w:type="dxa"/>
            <w:tcBorders>
              <w:top w:val="double" w:sz="4" w:space="0" w:color="auto"/>
            </w:tcBorders>
          </w:tcPr>
          <w:p w14:paraId="6E7960F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b/>
                <w:bCs/>
                <w:lang w:val="en-US" w:eastAsia="ko-KR"/>
              </w:rPr>
            </w:pPr>
          </w:p>
        </w:tc>
      </w:tr>
      <w:tr w:rsidR="00E34A96" w:rsidRPr="00F3606E" w14:paraId="3D0B0446" w14:textId="77777777" w:rsidTr="00B1417B">
        <w:trPr>
          <w:trHeight w:hRule="exact" w:val="259"/>
        </w:trPr>
        <w:tc>
          <w:tcPr>
            <w:tcW w:w="3870" w:type="dxa"/>
            <w:vAlign w:val="bottom"/>
          </w:tcPr>
          <w:p w14:paraId="44A5EB5F"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i/>
                <w:iCs/>
                <w:sz w:val="22"/>
                <w:szCs w:val="22"/>
              </w:rPr>
              <w:t>Other current payables</w:t>
            </w:r>
          </w:p>
        </w:tc>
        <w:tc>
          <w:tcPr>
            <w:tcW w:w="1368" w:type="dxa"/>
          </w:tcPr>
          <w:p w14:paraId="2C436BFC" w14:textId="77777777" w:rsidR="00E34A96" w:rsidRPr="0066472A"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52" w:type="dxa"/>
          </w:tcPr>
          <w:p w14:paraId="31927F8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Pr>
          <w:p w14:paraId="5C336E3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p>
        </w:tc>
        <w:tc>
          <w:tcPr>
            <w:tcW w:w="270" w:type="dxa"/>
          </w:tcPr>
          <w:p w14:paraId="3C17AD0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Pr>
          <w:p w14:paraId="73552A0C" w14:textId="77777777" w:rsidR="00E34A96" w:rsidRPr="0066472A"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15" w:right="-82"/>
              <w:rPr>
                <w:rFonts w:ascii="Times New Roman" w:hAnsi="Times New Roman" w:cs="Times New Roman"/>
                <w:sz w:val="22"/>
                <w:szCs w:val="22"/>
                <w:lang w:val="en-US" w:eastAsia="ko-KR"/>
              </w:rPr>
            </w:pPr>
          </w:p>
        </w:tc>
        <w:tc>
          <w:tcPr>
            <w:tcW w:w="270" w:type="dxa"/>
          </w:tcPr>
          <w:p w14:paraId="253B060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8" w:type="dxa"/>
          </w:tcPr>
          <w:p w14:paraId="6462CAC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b/>
                <w:bCs/>
                <w:sz w:val="22"/>
                <w:szCs w:val="22"/>
                <w:lang w:val="en-US" w:eastAsia="ko-KR"/>
              </w:rPr>
            </w:pPr>
          </w:p>
        </w:tc>
      </w:tr>
      <w:tr w:rsidR="00E34A96" w:rsidRPr="00F3606E" w14:paraId="2DDF5B47" w14:textId="77777777" w:rsidTr="00B1417B">
        <w:trPr>
          <w:trHeight w:hRule="exact" w:val="259"/>
        </w:trPr>
        <w:tc>
          <w:tcPr>
            <w:tcW w:w="3870" w:type="dxa"/>
            <w:vAlign w:val="center"/>
          </w:tcPr>
          <w:p w14:paraId="6AAFB730"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color w:val="000000"/>
                <w:sz w:val="22"/>
                <w:szCs w:val="22"/>
              </w:rPr>
              <w:t xml:space="preserve">Parent </w:t>
            </w:r>
            <w:r>
              <w:rPr>
                <w:rFonts w:ascii="Times New Roman" w:hAnsi="Times New Roman" w:cs="Times New Roman"/>
                <w:color w:val="000000"/>
                <w:sz w:val="22"/>
                <w:szCs w:val="22"/>
              </w:rPr>
              <w:t>of the Group</w:t>
            </w:r>
          </w:p>
        </w:tc>
        <w:tc>
          <w:tcPr>
            <w:tcW w:w="1368" w:type="dxa"/>
          </w:tcPr>
          <w:p w14:paraId="72138A65" w14:textId="510E4190" w:rsidR="00E34A96" w:rsidRPr="00F3606E" w:rsidRDefault="00AF5B1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78</w:t>
            </w:r>
          </w:p>
        </w:tc>
        <w:tc>
          <w:tcPr>
            <w:tcW w:w="252" w:type="dxa"/>
          </w:tcPr>
          <w:p w14:paraId="72B13C5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46525AF" w14:textId="53801BEB"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129</w:t>
            </w:r>
          </w:p>
        </w:tc>
        <w:tc>
          <w:tcPr>
            <w:tcW w:w="270" w:type="dxa"/>
          </w:tcPr>
          <w:p w14:paraId="07636E1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C830EB9" w14:textId="07521561" w:rsidR="00E34A96" w:rsidRPr="00F3606E" w:rsidRDefault="00AF5B1A"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47</w:t>
            </w:r>
          </w:p>
        </w:tc>
        <w:tc>
          <w:tcPr>
            <w:tcW w:w="270" w:type="dxa"/>
          </w:tcPr>
          <w:p w14:paraId="1AD882AF"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7F1A453E" w14:textId="0E0581AD"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97</w:t>
            </w:r>
          </w:p>
        </w:tc>
      </w:tr>
      <w:tr w:rsidR="00E34A96" w:rsidRPr="00F3606E" w14:paraId="1A58A972" w14:textId="77777777" w:rsidTr="00B1417B">
        <w:trPr>
          <w:trHeight w:hRule="exact" w:val="259"/>
        </w:trPr>
        <w:tc>
          <w:tcPr>
            <w:tcW w:w="3870" w:type="dxa"/>
            <w:vAlign w:val="center"/>
          </w:tcPr>
          <w:p w14:paraId="6CBD8117"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F3606E">
              <w:rPr>
                <w:rFonts w:ascii="Times New Roman" w:hAnsi="Times New Roman" w:cs="Times New Roman"/>
                <w:sz w:val="22"/>
                <w:szCs w:val="22"/>
              </w:rPr>
              <w:t>Subsidiaries</w:t>
            </w:r>
          </w:p>
        </w:tc>
        <w:tc>
          <w:tcPr>
            <w:tcW w:w="1368" w:type="dxa"/>
          </w:tcPr>
          <w:p w14:paraId="3D0E4871" w14:textId="2AF61FFC" w:rsidR="00E34A96" w:rsidRPr="00F3606E" w:rsidRDefault="00AF5B1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67FDDEE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15D4B8B" w14:textId="6A77DC8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327BE21"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6B5DF63" w14:textId="7C36C26E" w:rsidR="00E34A96" w:rsidRPr="00F3606E" w:rsidRDefault="00AF5B1A"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283</w:t>
            </w:r>
          </w:p>
        </w:tc>
        <w:tc>
          <w:tcPr>
            <w:tcW w:w="270" w:type="dxa"/>
          </w:tcPr>
          <w:p w14:paraId="6A47CC4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5F74AE89" w14:textId="044C7709"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295</w:t>
            </w:r>
          </w:p>
        </w:tc>
      </w:tr>
      <w:tr w:rsidR="00E34A96" w:rsidRPr="00F3606E" w14:paraId="70711511" w14:textId="77777777" w:rsidTr="00B1417B">
        <w:trPr>
          <w:trHeight w:hRule="exact" w:val="259"/>
        </w:trPr>
        <w:tc>
          <w:tcPr>
            <w:tcW w:w="3870" w:type="dxa"/>
            <w:vAlign w:val="center"/>
          </w:tcPr>
          <w:p w14:paraId="56692E90"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Associates</w:t>
            </w:r>
          </w:p>
        </w:tc>
        <w:tc>
          <w:tcPr>
            <w:tcW w:w="1368" w:type="dxa"/>
          </w:tcPr>
          <w:p w14:paraId="1C2C3457" w14:textId="3F35C4E3" w:rsidR="00E34A96" w:rsidRPr="00F3606E" w:rsidRDefault="00AF5B1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52" w:type="dxa"/>
          </w:tcPr>
          <w:p w14:paraId="66E0A1E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2B012E1" w14:textId="2EA932D0"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47D1142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AFF3B3E" w14:textId="5BCDE740" w:rsidR="00E34A96" w:rsidRPr="00F3606E" w:rsidRDefault="00AF5B1A"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6C9084E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7F47616A" w14:textId="047F35B1"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E34A96" w:rsidRPr="00F3606E" w14:paraId="6B0207C1" w14:textId="77777777" w:rsidTr="00B1417B">
        <w:trPr>
          <w:trHeight w:hRule="exact" w:val="259"/>
        </w:trPr>
        <w:tc>
          <w:tcPr>
            <w:tcW w:w="3870" w:type="dxa"/>
            <w:vAlign w:val="center"/>
          </w:tcPr>
          <w:p w14:paraId="3D422D3B"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368" w:type="dxa"/>
          </w:tcPr>
          <w:p w14:paraId="2ECDF43F" w14:textId="7FB603BA" w:rsidR="00E34A96" w:rsidRPr="00F3606E" w:rsidRDefault="00AF5B1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52" w:type="dxa"/>
          </w:tcPr>
          <w:p w14:paraId="2E1FD72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68CAFFC" w14:textId="5CDC9CA0"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2E48035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1BB5855D" w14:textId="3BE1859C" w:rsidR="00E34A96" w:rsidRPr="00F3606E" w:rsidRDefault="00AF5B1A"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70" w:type="dxa"/>
          </w:tcPr>
          <w:p w14:paraId="1DCA0951"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Pr>
          <w:p w14:paraId="6AD43BAB" w14:textId="1F3B7B3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r>
      <w:tr w:rsidR="00E34A96" w:rsidRPr="00F3606E" w14:paraId="1E2ED469" w14:textId="77777777" w:rsidTr="00B1417B">
        <w:trPr>
          <w:trHeight w:hRule="exact" w:val="259"/>
        </w:trPr>
        <w:tc>
          <w:tcPr>
            <w:tcW w:w="3870" w:type="dxa"/>
            <w:vAlign w:val="center"/>
          </w:tcPr>
          <w:p w14:paraId="47F06209"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368" w:type="dxa"/>
            <w:tcBorders>
              <w:top w:val="nil"/>
              <w:left w:val="nil"/>
              <w:bottom w:val="single" w:sz="4" w:space="0" w:color="auto"/>
              <w:right w:val="nil"/>
            </w:tcBorders>
          </w:tcPr>
          <w:p w14:paraId="6BEDD4E6" w14:textId="1DED8BF4" w:rsidR="00E34A96" w:rsidRPr="00F3606E" w:rsidRDefault="00AF5B1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1,715</w:t>
            </w:r>
          </w:p>
        </w:tc>
        <w:tc>
          <w:tcPr>
            <w:tcW w:w="252" w:type="dxa"/>
          </w:tcPr>
          <w:p w14:paraId="1E0D6F6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47748A4" w14:textId="1BB9F33B"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1,845</w:t>
            </w:r>
          </w:p>
        </w:tc>
        <w:tc>
          <w:tcPr>
            <w:tcW w:w="270" w:type="dxa"/>
          </w:tcPr>
          <w:p w14:paraId="6F2A71F9"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nil"/>
              <w:left w:val="nil"/>
              <w:bottom w:val="single" w:sz="4" w:space="0" w:color="auto"/>
              <w:right w:val="nil"/>
            </w:tcBorders>
          </w:tcPr>
          <w:p w14:paraId="4A6358B7" w14:textId="669CE927" w:rsidR="00E34A96" w:rsidRPr="00F3606E" w:rsidRDefault="00AF5B1A"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1,685</w:t>
            </w:r>
          </w:p>
        </w:tc>
        <w:tc>
          <w:tcPr>
            <w:tcW w:w="270" w:type="dxa"/>
          </w:tcPr>
          <w:p w14:paraId="604F36A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59F16EA7" w14:textId="47F33530"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1,775</w:t>
            </w:r>
          </w:p>
        </w:tc>
      </w:tr>
      <w:tr w:rsidR="00E34A96" w:rsidRPr="00F3606E" w14:paraId="5965E4D7" w14:textId="77777777" w:rsidTr="00B1417B">
        <w:trPr>
          <w:trHeight w:hRule="exact" w:val="259"/>
        </w:trPr>
        <w:tc>
          <w:tcPr>
            <w:tcW w:w="3870" w:type="dxa"/>
            <w:vAlign w:val="center"/>
          </w:tcPr>
          <w:p w14:paraId="05978E86"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368" w:type="dxa"/>
            <w:tcBorders>
              <w:top w:val="single" w:sz="4" w:space="0" w:color="auto"/>
              <w:left w:val="nil"/>
              <w:bottom w:val="double" w:sz="4" w:space="0" w:color="auto"/>
              <w:right w:val="nil"/>
            </w:tcBorders>
          </w:tcPr>
          <w:p w14:paraId="22435E02" w14:textId="649C9CBA" w:rsidR="00E34A96" w:rsidRDefault="00AF5B1A"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1,808</w:t>
            </w:r>
          </w:p>
        </w:tc>
        <w:tc>
          <w:tcPr>
            <w:tcW w:w="252" w:type="dxa"/>
          </w:tcPr>
          <w:p w14:paraId="0D7A367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left w:val="nil"/>
              <w:bottom w:val="double" w:sz="4" w:space="0" w:color="auto"/>
            </w:tcBorders>
          </w:tcPr>
          <w:p w14:paraId="24882E80" w14:textId="02DF3B8A" w:rsidR="00E34A96" w:rsidRPr="006C7544"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1,977</w:t>
            </w:r>
          </w:p>
        </w:tc>
        <w:tc>
          <w:tcPr>
            <w:tcW w:w="270" w:type="dxa"/>
          </w:tcPr>
          <w:p w14:paraId="176CB1FB"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left w:val="nil"/>
              <w:bottom w:val="double" w:sz="4" w:space="0" w:color="auto"/>
              <w:right w:val="nil"/>
            </w:tcBorders>
          </w:tcPr>
          <w:p w14:paraId="3FF4969E" w14:textId="7503577A" w:rsidR="00E34A96" w:rsidRDefault="00AF5B1A"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2,030</w:t>
            </w:r>
          </w:p>
        </w:tc>
        <w:tc>
          <w:tcPr>
            <w:tcW w:w="270" w:type="dxa"/>
          </w:tcPr>
          <w:p w14:paraId="2542FA3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78" w:type="dxa"/>
            <w:tcBorders>
              <w:top w:val="single" w:sz="4" w:space="0" w:color="auto"/>
              <w:bottom w:val="double" w:sz="4" w:space="0" w:color="auto"/>
            </w:tcBorders>
          </w:tcPr>
          <w:p w14:paraId="158639D9" w14:textId="584C5976"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2,170</w:t>
            </w:r>
          </w:p>
        </w:tc>
      </w:tr>
      <w:tr w:rsidR="000C070A" w:rsidRPr="00F3606E" w14:paraId="4DB62ABB" w14:textId="77777777" w:rsidTr="00B1417B">
        <w:trPr>
          <w:trHeight w:hRule="exact" w:val="259"/>
        </w:trPr>
        <w:tc>
          <w:tcPr>
            <w:tcW w:w="3870" w:type="dxa"/>
            <w:vAlign w:val="center"/>
          </w:tcPr>
          <w:p w14:paraId="3508EFFC" w14:textId="77777777" w:rsidR="000C070A" w:rsidRPr="00F3606E" w:rsidRDefault="000C070A" w:rsidP="005A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368" w:type="dxa"/>
            <w:tcBorders>
              <w:top w:val="double" w:sz="4" w:space="0" w:color="auto"/>
              <w:left w:val="nil"/>
              <w:right w:val="nil"/>
            </w:tcBorders>
          </w:tcPr>
          <w:p w14:paraId="32EB7542" w14:textId="77777777" w:rsidR="000C070A" w:rsidRPr="00380428" w:rsidRDefault="000C070A" w:rsidP="005A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p>
        </w:tc>
        <w:tc>
          <w:tcPr>
            <w:tcW w:w="252" w:type="dxa"/>
          </w:tcPr>
          <w:p w14:paraId="0DFE2F3C" w14:textId="77777777" w:rsidR="000C070A" w:rsidRPr="00F3606E" w:rsidRDefault="000C070A" w:rsidP="005A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170" w:type="dxa"/>
            <w:tcBorders>
              <w:top w:val="double" w:sz="4" w:space="0" w:color="auto"/>
              <w:left w:val="nil"/>
            </w:tcBorders>
          </w:tcPr>
          <w:p w14:paraId="6B66C47F" w14:textId="77777777" w:rsidR="000C070A" w:rsidRPr="00F3606E" w:rsidRDefault="000C070A" w:rsidP="005A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270" w:type="dxa"/>
          </w:tcPr>
          <w:p w14:paraId="608D22B6" w14:textId="77777777" w:rsidR="000C070A" w:rsidRPr="00F3606E" w:rsidRDefault="000C070A" w:rsidP="005A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60" w:type="dxa"/>
            <w:tcBorders>
              <w:top w:val="double" w:sz="4" w:space="0" w:color="auto"/>
              <w:left w:val="nil"/>
              <w:right w:val="nil"/>
            </w:tcBorders>
          </w:tcPr>
          <w:p w14:paraId="21799395" w14:textId="77777777" w:rsidR="000C070A" w:rsidRPr="00380428" w:rsidRDefault="000C070A" w:rsidP="005A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after="0"/>
              <w:ind w:left="-115" w:right="-82"/>
              <w:rPr>
                <w:rFonts w:ascii="Times New Roman" w:hAnsi="Times New Roman" w:cs="Times New Roman"/>
                <w:b/>
                <w:bCs/>
                <w:sz w:val="22"/>
                <w:szCs w:val="22"/>
                <w:lang w:val="en-US" w:eastAsia="ko-KR"/>
              </w:rPr>
            </w:pPr>
          </w:p>
        </w:tc>
        <w:tc>
          <w:tcPr>
            <w:tcW w:w="270" w:type="dxa"/>
          </w:tcPr>
          <w:p w14:paraId="501F9172" w14:textId="77777777" w:rsidR="000C070A" w:rsidRPr="00F3606E" w:rsidRDefault="000C070A" w:rsidP="005A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78" w:type="dxa"/>
            <w:tcBorders>
              <w:top w:val="double" w:sz="4" w:space="0" w:color="auto"/>
            </w:tcBorders>
          </w:tcPr>
          <w:p w14:paraId="661BA5D8" w14:textId="77777777" w:rsidR="000C070A" w:rsidRPr="00F3606E" w:rsidRDefault="000C070A" w:rsidP="005A53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r>
      <w:tr w:rsidR="00E34A96" w:rsidRPr="00F3606E" w14:paraId="4A8C9548" w14:textId="77777777" w:rsidTr="00B1417B">
        <w:trPr>
          <w:trHeight w:hRule="exact" w:val="259"/>
        </w:trPr>
        <w:tc>
          <w:tcPr>
            <w:tcW w:w="3870" w:type="dxa"/>
            <w:vAlign w:val="bottom"/>
          </w:tcPr>
          <w:p w14:paraId="60922AEA" w14:textId="6F86578C"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heme="minorBidi"/>
                <w:b/>
                <w:bCs/>
                <w:i/>
                <w:iCs/>
                <w:sz w:val="22"/>
                <w:szCs w:val="22"/>
              </w:rPr>
              <w:t>Short-term borrowings from</w:t>
            </w:r>
          </w:p>
        </w:tc>
        <w:tc>
          <w:tcPr>
            <w:tcW w:w="1368" w:type="dxa"/>
          </w:tcPr>
          <w:p w14:paraId="62852AD2"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15" w:right="-82"/>
              <w:rPr>
                <w:rFonts w:ascii="Times New Roman" w:hAnsi="Times New Roman" w:cs="Times New Roman"/>
                <w:sz w:val="22"/>
                <w:szCs w:val="22"/>
                <w:lang w:val="en-US" w:eastAsia="ko-KR"/>
              </w:rPr>
            </w:pPr>
          </w:p>
        </w:tc>
        <w:tc>
          <w:tcPr>
            <w:tcW w:w="252" w:type="dxa"/>
          </w:tcPr>
          <w:p w14:paraId="29C8B5FF"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3FACD3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70" w:type="dxa"/>
          </w:tcPr>
          <w:p w14:paraId="179F2E5E"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50C283E5"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15" w:right="-82"/>
              <w:rPr>
                <w:rFonts w:ascii="Times New Roman" w:hAnsi="Times New Roman" w:cs="Times New Roman"/>
                <w:sz w:val="22"/>
                <w:szCs w:val="22"/>
                <w:lang w:val="en-US" w:eastAsia="ko-KR"/>
              </w:rPr>
            </w:pPr>
          </w:p>
        </w:tc>
        <w:tc>
          <w:tcPr>
            <w:tcW w:w="270" w:type="dxa"/>
          </w:tcPr>
          <w:p w14:paraId="514AC76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78" w:type="dxa"/>
          </w:tcPr>
          <w:p w14:paraId="3CD17544"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x-none"/>
              </w:rPr>
            </w:pPr>
          </w:p>
        </w:tc>
      </w:tr>
      <w:tr w:rsidR="00E34A96" w:rsidRPr="00F3606E" w14:paraId="5682C50E" w14:textId="77777777" w:rsidTr="00B1417B">
        <w:trPr>
          <w:trHeight w:hRule="exact" w:val="259"/>
        </w:trPr>
        <w:tc>
          <w:tcPr>
            <w:tcW w:w="3870" w:type="dxa"/>
            <w:vAlign w:val="bottom"/>
          </w:tcPr>
          <w:p w14:paraId="0E47D45C" w14:textId="00227BA9"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sz w:val="22"/>
                <w:szCs w:val="28"/>
              </w:rPr>
              <w:t>Subsidiar</w:t>
            </w:r>
            <w:r w:rsidR="00714BC1">
              <w:rPr>
                <w:rFonts w:ascii="Times New Roman" w:hAnsi="Times New Roman"/>
                <w:sz w:val="22"/>
                <w:szCs w:val="28"/>
              </w:rPr>
              <w:t>ies</w:t>
            </w:r>
          </w:p>
        </w:tc>
        <w:tc>
          <w:tcPr>
            <w:tcW w:w="1368" w:type="dxa"/>
            <w:tcBorders>
              <w:bottom w:val="single" w:sz="4" w:space="0" w:color="auto"/>
            </w:tcBorders>
          </w:tcPr>
          <w:p w14:paraId="74AA81CB" w14:textId="003C275D" w:rsidR="00E34A96" w:rsidRDefault="000060F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52" w:type="dxa"/>
          </w:tcPr>
          <w:p w14:paraId="4C4247A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25C4864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F60F243"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bottom w:val="single" w:sz="4" w:space="0" w:color="auto"/>
            </w:tcBorders>
          </w:tcPr>
          <w:p w14:paraId="453B00AE" w14:textId="161C0A12" w:rsidR="00E34A96" w:rsidRDefault="000060FE"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7,680</w:t>
            </w:r>
          </w:p>
        </w:tc>
        <w:tc>
          <w:tcPr>
            <w:tcW w:w="270" w:type="dxa"/>
          </w:tcPr>
          <w:p w14:paraId="0395F54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78" w:type="dxa"/>
            <w:tcBorders>
              <w:bottom w:val="single" w:sz="4" w:space="0" w:color="auto"/>
            </w:tcBorders>
          </w:tcPr>
          <w:p w14:paraId="2AF00F2C" w14:textId="0EBD3603"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x-none"/>
              </w:rPr>
            </w:pPr>
            <w:r>
              <w:rPr>
                <w:rFonts w:ascii="Times New Roman" w:hAnsi="Times New Roman" w:cs="Times New Roman"/>
                <w:sz w:val="22"/>
                <w:szCs w:val="22"/>
                <w:lang w:eastAsia="ko-KR"/>
              </w:rPr>
              <w:t>7,705</w:t>
            </w:r>
          </w:p>
        </w:tc>
      </w:tr>
      <w:tr w:rsidR="00E34A96" w:rsidRPr="00F3606E" w14:paraId="29406E49" w14:textId="77777777" w:rsidTr="00B1417B">
        <w:trPr>
          <w:trHeight w:hRule="exact" w:val="259"/>
        </w:trPr>
        <w:tc>
          <w:tcPr>
            <w:tcW w:w="3870" w:type="dxa"/>
            <w:vAlign w:val="bottom"/>
          </w:tcPr>
          <w:p w14:paraId="71CE7B28" w14:textId="328F7015"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68" w:type="dxa"/>
            <w:tcBorders>
              <w:top w:val="single" w:sz="4" w:space="0" w:color="auto"/>
              <w:bottom w:val="double" w:sz="4" w:space="0" w:color="auto"/>
            </w:tcBorders>
          </w:tcPr>
          <w:p w14:paraId="19579BE7" w14:textId="1EBEC62C" w:rsidR="00E34A96" w:rsidRPr="000060FE" w:rsidRDefault="000060F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15" w:right="-82"/>
              <w:rPr>
                <w:rFonts w:ascii="Times New Roman" w:hAnsi="Times New Roman" w:cs="Times New Roman"/>
                <w:b/>
                <w:bCs/>
                <w:sz w:val="22"/>
                <w:szCs w:val="22"/>
                <w:lang w:val="en-US" w:eastAsia="ko-KR"/>
              </w:rPr>
            </w:pPr>
            <w:r w:rsidRPr="000060FE">
              <w:rPr>
                <w:rFonts w:ascii="Times New Roman" w:hAnsi="Times New Roman" w:cs="Times New Roman"/>
                <w:b/>
                <w:bCs/>
                <w:sz w:val="22"/>
                <w:szCs w:val="22"/>
                <w:lang w:val="en-US" w:eastAsia="ko-KR"/>
              </w:rPr>
              <w:t>-</w:t>
            </w:r>
          </w:p>
        </w:tc>
        <w:tc>
          <w:tcPr>
            <w:tcW w:w="252" w:type="dxa"/>
          </w:tcPr>
          <w:p w14:paraId="5104B5D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3CC02F60" w14:textId="77777777" w:rsidR="00E34A96" w:rsidRPr="00A57B21"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w:t>
            </w:r>
          </w:p>
        </w:tc>
        <w:tc>
          <w:tcPr>
            <w:tcW w:w="270" w:type="dxa"/>
          </w:tcPr>
          <w:p w14:paraId="33E659E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single" w:sz="4" w:space="0" w:color="auto"/>
              <w:bottom w:val="double" w:sz="4" w:space="0" w:color="auto"/>
            </w:tcBorders>
          </w:tcPr>
          <w:p w14:paraId="2713DF91" w14:textId="2F7A49D7" w:rsidR="00E34A96" w:rsidRPr="000060FE" w:rsidRDefault="000060FE"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0060FE">
              <w:rPr>
                <w:rFonts w:ascii="Times New Roman" w:hAnsi="Times New Roman" w:cs="Times New Roman"/>
                <w:b/>
                <w:bCs/>
                <w:sz w:val="22"/>
                <w:szCs w:val="22"/>
                <w:lang w:val="en-US" w:eastAsia="ko-KR"/>
              </w:rPr>
              <w:t>7,680</w:t>
            </w:r>
          </w:p>
        </w:tc>
        <w:tc>
          <w:tcPr>
            <w:tcW w:w="270" w:type="dxa"/>
          </w:tcPr>
          <w:p w14:paraId="40747FB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78" w:type="dxa"/>
            <w:tcBorders>
              <w:top w:val="single" w:sz="4" w:space="0" w:color="auto"/>
              <w:bottom w:val="double" w:sz="4" w:space="0" w:color="auto"/>
            </w:tcBorders>
          </w:tcPr>
          <w:p w14:paraId="50535DC0" w14:textId="6EF52C1D"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x-none"/>
              </w:rPr>
            </w:pPr>
            <w:r>
              <w:rPr>
                <w:rFonts w:ascii="Times New Roman" w:hAnsi="Times New Roman" w:cs="Times New Roman"/>
                <w:b/>
                <w:bCs/>
                <w:sz w:val="22"/>
                <w:szCs w:val="22"/>
                <w:lang w:eastAsia="ko-KR"/>
              </w:rPr>
              <w:t>7,705</w:t>
            </w:r>
          </w:p>
        </w:tc>
      </w:tr>
    </w:tbl>
    <w:p w14:paraId="27D3B0B3" w14:textId="77777777" w:rsidR="00E907B5" w:rsidRDefault="00E907B5" w:rsidP="00E90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1F7AA029" w14:textId="731CEE2A" w:rsidR="00E34A96" w:rsidRDefault="00E34A96" w:rsidP="00E34A96">
      <w:pPr>
        <w:tabs>
          <w:tab w:val="clear" w:pos="227"/>
          <w:tab w:val="clear" w:pos="454"/>
          <w:tab w:val="left" w:pos="540"/>
        </w:tabs>
        <w:spacing w:line="2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Pr>
          <w:rFonts w:ascii="Times New Roman" w:hAnsi="Times New Roman" w:cs="Times New Roman"/>
          <w:color w:val="000000"/>
          <w:sz w:val="22"/>
          <w:szCs w:val="22"/>
        </w:rPr>
        <w:t>31 March</w:t>
      </w:r>
      <w:r>
        <w:rPr>
          <w:rFonts w:ascii="Times New Roman" w:hAnsi="Times New Roman" w:cs="Times New Roman"/>
          <w:sz w:val="22"/>
          <w:szCs w:val="22"/>
        </w:rPr>
        <w:t xml:space="preserve"> 2025, short-term borrowings from </w:t>
      </w:r>
      <w:r w:rsidR="00D24D2A">
        <w:rPr>
          <w:rFonts w:ascii="Times New Roman" w:hAnsi="Times New Roman" w:cs="Times New Roman"/>
          <w:sz w:val="22"/>
          <w:szCs w:val="22"/>
        </w:rPr>
        <w:t xml:space="preserve">a </w:t>
      </w:r>
      <w:r>
        <w:rPr>
          <w:rFonts w:ascii="Times New Roman" w:hAnsi="Times New Roman" w:cs="Times New Roman"/>
          <w:sz w:val="22"/>
          <w:szCs w:val="22"/>
        </w:rPr>
        <w:t>subsidiar</w:t>
      </w:r>
      <w:r w:rsidR="00D24D2A">
        <w:rPr>
          <w:rFonts w:ascii="Times New Roman" w:hAnsi="Times New Roman" w:cs="Times New Roman"/>
          <w:sz w:val="22"/>
          <w:szCs w:val="22"/>
        </w:rPr>
        <w:t xml:space="preserve">y </w:t>
      </w:r>
      <w:r>
        <w:rPr>
          <w:rFonts w:ascii="Times New Roman" w:hAnsi="Times New Roman" w:cs="Times New Roman"/>
          <w:sz w:val="22"/>
          <w:szCs w:val="22"/>
        </w:rPr>
        <w:t>w</w:t>
      </w:r>
      <w:r w:rsidR="00D24D2A">
        <w:rPr>
          <w:rFonts w:ascii="Times New Roman" w:hAnsi="Times New Roman" w:cs="Times New Roman"/>
          <w:sz w:val="22"/>
          <w:szCs w:val="22"/>
        </w:rPr>
        <w:t>as</w:t>
      </w:r>
      <w:r>
        <w:rPr>
          <w:rFonts w:ascii="Times New Roman" w:hAnsi="Times New Roman" w:cs="Times New Roman"/>
          <w:sz w:val="22"/>
          <w:szCs w:val="22"/>
        </w:rPr>
        <w:t xml:space="preserve"> unsecured and repaid at call; and bear interest at the fixed rate with reference to the deposit interest rate from financial institution plus other financial costs.</w:t>
      </w:r>
    </w:p>
    <w:p w14:paraId="39420DF6" w14:textId="77777777" w:rsidR="00E907B5" w:rsidRPr="00F56115" w:rsidRDefault="00E907B5"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738" w:type="dxa"/>
        <w:tblInd w:w="450" w:type="dxa"/>
        <w:tblLayout w:type="fixed"/>
        <w:tblLook w:val="0000" w:firstRow="0" w:lastRow="0" w:firstColumn="0" w:lastColumn="0" w:noHBand="0" w:noVBand="0"/>
      </w:tblPr>
      <w:tblGrid>
        <w:gridCol w:w="3798"/>
        <w:gridCol w:w="1440"/>
        <w:gridCol w:w="270"/>
        <w:gridCol w:w="1260"/>
        <w:gridCol w:w="236"/>
        <w:gridCol w:w="1294"/>
        <w:gridCol w:w="236"/>
        <w:gridCol w:w="1204"/>
      </w:tblGrid>
      <w:tr w:rsidR="000C070A" w:rsidRPr="00F3606E" w14:paraId="18DF2C07" w14:textId="77777777" w:rsidTr="001814F8">
        <w:trPr>
          <w:trHeight w:hRule="exact" w:val="259"/>
          <w:tblHeader/>
        </w:trPr>
        <w:tc>
          <w:tcPr>
            <w:tcW w:w="3798" w:type="dxa"/>
            <w:vAlign w:val="center"/>
          </w:tcPr>
          <w:p w14:paraId="361E6305" w14:textId="77777777" w:rsidR="000C070A" w:rsidRPr="005A53F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b/>
                <w:bCs/>
                <w:i/>
                <w:iCs/>
                <w:sz w:val="22"/>
                <w:szCs w:val="28"/>
              </w:rPr>
            </w:pPr>
          </w:p>
        </w:tc>
        <w:tc>
          <w:tcPr>
            <w:tcW w:w="2970" w:type="dxa"/>
            <w:gridSpan w:val="3"/>
            <w:tcBorders>
              <w:left w:val="nil"/>
            </w:tcBorders>
          </w:tcPr>
          <w:p w14:paraId="46C989B0" w14:textId="77777777" w:rsidR="000C070A" w:rsidRPr="006C7544"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Consolidated</w:t>
            </w:r>
          </w:p>
        </w:tc>
        <w:tc>
          <w:tcPr>
            <w:tcW w:w="236" w:type="dxa"/>
          </w:tcPr>
          <w:p w14:paraId="3CB3FABB" w14:textId="77777777" w:rsidR="000C070A" w:rsidRPr="00F3606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b/>
                <w:bCs/>
                <w:sz w:val="22"/>
                <w:szCs w:val="22"/>
                <w:lang w:val="en-US" w:eastAsia="ko-KR"/>
              </w:rPr>
            </w:pPr>
          </w:p>
        </w:tc>
        <w:tc>
          <w:tcPr>
            <w:tcW w:w="2734" w:type="dxa"/>
            <w:gridSpan w:val="3"/>
            <w:tcBorders>
              <w:left w:val="nil"/>
            </w:tcBorders>
          </w:tcPr>
          <w:p w14:paraId="5FA6B0F2" w14:textId="77777777" w:rsidR="000C070A" w:rsidRDefault="000C070A"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6"/>
              <w:jc w:val="center"/>
              <w:rPr>
                <w:rFonts w:ascii="Times New Roman" w:hAnsi="Times New Roman" w:cs="Times New Roman"/>
                <w:b/>
                <w:bCs/>
                <w:sz w:val="22"/>
                <w:szCs w:val="22"/>
                <w:lang w:val="en-US" w:eastAsia="ko-KR"/>
              </w:rPr>
            </w:pPr>
            <w:r w:rsidRPr="00F3606E">
              <w:rPr>
                <w:rFonts w:ascii="Times New Roman" w:hAnsi="Times New Roman" w:cs="Times New Roman"/>
                <w:b/>
                <w:bCs/>
                <w:sz w:val="22"/>
                <w:szCs w:val="22"/>
              </w:rPr>
              <w:t>Separate</w:t>
            </w:r>
          </w:p>
        </w:tc>
      </w:tr>
      <w:tr w:rsidR="000C070A" w:rsidRPr="00F3606E" w14:paraId="4D8502E2" w14:textId="77777777" w:rsidTr="001814F8">
        <w:trPr>
          <w:trHeight w:hRule="exact" w:val="259"/>
          <w:tblHeader/>
        </w:trPr>
        <w:tc>
          <w:tcPr>
            <w:tcW w:w="3798" w:type="dxa"/>
            <w:vAlign w:val="center"/>
          </w:tcPr>
          <w:p w14:paraId="44A8C28A"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2970" w:type="dxa"/>
            <w:gridSpan w:val="3"/>
            <w:tcBorders>
              <w:left w:val="nil"/>
            </w:tcBorders>
          </w:tcPr>
          <w:p w14:paraId="193BF23D"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b/>
                <w:bCs/>
                <w:sz w:val="22"/>
                <w:szCs w:val="22"/>
              </w:rPr>
              <w:t>financial statements</w:t>
            </w:r>
          </w:p>
        </w:tc>
        <w:tc>
          <w:tcPr>
            <w:tcW w:w="236" w:type="dxa"/>
          </w:tcPr>
          <w:p w14:paraId="2BC8DA4A"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2734" w:type="dxa"/>
            <w:gridSpan w:val="3"/>
            <w:tcBorders>
              <w:left w:val="nil"/>
            </w:tcBorders>
          </w:tcPr>
          <w:p w14:paraId="536B1156"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b/>
                <w:bCs/>
                <w:sz w:val="22"/>
                <w:szCs w:val="22"/>
              </w:rPr>
              <w:t>financial statements</w:t>
            </w:r>
          </w:p>
        </w:tc>
      </w:tr>
      <w:tr w:rsidR="000C070A" w:rsidRPr="00F3606E" w14:paraId="6E81764F" w14:textId="77777777" w:rsidTr="001814F8">
        <w:trPr>
          <w:trHeight w:hRule="exact" w:val="259"/>
          <w:tblHeader/>
        </w:trPr>
        <w:tc>
          <w:tcPr>
            <w:tcW w:w="3798" w:type="dxa"/>
            <w:vAlign w:val="center"/>
          </w:tcPr>
          <w:p w14:paraId="02CC6E7F"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1440" w:type="dxa"/>
            <w:tcBorders>
              <w:left w:val="nil"/>
              <w:right w:val="nil"/>
            </w:tcBorders>
          </w:tcPr>
          <w:p w14:paraId="77B7C22B" w14:textId="77777777" w:rsidR="000C070A" w:rsidRPr="005A53FE"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31 March</w:t>
            </w:r>
          </w:p>
        </w:tc>
        <w:tc>
          <w:tcPr>
            <w:tcW w:w="270" w:type="dxa"/>
          </w:tcPr>
          <w:p w14:paraId="5FA0E920"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60" w:type="dxa"/>
            <w:tcBorders>
              <w:left w:val="nil"/>
            </w:tcBorders>
          </w:tcPr>
          <w:p w14:paraId="3B1C6AFC" w14:textId="77777777" w:rsidR="000C070A" w:rsidRPr="00F56115"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40"/>
              <w:jc w:val="center"/>
              <w:rPr>
                <w:rFonts w:ascii="Times New Roman" w:hAnsi="Times New Roman" w:cs="Times New Roman"/>
                <w:spacing w:val="-6"/>
                <w:sz w:val="22"/>
                <w:szCs w:val="22"/>
              </w:rPr>
            </w:pPr>
            <w:r w:rsidRPr="00F3606E">
              <w:rPr>
                <w:rFonts w:ascii="Times New Roman" w:hAnsi="Times New Roman" w:cs="Times New Roman"/>
                <w:spacing w:val="-6"/>
                <w:sz w:val="22"/>
                <w:szCs w:val="22"/>
              </w:rPr>
              <w:t>31 December</w:t>
            </w:r>
          </w:p>
        </w:tc>
        <w:tc>
          <w:tcPr>
            <w:tcW w:w="236" w:type="dxa"/>
          </w:tcPr>
          <w:p w14:paraId="4C4110C6"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94" w:type="dxa"/>
            <w:tcBorders>
              <w:left w:val="nil"/>
              <w:right w:val="nil"/>
            </w:tcBorders>
          </w:tcPr>
          <w:p w14:paraId="772D63DA" w14:textId="77777777" w:rsidR="000C070A"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35"/>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31 March</w:t>
            </w:r>
          </w:p>
        </w:tc>
        <w:tc>
          <w:tcPr>
            <w:tcW w:w="236" w:type="dxa"/>
          </w:tcPr>
          <w:p w14:paraId="235C9FED" w14:textId="77777777" w:rsidR="000C070A" w:rsidRPr="005A53FE"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04" w:type="dxa"/>
          </w:tcPr>
          <w:p w14:paraId="33701925" w14:textId="77777777" w:rsidR="000C070A" w:rsidRDefault="000C070A" w:rsidP="00F5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40"/>
              <w:jc w:val="center"/>
              <w:rPr>
                <w:rFonts w:ascii="Times New Roman" w:hAnsi="Times New Roman" w:cs="Times New Roman"/>
                <w:sz w:val="22"/>
                <w:szCs w:val="22"/>
                <w:lang w:eastAsia="ko-KR"/>
              </w:rPr>
            </w:pPr>
            <w:r w:rsidRPr="00F3606E">
              <w:rPr>
                <w:rFonts w:ascii="Times New Roman" w:hAnsi="Times New Roman" w:cs="Times New Roman"/>
                <w:spacing w:val="-6"/>
                <w:sz w:val="22"/>
                <w:szCs w:val="22"/>
              </w:rPr>
              <w:t>31 December</w:t>
            </w:r>
          </w:p>
        </w:tc>
      </w:tr>
      <w:tr w:rsidR="00E34A96" w:rsidRPr="00F3606E" w14:paraId="2513249F" w14:textId="77777777" w:rsidTr="001814F8">
        <w:trPr>
          <w:trHeight w:hRule="exact" w:val="259"/>
          <w:tblHeader/>
        </w:trPr>
        <w:tc>
          <w:tcPr>
            <w:tcW w:w="3798" w:type="dxa"/>
            <w:vAlign w:val="center"/>
          </w:tcPr>
          <w:p w14:paraId="77A494AE"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1440" w:type="dxa"/>
            <w:tcBorders>
              <w:left w:val="nil"/>
              <w:right w:val="nil"/>
            </w:tcBorders>
          </w:tcPr>
          <w:p w14:paraId="7FE8CB45" w14:textId="25864D81" w:rsidR="00E34A96" w:rsidRPr="005A53F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0CB2435"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60" w:type="dxa"/>
            <w:tcBorders>
              <w:left w:val="nil"/>
            </w:tcBorders>
          </w:tcPr>
          <w:p w14:paraId="2C38CEC3" w14:textId="4993DD1E"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sz w:val="22"/>
                <w:szCs w:val="22"/>
                <w:lang w:eastAsia="ko-KR"/>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36" w:type="dxa"/>
          </w:tcPr>
          <w:p w14:paraId="1A60C996"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94" w:type="dxa"/>
            <w:tcBorders>
              <w:left w:val="nil"/>
              <w:right w:val="nil"/>
            </w:tcBorders>
          </w:tcPr>
          <w:p w14:paraId="0E22428E" w14:textId="584004E1" w:rsidR="00E34A96" w:rsidRPr="00F56115"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53600ADD" w14:textId="77777777" w:rsidR="00E34A96" w:rsidRPr="005A53F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jc w:val="center"/>
              <w:rPr>
                <w:rFonts w:ascii="Times New Roman" w:hAnsi="Times New Roman" w:cs="Times New Roman"/>
                <w:sz w:val="22"/>
                <w:szCs w:val="22"/>
                <w:lang w:val="en-US" w:eastAsia="ko-KR"/>
              </w:rPr>
            </w:pPr>
          </w:p>
        </w:tc>
        <w:tc>
          <w:tcPr>
            <w:tcW w:w="1204" w:type="dxa"/>
          </w:tcPr>
          <w:p w14:paraId="268DB2DA" w14:textId="6FD5F8E6" w:rsidR="00E34A96" w:rsidRPr="00F56115"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0"/>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C070A" w:rsidRPr="00F3606E" w14:paraId="7247A297" w14:textId="77777777" w:rsidTr="001814F8">
        <w:trPr>
          <w:trHeight w:hRule="exact" w:val="259"/>
          <w:tblHeader/>
        </w:trPr>
        <w:tc>
          <w:tcPr>
            <w:tcW w:w="3798" w:type="dxa"/>
            <w:vAlign w:val="center"/>
          </w:tcPr>
          <w:p w14:paraId="6A70AFEA"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color w:val="000000"/>
                <w:sz w:val="22"/>
                <w:szCs w:val="22"/>
              </w:rPr>
            </w:pPr>
          </w:p>
        </w:tc>
        <w:tc>
          <w:tcPr>
            <w:tcW w:w="5940" w:type="dxa"/>
            <w:gridSpan w:val="7"/>
            <w:tcBorders>
              <w:left w:val="nil"/>
            </w:tcBorders>
          </w:tcPr>
          <w:p w14:paraId="0019A124" w14:textId="77777777" w:rsidR="000C070A" w:rsidRDefault="000C070A" w:rsidP="00F56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0C070A" w:rsidRPr="00F3606E" w14:paraId="41893D34" w14:textId="77777777" w:rsidTr="001814F8">
        <w:trPr>
          <w:trHeight w:hRule="exact" w:val="259"/>
        </w:trPr>
        <w:tc>
          <w:tcPr>
            <w:tcW w:w="3798" w:type="dxa"/>
            <w:vAlign w:val="bottom"/>
          </w:tcPr>
          <w:p w14:paraId="58759EEB"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pPr>
            <w:r w:rsidRPr="00F3606E">
              <w:rPr>
                <w:rFonts w:ascii="Times New Roman" w:hAnsi="Times New Roman" w:cs="Times New Roman"/>
                <w:b/>
                <w:bCs/>
                <w:i/>
                <w:iCs/>
                <w:sz w:val="22"/>
                <w:szCs w:val="22"/>
              </w:rPr>
              <w:t>Accrued expenses</w:t>
            </w:r>
          </w:p>
        </w:tc>
        <w:tc>
          <w:tcPr>
            <w:tcW w:w="2970" w:type="dxa"/>
            <w:gridSpan w:val="3"/>
          </w:tcPr>
          <w:p w14:paraId="335E7065" w14:textId="77777777" w:rsidR="000C070A" w:rsidRPr="00F3606E" w:rsidRDefault="000C070A" w:rsidP="00AA1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36" w:type="dxa"/>
          </w:tcPr>
          <w:p w14:paraId="490A900F" w14:textId="77777777" w:rsidR="000C070A" w:rsidRPr="00F3606E" w:rsidRDefault="000C070A" w:rsidP="00AA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34" w:type="dxa"/>
            <w:gridSpan w:val="3"/>
          </w:tcPr>
          <w:p w14:paraId="35456039" w14:textId="77777777" w:rsidR="000C070A" w:rsidRPr="0066472A" w:rsidRDefault="000C070A" w:rsidP="00AA14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15" w:right="-82"/>
              <w:rPr>
                <w:rFonts w:ascii="Times New Roman" w:hAnsi="Times New Roman" w:cs="Times New Roman"/>
                <w:sz w:val="22"/>
                <w:szCs w:val="22"/>
                <w:lang w:val="en-US" w:eastAsia="ko-KR"/>
              </w:rPr>
            </w:pPr>
          </w:p>
        </w:tc>
      </w:tr>
      <w:tr w:rsidR="00E34A96" w:rsidRPr="00F3606E" w14:paraId="7BB7A671" w14:textId="77777777" w:rsidTr="001814F8">
        <w:trPr>
          <w:trHeight w:hRule="exact" w:val="259"/>
        </w:trPr>
        <w:tc>
          <w:tcPr>
            <w:tcW w:w="3798" w:type="dxa"/>
            <w:vAlign w:val="center"/>
          </w:tcPr>
          <w:p w14:paraId="48FDCD34"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Subsidiaries</w:t>
            </w:r>
          </w:p>
        </w:tc>
        <w:tc>
          <w:tcPr>
            <w:tcW w:w="1440" w:type="dxa"/>
          </w:tcPr>
          <w:p w14:paraId="4BB63183" w14:textId="053B8E1E"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27963E77"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9E726D5" w14:textId="57995A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3C99DC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28B6EAC8" w14:textId="38CF5BC2" w:rsidR="00E34A96" w:rsidRPr="00F3606E" w:rsidRDefault="00F3517E"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316</w:t>
            </w:r>
          </w:p>
        </w:tc>
        <w:tc>
          <w:tcPr>
            <w:tcW w:w="236" w:type="dxa"/>
          </w:tcPr>
          <w:p w14:paraId="0C59CE6E"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6C510848" w14:textId="34B4AA5B"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290</w:t>
            </w:r>
          </w:p>
        </w:tc>
      </w:tr>
      <w:tr w:rsidR="00E34A96" w:rsidRPr="00F3606E" w14:paraId="1EE528EA" w14:textId="77777777" w:rsidTr="001814F8">
        <w:trPr>
          <w:trHeight w:hRule="exact" w:val="259"/>
        </w:trPr>
        <w:tc>
          <w:tcPr>
            <w:tcW w:w="3798" w:type="dxa"/>
            <w:vAlign w:val="center"/>
          </w:tcPr>
          <w:p w14:paraId="4F7939A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440" w:type="dxa"/>
          </w:tcPr>
          <w:p w14:paraId="78A5BE91" w14:textId="04DD2B5A"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270" w:type="dxa"/>
          </w:tcPr>
          <w:p w14:paraId="098CA70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73F0962D" w14:textId="3130765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c>
          <w:tcPr>
            <w:tcW w:w="236" w:type="dxa"/>
          </w:tcPr>
          <w:p w14:paraId="6FBE25FE"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6CC485F8" w14:textId="4692F888" w:rsidR="00E34A96" w:rsidRPr="00F3606E" w:rsidRDefault="00F3517E"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236" w:type="dxa"/>
          </w:tcPr>
          <w:p w14:paraId="4A546F4F"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243EF90D" w14:textId="11F8328A"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E34A96" w:rsidRPr="00F3606E" w14:paraId="5AB30F94" w14:textId="77777777" w:rsidTr="001814F8">
        <w:trPr>
          <w:trHeight w:hRule="exact" w:val="259"/>
        </w:trPr>
        <w:tc>
          <w:tcPr>
            <w:tcW w:w="3798" w:type="dxa"/>
            <w:vAlign w:val="center"/>
          </w:tcPr>
          <w:p w14:paraId="585F4D8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440" w:type="dxa"/>
          </w:tcPr>
          <w:p w14:paraId="5B2E40E8" w14:textId="0464D072"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70" w:type="dxa"/>
          </w:tcPr>
          <w:p w14:paraId="187CF0B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C2AFCDD" w14:textId="2B391C7C"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236" w:type="dxa"/>
          </w:tcPr>
          <w:p w14:paraId="68336B19"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17A07C7F" w14:textId="572DEC25" w:rsidR="00E34A96" w:rsidRPr="00F3606E" w:rsidRDefault="00F3517E"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36" w:type="dxa"/>
          </w:tcPr>
          <w:p w14:paraId="02D4C285"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37372C81" w14:textId="79B78490"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12</w:t>
            </w:r>
          </w:p>
        </w:tc>
      </w:tr>
      <w:tr w:rsidR="00E34A96" w:rsidRPr="00F3606E" w14:paraId="4C4989DD" w14:textId="77777777" w:rsidTr="001814F8">
        <w:trPr>
          <w:trHeight w:hRule="exact" w:val="259"/>
        </w:trPr>
        <w:tc>
          <w:tcPr>
            <w:tcW w:w="3798" w:type="dxa"/>
            <w:vAlign w:val="center"/>
          </w:tcPr>
          <w:p w14:paraId="226992E2"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top w:val="nil"/>
              <w:left w:val="nil"/>
              <w:bottom w:val="single" w:sz="4" w:space="0" w:color="auto"/>
              <w:right w:val="nil"/>
            </w:tcBorders>
          </w:tcPr>
          <w:p w14:paraId="4734B414" w14:textId="35CB6E2A"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542</w:t>
            </w:r>
          </w:p>
        </w:tc>
        <w:tc>
          <w:tcPr>
            <w:tcW w:w="270" w:type="dxa"/>
          </w:tcPr>
          <w:p w14:paraId="4BED442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685C3A52" w14:textId="490686F4"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399</w:t>
            </w:r>
          </w:p>
        </w:tc>
        <w:tc>
          <w:tcPr>
            <w:tcW w:w="236" w:type="dxa"/>
          </w:tcPr>
          <w:p w14:paraId="353657CC"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Borders>
              <w:top w:val="nil"/>
              <w:left w:val="nil"/>
              <w:bottom w:val="single" w:sz="4" w:space="0" w:color="auto"/>
              <w:right w:val="nil"/>
            </w:tcBorders>
          </w:tcPr>
          <w:p w14:paraId="00D2F831" w14:textId="644ACAC0" w:rsidR="00E34A96" w:rsidRPr="00F3606E" w:rsidRDefault="00F3517E"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536</w:t>
            </w:r>
          </w:p>
        </w:tc>
        <w:tc>
          <w:tcPr>
            <w:tcW w:w="236" w:type="dxa"/>
          </w:tcPr>
          <w:p w14:paraId="3888236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59C3EC35" w14:textId="10657D81"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396</w:t>
            </w:r>
          </w:p>
        </w:tc>
      </w:tr>
      <w:tr w:rsidR="00E34A96" w:rsidRPr="00F3606E" w14:paraId="3D0AF8DB" w14:textId="77777777" w:rsidTr="001814F8">
        <w:trPr>
          <w:trHeight w:hRule="exact" w:val="259"/>
        </w:trPr>
        <w:tc>
          <w:tcPr>
            <w:tcW w:w="3798" w:type="dxa"/>
            <w:vAlign w:val="center"/>
          </w:tcPr>
          <w:p w14:paraId="3C3AD09B"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3761A4AC" w14:textId="453BEBAF" w:rsidR="00E34A96" w:rsidRPr="00380428"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w:t>
            </w:r>
            <w:r w:rsidR="00762E0F">
              <w:rPr>
                <w:rFonts w:ascii="Times New Roman" w:hAnsi="Times New Roman" w:cs="Times New Roman"/>
                <w:b/>
                <w:bCs/>
                <w:sz w:val="22"/>
                <w:szCs w:val="22"/>
                <w:lang w:val="en-US" w:eastAsia="ko-KR"/>
              </w:rPr>
              <w:t>1</w:t>
            </w:r>
          </w:p>
        </w:tc>
        <w:tc>
          <w:tcPr>
            <w:tcW w:w="270" w:type="dxa"/>
          </w:tcPr>
          <w:p w14:paraId="37F7369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1F561F2" w14:textId="1A742A8A"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419</w:t>
            </w:r>
          </w:p>
        </w:tc>
        <w:tc>
          <w:tcPr>
            <w:tcW w:w="236" w:type="dxa"/>
          </w:tcPr>
          <w:p w14:paraId="5DBB51C3"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Borders>
              <w:top w:val="single" w:sz="4" w:space="0" w:color="auto"/>
              <w:left w:val="nil"/>
              <w:bottom w:val="double" w:sz="4" w:space="0" w:color="auto"/>
              <w:right w:val="nil"/>
            </w:tcBorders>
          </w:tcPr>
          <w:p w14:paraId="763C7F4D" w14:textId="49E6F01D" w:rsidR="00E34A96" w:rsidRPr="00380428" w:rsidRDefault="00F3517E"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881</w:t>
            </w:r>
          </w:p>
        </w:tc>
        <w:tc>
          <w:tcPr>
            <w:tcW w:w="236" w:type="dxa"/>
          </w:tcPr>
          <w:p w14:paraId="09ECA88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single" w:sz="4" w:space="0" w:color="auto"/>
              <w:bottom w:val="double" w:sz="4" w:space="0" w:color="auto"/>
            </w:tcBorders>
          </w:tcPr>
          <w:p w14:paraId="570A311D" w14:textId="208C74A3"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b/>
                <w:bCs/>
                <w:sz w:val="22"/>
                <w:szCs w:val="22"/>
                <w:lang w:eastAsia="ko-KR"/>
              </w:rPr>
              <w:t>706</w:t>
            </w:r>
          </w:p>
        </w:tc>
      </w:tr>
      <w:tr w:rsidR="00E34A96" w:rsidRPr="00F3606E" w14:paraId="7F3F18EF" w14:textId="77777777" w:rsidTr="001814F8">
        <w:trPr>
          <w:trHeight w:hRule="exact" w:val="259"/>
        </w:trPr>
        <w:tc>
          <w:tcPr>
            <w:tcW w:w="3798" w:type="dxa"/>
            <w:vAlign w:val="bottom"/>
          </w:tcPr>
          <w:p w14:paraId="39134D92"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3493A91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1FCAA309"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3BDD554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51D69CC"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44708B41" w14:textId="77777777" w:rsidR="00E34A96" w:rsidRDefault="00E34A96" w:rsidP="0071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2C9B15C8"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549F52FA" w14:textId="77777777" w:rsidR="00E34A96"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p>
        </w:tc>
      </w:tr>
      <w:tr w:rsidR="00E34A96" w:rsidRPr="00F3606E" w14:paraId="022147E3" w14:textId="77777777" w:rsidTr="001814F8">
        <w:trPr>
          <w:trHeight w:hRule="exact" w:val="259"/>
        </w:trPr>
        <w:tc>
          <w:tcPr>
            <w:tcW w:w="3798" w:type="dxa"/>
            <w:vAlign w:val="bottom"/>
          </w:tcPr>
          <w:p w14:paraId="7075EF94" w14:textId="5C368691"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Lease liabilities</w:t>
            </w:r>
          </w:p>
        </w:tc>
        <w:tc>
          <w:tcPr>
            <w:tcW w:w="1440" w:type="dxa"/>
          </w:tcPr>
          <w:p w14:paraId="7774EE62"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5BEA1BE9"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3F3DB2A7" w14:textId="77777777" w:rsidR="00E34A96"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CFB97EB" w14:textId="77777777" w:rsidR="00E34A96" w:rsidRPr="00F3606E"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1AFFF7C0" w14:textId="77777777" w:rsidR="00E34A96" w:rsidRDefault="00E34A96" w:rsidP="0071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68D0515F" w14:textId="77777777" w:rsidR="00E34A96" w:rsidRPr="00F3606E" w:rsidRDefault="00E34A96" w:rsidP="000C7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ACE9470" w14:textId="77777777" w:rsidR="00E34A96" w:rsidRDefault="00E34A96" w:rsidP="000C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p>
        </w:tc>
      </w:tr>
      <w:tr w:rsidR="00E34A96" w:rsidRPr="00F3606E" w14:paraId="55F930BC" w14:textId="77777777" w:rsidTr="001814F8">
        <w:trPr>
          <w:trHeight w:hRule="exact" w:val="259"/>
        </w:trPr>
        <w:tc>
          <w:tcPr>
            <w:tcW w:w="3798" w:type="dxa"/>
            <w:vAlign w:val="bottom"/>
          </w:tcPr>
          <w:p w14:paraId="67CF524C"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Associate</w:t>
            </w:r>
            <w:r>
              <w:rPr>
                <w:rFonts w:ascii="Times New Roman" w:hAnsi="Times New Roman" w:cs="Times New Roman"/>
                <w:sz w:val="22"/>
                <w:szCs w:val="22"/>
              </w:rPr>
              <w:t>s</w:t>
            </w:r>
          </w:p>
        </w:tc>
        <w:tc>
          <w:tcPr>
            <w:tcW w:w="1440" w:type="dxa"/>
          </w:tcPr>
          <w:p w14:paraId="17951709" w14:textId="258B3E23" w:rsidR="00E34A96"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6,168</w:t>
            </w:r>
          </w:p>
        </w:tc>
        <w:tc>
          <w:tcPr>
            <w:tcW w:w="270" w:type="dxa"/>
          </w:tcPr>
          <w:p w14:paraId="4DA17D8D"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75A566D" w14:textId="5A78304F"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6,083</w:t>
            </w:r>
          </w:p>
        </w:tc>
        <w:tc>
          <w:tcPr>
            <w:tcW w:w="236" w:type="dxa"/>
          </w:tcPr>
          <w:p w14:paraId="6FB26305"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298DA556" w14:textId="5C2DC6CC" w:rsidR="00E34A96"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6,168</w:t>
            </w:r>
          </w:p>
        </w:tc>
        <w:tc>
          <w:tcPr>
            <w:tcW w:w="236" w:type="dxa"/>
          </w:tcPr>
          <w:p w14:paraId="3A0CAB16"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30C327A" w14:textId="3427CA3C"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6,083</w:t>
            </w:r>
          </w:p>
        </w:tc>
      </w:tr>
      <w:tr w:rsidR="00E34A96" w:rsidRPr="00F3606E" w14:paraId="6F5586B1" w14:textId="77777777" w:rsidTr="001814F8">
        <w:trPr>
          <w:trHeight w:hRule="exact" w:val="259"/>
        </w:trPr>
        <w:tc>
          <w:tcPr>
            <w:tcW w:w="3798" w:type="dxa"/>
            <w:vAlign w:val="bottom"/>
          </w:tcPr>
          <w:p w14:paraId="53CF81E6"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Joint ventures</w:t>
            </w:r>
          </w:p>
        </w:tc>
        <w:tc>
          <w:tcPr>
            <w:tcW w:w="1440" w:type="dxa"/>
          </w:tcPr>
          <w:p w14:paraId="5AB73A15" w14:textId="27CEF13C"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70" w:type="dxa"/>
          </w:tcPr>
          <w:p w14:paraId="423C163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162C121F" w14:textId="4FE2343E"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36" w:type="dxa"/>
          </w:tcPr>
          <w:p w14:paraId="33BFEB35"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94" w:type="dxa"/>
          </w:tcPr>
          <w:p w14:paraId="64AF0FB7" w14:textId="544A6AAB"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36" w:type="dxa"/>
          </w:tcPr>
          <w:p w14:paraId="2AFAD9EA"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7486B834" w14:textId="75862E18"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sz w:val="22"/>
                <w:szCs w:val="22"/>
                <w:lang w:eastAsia="x-none"/>
              </w:rPr>
            </w:pPr>
            <w:r>
              <w:rPr>
                <w:rFonts w:ascii="Times New Roman" w:hAnsi="Times New Roman" w:cs="Times New Roman"/>
                <w:sz w:val="22"/>
                <w:szCs w:val="22"/>
                <w:lang w:eastAsia="ko-KR"/>
              </w:rPr>
              <w:t>16</w:t>
            </w:r>
          </w:p>
        </w:tc>
      </w:tr>
      <w:tr w:rsidR="00E34A96" w:rsidRPr="00F3606E" w14:paraId="44752C36" w14:textId="77777777" w:rsidTr="001814F8">
        <w:trPr>
          <w:trHeight w:hRule="exact" w:val="259"/>
        </w:trPr>
        <w:tc>
          <w:tcPr>
            <w:tcW w:w="3798" w:type="dxa"/>
            <w:vAlign w:val="bottom"/>
          </w:tcPr>
          <w:p w14:paraId="3F1D3268"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Other related parties</w:t>
            </w:r>
          </w:p>
        </w:tc>
        <w:tc>
          <w:tcPr>
            <w:tcW w:w="1440" w:type="dxa"/>
            <w:tcBorders>
              <w:top w:val="nil"/>
              <w:left w:val="nil"/>
              <w:bottom w:val="single" w:sz="4" w:space="0" w:color="auto"/>
              <w:right w:val="nil"/>
            </w:tcBorders>
          </w:tcPr>
          <w:p w14:paraId="5E238E3B" w14:textId="269A8EA5"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4,672</w:t>
            </w:r>
          </w:p>
        </w:tc>
        <w:tc>
          <w:tcPr>
            <w:tcW w:w="270" w:type="dxa"/>
          </w:tcPr>
          <w:p w14:paraId="15144E18"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704AE55" w14:textId="33FB1DCB"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4,131</w:t>
            </w:r>
          </w:p>
        </w:tc>
        <w:tc>
          <w:tcPr>
            <w:tcW w:w="236" w:type="dxa"/>
          </w:tcPr>
          <w:p w14:paraId="19A0D4E3"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tcPr>
          <w:p w14:paraId="4A13D26B" w14:textId="53DE6EB2"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4,185</w:t>
            </w:r>
          </w:p>
        </w:tc>
        <w:tc>
          <w:tcPr>
            <w:tcW w:w="236" w:type="dxa"/>
          </w:tcPr>
          <w:p w14:paraId="757C376C"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3967214C" w14:textId="37A347CE"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x-none"/>
              </w:rPr>
            </w:pPr>
            <w:r>
              <w:rPr>
                <w:rFonts w:ascii="Times New Roman" w:hAnsi="Times New Roman" w:cs="Times New Roman"/>
                <w:sz w:val="22"/>
                <w:szCs w:val="22"/>
                <w:lang w:eastAsia="ko-KR"/>
              </w:rPr>
              <w:t>3,615</w:t>
            </w:r>
          </w:p>
        </w:tc>
      </w:tr>
      <w:tr w:rsidR="00E34A96" w:rsidRPr="00F3606E" w14:paraId="0D1F6481" w14:textId="77777777" w:rsidTr="001814F8">
        <w:trPr>
          <w:trHeight w:hRule="exact" w:val="259"/>
        </w:trPr>
        <w:tc>
          <w:tcPr>
            <w:tcW w:w="3798" w:type="dxa"/>
            <w:vAlign w:val="bottom"/>
          </w:tcPr>
          <w:p w14:paraId="5E2DF805"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2490C0F1" w14:textId="3A930971" w:rsidR="00E34A96" w:rsidRPr="00380428"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10,856</w:t>
            </w:r>
          </w:p>
        </w:tc>
        <w:tc>
          <w:tcPr>
            <w:tcW w:w="270" w:type="dxa"/>
          </w:tcPr>
          <w:p w14:paraId="6046B152"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30D737A" w14:textId="43B2C478"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10,230</w:t>
            </w:r>
          </w:p>
        </w:tc>
        <w:tc>
          <w:tcPr>
            <w:tcW w:w="236" w:type="dxa"/>
          </w:tcPr>
          <w:p w14:paraId="0613DD40"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single" w:sz="4" w:space="0" w:color="auto"/>
              <w:bottom w:val="double" w:sz="4" w:space="0" w:color="auto"/>
            </w:tcBorders>
          </w:tcPr>
          <w:p w14:paraId="431B9021" w14:textId="69740B1E" w:rsidR="00E34A96" w:rsidRPr="00F3606E" w:rsidRDefault="00F3517E"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10,369</w:t>
            </w:r>
          </w:p>
        </w:tc>
        <w:tc>
          <w:tcPr>
            <w:tcW w:w="236" w:type="dxa"/>
          </w:tcPr>
          <w:p w14:paraId="13751E74" w14:textId="77777777" w:rsidR="00E34A96" w:rsidRPr="00F3606E"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4" w:type="dxa"/>
            <w:tcBorders>
              <w:top w:val="single" w:sz="4" w:space="0" w:color="auto"/>
              <w:bottom w:val="double" w:sz="4" w:space="0" w:color="auto"/>
            </w:tcBorders>
          </w:tcPr>
          <w:p w14:paraId="0F1E012A" w14:textId="0E0671B2"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ko-KR"/>
              </w:rPr>
              <w:t>9,714</w:t>
            </w:r>
          </w:p>
        </w:tc>
      </w:tr>
      <w:tr w:rsidR="00E34A96" w:rsidRPr="00F3606E" w14:paraId="1A634005" w14:textId="77777777" w:rsidTr="001814F8">
        <w:trPr>
          <w:trHeight w:hRule="exact" w:val="259"/>
        </w:trPr>
        <w:tc>
          <w:tcPr>
            <w:tcW w:w="3798" w:type="dxa"/>
            <w:vAlign w:val="bottom"/>
          </w:tcPr>
          <w:p w14:paraId="1C5B965C" w14:textId="77777777" w:rsidR="00E34A96" w:rsidRPr="00F3606E"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440" w:type="dxa"/>
          </w:tcPr>
          <w:p w14:paraId="00A413B4"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3194906C"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2B754346" w14:textId="77777777" w:rsidR="00E34A96"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4CA290B6"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shd w:val="clear" w:color="auto" w:fill="auto"/>
          </w:tcPr>
          <w:p w14:paraId="139661C3"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0B312426" w14:textId="77777777" w:rsidR="00E34A96" w:rsidRPr="00380428" w:rsidRDefault="00E34A96"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77448305" w14:textId="77777777" w:rsidR="00E34A96" w:rsidRDefault="00E34A96"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7A41C7EC" w14:textId="77777777" w:rsidTr="001814F8">
        <w:trPr>
          <w:trHeight w:hRule="exact" w:val="259"/>
        </w:trPr>
        <w:tc>
          <w:tcPr>
            <w:tcW w:w="3798" w:type="dxa"/>
            <w:vAlign w:val="bottom"/>
          </w:tcPr>
          <w:p w14:paraId="757AB91E" w14:textId="37C34924"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i/>
                <w:iCs/>
                <w:sz w:val="22"/>
                <w:szCs w:val="22"/>
              </w:rPr>
              <w:t>Rental deposit from tenant</w:t>
            </w:r>
          </w:p>
        </w:tc>
        <w:tc>
          <w:tcPr>
            <w:tcW w:w="1440" w:type="dxa"/>
          </w:tcPr>
          <w:p w14:paraId="001CB89A"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68E2936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73ED899" w14:textId="7777777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2108548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shd w:val="clear" w:color="auto" w:fill="auto"/>
          </w:tcPr>
          <w:p w14:paraId="57A07F6F"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4345B9D6"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64F731E3" w14:textId="77777777"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14BA675F" w14:textId="77777777" w:rsidTr="001814F8">
        <w:trPr>
          <w:trHeight w:hRule="exact" w:val="259"/>
        </w:trPr>
        <w:tc>
          <w:tcPr>
            <w:tcW w:w="3798" w:type="dxa"/>
            <w:vAlign w:val="bottom"/>
          </w:tcPr>
          <w:p w14:paraId="489FAF9B" w14:textId="59D9CCE8"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color w:val="000000"/>
                <w:sz w:val="22"/>
                <w:szCs w:val="22"/>
              </w:rPr>
              <w:t xml:space="preserve">Parent </w:t>
            </w:r>
            <w:r>
              <w:rPr>
                <w:rFonts w:ascii="Times New Roman" w:hAnsi="Times New Roman" w:cs="Times New Roman"/>
                <w:color w:val="000000"/>
                <w:sz w:val="22"/>
                <w:szCs w:val="22"/>
              </w:rPr>
              <w:t>of the Group</w:t>
            </w:r>
          </w:p>
        </w:tc>
        <w:tc>
          <w:tcPr>
            <w:tcW w:w="1440" w:type="dxa"/>
            <w:tcBorders>
              <w:bottom w:val="single" w:sz="4" w:space="0" w:color="auto"/>
            </w:tcBorders>
          </w:tcPr>
          <w:p w14:paraId="3120A55A" w14:textId="6AD0A0EE" w:rsidR="00E924E8" w:rsidRPr="00380428" w:rsidRDefault="00B863D7"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4C743194"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209EEA56" w14:textId="1396D08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236" w:type="dxa"/>
          </w:tcPr>
          <w:p w14:paraId="0B90AA7B"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shd w:val="clear" w:color="auto" w:fill="auto"/>
          </w:tcPr>
          <w:p w14:paraId="47E8DDDD" w14:textId="75BEF2F4" w:rsidR="00E924E8" w:rsidRPr="00380428" w:rsidRDefault="00B863D7"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36" w:type="dxa"/>
          </w:tcPr>
          <w:p w14:paraId="4B94556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149E3741" w14:textId="1BCA8245"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r>
              <w:rPr>
                <w:rFonts w:ascii="Times New Roman" w:hAnsi="Times New Roman" w:cs="Times New Roman"/>
                <w:sz w:val="22"/>
                <w:szCs w:val="22"/>
                <w:lang w:eastAsia="ko-KR"/>
              </w:rPr>
              <w:t>4</w:t>
            </w:r>
          </w:p>
        </w:tc>
      </w:tr>
      <w:tr w:rsidR="00E924E8" w:rsidRPr="00F3606E" w14:paraId="58A0B2EF" w14:textId="77777777" w:rsidTr="001814F8">
        <w:trPr>
          <w:trHeight w:hRule="exact" w:val="259"/>
        </w:trPr>
        <w:tc>
          <w:tcPr>
            <w:tcW w:w="3798" w:type="dxa"/>
            <w:vAlign w:val="bottom"/>
          </w:tcPr>
          <w:p w14:paraId="2DDC390B" w14:textId="42F43F86"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F3606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4851789" w14:textId="60BAB502" w:rsidR="00E924E8" w:rsidRPr="00B863D7" w:rsidRDefault="00B863D7"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sidRPr="00B863D7">
              <w:rPr>
                <w:rFonts w:ascii="Times New Roman" w:hAnsi="Times New Roman" w:cs="Times New Roman"/>
                <w:b/>
                <w:bCs/>
                <w:sz w:val="22"/>
                <w:szCs w:val="22"/>
                <w:lang w:val="en-US" w:eastAsia="ko-KR"/>
              </w:rPr>
              <w:t>4</w:t>
            </w:r>
          </w:p>
        </w:tc>
        <w:tc>
          <w:tcPr>
            <w:tcW w:w="270" w:type="dxa"/>
          </w:tcPr>
          <w:p w14:paraId="30E4D9FB"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68B4BB9" w14:textId="2F35C2D6"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5</w:t>
            </w:r>
          </w:p>
        </w:tc>
        <w:tc>
          <w:tcPr>
            <w:tcW w:w="236" w:type="dxa"/>
          </w:tcPr>
          <w:p w14:paraId="38E4D45F"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single" w:sz="4" w:space="0" w:color="auto"/>
              <w:bottom w:val="double" w:sz="4" w:space="0" w:color="auto"/>
            </w:tcBorders>
            <w:shd w:val="clear" w:color="auto" w:fill="auto"/>
          </w:tcPr>
          <w:p w14:paraId="3DB40406" w14:textId="397B63B1" w:rsidR="00E924E8" w:rsidRPr="00B863D7" w:rsidRDefault="00B863D7"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sidRPr="00B863D7">
              <w:rPr>
                <w:rFonts w:ascii="Times New Roman" w:hAnsi="Times New Roman" w:cs="Times New Roman"/>
                <w:b/>
                <w:bCs/>
                <w:sz w:val="22"/>
                <w:szCs w:val="22"/>
                <w:lang w:val="en-US" w:eastAsia="ko-KR"/>
              </w:rPr>
              <w:t>4</w:t>
            </w:r>
          </w:p>
        </w:tc>
        <w:tc>
          <w:tcPr>
            <w:tcW w:w="236" w:type="dxa"/>
          </w:tcPr>
          <w:p w14:paraId="3E0B26E8"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single" w:sz="4" w:space="0" w:color="auto"/>
              <w:bottom w:val="double" w:sz="4" w:space="0" w:color="auto"/>
            </w:tcBorders>
          </w:tcPr>
          <w:p w14:paraId="4CE06C1F" w14:textId="3C804656"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r>
              <w:rPr>
                <w:rFonts w:ascii="Times New Roman" w:hAnsi="Times New Roman" w:cs="Times New Roman"/>
                <w:b/>
                <w:bCs/>
                <w:sz w:val="22"/>
                <w:szCs w:val="22"/>
                <w:lang w:eastAsia="ko-KR"/>
              </w:rPr>
              <w:t>4</w:t>
            </w:r>
          </w:p>
        </w:tc>
      </w:tr>
      <w:tr w:rsidR="00E924E8" w:rsidRPr="00F3606E" w14:paraId="5C0545BC" w14:textId="77777777" w:rsidTr="001814F8">
        <w:trPr>
          <w:trHeight w:hRule="exact" w:val="259"/>
        </w:trPr>
        <w:tc>
          <w:tcPr>
            <w:tcW w:w="3798" w:type="dxa"/>
            <w:vAlign w:val="bottom"/>
          </w:tcPr>
          <w:p w14:paraId="4E1C682D" w14:textId="77777777" w:rsidR="00E924E8" w:rsidRPr="00F3606E" w:rsidRDefault="00E924E8"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1440" w:type="dxa"/>
            <w:tcBorders>
              <w:top w:val="double" w:sz="4" w:space="0" w:color="auto"/>
            </w:tcBorders>
          </w:tcPr>
          <w:p w14:paraId="32D556D2"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3D709347"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double" w:sz="4" w:space="0" w:color="auto"/>
            </w:tcBorders>
          </w:tcPr>
          <w:p w14:paraId="22CECE3B" w14:textId="77777777" w:rsidR="00E924E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72CA7330"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double" w:sz="4" w:space="0" w:color="auto"/>
            </w:tcBorders>
            <w:shd w:val="clear" w:color="auto" w:fill="auto"/>
          </w:tcPr>
          <w:p w14:paraId="5BB1FCC2"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563A9649" w14:textId="77777777" w:rsidR="00E924E8" w:rsidRPr="00380428" w:rsidRDefault="00E924E8" w:rsidP="00E34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double" w:sz="4" w:space="0" w:color="auto"/>
            </w:tcBorders>
          </w:tcPr>
          <w:p w14:paraId="20A4595F" w14:textId="77777777" w:rsidR="00E924E8" w:rsidRDefault="00E924E8" w:rsidP="00E3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2D16C337" w14:textId="77777777" w:rsidTr="001814F8">
        <w:trPr>
          <w:trHeight w:hRule="exact" w:val="259"/>
        </w:trPr>
        <w:tc>
          <w:tcPr>
            <w:tcW w:w="3798" w:type="dxa"/>
            <w:vAlign w:val="center"/>
          </w:tcPr>
          <w:p w14:paraId="6C9BB430" w14:textId="1A3BD775" w:rsidR="00E924E8" w:rsidRPr="00F3606E"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b/>
                <w:bCs/>
                <w:i/>
                <w:iCs/>
                <w:sz w:val="22"/>
                <w:szCs w:val="22"/>
              </w:rPr>
              <w:t>Other non-current liabilities</w:t>
            </w:r>
          </w:p>
        </w:tc>
        <w:tc>
          <w:tcPr>
            <w:tcW w:w="1440" w:type="dxa"/>
          </w:tcPr>
          <w:p w14:paraId="2C5C945E"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p>
        </w:tc>
        <w:tc>
          <w:tcPr>
            <w:tcW w:w="270" w:type="dxa"/>
          </w:tcPr>
          <w:p w14:paraId="76B4A898"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BB4D63E" w14:textId="77777777" w:rsidR="00E924E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236" w:type="dxa"/>
          </w:tcPr>
          <w:p w14:paraId="338BC84A"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shd w:val="clear" w:color="auto" w:fill="auto"/>
          </w:tcPr>
          <w:p w14:paraId="148F8877"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p>
        </w:tc>
        <w:tc>
          <w:tcPr>
            <w:tcW w:w="236" w:type="dxa"/>
          </w:tcPr>
          <w:p w14:paraId="6172FEF1"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Pr>
          <w:p w14:paraId="13AB48DB" w14:textId="77777777" w:rsidR="00E924E8"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lang w:eastAsia="ko-KR"/>
              </w:rPr>
            </w:pPr>
          </w:p>
        </w:tc>
      </w:tr>
      <w:tr w:rsidR="00E924E8" w:rsidRPr="00F3606E" w14:paraId="62D47402" w14:textId="77777777" w:rsidTr="001814F8">
        <w:trPr>
          <w:trHeight w:hRule="exact" w:val="259"/>
        </w:trPr>
        <w:tc>
          <w:tcPr>
            <w:tcW w:w="3798" w:type="dxa"/>
            <w:vAlign w:val="bottom"/>
          </w:tcPr>
          <w:p w14:paraId="62FE9FB3" w14:textId="04C56CDD"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highlight w:val="yellow"/>
              </w:rPr>
            </w:pPr>
            <w:r>
              <w:rPr>
                <w:rFonts w:ascii="Times New Roman" w:hAnsi="Times New Roman" w:cs="Times New Roman"/>
                <w:sz w:val="22"/>
                <w:szCs w:val="22"/>
              </w:rPr>
              <w:t>Subsidiar</w:t>
            </w:r>
            <w:r>
              <w:rPr>
                <w:rFonts w:ascii="Times New Roman" w:hAnsi="Times New Roman" w:cstheme="minorBidi"/>
                <w:sz w:val="22"/>
                <w:szCs w:val="22"/>
              </w:rPr>
              <w:t>y</w:t>
            </w:r>
          </w:p>
        </w:tc>
        <w:tc>
          <w:tcPr>
            <w:tcW w:w="1440" w:type="dxa"/>
            <w:tcBorders>
              <w:bottom w:val="single" w:sz="4" w:space="0" w:color="auto"/>
            </w:tcBorders>
          </w:tcPr>
          <w:p w14:paraId="5D4185E5" w14:textId="5408BD8D" w:rsidR="00E924E8" w:rsidRPr="00380428" w:rsidRDefault="00FE22AF"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35BA834D"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4F4BE408" w14:textId="00A6228A"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D77F68D"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bottom w:val="single" w:sz="4" w:space="0" w:color="auto"/>
            </w:tcBorders>
            <w:shd w:val="clear" w:color="auto" w:fill="auto"/>
          </w:tcPr>
          <w:p w14:paraId="6E3A4B6C" w14:textId="1C732B75" w:rsidR="00E924E8" w:rsidRPr="00380428" w:rsidRDefault="00FE22AF"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692</w:t>
            </w:r>
          </w:p>
        </w:tc>
        <w:tc>
          <w:tcPr>
            <w:tcW w:w="236" w:type="dxa"/>
          </w:tcPr>
          <w:p w14:paraId="4D6C6405"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52460256" w14:textId="03BC68F5"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highlight w:val="yellow"/>
                <w:lang w:eastAsia="ko-KR"/>
              </w:rPr>
            </w:pPr>
            <w:r>
              <w:rPr>
                <w:rFonts w:ascii="Times New Roman" w:hAnsi="Times New Roman" w:cs="Times New Roman"/>
                <w:sz w:val="22"/>
                <w:szCs w:val="22"/>
                <w:lang w:eastAsia="ko-KR"/>
              </w:rPr>
              <w:t>692</w:t>
            </w:r>
          </w:p>
        </w:tc>
      </w:tr>
      <w:tr w:rsidR="00E924E8" w:rsidRPr="00F3606E" w14:paraId="7304326F" w14:textId="77777777" w:rsidTr="001814F8">
        <w:trPr>
          <w:trHeight w:hRule="exact" w:val="259"/>
        </w:trPr>
        <w:tc>
          <w:tcPr>
            <w:tcW w:w="3798" w:type="dxa"/>
            <w:vAlign w:val="bottom"/>
          </w:tcPr>
          <w:p w14:paraId="0B73579B" w14:textId="24EE0718"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highlight w:val="yellow"/>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62F497D8" w14:textId="6E5CB42B" w:rsidR="00E924E8" w:rsidRPr="00EB7374" w:rsidRDefault="00FE22AF"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tcPr>
          <w:p w14:paraId="5C721EB2"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1107BB7" w14:textId="0087C953"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w:t>
            </w:r>
          </w:p>
        </w:tc>
        <w:tc>
          <w:tcPr>
            <w:tcW w:w="236" w:type="dxa"/>
          </w:tcPr>
          <w:p w14:paraId="1066E849"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94" w:type="dxa"/>
            <w:tcBorders>
              <w:top w:val="single" w:sz="4" w:space="0" w:color="auto"/>
              <w:bottom w:val="double" w:sz="4" w:space="0" w:color="auto"/>
            </w:tcBorders>
            <w:shd w:val="clear" w:color="auto" w:fill="auto"/>
          </w:tcPr>
          <w:p w14:paraId="56E9F2F6" w14:textId="1CD69697" w:rsidR="00E924E8" w:rsidRPr="00380428" w:rsidRDefault="00FE22AF"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692</w:t>
            </w:r>
          </w:p>
        </w:tc>
        <w:tc>
          <w:tcPr>
            <w:tcW w:w="236" w:type="dxa"/>
          </w:tcPr>
          <w:p w14:paraId="681ABB47" w14:textId="77777777" w:rsidR="00E924E8" w:rsidRPr="00380428" w:rsidRDefault="00E924E8" w:rsidP="00E924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4" w:type="dxa"/>
            <w:tcBorders>
              <w:top w:val="single" w:sz="4" w:space="0" w:color="auto"/>
              <w:bottom w:val="double" w:sz="4" w:space="0" w:color="auto"/>
            </w:tcBorders>
          </w:tcPr>
          <w:p w14:paraId="648F92EB" w14:textId="6E133B05" w:rsidR="00E924E8" w:rsidRPr="0061378F" w:rsidRDefault="00E924E8" w:rsidP="00E9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5"/>
              <w:rPr>
                <w:rFonts w:ascii="Times New Roman" w:hAnsi="Times New Roman" w:cs="Times New Roman"/>
                <w:sz w:val="22"/>
                <w:szCs w:val="22"/>
                <w:highlight w:val="yellow"/>
                <w:lang w:eastAsia="ko-KR"/>
              </w:rPr>
            </w:pPr>
            <w:r>
              <w:rPr>
                <w:rFonts w:ascii="Times New Roman" w:hAnsi="Times New Roman" w:cs="Times New Roman"/>
                <w:b/>
                <w:bCs/>
                <w:sz w:val="22"/>
                <w:szCs w:val="22"/>
                <w:lang w:eastAsia="ko-KR"/>
              </w:rPr>
              <w:t>692</w:t>
            </w:r>
          </w:p>
        </w:tc>
      </w:tr>
    </w:tbl>
    <w:p w14:paraId="030FD034" w14:textId="77777777" w:rsidR="00FE297E" w:rsidRPr="00DF5BA4" w:rsidRDefault="00FE297E">
      <w:pPr>
        <w:rPr>
          <w:rFonts w:ascii="Times New Roman" w:hAnsi="Times New Roman" w:cs="Times New Roman"/>
          <w:sz w:val="22"/>
          <w:szCs w:val="22"/>
        </w:rPr>
      </w:pPr>
    </w:p>
    <w:tbl>
      <w:tblPr>
        <w:tblW w:w="9709" w:type="dxa"/>
        <w:tblInd w:w="450" w:type="dxa"/>
        <w:tblLayout w:type="fixed"/>
        <w:tblCellMar>
          <w:left w:w="79" w:type="dxa"/>
          <w:right w:w="79" w:type="dxa"/>
        </w:tblCellMar>
        <w:tblLook w:val="0000" w:firstRow="0" w:lastRow="0" w:firstColumn="0" w:lastColumn="0" w:noHBand="0" w:noVBand="0"/>
      </w:tblPr>
      <w:tblGrid>
        <w:gridCol w:w="6829"/>
        <w:gridCol w:w="1440"/>
        <w:gridCol w:w="180"/>
        <w:gridCol w:w="1260"/>
      </w:tblGrid>
      <w:tr w:rsidR="00212A1E" w:rsidRPr="00F3606E" w14:paraId="31F53CD6" w14:textId="77777777" w:rsidTr="001814F8">
        <w:trPr>
          <w:cantSplit/>
          <w:trHeight w:val="852"/>
          <w:tblHeader/>
        </w:trPr>
        <w:tc>
          <w:tcPr>
            <w:tcW w:w="6829" w:type="dxa"/>
            <w:vAlign w:val="bottom"/>
          </w:tcPr>
          <w:p w14:paraId="10B30262" w14:textId="52FF1D15" w:rsidR="00212A1E" w:rsidRPr="00F3606E" w:rsidRDefault="006C01F9"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Cordia New"/>
                <w:b/>
                <w:bCs/>
                <w:i/>
                <w:iCs/>
                <w:sz w:val="22"/>
                <w:szCs w:val="22"/>
                <w:cs/>
                <w:lang w:val="en-GB"/>
              </w:rPr>
            </w:pPr>
            <w:r w:rsidRPr="00F3606E">
              <w:rPr>
                <w:sz w:val="22"/>
                <w:szCs w:val="22"/>
              </w:rPr>
              <w:br w:type="page"/>
            </w:r>
            <w:r w:rsidR="00212A1E" w:rsidRPr="00F3606E">
              <w:rPr>
                <w:rFonts w:ascii="Times New Roman" w:eastAsia="Times New Roman" w:hAnsi="Times New Roman" w:cs="Times New Roman"/>
                <w:b/>
                <w:bCs/>
                <w:i/>
                <w:iCs/>
                <w:sz w:val="22"/>
                <w:szCs w:val="22"/>
                <w:lang w:val="en-GB" w:bidi="ar-SA"/>
              </w:rPr>
              <w:t xml:space="preserve">As </w:t>
            </w:r>
            <w:proofErr w:type="gramStart"/>
            <w:r w:rsidR="00212A1E" w:rsidRPr="00F3606E">
              <w:rPr>
                <w:rFonts w:ascii="Times New Roman" w:eastAsia="Times New Roman" w:hAnsi="Times New Roman" w:cs="Times New Roman"/>
                <w:b/>
                <w:bCs/>
                <w:i/>
                <w:iCs/>
                <w:sz w:val="22"/>
                <w:szCs w:val="22"/>
                <w:lang w:val="en-GB" w:bidi="ar-SA"/>
              </w:rPr>
              <w:t>at</w:t>
            </w:r>
            <w:proofErr w:type="gramEnd"/>
            <w:r w:rsidR="00212A1E" w:rsidRPr="00F3606E">
              <w:rPr>
                <w:rFonts w:ascii="Times New Roman" w:eastAsia="Times New Roman" w:hAnsi="Times New Roman" w:cs="Times New Roman"/>
                <w:b/>
                <w:bCs/>
                <w:i/>
                <w:iCs/>
                <w:sz w:val="22"/>
                <w:szCs w:val="22"/>
                <w:lang w:val="en-GB" w:bidi="ar-SA"/>
              </w:rPr>
              <w:t xml:space="preserve"> </w:t>
            </w:r>
            <w:r w:rsidR="00D15384" w:rsidRPr="00D15384">
              <w:rPr>
                <w:rFonts w:ascii="Times New Roman" w:hAnsi="Times New Roman" w:cs="Times New Roman"/>
                <w:b/>
                <w:bCs/>
                <w:i/>
                <w:iCs/>
                <w:sz w:val="22"/>
                <w:szCs w:val="22"/>
              </w:rPr>
              <w:t>3</w:t>
            </w:r>
            <w:r w:rsidR="000D59C8">
              <w:rPr>
                <w:rFonts w:ascii="Times New Roman" w:hAnsi="Times New Roman" w:cs="Times New Roman"/>
                <w:b/>
                <w:bCs/>
                <w:i/>
                <w:iCs/>
                <w:sz w:val="22"/>
                <w:szCs w:val="22"/>
              </w:rPr>
              <w:t>1</w:t>
            </w:r>
            <w:r w:rsidR="00D15384" w:rsidRPr="00D15384">
              <w:rPr>
                <w:rFonts w:ascii="Times New Roman" w:hAnsi="Times New Roman" w:cs="Times New Roman"/>
                <w:b/>
                <w:bCs/>
                <w:i/>
                <w:iCs/>
                <w:sz w:val="22"/>
                <w:szCs w:val="22"/>
              </w:rPr>
              <w:t xml:space="preserve"> </w:t>
            </w:r>
            <w:r w:rsidR="000D59C8">
              <w:rPr>
                <w:rFonts w:ascii="Times New Roman" w:hAnsi="Times New Roman" w:cs="Times New Roman"/>
                <w:b/>
                <w:bCs/>
                <w:i/>
                <w:iCs/>
                <w:sz w:val="22"/>
                <w:szCs w:val="22"/>
              </w:rPr>
              <w:t>March 202</w:t>
            </w:r>
            <w:r w:rsidR="00732E1A">
              <w:rPr>
                <w:rFonts w:ascii="Times New Roman" w:hAnsi="Times New Roman" w:cs="Times New Roman"/>
                <w:b/>
                <w:bCs/>
                <w:i/>
                <w:iCs/>
                <w:sz w:val="22"/>
                <w:szCs w:val="22"/>
              </w:rPr>
              <w:t>5</w:t>
            </w:r>
          </w:p>
        </w:tc>
        <w:tc>
          <w:tcPr>
            <w:tcW w:w="1440" w:type="dxa"/>
            <w:shd w:val="clear" w:color="auto" w:fill="auto"/>
            <w:vAlign w:val="center"/>
          </w:tcPr>
          <w:p w14:paraId="3E6F1284"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F3606E">
              <w:rPr>
                <w:rFonts w:ascii="Times New Roman" w:eastAsia="Times New Roman" w:hAnsi="Times New Roman" w:cs="Times New Roman"/>
                <w:b/>
                <w:sz w:val="22"/>
                <w:szCs w:val="20"/>
                <w:lang w:val="en-GB" w:bidi="ar-SA"/>
              </w:rPr>
              <w:t>Consolidated financial statement</w:t>
            </w:r>
            <w:r w:rsidRPr="00F3606E">
              <w:rPr>
                <w:rFonts w:ascii="Times New Roman" w:eastAsia="Times New Roman" w:hAnsi="Times New Roman"/>
                <w:b/>
                <w:sz w:val="22"/>
                <w:szCs w:val="20"/>
              </w:rPr>
              <w:t>s</w:t>
            </w:r>
          </w:p>
        </w:tc>
        <w:tc>
          <w:tcPr>
            <w:tcW w:w="180" w:type="dxa"/>
            <w:shd w:val="clear" w:color="auto" w:fill="auto"/>
            <w:vAlign w:val="center"/>
          </w:tcPr>
          <w:p w14:paraId="4626232D"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260" w:type="dxa"/>
            <w:shd w:val="clear" w:color="auto" w:fill="auto"/>
            <w:vAlign w:val="center"/>
          </w:tcPr>
          <w:p w14:paraId="40204B4A"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F3606E">
              <w:rPr>
                <w:rFonts w:ascii="Times New Roman" w:eastAsia="Times New Roman" w:hAnsi="Times New Roman" w:cs="Times New Roman"/>
                <w:b/>
                <w:sz w:val="22"/>
                <w:szCs w:val="20"/>
                <w:lang w:val="en-GB" w:bidi="ar-SA"/>
              </w:rPr>
              <w:t>Separate financial statements</w:t>
            </w:r>
          </w:p>
        </w:tc>
      </w:tr>
      <w:tr w:rsidR="00212A1E" w:rsidRPr="00F3606E" w14:paraId="1FE585B3" w14:textId="77777777" w:rsidTr="001814F8">
        <w:trPr>
          <w:cantSplit/>
          <w:trHeight w:val="280"/>
          <w:tblHeader/>
        </w:trPr>
        <w:tc>
          <w:tcPr>
            <w:tcW w:w="6829" w:type="dxa"/>
          </w:tcPr>
          <w:p w14:paraId="282BA740"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2880" w:type="dxa"/>
            <w:gridSpan w:val="3"/>
          </w:tcPr>
          <w:p w14:paraId="2DBBFCFF" w14:textId="77777777" w:rsidR="00212A1E" w:rsidRPr="00F3606E" w:rsidRDefault="00212A1E" w:rsidP="001A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F3606E">
              <w:rPr>
                <w:rFonts w:ascii="Times New Roman" w:eastAsia="Times New Roman" w:hAnsi="Times New Roman" w:cs="Times New Roman"/>
                <w:i/>
                <w:iCs/>
                <w:sz w:val="22"/>
                <w:szCs w:val="20"/>
                <w:lang w:val="en-GB" w:bidi="ar-SA"/>
              </w:rPr>
              <w:t>(in million Baht)</w:t>
            </w:r>
          </w:p>
        </w:tc>
      </w:tr>
      <w:tr w:rsidR="00212A1E" w:rsidRPr="00F3606E" w14:paraId="5F53F664" w14:textId="77777777" w:rsidTr="001814F8">
        <w:trPr>
          <w:cantSplit/>
          <w:trHeight w:val="291"/>
        </w:trPr>
        <w:tc>
          <w:tcPr>
            <w:tcW w:w="6829" w:type="dxa"/>
            <w:vAlign w:val="bottom"/>
          </w:tcPr>
          <w:p w14:paraId="4346ED4F"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p>
        </w:tc>
        <w:tc>
          <w:tcPr>
            <w:tcW w:w="1440" w:type="dxa"/>
          </w:tcPr>
          <w:p w14:paraId="130ABBE8"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eastAsia="Times New Roman" w:hAnsi="Times New Roman" w:cs="Cordia New"/>
                <w:sz w:val="22"/>
                <w:szCs w:val="20"/>
              </w:rPr>
            </w:pPr>
          </w:p>
        </w:tc>
        <w:tc>
          <w:tcPr>
            <w:tcW w:w="180" w:type="dxa"/>
          </w:tcPr>
          <w:p w14:paraId="1DD75C58"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260" w:type="dxa"/>
          </w:tcPr>
          <w:p w14:paraId="69FE641F" w14:textId="77777777" w:rsidR="00212A1E" w:rsidRPr="00F3606E" w:rsidRDefault="00212A1E" w:rsidP="0021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66472A" w:rsidRPr="00F3606E" w14:paraId="76D174F3" w14:textId="77777777" w:rsidTr="001814F8">
        <w:trPr>
          <w:cantSplit/>
          <w:trHeight w:val="280"/>
        </w:trPr>
        <w:tc>
          <w:tcPr>
            <w:tcW w:w="6829" w:type="dxa"/>
          </w:tcPr>
          <w:p w14:paraId="33204135" w14:textId="56A697F2" w:rsidR="0066472A" w:rsidRPr="00B1417B"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heme="minorBidi"/>
                <w:sz w:val="22"/>
                <w:szCs w:val="22"/>
              </w:rPr>
            </w:pPr>
            <w:r w:rsidRPr="00F3606E">
              <w:rPr>
                <w:rFonts w:ascii="Times New Roman" w:hAnsi="Times New Roman" w:cs="Times New Roman"/>
                <w:sz w:val="22"/>
                <w:szCs w:val="22"/>
              </w:rPr>
              <w:t>Property, plant and equipment</w:t>
            </w:r>
            <w:r w:rsidR="00A64B39">
              <w:rPr>
                <w:rFonts w:ascii="Times New Roman" w:hAnsi="Times New Roman" w:cstheme="minorBidi" w:hint="cs"/>
                <w:sz w:val="22"/>
                <w:szCs w:val="22"/>
                <w:cs/>
              </w:rPr>
              <w:t xml:space="preserve"> </w:t>
            </w:r>
            <w:r w:rsidR="00A64B39">
              <w:rPr>
                <w:rFonts w:ascii="Times New Roman" w:hAnsi="Times New Roman" w:cstheme="minorBidi"/>
                <w:sz w:val="22"/>
                <w:szCs w:val="22"/>
              </w:rPr>
              <w:t>and investment properties</w:t>
            </w:r>
          </w:p>
        </w:tc>
        <w:tc>
          <w:tcPr>
            <w:tcW w:w="1440" w:type="dxa"/>
          </w:tcPr>
          <w:p w14:paraId="777250CA" w14:textId="37E9AD3B" w:rsidR="0066472A" w:rsidRPr="0066472A" w:rsidRDefault="00A64B3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176</w:t>
            </w:r>
          </w:p>
        </w:tc>
        <w:tc>
          <w:tcPr>
            <w:tcW w:w="180" w:type="dxa"/>
          </w:tcPr>
          <w:p w14:paraId="77923A9C" w14:textId="77777777" w:rsidR="0066472A" w:rsidRPr="00F3606E"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260" w:type="dxa"/>
          </w:tcPr>
          <w:p w14:paraId="3FDF5BCC" w14:textId="1AA78089" w:rsidR="0066472A" w:rsidRPr="0066472A" w:rsidRDefault="00A64B3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176</w:t>
            </w:r>
          </w:p>
        </w:tc>
      </w:tr>
      <w:tr w:rsidR="0066472A" w:rsidRPr="00F3606E" w14:paraId="5E62F3DC" w14:textId="77777777" w:rsidTr="001814F8">
        <w:trPr>
          <w:cantSplit/>
          <w:trHeight w:val="280"/>
        </w:trPr>
        <w:tc>
          <w:tcPr>
            <w:tcW w:w="6829" w:type="dxa"/>
          </w:tcPr>
          <w:p w14:paraId="5C80984B" w14:textId="77777777" w:rsidR="0066472A" w:rsidRPr="00F3606E"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440" w:type="dxa"/>
            <w:tcBorders>
              <w:bottom w:val="single" w:sz="4" w:space="0" w:color="auto"/>
            </w:tcBorders>
          </w:tcPr>
          <w:p w14:paraId="4C5F6590" w14:textId="26FAC1EA" w:rsidR="0066472A" w:rsidRPr="0066472A" w:rsidRDefault="00A64B3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158</w:t>
            </w:r>
          </w:p>
        </w:tc>
        <w:tc>
          <w:tcPr>
            <w:tcW w:w="180" w:type="dxa"/>
          </w:tcPr>
          <w:p w14:paraId="02C829DF" w14:textId="77777777" w:rsidR="0066472A" w:rsidRPr="00F3606E"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260" w:type="dxa"/>
            <w:tcBorders>
              <w:bottom w:val="single" w:sz="4" w:space="0" w:color="auto"/>
            </w:tcBorders>
          </w:tcPr>
          <w:p w14:paraId="53FAFA58" w14:textId="7CEE060C" w:rsidR="0066472A" w:rsidRPr="0066472A" w:rsidRDefault="00A64B39"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5"/>
              <w:rPr>
                <w:rFonts w:ascii="Times New Roman" w:hAnsi="Times New Roman" w:cs="Times New Roman"/>
                <w:sz w:val="22"/>
                <w:szCs w:val="22"/>
                <w:lang w:eastAsia="x-none"/>
              </w:rPr>
            </w:pPr>
            <w:r>
              <w:rPr>
                <w:rFonts w:ascii="Times New Roman" w:hAnsi="Times New Roman" w:cs="Times New Roman"/>
                <w:sz w:val="22"/>
                <w:szCs w:val="22"/>
                <w:lang w:eastAsia="x-none"/>
              </w:rPr>
              <w:t>158</w:t>
            </w:r>
          </w:p>
        </w:tc>
      </w:tr>
      <w:tr w:rsidR="0066472A" w:rsidRPr="00F3606E" w14:paraId="091BA2E5" w14:textId="77777777" w:rsidTr="001814F8">
        <w:trPr>
          <w:cantSplit/>
          <w:trHeight w:val="291"/>
        </w:trPr>
        <w:tc>
          <w:tcPr>
            <w:tcW w:w="6829" w:type="dxa"/>
          </w:tcPr>
          <w:p w14:paraId="1532335D" w14:textId="77777777" w:rsidR="0066472A" w:rsidRPr="00F3606E" w:rsidRDefault="0066472A" w:rsidP="0066472A">
            <w:pPr>
              <w:ind w:right="-127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1E9349A" w14:textId="526AE49B" w:rsidR="0066472A" w:rsidRPr="005C4E95" w:rsidRDefault="00A64B39" w:rsidP="00C6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334</w:t>
            </w:r>
          </w:p>
        </w:tc>
        <w:tc>
          <w:tcPr>
            <w:tcW w:w="180" w:type="dxa"/>
          </w:tcPr>
          <w:p w14:paraId="2A93CC2B" w14:textId="77777777" w:rsidR="0066472A" w:rsidRPr="00380428" w:rsidRDefault="0066472A"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30C4765" w14:textId="69D0FE06" w:rsidR="0066472A" w:rsidRPr="00380428" w:rsidRDefault="00A64B39" w:rsidP="006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334</w:t>
            </w:r>
          </w:p>
        </w:tc>
      </w:tr>
    </w:tbl>
    <w:p w14:paraId="0444DD53" w14:textId="77777777" w:rsidR="00DD3B92" w:rsidRPr="00DF5BA4" w:rsidRDefault="00DD3B92" w:rsidP="00414501">
      <w:pPr>
        <w:ind w:left="540"/>
        <w:rPr>
          <w:rFonts w:ascii="Times New Roman" w:hAnsi="Times New Roman" w:cs="Times New Roman"/>
          <w:b/>
          <w:bCs/>
          <w:i/>
          <w:iCs/>
          <w:sz w:val="22"/>
          <w:szCs w:val="22"/>
        </w:rPr>
      </w:pPr>
    </w:p>
    <w:p w14:paraId="60EB711D" w14:textId="77777777" w:rsidR="003063D7" w:rsidRPr="00716B6A" w:rsidRDefault="003063D7" w:rsidP="00DD3B92">
      <w:pPr>
        <w:tabs>
          <w:tab w:val="clear" w:pos="454"/>
          <w:tab w:val="left" w:pos="540"/>
        </w:tabs>
        <w:ind w:left="540"/>
        <w:rPr>
          <w:rFonts w:ascii="Times New Roman" w:hAnsi="Times New Roman" w:cs="Cordia New"/>
          <w:b/>
          <w:bCs/>
          <w:i/>
          <w:iCs/>
          <w:sz w:val="22"/>
          <w:szCs w:val="22"/>
        </w:rPr>
      </w:pPr>
      <w:r w:rsidRPr="00F3606E">
        <w:rPr>
          <w:rFonts w:ascii="Times New Roman" w:hAnsi="Times New Roman" w:cs="Times New Roman"/>
          <w:b/>
          <w:bCs/>
          <w:i/>
          <w:iCs/>
          <w:sz w:val="22"/>
          <w:szCs w:val="22"/>
        </w:rPr>
        <w:t>Significant agreements with related part</w:t>
      </w:r>
      <w:r w:rsidR="00C9502D" w:rsidRPr="008E7BAE">
        <w:rPr>
          <w:rFonts w:ascii="Times New Roman" w:hAnsi="Times New Roman" w:cs="Cordia New"/>
          <w:b/>
          <w:bCs/>
          <w:i/>
          <w:iCs/>
          <w:sz w:val="22"/>
          <w:szCs w:val="22"/>
        </w:rPr>
        <w:t>ies</w:t>
      </w:r>
    </w:p>
    <w:p w14:paraId="435F4A6B" w14:textId="77777777" w:rsidR="003063D7" w:rsidRPr="00DF5BA4" w:rsidRDefault="003063D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39B6B87F" w14:textId="5EAFDB1E" w:rsidR="00A11580" w:rsidRPr="00E173C4" w:rsidRDefault="00E173C4" w:rsidP="00D7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r w:rsidRPr="00BD33F2">
        <w:rPr>
          <w:rFonts w:ascii="Times New Roman" w:hAnsi="Times New Roman" w:cs="Times New Roman"/>
          <w:sz w:val="22"/>
          <w:szCs w:val="22"/>
        </w:rPr>
        <w:t xml:space="preserve">As </w:t>
      </w:r>
      <w:proofErr w:type="gramStart"/>
      <w:r w:rsidRPr="00BD33F2">
        <w:rPr>
          <w:rFonts w:ascii="Times New Roman" w:hAnsi="Times New Roman" w:cs="Times New Roman"/>
          <w:sz w:val="22"/>
          <w:szCs w:val="22"/>
        </w:rPr>
        <w:t>at</w:t>
      </w:r>
      <w:proofErr w:type="gramEnd"/>
      <w:r w:rsidRPr="00BD33F2">
        <w:rPr>
          <w:rFonts w:ascii="Times New Roman" w:hAnsi="Times New Roman" w:cs="Times New Roman"/>
          <w:sz w:val="22"/>
          <w:szCs w:val="22"/>
        </w:rPr>
        <w:t xml:space="preserve"> 31 March 202</w:t>
      </w:r>
      <w:r w:rsidR="00E34A96" w:rsidRPr="00BD33F2">
        <w:rPr>
          <w:rFonts w:ascii="Times New Roman" w:hAnsi="Times New Roman" w:cs="Times New Roman"/>
          <w:sz w:val="22"/>
          <w:szCs w:val="22"/>
        </w:rPr>
        <w:t>5</w:t>
      </w:r>
      <w:r w:rsidR="00C9502D" w:rsidRPr="00BD33F2">
        <w:rPr>
          <w:rFonts w:ascii="Times New Roman" w:hAnsi="Times New Roman" w:cs="Times New Roman"/>
          <w:sz w:val="22"/>
          <w:szCs w:val="22"/>
        </w:rPr>
        <w:t>,</w:t>
      </w:r>
      <w:r w:rsidRPr="00BD33F2">
        <w:rPr>
          <w:rFonts w:ascii="Times New Roman" w:hAnsi="Times New Roman" w:cs="Times New Roman"/>
          <w:sz w:val="22"/>
          <w:szCs w:val="22"/>
        </w:rPr>
        <w:t xml:space="preserve"> the Group did not have </w:t>
      </w:r>
      <w:r w:rsidR="00C30474" w:rsidRPr="00BD33F2">
        <w:rPr>
          <w:rFonts w:ascii="Times New Roman" w:hAnsi="Times New Roman" w:cs="Times New Roman"/>
          <w:sz w:val="22"/>
          <w:szCs w:val="22"/>
        </w:rPr>
        <w:t xml:space="preserve">any </w:t>
      </w:r>
      <w:r w:rsidRPr="00BD33F2">
        <w:rPr>
          <w:rFonts w:ascii="Times New Roman" w:hAnsi="Times New Roman" w:cs="Times New Roman"/>
          <w:sz w:val="22"/>
          <w:szCs w:val="22"/>
        </w:rPr>
        <w:t>new significant agreements with related parties during the period.</w:t>
      </w:r>
    </w:p>
    <w:p w14:paraId="31D0C0DF" w14:textId="77777777" w:rsidR="00140905" w:rsidRPr="00DF5BA4" w:rsidRDefault="00140905" w:rsidP="00B4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eastAsia="ko-KR"/>
        </w:rPr>
      </w:pPr>
    </w:p>
    <w:p w14:paraId="3083F198" w14:textId="2D377973" w:rsidR="00A1789D" w:rsidRPr="00F3606E" w:rsidRDefault="00277B38" w:rsidP="00B1417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b/>
          <w:bCs/>
          <w:sz w:val="24"/>
          <w:szCs w:val="30"/>
        </w:rPr>
        <w:t>Tr</w:t>
      </w:r>
      <w:r w:rsidR="00A1789D" w:rsidRPr="00F3606E">
        <w:rPr>
          <w:rFonts w:ascii="Times New Roman" w:hAnsi="Times New Roman" w:cs="Times New Roman"/>
          <w:b/>
          <w:bCs/>
          <w:sz w:val="24"/>
          <w:szCs w:val="24"/>
        </w:rPr>
        <w:t>ade accounts receivable</w:t>
      </w:r>
    </w:p>
    <w:p w14:paraId="50D8321A" w14:textId="77777777" w:rsidR="007E4BEE" w:rsidRPr="00601FB4" w:rsidRDefault="007E4BEE" w:rsidP="00601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Cordia New"/>
          <w:sz w:val="22"/>
          <w:szCs w:val="22"/>
          <w:cs/>
          <w:lang w:eastAsia="ko-KR"/>
        </w:rPr>
      </w:pP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9"/>
        <w:gridCol w:w="183"/>
        <w:gridCol w:w="1257"/>
      </w:tblGrid>
      <w:tr w:rsidR="007E4BEE" w:rsidRPr="00F3606E" w14:paraId="2AD7C4D8" w14:textId="77777777" w:rsidTr="00556362">
        <w:trPr>
          <w:cantSplit/>
          <w:trHeight w:val="261"/>
          <w:tblHeader/>
        </w:trPr>
        <w:tc>
          <w:tcPr>
            <w:tcW w:w="4860" w:type="dxa"/>
            <w:shd w:val="clear" w:color="auto" w:fill="auto"/>
            <w:vAlign w:val="bottom"/>
          </w:tcPr>
          <w:p w14:paraId="11070024"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549D1FBF" w14:textId="77777777" w:rsidR="007E4BEE" w:rsidRPr="00F3606E" w:rsidRDefault="007E4BEE" w:rsidP="00EA155A">
            <w:pPr>
              <w:pStyle w:val="acctmergecolhdg"/>
              <w:spacing w:line="240" w:lineRule="auto"/>
              <w:ind w:left="-83" w:right="-79" w:firstLine="4"/>
              <w:rPr>
                <w:b w:val="0"/>
                <w:bCs/>
                <w:szCs w:val="22"/>
              </w:rPr>
            </w:pPr>
            <w:r w:rsidRPr="00F3606E">
              <w:rPr>
                <w:szCs w:val="22"/>
              </w:rPr>
              <w:t>Consolidated financial statements</w:t>
            </w:r>
          </w:p>
        </w:tc>
      </w:tr>
      <w:tr w:rsidR="00556362" w:rsidRPr="00F3606E" w14:paraId="756E9068" w14:textId="77777777" w:rsidTr="00556362">
        <w:trPr>
          <w:cantSplit/>
          <w:trHeight w:val="261"/>
          <w:tblHeader/>
        </w:trPr>
        <w:tc>
          <w:tcPr>
            <w:tcW w:w="4860" w:type="dxa"/>
            <w:shd w:val="clear" w:color="auto" w:fill="auto"/>
            <w:vAlign w:val="bottom"/>
          </w:tcPr>
          <w:p w14:paraId="1B94CFBB" w14:textId="77777777" w:rsidR="00556362" w:rsidRPr="00F3606E" w:rsidRDefault="00556362" w:rsidP="00556362">
            <w:pPr>
              <w:pStyle w:val="acctfourfigures"/>
              <w:tabs>
                <w:tab w:val="clear" w:pos="765"/>
              </w:tabs>
              <w:spacing w:line="240" w:lineRule="auto"/>
              <w:ind w:left="188" w:hanging="174"/>
              <w:rPr>
                <w:b/>
                <w:bCs/>
                <w:i/>
                <w:iCs/>
                <w:szCs w:val="22"/>
              </w:rPr>
            </w:pPr>
          </w:p>
        </w:tc>
        <w:tc>
          <w:tcPr>
            <w:tcW w:w="1440" w:type="dxa"/>
            <w:vAlign w:val="bottom"/>
          </w:tcPr>
          <w:p w14:paraId="4C58BD92" w14:textId="77777777" w:rsidR="00556362" w:rsidRPr="009B22C8" w:rsidRDefault="00556362" w:rsidP="00556362">
            <w:pPr>
              <w:pStyle w:val="acctmergecolhdg"/>
              <w:spacing w:line="240" w:lineRule="auto"/>
              <w:ind w:left="-83" w:right="-84" w:firstLine="4"/>
              <w:rPr>
                <w:b w:val="0"/>
                <w:bCs/>
                <w:szCs w:val="22"/>
              </w:rPr>
            </w:pPr>
            <w:r w:rsidRPr="009B22C8">
              <w:rPr>
                <w:b w:val="0"/>
                <w:bCs/>
                <w:szCs w:val="22"/>
              </w:rPr>
              <w:t>Trade accounts receivable</w:t>
            </w:r>
          </w:p>
          <w:p w14:paraId="36F1F015" w14:textId="036D6AA0" w:rsidR="00556362" w:rsidRPr="00556362" w:rsidRDefault="00556362" w:rsidP="00556362">
            <w:pPr>
              <w:pStyle w:val="acctmergecolhdg"/>
              <w:spacing w:line="240" w:lineRule="auto"/>
              <w:ind w:left="-83" w:firstLine="4"/>
              <w:rPr>
                <w:b w:val="0"/>
                <w:bCs/>
                <w:i/>
                <w:iCs/>
                <w:szCs w:val="22"/>
              </w:rPr>
            </w:pPr>
            <w:r w:rsidRPr="009B22C8">
              <w:rPr>
                <w:b w:val="0"/>
                <w:bCs/>
                <w:color w:val="000000"/>
                <w:szCs w:val="22"/>
              </w:rPr>
              <w:t>- other parties</w:t>
            </w:r>
          </w:p>
        </w:tc>
        <w:tc>
          <w:tcPr>
            <w:tcW w:w="180" w:type="dxa"/>
            <w:vAlign w:val="bottom"/>
          </w:tcPr>
          <w:p w14:paraId="7A94237A" w14:textId="77777777" w:rsidR="00556362" w:rsidRPr="00556362" w:rsidRDefault="00556362" w:rsidP="00556362">
            <w:pPr>
              <w:pStyle w:val="acctmergecolhdg"/>
              <w:spacing w:line="240" w:lineRule="auto"/>
              <w:ind w:left="-83" w:firstLine="4"/>
              <w:rPr>
                <w:b w:val="0"/>
                <w:bCs/>
                <w:i/>
                <w:iCs/>
                <w:szCs w:val="22"/>
              </w:rPr>
            </w:pPr>
          </w:p>
        </w:tc>
        <w:tc>
          <w:tcPr>
            <w:tcW w:w="1429" w:type="dxa"/>
            <w:vAlign w:val="bottom"/>
          </w:tcPr>
          <w:p w14:paraId="2021F4F6" w14:textId="649F293E" w:rsidR="00556362" w:rsidRPr="00556362" w:rsidRDefault="00556362"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895CC1">
              <w:rPr>
                <w:b w:val="0"/>
                <w:bCs/>
                <w:szCs w:val="22"/>
              </w:rPr>
              <w:t>- related parties</w:t>
            </w:r>
          </w:p>
        </w:tc>
        <w:tc>
          <w:tcPr>
            <w:tcW w:w="183" w:type="dxa"/>
          </w:tcPr>
          <w:p w14:paraId="51BF3BBC" w14:textId="77777777" w:rsidR="00556362" w:rsidRPr="00556362" w:rsidRDefault="00556362" w:rsidP="00556362">
            <w:pPr>
              <w:pStyle w:val="acctmergecolhdg"/>
              <w:spacing w:line="240" w:lineRule="auto"/>
              <w:ind w:left="-83" w:right="-79" w:firstLine="4"/>
              <w:rPr>
                <w:b w:val="0"/>
                <w:bCs/>
                <w:i/>
                <w:iCs/>
                <w:szCs w:val="22"/>
              </w:rPr>
            </w:pPr>
          </w:p>
        </w:tc>
        <w:tc>
          <w:tcPr>
            <w:tcW w:w="1257" w:type="dxa"/>
            <w:vAlign w:val="bottom"/>
          </w:tcPr>
          <w:p w14:paraId="3063883E" w14:textId="54434D07" w:rsidR="00556362" w:rsidRPr="00556362" w:rsidRDefault="00556362" w:rsidP="00556362">
            <w:pPr>
              <w:pStyle w:val="acctmergecolhdg"/>
              <w:spacing w:line="240" w:lineRule="auto"/>
              <w:ind w:left="-83" w:right="-79" w:firstLine="4"/>
              <w:rPr>
                <w:b w:val="0"/>
                <w:bCs/>
                <w:i/>
                <w:iCs/>
                <w:szCs w:val="22"/>
              </w:rPr>
            </w:pPr>
            <w:r w:rsidRPr="00F3606E">
              <w:rPr>
                <w:b w:val="0"/>
                <w:bCs/>
                <w:szCs w:val="22"/>
              </w:rPr>
              <w:t>Total carrying amounts</w:t>
            </w:r>
          </w:p>
        </w:tc>
      </w:tr>
      <w:tr w:rsidR="00556362" w:rsidRPr="00F3606E" w14:paraId="01951B89" w14:textId="77777777" w:rsidTr="00556362">
        <w:trPr>
          <w:cantSplit/>
          <w:trHeight w:val="261"/>
          <w:tblHeader/>
        </w:trPr>
        <w:tc>
          <w:tcPr>
            <w:tcW w:w="4860" w:type="dxa"/>
            <w:shd w:val="clear" w:color="auto" w:fill="auto"/>
            <w:vAlign w:val="bottom"/>
          </w:tcPr>
          <w:p w14:paraId="7C3ED7DE" w14:textId="4EDBD95E" w:rsidR="00556362" w:rsidRPr="00F3606E" w:rsidRDefault="00A22D5C" w:rsidP="00556362">
            <w:pPr>
              <w:pStyle w:val="acctfourfigures"/>
              <w:tabs>
                <w:tab w:val="clear" w:pos="765"/>
              </w:tabs>
              <w:spacing w:line="240" w:lineRule="auto"/>
              <w:ind w:left="188" w:hanging="174"/>
              <w:rPr>
                <w:b/>
                <w:bCs/>
                <w:i/>
                <w:iCs/>
                <w:szCs w:val="22"/>
              </w:rPr>
            </w:pPr>
            <w:r>
              <w:rPr>
                <w:b/>
                <w:bCs/>
                <w:i/>
                <w:iCs/>
                <w:szCs w:val="22"/>
              </w:rPr>
              <w:t xml:space="preserve"> </w:t>
            </w:r>
          </w:p>
        </w:tc>
        <w:tc>
          <w:tcPr>
            <w:tcW w:w="1440" w:type="dxa"/>
            <w:vAlign w:val="bottom"/>
          </w:tcPr>
          <w:p w14:paraId="11EC5FB4" w14:textId="77777777" w:rsidR="00556362" w:rsidRPr="00F3606E" w:rsidRDefault="00556362" w:rsidP="00556362">
            <w:pPr>
              <w:pStyle w:val="acctmergecolhdg"/>
              <w:spacing w:line="240" w:lineRule="auto"/>
              <w:ind w:left="-83" w:firstLine="4"/>
              <w:rPr>
                <w:b w:val="0"/>
                <w:bCs/>
                <w:szCs w:val="22"/>
              </w:rPr>
            </w:pPr>
          </w:p>
        </w:tc>
        <w:tc>
          <w:tcPr>
            <w:tcW w:w="180" w:type="dxa"/>
            <w:vAlign w:val="bottom"/>
          </w:tcPr>
          <w:p w14:paraId="34204034" w14:textId="77777777" w:rsidR="00556362" w:rsidRPr="00F3606E" w:rsidRDefault="00556362" w:rsidP="00556362">
            <w:pPr>
              <w:pStyle w:val="acctmergecolhdg"/>
              <w:spacing w:line="240" w:lineRule="auto"/>
              <w:ind w:left="-83" w:firstLine="4"/>
              <w:rPr>
                <w:b w:val="0"/>
                <w:bCs/>
                <w:szCs w:val="22"/>
              </w:rPr>
            </w:pPr>
          </w:p>
        </w:tc>
        <w:tc>
          <w:tcPr>
            <w:tcW w:w="1429" w:type="dxa"/>
            <w:vAlign w:val="bottom"/>
          </w:tcPr>
          <w:p w14:paraId="544BCD20" w14:textId="7296AAAE" w:rsidR="00556362" w:rsidRPr="00F3606E" w:rsidRDefault="00556362" w:rsidP="00556362">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A22D5C">
              <w:rPr>
                <w:b w:val="0"/>
                <w:bCs/>
                <w:i/>
                <w:iCs/>
                <w:szCs w:val="22"/>
              </w:rPr>
              <w:t>4</w:t>
            </w:r>
            <w:r w:rsidRPr="00F3606E">
              <w:rPr>
                <w:b w:val="0"/>
                <w:bCs/>
                <w:i/>
                <w:iCs/>
                <w:szCs w:val="22"/>
              </w:rPr>
              <w:t>)</w:t>
            </w:r>
          </w:p>
        </w:tc>
        <w:tc>
          <w:tcPr>
            <w:tcW w:w="183" w:type="dxa"/>
          </w:tcPr>
          <w:p w14:paraId="7B093457" w14:textId="77777777" w:rsidR="00556362" w:rsidRPr="00F3606E" w:rsidRDefault="00556362" w:rsidP="00556362">
            <w:pPr>
              <w:pStyle w:val="acctmergecolhdg"/>
              <w:spacing w:line="240" w:lineRule="auto"/>
              <w:ind w:left="-83" w:right="-79" w:firstLine="4"/>
              <w:rPr>
                <w:b w:val="0"/>
                <w:bCs/>
                <w:szCs w:val="22"/>
              </w:rPr>
            </w:pPr>
          </w:p>
        </w:tc>
        <w:tc>
          <w:tcPr>
            <w:tcW w:w="1257" w:type="dxa"/>
            <w:vAlign w:val="bottom"/>
          </w:tcPr>
          <w:p w14:paraId="2B29E724" w14:textId="77777777" w:rsidR="00556362" w:rsidRPr="00F3606E" w:rsidRDefault="00556362" w:rsidP="00556362">
            <w:pPr>
              <w:pStyle w:val="acctmergecolhdg"/>
              <w:spacing w:line="240" w:lineRule="auto"/>
              <w:ind w:left="-83" w:right="-79" w:firstLine="4"/>
              <w:rPr>
                <w:b w:val="0"/>
                <w:bCs/>
                <w:szCs w:val="22"/>
              </w:rPr>
            </w:pPr>
          </w:p>
        </w:tc>
      </w:tr>
      <w:tr w:rsidR="00556362" w:rsidRPr="00F3606E" w14:paraId="7E4B89B8" w14:textId="77777777" w:rsidTr="00556362">
        <w:trPr>
          <w:cantSplit/>
          <w:trHeight w:val="275"/>
        </w:trPr>
        <w:tc>
          <w:tcPr>
            <w:tcW w:w="4860" w:type="dxa"/>
          </w:tcPr>
          <w:p w14:paraId="504E06DF" w14:textId="77777777" w:rsidR="00556362" w:rsidRPr="00F3606E" w:rsidRDefault="00556362" w:rsidP="00556362">
            <w:pPr>
              <w:pStyle w:val="acctmergecolhdg"/>
              <w:spacing w:line="240" w:lineRule="auto"/>
              <w:ind w:left="-83" w:right="-79" w:firstLine="4"/>
              <w:rPr>
                <w:szCs w:val="22"/>
              </w:rPr>
            </w:pPr>
          </w:p>
        </w:tc>
        <w:tc>
          <w:tcPr>
            <w:tcW w:w="4489" w:type="dxa"/>
            <w:gridSpan w:val="5"/>
            <w:shd w:val="clear" w:color="auto" w:fill="auto"/>
          </w:tcPr>
          <w:p w14:paraId="5C6A8A61" w14:textId="77777777" w:rsidR="00556362" w:rsidRPr="00F3606E" w:rsidRDefault="00556362" w:rsidP="00556362">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556362" w:rsidRPr="00F3606E" w14:paraId="6FFF2547" w14:textId="77777777" w:rsidTr="00556362">
        <w:trPr>
          <w:cantSplit/>
          <w:trHeight w:hRule="exact" w:val="271"/>
        </w:trPr>
        <w:tc>
          <w:tcPr>
            <w:tcW w:w="4860" w:type="dxa"/>
          </w:tcPr>
          <w:p w14:paraId="32EF59EC" w14:textId="035B739F" w:rsidR="00556362" w:rsidRPr="00F3606E" w:rsidRDefault="00556362" w:rsidP="00556362">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w:t>
            </w:r>
            <w:proofErr w:type="gramStart"/>
            <w:r w:rsidRPr="00F3606E">
              <w:rPr>
                <w:rFonts w:ascii="Times New Roman" w:hAnsi="Times New Roman" w:cs="Times New Roman"/>
                <w:b/>
                <w:bCs/>
                <w:i/>
                <w:iCs/>
                <w:sz w:val="22"/>
                <w:szCs w:val="22"/>
              </w:rPr>
              <w:t>at</w:t>
            </w:r>
            <w:proofErr w:type="gramEnd"/>
            <w:r w:rsidRPr="00F3606E">
              <w:rPr>
                <w:rFonts w:ascii="Times New Roman" w:hAnsi="Times New Roman" w:cs="Times New Roman"/>
                <w:b/>
                <w:bCs/>
                <w:i/>
                <w:iCs/>
                <w:sz w:val="22"/>
                <w:szCs w:val="22"/>
              </w:rPr>
              <w:t xml:space="preserve"> </w:t>
            </w:r>
            <w:r w:rsidRPr="00D15384">
              <w:rPr>
                <w:rFonts w:ascii="Times New Roman" w:hAnsi="Times New Roman" w:cs="Times New Roman"/>
                <w:b/>
                <w:bCs/>
                <w:i/>
                <w:iCs/>
                <w:sz w:val="22"/>
                <w:szCs w:val="22"/>
              </w:rPr>
              <w:t>3</w:t>
            </w:r>
            <w:r>
              <w:rPr>
                <w:rFonts w:ascii="Times New Roman" w:hAnsi="Times New Roman" w:cs="Times New Roman"/>
                <w:b/>
                <w:bCs/>
                <w:i/>
                <w:iCs/>
                <w:sz w:val="22"/>
                <w:szCs w:val="22"/>
              </w:rPr>
              <w:t>1</w:t>
            </w:r>
            <w:r w:rsidRPr="00D15384">
              <w:rPr>
                <w:rFonts w:ascii="Times New Roman" w:hAnsi="Times New Roman" w:cs="Times New Roman"/>
                <w:b/>
                <w:bCs/>
                <w:i/>
                <w:iCs/>
                <w:sz w:val="22"/>
                <w:szCs w:val="22"/>
              </w:rPr>
              <w:t xml:space="preserve"> </w:t>
            </w:r>
            <w:r>
              <w:rPr>
                <w:rFonts w:ascii="Times New Roman" w:hAnsi="Times New Roman" w:cs="Times New Roman"/>
                <w:b/>
                <w:bCs/>
                <w:i/>
                <w:iCs/>
                <w:sz w:val="22"/>
                <w:szCs w:val="22"/>
              </w:rPr>
              <w:t>March 2025</w:t>
            </w:r>
          </w:p>
        </w:tc>
        <w:tc>
          <w:tcPr>
            <w:tcW w:w="1440" w:type="dxa"/>
            <w:shd w:val="clear" w:color="auto" w:fill="auto"/>
          </w:tcPr>
          <w:p w14:paraId="235972C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3995E190"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shd w:val="clear" w:color="auto" w:fill="auto"/>
          </w:tcPr>
          <w:p w14:paraId="45FB28E7"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4F5D0CB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shd w:val="clear" w:color="auto" w:fill="auto"/>
          </w:tcPr>
          <w:p w14:paraId="3FBDD0C6" w14:textId="77777777" w:rsidR="00556362" w:rsidRPr="00F3606E" w:rsidRDefault="00556362" w:rsidP="00556362">
            <w:pPr>
              <w:pStyle w:val="acctfourfigures"/>
              <w:tabs>
                <w:tab w:val="clear" w:pos="765"/>
                <w:tab w:val="decimal" w:pos="465"/>
              </w:tabs>
              <w:spacing w:line="240" w:lineRule="exact"/>
              <w:ind w:left="-83" w:right="96" w:firstLine="4"/>
              <w:jc w:val="right"/>
              <w:rPr>
                <w:szCs w:val="22"/>
              </w:rPr>
            </w:pPr>
          </w:p>
        </w:tc>
      </w:tr>
      <w:tr w:rsidR="00556362" w:rsidRPr="00F3606E" w14:paraId="2B27D78E" w14:textId="77777777" w:rsidTr="00556362">
        <w:trPr>
          <w:cantSplit/>
          <w:trHeight w:val="249"/>
        </w:trPr>
        <w:tc>
          <w:tcPr>
            <w:tcW w:w="4860" w:type="dxa"/>
          </w:tcPr>
          <w:p w14:paraId="2A45FD78"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5A19B4FE" w14:textId="382C930C"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1,657</w:t>
            </w:r>
          </w:p>
        </w:tc>
        <w:tc>
          <w:tcPr>
            <w:tcW w:w="180" w:type="dxa"/>
          </w:tcPr>
          <w:p w14:paraId="27414A4B"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ECBE6CE" w14:textId="4F6446B4"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171</w:t>
            </w:r>
          </w:p>
        </w:tc>
        <w:tc>
          <w:tcPr>
            <w:tcW w:w="183" w:type="dxa"/>
          </w:tcPr>
          <w:p w14:paraId="3F62323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2D6FD4" w14:textId="70BBF29C"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1,828</w:t>
            </w:r>
          </w:p>
        </w:tc>
      </w:tr>
      <w:tr w:rsidR="00556362" w:rsidRPr="00F3606E" w14:paraId="4DDB815C" w14:textId="77777777" w:rsidTr="00556362">
        <w:trPr>
          <w:cantSplit/>
          <w:trHeight w:val="261"/>
        </w:trPr>
        <w:tc>
          <w:tcPr>
            <w:tcW w:w="4860" w:type="dxa"/>
          </w:tcPr>
          <w:p w14:paraId="32853DA0"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3C99F13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78C715B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089894FA" w14:textId="7D2B7623"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3" w:type="dxa"/>
          </w:tcPr>
          <w:p w14:paraId="6097F497"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408F206B"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3ACEBF17" w14:textId="77777777" w:rsidTr="00556362">
        <w:trPr>
          <w:cantSplit/>
          <w:trHeight w:val="249"/>
        </w:trPr>
        <w:tc>
          <w:tcPr>
            <w:tcW w:w="4860" w:type="dxa"/>
          </w:tcPr>
          <w:p w14:paraId="78FE941D"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598519BD" w14:textId="7FEDB43B"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537</w:t>
            </w:r>
          </w:p>
        </w:tc>
        <w:tc>
          <w:tcPr>
            <w:tcW w:w="180" w:type="dxa"/>
          </w:tcPr>
          <w:p w14:paraId="62395594"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C94FA83" w14:textId="0D1716FC"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33</w:t>
            </w:r>
          </w:p>
        </w:tc>
        <w:tc>
          <w:tcPr>
            <w:tcW w:w="183" w:type="dxa"/>
          </w:tcPr>
          <w:p w14:paraId="0A5B5513"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CDB7970" w14:textId="298666A3"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570</w:t>
            </w:r>
          </w:p>
        </w:tc>
      </w:tr>
      <w:tr w:rsidR="00556362" w:rsidRPr="00F3606E" w14:paraId="1B8EAC09" w14:textId="77777777" w:rsidTr="00556362">
        <w:trPr>
          <w:cantSplit/>
          <w:trHeight w:val="249"/>
        </w:trPr>
        <w:tc>
          <w:tcPr>
            <w:tcW w:w="4860" w:type="dxa"/>
          </w:tcPr>
          <w:p w14:paraId="2885A382" w14:textId="77777777" w:rsidR="00556362" w:rsidRPr="00F3606E" w:rsidRDefault="00556362" w:rsidP="0055636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29DE7703" w14:textId="6BD80A22"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w:t>
            </w:r>
          </w:p>
        </w:tc>
        <w:tc>
          <w:tcPr>
            <w:tcW w:w="180" w:type="dxa"/>
          </w:tcPr>
          <w:p w14:paraId="56887E30"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D5DD7F2" w14:textId="49D98C06"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83" w:type="dxa"/>
          </w:tcPr>
          <w:p w14:paraId="243236F5"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357318E4" w14:textId="6CBE79DA"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w:t>
            </w:r>
          </w:p>
        </w:tc>
      </w:tr>
      <w:tr w:rsidR="00556362" w:rsidRPr="00F3606E" w14:paraId="49C67781" w14:textId="77777777" w:rsidTr="00556362">
        <w:trPr>
          <w:cantSplit/>
          <w:trHeight w:val="249"/>
        </w:trPr>
        <w:tc>
          <w:tcPr>
            <w:tcW w:w="4860" w:type="dxa"/>
          </w:tcPr>
          <w:p w14:paraId="4B6A9A81" w14:textId="77777777" w:rsidR="00556362" w:rsidRPr="00F3606E" w:rsidRDefault="00556362" w:rsidP="0055636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tcPr>
          <w:p w14:paraId="53B61A68" w14:textId="418BD3D0"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180" w:type="dxa"/>
          </w:tcPr>
          <w:p w14:paraId="0C1FF5EE"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Pr>
          <w:p w14:paraId="412A5F63" w14:textId="39DDB126"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3" w:type="dxa"/>
          </w:tcPr>
          <w:p w14:paraId="119A2E16"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Pr>
          <w:p w14:paraId="62E6C2A7" w14:textId="0839AEC7"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w:t>
            </w:r>
          </w:p>
        </w:tc>
      </w:tr>
      <w:tr w:rsidR="00556362" w:rsidRPr="00F3606E" w14:paraId="1A6BBB47" w14:textId="77777777" w:rsidTr="00556362">
        <w:trPr>
          <w:cantSplit/>
          <w:trHeight w:val="249"/>
        </w:trPr>
        <w:tc>
          <w:tcPr>
            <w:tcW w:w="4860" w:type="dxa"/>
          </w:tcPr>
          <w:p w14:paraId="5DE36CD9" w14:textId="77777777" w:rsidR="00556362" w:rsidRPr="00F3606E" w:rsidRDefault="00556362" w:rsidP="00556362">
            <w:pPr>
              <w:spacing w:line="240" w:lineRule="exact"/>
              <w:ind w:left="195"/>
              <w:rPr>
                <w:rFonts w:ascii="Times New Roman" w:hAnsi="Times New Roman" w:cs="Times New Roman"/>
                <w:b/>
                <w:bCs/>
                <w:sz w:val="22"/>
                <w:szCs w:val="22"/>
              </w:rPr>
            </w:pPr>
            <w:r w:rsidRPr="00F3606E">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78D3AAA1" w14:textId="235346FA"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w:t>
            </w:r>
          </w:p>
        </w:tc>
        <w:tc>
          <w:tcPr>
            <w:tcW w:w="180" w:type="dxa"/>
          </w:tcPr>
          <w:p w14:paraId="6B45CE9C"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429" w:type="dxa"/>
            <w:tcBorders>
              <w:top w:val="nil"/>
              <w:left w:val="nil"/>
              <w:bottom w:val="single" w:sz="4" w:space="0" w:color="auto"/>
              <w:right w:val="nil"/>
            </w:tcBorders>
          </w:tcPr>
          <w:p w14:paraId="701414B4" w14:textId="08E1D906"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D6B3C18"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257" w:type="dxa"/>
            <w:tcBorders>
              <w:top w:val="nil"/>
              <w:left w:val="nil"/>
              <w:bottom w:val="single" w:sz="4" w:space="0" w:color="auto"/>
              <w:right w:val="nil"/>
            </w:tcBorders>
          </w:tcPr>
          <w:p w14:paraId="25ED448E" w14:textId="24067E2A"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w:t>
            </w:r>
          </w:p>
        </w:tc>
      </w:tr>
      <w:tr w:rsidR="00556362" w:rsidRPr="00F3606E" w14:paraId="22C69430" w14:textId="77777777" w:rsidTr="00556362">
        <w:trPr>
          <w:cantSplit/>
          <w:trHeight w:val="249"/>
        </w:trPr>
        <w:tc>
          <w:tcPr>
            <w:tcW w:w="4860" w:type="dxa"/>
          </w:tcPr>
          <w:p w14:paraId="31FC5568"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38653C9D" w14:textId="3777E8B8" w:rsidR="00556362" w:rsidRPr="00C64880"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2,322</w:t>
            </w:r>
          </w:p>
        </w:tc>
        <w:tc>
          <w:tcPr>
            <w:tcW w:w="180" w:type="dxa"/>
          </w:tcPr>
          <w:p w14:paraId="1ED337F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nil"/>
              <w:right w:val="nil"/>
            </w:tcBorders>
          </w:tcPr>
          <w:p w14:paraId="2816CBE9" w14:textId="5053EFD6" w:rsidR="00556362" w:rsidRPr="00C64880"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208</w:t>
            </w:r>
          </w:p>
        </w:tc>
        <w:tc>
          <w:tcPr>
            <w:tcW w:w="183" w:type="dxa"/>
          </w:tcPr>
          <w:p w14:paraId="0D996092"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nil"/>
              <w:right w:val="nil"/>
            </w:tcBorders>
          </w:tcPr>
          <w:p w14:paraId="501A79FC" w14:textId="627191FC" w:rsidR="00556362" w:rsidRPr="008D6945"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2,530</w:t>
            </w:r>
          </w:p>
        </w:tc>
      </w:tr>
      <w:tr w:rsidR="00556362" w:rsidRPr="00F3606E" w14:paraId="115EF2AF" w14:textId="77777777" w:rsidTr="00556362">
        <w:trPr>
          <w:cantSplit/>
          <w:trHeight w:val="249"/>
        </w:trPr>
        <w:tc>
          <w:tcPr>
            <w:tcW w:w="4860" w:type="dxa"/>
          </w:tcPr>
          <w:p w14:paraId="372FAE89" w14:textId="77777777" w:rsidR="00556362" w:rsidRPr="00F3606E" w:rsidRDefault="00556362" w:rsidP="0055636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top w:val="nil"/>
              <w:left w:val="nil"/>
              <w:bottom w:val="single" w:sz="4" w:space="0" w:color="auto"/>
              <w:right w:val="nil"/>
            </w:tcBorders>
          </w:tcPr>
          <w:p w14:paraId="3B4780FB" w14:textId="497CABE9"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(119)</w:t>
            </w:r>
          </w:p>
        </w:tc>
        <w:tc>
          <w:tcPr>
            <w:tcW w:w="180" w:type="dxa"/>
          </w:tcPr>
          <w:p w14:paraId="412BF466"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429" w:type="dxa"/>
            <w:tcBorders>
              <w:top w:val="nil"/>
              <w:left w:val="nil"/>
              <w:bottom w:val="single" w:sz="4" w:space="0" w:color="auto"/>
              <w:right w:val="nil"/>
            </w:tcBorders>
          </w:tcPr>
          <w:p w14:paraId="4E4BD761" w14:textId="3F24C540" w:rsidR="00556362" w:rsidRPr="00FF572C"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E927469" w14:textId="77777777" w:rsidR="00556362" w:rsidRPr="00FF572C" w:rsidRDefault="00556362" w:rsidP="00556362">
            <w:pPr>
              <w:pStyle w:val="acctfourfigures"/>
              <w:tabs>
                <w:tab w:val="clear" w:pos="765"/>
                <w:tab w:val="decimal" w:pos="995"/>
              </w:tabs>
              <w:spacing w:line="240" w:lineRule="exact"/>
              <w:ind w:left="-83" w:right="104" w:firstLine="4"/>
              <w:jc w:val="right"/>
              <w:rPr>
                <w:szCs w:val="22"/>
                <w:lang w:val="en-US" w:eastAsia="ko-KR" w:bidi="th-TH"/>
              </w:rPr>
            </w:pPr>
          </w:p>
        </w:tc>
        <w:tc>
          <w:tcPr>
            <w:tcW w:w="1257" w:type="dxa"/>
            <w:tcBorders>
              <w:top w:val="nil"/>
              <w:left w:val="nil"/>
              <w:bottom w:val="single" w:sz="4" w:space="0" w:color="auto"/>
              <w:right w:val="nil"/>
            </w:tcBorders>
          </w:tcPr>
          <w:p w14:paraId="6388C79E" w14:textId="5DA65C67" w:rsidR="00556362" w:rsidRPr="00FF572C" w:rsidDel="00B946B6"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(119)</w:t>
            </w:r>
          </w:p>
        </w:tc>
      </w:tr>
      <w:tr w:rsidR="00556362" w:rsidRPr="00F3606E" w14:paraId="4BA261AB" w14:textId="77777777" w:rsidTr="00556362">
        <w:trPr>
          <w:cantSplit/>
          <w:trHeight w:val="261"/>
        </w:trPr>
        <w:tc>
          <w:tcPr>
            <w:tcW w:w="4860" w:type="dxa"/>
          </w:tcPr>
          <w:p w14:paraId="0290E7D7" w14:textId="77777777" w:rsidR="00556362" w:rsidRPr="00F3606E" w:rsidRDefault="00556362" w:rsidP="0055636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C1AC26E" w14:textId="4657566F" w:rsidR="00556362" w:rsidRPr="00C64880"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2,203</w:t>
            </w:r>
          </w:p>
        </w:tc>
        <w:tc>
          <w:tcPr>
            <w:tcW w:w="180" w:type="dxa"/>
          </w:tcPr>
          <w:p w14:paraId="79A1A697"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429" w:type="dxa"/>
            <w:tcBorders>
              <w:top w:val="single" w:sz="4" w:space="0" w:color="auto"/>
              <w:left w:val="nil"/>
              <w:bottom w:val="double" w:sz="4" w:space="0" w:color="auto"/>
              <w:right w:val="nil"/>
            </w:tcBorders>
          </w:tcPr>
          <w:p w14:paraId="4980DB44" w14:textId="7D203E8E" w:rsidR="00556362" w:rsidRPr="00C64880"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208</w:t>
            </w:r>
          </w:p>
        </w:tc>
        <w:tc>
          <w:tcPr>
            <w:tcW w:w="183" w:type="dxa"/>
          </w:tcPr>
          <w:p w14:paraId="6F68AA53"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p>
        </w:tc>
        <w:tc>
          <w:tcPr>
            <w:tcW w:w="1257" w:type="dxa"/>
            <w:tcBorders>
              <w:top w:val="single" w:sz="4" w:space="0" w:color="auto"/>
              <w:left w:val="nil"/>
              <w:bottom w:val="double" w:sz="4" w:space="0" w:color="auto"/>
              <w:right w:val="nil"/>
            </w:tcBorders>
          </w:tcPr>
          <w:p w14:paraId="1D5B1E34" w14:textId="0C1CDCA3" w:rsidR="00556362" w:rsidRPr="008D6945" w:rsidRDefault="00A22D5C"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2,411</w:t>
            </w:r>
          </w:p>
        </w:tc>
      </w:tr>
      <w:tr w:rsidR="00556362" w:rsidRPr="00F3606E" w14:paraId="5A0719E2" w14:textId="77777777" w:rsidTr="00556362">
        <w:trPr>
          <w:cantSplit/>
          <w:trHeight w:hRule="exact" w:val="259"/>
        </w:trPr>
        <w:tc>
          <w:tcPr>
            <w:tcW w:w="4860" w:type="dxa"/>
          </w:tcPr>
          <w:p w14:paraId="2F89C07A" w14:textId="77777777" w:rsidR="00556362" w:rsidRPr="00F3606E" w:rsidRDefault="00556362" w:rsidP="00556362">
            <w:pPr>
              <w:spacing w:line="240" w:lineRule="exact"/>
              <w:rPr>
                <w:rFonts w:ascii="Times New Roman" w:hAnsi="Times New Roman" w:cs="Times New Roman"/>
                <w:b/>
                <w:bCs/>
                <w:i/>
                <w:iCs/>
                <w:sz w:val="22"/>
                <w:szCs w:val="22"/>
              </w:rPr>
            </w:pPr>
          </w:p>
        </w:tc>
        <w:tc>
          <w:tcPr>
            <w:tcW w:w="1440" w:type="dxa"/>
            <w:shd w:val="clear" w:color="auto" w:fill="auto"/>
          </w:tcPr>
          <w:p w14:paraId="52A9DC9D"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59815A23"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shd w:val="clear" w:color="auto" w:fill="auto"/>
          </w:tcPr>
          <w:p w14:paraId="526BC828"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0BEA7F66"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shd w:val="clear" w:color="auto" w:fill="auto"/>
          </w:tcPr>
          <w:p w14:paraId="3E262FDD"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44186928" w14:textId="77777777" w:rsidTr="00556362">
        <w:trPr>
          <w:cantSplit/>
          <w:trHeight w:hRule="exact" w:val="259"/>
        </w:trPr>
        <w:tc>
          <w:tcPr>
            <w:tcW w:w="4860" w:type="dxa"/>
          </w:tcPr>
          <w:p w14:paraId="5D78E2D1" w14:textId="35241835"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b/>
                <w:bCs/>
                <w:i/>
                <w:iCs/>
                <w:sz w:val="22"/>
                <w:szCs w:val="22"/>
              </w:rPr>
              <w:t xml:space="preserve">As </w:t>
            </w: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2024</w:t>
            </w:r>
          </w:p>
        </w:tc>
        <w:tc>
          <w:tcPr>
            <w:tcW w:w="1440" w:type="dxa"/>
            <w:shd w:val="clear" w:color="auto" w:fill="auto"/>
          </w:tcPr>
          <w:p w14:paraId="01A26577" w14:textId="77777777" w:rsidR="00556362" w:rsidRPr="00F3606E" w:rsidRDefault="00556362" w:rsidP="00556362">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4E1B2B2B"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429" w:type="dxa"/>
            <w:shd w:val="clear" w:color="auto" w:fill="auto"/>
          </w:tcPr>
          <w:p w14:paraId="0353FF85"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487E49AA" w14:textId="77777777" w:rsidR="00556362" w:rsidRPr="00F3606E" w:rsidRDefault="00556362" w:rsidP="00556362">
            <w:pPr>
              <w:pStyle w:val="acctfourfigures"/>
              <w:tabs>
                <w:tab w:val="clear" w:pos="765"/>
                <w:tab w:val="decimal" w:pos="465"/>
              </w:tabs>
              <w:spacing w:line="240" w:lineRule="exact"/>
              <w:ind w:left="-83" w:right="11" w:firstLine="4"/>
              <w:jc w:val="right"/>
              <w:rPr>
                <w:szCs w:val="22"/>
              </w:rPr>
            </w:pPr>
          </w:p>
        </w:tc>
        <w:tc>
          <w:tcPr>
            <w:tcW w:w="1257" w:type="dxa"/>
            <w:shd w:val="clear" w:color="auto" w:fill="auto"/>
          </w:tcPr>
          <w:p w14:paraId="2FDCC904" w14:textId="77777777"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71D39575" w14:textId="77777777" w:rsidTr="00556362">
        <w:trPr>
          <w:cantSplit/>
        </w:trPr>
        <w:tc>
          <w:tcPr>
            <w:tcW w:w="4860" w:type="dxa"/>
          </w:tcPr>
          <w:p w14:paraId="7787010A" w14:textId="4C4DFE3B"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440" w:type="dxa"/>
          </w:tcPr>
          <w:p w14:paraId="113FD0DA" w14:textId="29ADADDB"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rPr>
              <w:t>1,941</w:t>
            </w:r>
          </w:p>
        </w:tc>
        <w:tc>
          <w:tcPr>
            <w:tcW w:w="180" w:type="dxa"/>
          </w:tcPr>
          <w:p w14:paraId="583BE42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CADA044" w14:textId="4203AA16"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129</w:t>
            </w:r>
          </w:p>
        </w:tc>
        <w:tc>
          <w:tcPr>
            <w:tcW w:w="183" w:type="dxa"/>
          </w:tcPr>
          <w:p w14:paraId="7BEA053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BD76892" w14:textId="369CB486"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2,070</w:t>
            </w:r>
          </w:p>
        </w:tc>
      </w:tr>
      <w:tr w:rsidR="00556362" w:rsidRPr="00F3606E" w14:paraId="256FCD7F" w14:textId="77777777" w:rsidTr="00556362">
        <w:trPr>
          <w:cantSplit/>
        </w:trPr>
        <w:tc>
          <w:tcPr>
            <w:tcW w:w="4860" w:type="dxa"/>
          </w:tcPr>
          <w:p w14:paraId="5D19A356" w14:textId="36027961"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440" w:type="dxa"/>
          </w:tcPr>
          <w:p w14:paraId="3B9C0192" w14:textId="77777777"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AF50405" w14:textId="77777777" w:rsidR="00556362" w:rsidRPr="00F3606E" w:rsidRDefault="00556362" w:rsidP="00556362">
            <w:pPr>
              <w:pStyle w:val="acctfourfigures"/>
              <w:tabs>
                <w:tab w:val="clear" w:pos="765"/>
                <w:tab w:val="decimal" w:pos="731"/>
              </w:tabs>
              <w:spacing w:line="240" w:lineRule="exact"/>
              <w:ind w:left="-83" w:right="11" w:firstLine="4"/>
              <w:rPr>
                <w:szCs w:val="22"/>
              </w:rPr>
            </w:pPr>
          </w:p>
        </w:tc>
        <w:tc>
          <w:tcPr>
            <w:tcW w:w="1429" w:type="dxa"/>
          </w:tcPr>
          <w:p w14:paraId="54A826AE"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3" w:type="dxa"/>
          </w:tcPr>
          <w:p w14:paraId="51E0CC95" w14:textId="77777777" w:rsidR="00556362" w:rsidRPr="00F3606E" w:rsidRDefault="00556362" w:rsidP="00556362">
            <w:pPr>
              <w:pStyle w:val="acctfourfigures"/>
              <w:tabs>
                <w:tab w:val="clear" w:pos="765"/>
                <w:tab w:val="decimal" w:pos="731"/>
              </w:tabs>
              <w:spacing w:line="240" w:lineRule="exact"/>
              <w:ind w:left="-79" w:right="-72"/>
              <w:rPr>
                <w:szCs w:val="22"/>
              </w:rPr>
            </w:pPr>
          </w:p>
        </w:tc>
        <w:tc>
          <w:tcPr>
            <w:tcW w:w="1257" w:type="dxa"/>
          </w:tcPr>
          <w:p w14:paraId="38155522" w14:textId="7777777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556362" w:rsidRPr="00F3606E" w14:paraId="17214946" w14:textId="77777777" w:rsidTr="00556362">
        <w:trPr>
          <w:cantSplit/>
        </w:trPr>
        <w:tc>
          <w:tcPr>
            <w:tcW w:w="4860" w:type="dxa"/>
          </w:tcPr>
          <w:p w14:paraId="4D2B5A4D" w14:textId="05AA7813"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Less than 3 months</w:t>
            </w:r>
          </w:p>
        </w:tc>
        <w:tc>
          <w:tcPr>
            <w:tcW w:w="1440" w:type="dxa"/>
          </w:tcPr>
          <w:p w14:paraId="13341BA9" w14:textId="116CEC45"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533</w:t>
            </w:r>
          </w:p>
        </w:tc>
        <w:tc>
          <w:tcPr>
            <w:tcW w:w="180" w:type="dxa"/>
          </w:tcPr>
          <w:p w14:paraId="5115D425"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cs/>
              </w:rPr>
            </w:pPr>
          </w:p>
        </w:tc>
        <w:tc>
          <w:tcPr>
            <w:tcW w:w="1429" w:type="dxa"/>
          </w:tcPr>
          <w:p w14:paraId="4D7880A8" w14:textId="0CE57B5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w:t>
            </w:r>
          </w:p>
        </w:tc>
        <w:tc>
          <w:tcPr>
            <w:tcW w:w="183" w:type="dxa"/>
          </w:tcPr>
          <w:p w14:paraId="22EC987B"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69A26C4A" w14:textId="188ADB40"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558</w:t>
            </w:r>
          </w:p>
        </w:tc>
      </w:tr>
      <w:tr w:rsidR="00556362" w:rsidRPr="00F3606E" w14:paraId="3D8BFA06" w14:textId="77777777" w:rsidTr="00556362">
        <w:trPr>
          <w:cantSplit/>
        </w:trPr>
        <w:tc>
          <w:tcPr>
            <w:tcW w:w="4860" w:type="dxa"/>
          </w:tcPr>
          <w:p w14:paraId="7304B59A" w14:textId="6EFE05B9" w:rsidR="00556362" w:rsidRPr="00F3606E" w:rsidRDefault="00556362" w:rsidP="00556362">
            <w:pPr>
              <w:spacing w:line="240" w:lineRule="exact"/>
              <w:ind w:left="195"/>
              <w:rPr>
                <w:rFonts w:ascii="Times New Roman" w:hAnsi="Times New Roman" w:cs="Times New Roman"/>
                <w:sz w:val="22"/>
                <w:szCs w:val="22"/>
              </w:rPr>
            </w:pPr>
            <w:r>
              <w:rPr>
                <w:rFonts w:ascii="Times New Roman" w:hAnsi="Times New Roman" w:cs="Times New Roman"/>
                <w:color w:val="000000"/>
                <w:sz w:val="22"/>
                <w:szCs w:val="22"/>
              </w:rPr>
              <w:t>3 - 6 months</w:t>
            </w:r>
          </w:p>
        </w:tc>
        <w:tc>
          <w:tcPr>
            <w:tcW w:w="1440" w:type="dxa"/>
          </w:tcPr>
          <w:p w14:paraId="16B7D779" w14:textId="6BF70D1E"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w:t>
            </w:r>
          </w:p>
        </w:tc>
        <w:tc>
          <w:tcPr>
            <w:tcW w:w="180" w:type="dxa"/>
          </w:tcPr>
          <w:p w14:paraId="25D2009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046E8811" w14:textId="62AA93B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183" w:type="dxa"/>
          </w:tcPr>
          <w:p w14:paraId="1F669F69"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3EFE5191" w14:textId="08D1DA99"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w:t>
            </w:r>
          </w:p>
        </w:tc>
      </w:tr>
      <w:tr w:rsidR="00556362" w:rsidRPr="00F3606E" w14:paraId="2ECA3CBE" w14:textId="77777777" w:rsidTr="00556362">
        <w:trPr>
          <w:cantSplit/>
        </w:trPr>
        <w:tc>
          <w:tcPr>
            <w:tcW w:w="4860" w:type="dxa"/>
          </w:tcPr>
          <w:p w14:paraId="3E03838F" w14:textId="448256C1" w:rsidR="00556362" w:rsidRPr="00F3606E" w:rsidRDefault="00556362" w:rsidP="00556362">
            <w:pPr>
              <w:spacing w:line="240" w:lineRule="exact"/>
              <w:ind w:left="195" w:right="-79"/>
              <w:rPr>
                <w:rFonts w:ascii="Times New Roman" w:hAnsi="Times New Roman" w:cs="Times New Roman"/>
                <w:sz w:val="22"/>
                <w:szCs w:val="22"/>
              </w:rPr>
            </w:pPr>
            <w:r>
              <w:rPr>
                <w:rFonts w:ascii="Times New Roman" w:hAnsi="Times New Roman" w:cs="Times New Roman"/>
                <w:color w:val="000000"/>
                <w:sz w:val="22"/>
                <w:szCs w:val="22"/>
              </w:rPr>
              <w:t>6 - 12 months</w:t>
            </w:r>
          </w:p>
        </w:tc>
        <w:tc>
          <w:tcPr>
            <w:tcW w:w="1440" w:type="dxa"/>
          </w:tcPr>
          <w:p w14:paraId="27DAD473" w14:textId="5C01E735"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180" w:type="dxa"/>
          </w:tcPr>
          <w:p w14:paraId="11150EE8"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Pr>
          <w:p w14:paraId="6FE98690" w14:textId="057ECBC2"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183" w:type="dxa"/>
          </w:tcPr>
          <w:p w14:paraId="6CDC2990"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Pr>
          <w:p w14:paraId="55335ED7" w14:textId="0CC664CD"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r>
      <w:tr w:rsidR="00556362" w:rsidRPr="00F3606E" w14:paraId="16BB6D15" w14:textId="77777777" w:rsidTr="00556362">
        <w:trPr>
          <w:cantSplit/>
        </w:trPr>
        <w:tc>
          <w:tcPr>
            <w:tcW w:w="4860" w:type="dxa"/>
          </w:tcPr>
          <w:p w14:paraId="1F890850" w14:textId="07941D67" w:rsidR="00556362" w:rsidRPr="00F3606E" w:rsidRDefault="00556362" w:rsidP="00556362">
            <w:pPr>
              <w:spacing w:line="240" w:lineRule="exact"/>
              <w:ind w:left="195"/>
              <w:rPr>
                <w:rFonts w:ascii="Times New Roman" w:hAnsi="Times New Roman" w:cs="Times New Roman"/>
                <w:b/>
                <w:bCs/>
                <w:sz w:val="22"/>
                <w:szCs w:val="22"/>
              </w:rPr>
            </w:pPr>
            <w:r>
              <w:rPr>
                <w:rFonts w:ascii="Times New Roman" w:hAnsi="Times New Roman" w:cs="Times New Roman"/>
                <w:color w:val="000000"/>
                <w:sz w:val="22"/>
                <w:szCs w:val="22"/>
              </w:rPr>
              <w:t>Over 12 months</w:t>
            </w:r>
          </w:p>
        </w:tc>
        <w:tc>
          <w:tcPr>
            <w:tcW w:w="1440" w:type="dxa"/>
            <w:tcBorders>
              <w:top w:val="nil"/>
              <w:left w:val="nil"/>
              <w:bottom w:val="single" w:sz="4" w:space="0" w:color="auto"/>
              <w:right w:val="nil"/>
            </w:tcBorders>
          </w:tcPr>
          <w:p w14:paraId="67109CE2" w14:textId="0F6C95C8"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84</w:t>
            </w:r>
          </w:p>
        </w:tc>
        <w:tc>
          <w:tcPr>
            <w:tcW w:w="180" w:type="dxa"/>
          </w:tcPr>
          <w:p w14:paraId="035F704F"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429" w:type="dxa"/>
            <w:tcBorders>
              <w:top w:val="nil"/>
              <w:left w:val="nil"/>
              <w:bottom w:val="single" w:sz="4" w:space="0" w:color="auto"/>
              <w:right w:val="nil"/>
            </w:tcBorders>
          </w:tcPr>
          <w:p w14:paraId="7F6430E1" w14:textId="436A3FD9"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41B4320E" w14:textId="77777777" w:rsidR="00556362" w:rsidRPr="00F3606E" w:rsidRDefault="00556362" w:rsidP="00556362">
            <w:pPr>
              <w:pStyle w:val="acctfourfigures"/>
              <w:tabs>
                <w:tab w:val="clear" w:pos="765"/>
                <w:tab w:val="decimal" w:pos="465"/>
              </w:tabs>
              <w:spacing w:line="240" w:lineRule="exact"/>
              <w:ind w:left="-83" w:right="99" w:firstLine="4"/>
              <w:jc w:val="right"/>
              <w:rPr>
                <w:szCs w:val="22"/>
              </w:rPr>
            </w:pPr>
          </w:p>
        </w:tc>
        <w:tc>
          <w:tcPr>
            <w:tcW w:w="1257" w:type="dxa"/>
            <w:tcBorders>
              <w:top w:val="nil"/>
              <w:left w:val="nil"/>
              <w:bottom w:val="single" w:sz="4" w:space="0" w:color="auto"/>
              <w:right w:val="nil"/>
            </w:tcBorders>
          </w:tcPr>
          <w:p w14:paraId="38F128EA" w14:textId="1531046B"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84</w:t>
            </w:r>
          </w:p>
        </w:tc>
      </w:tr>
      <w:tr w:rsidR="00556362" w:rsidRPr="00F3606E" w14:paraId="298A8D21" w14:textId="77777777" w:rsidTr="00556362">
        <w:trPr>
          <w:cantSplit/>
        </w:trPr>
        <w:tc>
          <w:tcPr>
            <w:tcW w:w="4860" w:type="dxa"/>
          </w:tcPr>
          <w:p w14:paraId="2F546A77" w14:textId="0BB3EC0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548514AC" w14:textId="21383A48"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2,597</w:t>
            </w:r>
          </w:p>
        </w:tc>
        <w:tc>
          <w:tcPr>
            <w:tcW w:w="180" w:type="dxa"/>
          </w:tcPr>
          <w:p w14:paraId="1076E23B"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429" w:type="dxa"/>
            <w:tcBorders>
              <w:top w:val="single" w:sz="4" w:space="0" w:color="auto"/>
              <w:left w:val="nil"/>
              <w:bottom w:val="nil"/>
              <w:right w:val="nil"/>
            </w:tcBorders>
          </w:tcPr>
          <w:p w14:paraId="3BD19972" w14:textId="4F9FEF97"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183" w:type="dxa"/>
          </w:tcPr>
          <w:p w14:paraId="72F8841A"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nil"/>
              <w:right w:val="nil"/>
            </w:tcBorders>
          </w:tcPr>
          <w:p w14:paraId="42F0C38B" w14:textId="22F04590"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heme="minorBidi"/>
                <w:b/>
                <w:bCs/>
                <w:sz w:val="22"/>
                <w:szCs w:val="22"/>
                <w:lang w:val="en-US" w:eastAsia="ko-KR"/>
              </w:rPr>
              <w:t>2,759</w:t>
            </w:r>
          </w:p>
        </w:tc>
      </w:tr>
      <w:tr w:rsidR="00556362" w:rsidRPr="00F3606E" w14:paraId="70D0E789" w14:textId="77777777" w:rsidTr="00556362">
        <w:trPr>
          <w:cantSplit/>
        </w:trPr>
        <w:tc>
          <w:tcPr>
            <w:tcW w:w="4860" w:type="dxa"/>
          </w:tcPr>
          <w:p w14:paraId="4354F877" w14:textId="5E6059C5" w:rsidR="00556362" w:rsidRPr="00F3606E" w:rsidRDefault="00556362" w:rsidP="00556362">
            <w:pPr>
              <w:spacing w:line="240" w:lineRule="exact"/>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r>
              <w:rPr>
                <w:rFonts w:ascii="Times New Roman" w:hAnsi="Times New Roman" w:hint="cs"/>
                <w:sz w:val="22"/>
                <w:szCs w:val="22"/>
                <w:cs/>
              </w:rPr>
              <w:t xml:space="preserve"> </w:t>
            </w:r>
          </w:p>
        </w:tc>
        <w:tc>
          <w:tcPr>
            <w:tcW w:w="1440" w:type="dxa"/>
            <w:tcBorders>
              <w:top w:val="nil"/>
              <w:left w:val="nil"/>
              <w:bottom w:val="single" w:sz="4" w:space="0" w:color="auto"/>
              <w:right w:val="nil"/>
            </w:tcBorders>
          </w:tcPr>
          <w:p w14:paraId="2DCCC007" w14:textId="6A2E9AD3"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c>
          <w:tcPr>
            <w:tcW w:w="180" w:type="dxa"/>
          </w:tcPr>
          <w:p w14:paraId="22EF9B5F"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429" w:type="dxa"/>
            <w:tcBorders>
              <w:top w:val="nil"/>
              <w:left w:val="nil"/>
              <w:bottom w:val="single" w:sz="4" w:space="0" w:color="auto"/>
              <w:right w:val="nil"/>
            </w:tcBorders>
          </w:tcPr>
          <w:p w14:paraId="5D284248" w14:textId="43CFCDDF"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3" w:type="dxa"/>
          </w:tcPr>
          <w:p w14:paraId="6C83BBE4" w14:textId="77777777" w:rsidR="00556362" w:rsidRPr="00F3606E" w:rsidRDefault="00556362" w:rsidP="00556362">
            <w:pPr>
              <w:pStyle w:val="acctfourfigures"/>
              <w:tabs>
                <w:tab w:val="clear" w:pos="765"/>
                <w:tab w:val="decimal" w:pos="465"/>
              </w:tabs>
              <w:spacing w:line="240" w:lineRule="exact"/>
              <w:ind w:left="-83" w:right="8" w:firstLine="4"/>
              <w:jc w:val="right"/>
              <w:rPr>
                <w:szCs w:val="22"/>
              </w:rPr>
            </w:pPr>
          </w:p>
        </w:tc>
        <w:tc>
          <w:tcPr>
            <w:tcW w:w="1257" w:type="dxa"/>
            <w:tcBorders>
              <w:top w:val="nil"/>
              <w:left w:val="nil"/>
              <w:bottom w:val="single" w:sz="4" w:space="0" w:color="auto"/>
              <w:right w:val="nil"/>
            </w:tcBorders>
          </w:tcPr>
          <w:p w14:paraId="14CBFDB6" w14:textId="75419E1B"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(134)</w:t>
            </w:r>
          </w:p>
        </w:tc>
      </w:tr>
      <w:tr w:rsidR="00556362" w:rsidRPr="00F3606E" w14:paraId="7D50AAB0" w14:textId="77777777" w:rsidTr="00556362">
        <w:trPr>
          <w:cantSplit/>
        </w:trPr>
        <w:tc>
          <w:tcPr>
            <w:tcW w:w="4860" w:type="dxa"/>
          </w:tcPr>
          <w:p w14:paraId="194F6A5C" w14:textId="59910D19" w:rsidR="00556362" w:rsidRPr="00F3606E" w:rsidRDefault="00556362" w:rsidP="00556362">
            <w:pPr>
              <w:spacing w:line="24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16AFFB01" w14:textId="0509C7FA" w:rsidR="00556362" w:rsidRPr="00FF572C"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2,463</w:t>
            </w:r>
          </w:p>
        </w:tc>
        <w:tc>
          <w:tcPr>
            <w:tcW w:w="180" w:type="dxa"/>
          </w:tcPr>
          <w:p w14:paraId="783D15F3"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cs/>
              </w:rPr>
            </w:pPr>
          </w:p>
        </w:tc>
        <w:tc>
          <w:tcPr>
            <w:tcW w:w="1429" w:type="dxa"/>
            <w:tcBorders>
              <w:top w:val="single" w:sz="4" w:space="0" w:color="auto"/>
              <w:left w:val="nil"/>
              <w:bottom w:val="double" w:sz="4" w:space="0" w:color="auto"/>
              <w:right w:val="nil"/>
            </w:tcBorders>
          </w:tcPr>
          <w:p w14:paraId="5A7FFB25" w14:textId="143CB540" w:rsidR="00556362" w:rsidRPr="00C7345F"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162</w:t>
            </w:r>
          </w:p>
        </w:tc>
        <w:tc>
          <w:tcPr>
            <w:tcW w:w="183" w:type="dxa"/>
          </w:tcPr>
          <w:p w14:paraId="7AD29B9F" w14:textId="77777777" w:rsidR="00556362" w:rsidRPr="00F3606E" w:rsidRDefault="00556362" w:rsidP="00556362">
            <w:pPr>
              <w:pStyle w:val="acctfourfigures"/>
              <w:tabs>
                <w:tab w:val="clear" w:pos="765"/>
                <w:tab w:val="decimal" w:pos="465"/>
              </w:tabs>
              <w:spacing w:line="240" w:lineRule="exact"/>
              <w:ind w:left="-83" w:right="99" w:firstLine="4"/>
              <w:jc w:val="right"/>
              <w:rPr>
                <w:b/>
                <w:bCs/>
                <w:szCs w:val="22"/>
              </w:rPr>
            </w:pPr>
          </w:p>
        </w:tc>
        <w:tc>
          <w:tcPr>
            <w:tcW w:w="1257" w:type="dxa"/>
            <w:tcBorders>
              <w:top w:val="single" w:sz="4" w:space="0" w:color="auto"/>
              <w:left w:val="nil"/>
              <w:bottom w:val="double" w:sz="4" w:space="0" w:color="auto"/>
              <w:right w:val="nil"/>
            </w:tcBorders>
          </w:tcPr>
          <w:p w14:paraId="7CA91327" w14:textId="024667B6" w:rsidR="00556362" w:rsidRPr="00C64880" w:rsidRDefault="00556362" w:rsidP="005563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2,625</w:t>
            </w:r>
          </w:p>
        </w:tc>
      </w:tr>
    </w:tbl>
    <w:p w14:paraId="1AB114F4" w14:textId="77777777" w:rsidR="001769A8" w:rsidRPr="00F3606E" w:rsidRDefault="001769A8" w:rsidP="001769A8">
      <w:pPr>
        <w:spacing w:line="240" w:lineRule="auto"/>
        <w:rPr>
          <w:sz w:val="2"/>
          <w:szCs w:val="2"/>
        </w:rPr>
      </w:pPr>
      <w:r w:rsidRPr="00F3606E">
        <w:br w:type="page"/>
      </w:r>
    </w:p>
    <w:tbl>
      <w:tblPr>
        <w:tblW w:w="9349" w:type="dxa"/>
        <w:tblInd w:w="450" w:type="dxa"/>
        <w:tblLayout w:type="fixed"/>
        <w:tblCellMar>
          <w:left w:w="79" w:type="dxa"/>
          <w:right w:w="79" w:type="dxa"/>
        </w:tblCellMar>
        <w:tblLook w:val="0000" w:firstRow="0" w:lastRow="0" w:firstColumn="0" w:lastColumn="0" w:noHBand="0" w:noVBand="0"/>
      </w:tblPr>
      <w:tblGrid>
        <w:gridCol w:w="4860"/>
        <w:gridCol w:w="1440"/>
        <w:gridCol w:w="180"/>
        <w:gridCol w:w="1427"/>
        <w:gridCol w:w="180"/>
        <w:gridCol w:w="1262"/>
      </w:tblGrid>
      <w:tr w:rsidR="007E4BEE" w:rsidRPr="00F3606E" w14:paraId="3BCA4C82" w14:textId="77777777" w:rsidTr="00895CC1">
        <w:trPr>
          <w:cantSplit/>
          <w:tblHeader/>
        </w:trPr>
        <w:tc>
          <w:tcPr>
            <w:tcW w:w="4860" w:type="dxa"/>
            <w:shd w:val="clear" w:color="auto" w:fill="auto"/>
            <w:vAlign w:val="bottom"/>
          </w:tcPr>
          <w:p w14:paraId="167DA797"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4489" w:type="dxa"/>
            <w:gridSpan w:val="5"/>
            <w:vAlign w:val="bottom"/>
          </w:tcPr>
          <w:p w14:paraId="6D930240" w14:textId="77777777" w:rsidR="007E4BEE" w:rsidRPr="00F3606E" w:rsidRDefault="007E4BEE" w:rsidP="00EA155A">
            <w:pPr>
              <w:pStyle w:val="acctmergecolhdg"/>
              <w:spacing w:line="240" w:lineRule="auto"/>
              <w:ind w:left="-83" w:right="-79" w:firstLine="4"/>
              <w:rPr>
                <w:b w:val="0"/>
                <w:bCs/>
                <w:szCs w:val="22"/>
              </w:rPr>
            </w:pPr>
            <w:r w:rsidRPr="00F3606E">
              <w:rPr>
                <w:szCs w:val="22"/>
              </w:rPr>
              <w:t>Separate financial statements</w:t>
            </w:r>
          </w:p>
        </w:tc>
      </w:tr>
      <w:tr w:rsidR="00895CC1" w:rsidRPr="00F3606E" w14:paraId="6662551C" w14:textId="77777777" w:rsidTr="00895CC1">
        <w:trPr>
          <w:cantSplit/>
          <w:tblHeader/>
        </w:trPr>
        <w:tc>
          <w:tcPr>
            <w:tcW w:w="4860" w:type="dxa"/>
            <w:shd w:val="clear" w:color="auto" w:fill="auto"/>
            <w:vAlign w:val="bottom"/>
          </w:tcPr>
          <w:p w14:paraId="0CCD56A3" w14:textId="77777777" w:rsidR="00895CC1" w:rsidRPr="00F3606E" w:rsidRDefault="00895CC1" w:rsidP="00895CC1">
            <w:pPr>
              <w:pStyle w:val="acctfourfigures"/>
              <w:tabs>
                <w:tab w:val="clear" w:pos="765"/>
              </w:tabs>
              <w:spacing w:line="240" w:lineRule="auto"/>
              <w:ind w:left="188" w:hanging="174"/>
              <w:rPr>
                <w:b/>
                <w:bCs/>
                <w:i/>
                <w:iCs/>
                <w:szCs w:val="22"/>
              </w:rPr>
            </w:pPr>
          </w:p>
        </w:tc>
        <w:tc>
          <w:tcPr>
            <w:tcW w:w="1440" w:type="dxa"/>
            <w:vAlign w:val="bottom"/>
          </w:tcPr>
          <w:p w14:paraId="385D5793" w14:textId="77777777" w:rsidR="00895CC1" w:rsidRPr="009B22C8" w:rsidRDefault="00895CC1" w:rsidP="00895CC1">
            <w:pPr>
              <w:pStyle w:val="acctmergecolhdg"/>
              <w:spacing w:line="240" w:lineRule="auto"/>
              <w:ind w:left="-83" w:right="-84" w:firstLine="4"/>
              <w:rPr>
                <w:b w:val="0"/>
                <w:bCs/>
                <w:szCs w:val="22"/>
              </w:rPr>
            </w:pPr>
            <w:r w:rsidRPr="009B22C8">
              <w:rPr>
                <w:b w:val="0"/>
                <w:bCs/>
                <w:szCs w:val="22"/>
              </w:rPr>
              <w:t>Trade accounts receivable</w:t>
            </w:r>
          </w:p>
          <w:p w14:paraId="3C815CE5" w14:textId="6FF57738" w:rsidR="00895CC1" w:rsidRPr="00F3606E" w:rsidRDefault="00895CC1" w:rsidP="00895CC1">
            <w:pPr>
              <w:pStyle w:val="acctmergecolhdg"/>
              <w:spacing w:line="240" w:lineRule="auto"/>
              <w:ind w:left="-83" w:firstLine="4"/>
              <w:rPr>
                <w:b w:val="0"/>
                <w:bCs/>
                <w:szCs w:val="22"/>
              </w:rPr>
            </w:pPr>
            <w:r w:rsidRPr="009B22C8">
              <w:rPr>
                <w:b w:val="0"/>
                <w:bCs/>
                <w:color w:val="000000"/>
                <w:szCs w:val="22"/>
              </w:rPr>
              <w:t>- other parties</w:t>
            </w:r>
          </w:p>
        </w:tc>
        <w:tc>
          <w:tcPr>
            <w:tcW w:w="180" w:type="dxa"/>
            <w:vAlign w:val="bottom"/>
          </w:tcPr>
          <w:p w14:paraId="49D58113" w14:textId="77777777" w:rsidR="00895CC1" w:rsidRPr="00F3606E" w:rsidRDefault="00895CC1" w:rsidP="00895CC1">
            <w:pPr>
              <w:pStyle w:val="acctmergecolhdg"/>
              <w:spacing w:line="240" w:lineRule="auto"/>
              <w:ind w:left="-83" w:firstLine="4"/>
              <w:rPr>
                <w:b w:val="0"/>
                <w:bCs/>
                <w:szCs w:val="22"/>
              </w:rPr>
            </w:pPr>
          </w:p>
        </w:tc>
        <w:tc>
          <w:tcPr>
            <w:tcW w:w="1427" w:type="dxa"/>
            <w:vAlign w:val="bottom"/>
          </w:tcPr>
          <w:p w14:paraId="1EC5A579" w14:textId="36EB90DC" w:rsidR="00895CC1" w:rsidRPr="00F3606E" w:rsidRDefault="00895CC1" w:rsidP="00895CC1">
            <w:pPr>
              <w:pStyle w:val="acctmergecolhdg"/>
              <w:spacing w:line="240" w:lineRule="auto"/>
              <w:ind w:left="-83" w:right="-90" w:firstLine="13"/>
              <w:rPr>
                <w:b w:val="0"/>
                <w:bCs/>
                <w:i/>
                <w:iCs/>
                <w:szCs w:val="22"/>
              </w:rPr>
            </w:pPr>
            <w:r w:rsidRPr="009B22C8">
              <w:rPr>
                <w:b w:val="0"/>
                <w:bCs/>
                <w:szCs w:val="22"/>
              </w:rPr>
              <w:t>Trade accounts receivable</w:t>
            </w:r>
            <w:r w:rsidRPr="009B22C8">
              <w:rPr>
                <w:b w:val="0"/>
                <w:bCs/>
                <w:szCs w:val="22"/>
              </w:rPr>
              <w:br/>
            </w:r>
            <w:r w:rsidRPr="00556362">
              <w:rPr>
                <w:b w:val="0"/>
                <w:bCs/>
                <w:spacing w:val="-2"/>
                <w:szCs w:val="22"/>
              </w:rPr>
              <w:t xml:space="preserve">- </w:t>
            </w:r>
            <w:r w:rsidRPr="00556362">
              <w:rPr>
                <w:b w:val="0"/>
                <w:bCs/>
                <w:color w:val="000000"/>
                <w:spacing w:val="-2"/>
                <w:szCs w:val="22"/>
              </w:rPr>
              <w:t>related parties</w:t>
            </w:r>
          </w:p>
        </w:tc>
        <w:tc>
          <w:tcPr>
            <w:tcW w:w="180" w:type="dxa"/>
          </w:tcPr>
          <w:p w14:paraId="1F69D831" w14:textId="77777777" w:rsidR="00895CC1" w:rsidRPr="00F3606E" w:rsidRDefault="00895CC1" w:rsidP="00895CC1">
            <w:pPr>
              <w:pStyle w:val="acctmergecolhdg"/>
              <w:spacing w:line="240" w:lineRule="auto"/>
              <w:ind w:left="-83" w:right="-79" w:firstLine="4"/>
              <w:rPr>
                <w:b w:val="0"/>
                <w:bCs/>
                <w:szCs w:val="22"/>
              </w:rPr>
            </w:pPr>
          </w:p>
        </w:tc>
        <w:tc>
          <w:tcPr>
            <w:tcW w:w="1262" w:type="dxa"/>
            <w:vAlign w:val="bottom"/>
          </w:tcPr>
          <w:p w14:paraId="3A97A359" w14:textId="062128F5" w:rsidR="00895CC1" w:rsidRPr="00F3606E" w:rsidRDefault="00895CC1" w:rsidP="00895CC1">
            <w:pPr>
              <w:pStyle w:val="acctmergecolhdg"/>
              <w:spacing w:line="240" w:lineRule="auto"/>
              <w:ind w:left="-83" w:right="-79" w:firstLine="4"/>
              <w:rPr>
                <w:b w:val="0"/>
                <w:bCs/>
                <w:szCs w:val="22"/>
              </w:rPr>
            </w:pPr>
            <w:r w:rsidRPr="00F3606E">
              <w:rPr>
                <w:b w:val="0"/>
                <w:bCs/>
                <w:szCs w:val="22"/>
              </w:rPr>
              <w:t>Total carrying amounts</w:t>
            </w:r>
          </w:p>
        </w:tc>
      </w:tr>
      <w:tr w:rsidR="007E4BEE" w:rsidRPr="00F3606E" w14:paraId="3BEA3667" w14:textId="77777777" w:rsidTr="00895CC1">
        <w:trPr>
          <w:cantSplit/>
          <w:tblHeader/>
        </w:trPr>
        <w:tc>
          <w:tcPr>
            <w:tcW w:w="4860" w:type="dxa"/>
            <w:shd w:val="clear" w:color="auto" w:fill="auto"/>
            <w:vAlign w:val="bottom"/>
          </w:tcPr>
          <w:p w14:paraId="3685E2D5" w14:textId="77777777" w:rsidR="007E4BEE" w:rsidRPr="00F3606E" w:rsidRDefault="007E4BEE" w:rsidP="00EA155A">
            <w:pPr>
              <w:pStyle w:val="acctfourfigures"/>
              <w:tabs>
                <w:tab w:val="clear" w:pos="765"/>
              </w:tabs>
              <w:spacing w:line="240" w:lineRule="auto"/>
              <w:ind w:left="188" w:hanging="174"/>
              <w:rPr>
                <w:b/>
                <w:bCs/>
                <w:i/>
                <w:iCs/>
                <w:szCs w:val="22"/>
              </w:rPr>
            </w:pPr>
          </w:p>
        </w:tc>
        <w:tc>
          <w:tcPr>
            <w:tcW w:w="1440" w:type="dxa"/>
            <w:vAlign w:val="bottom"/>
          </w:tcPr>
          <w:p w14:paraId="495BD10E" w14:textId="77777777" w:rsidR="007E4BEE" w:rsidRPr="00F3606E" w:rsidRDefault="007E4BEE" w:rsidP="00EA155A">
            <w:pPr>
              <w:pStyle w:val="acctmergecolhdg"/>
              <w:spacing w:line="240" w:lineRule="auto"/>
              <w:ind w:left="-83" w:firstLine="4"/>
              <w:rPr>
                <w:b w:val="0"/>
                <w:bCs/>
                <w:szCs w:val="22"/>
              </w:rPr>
            </w:pPr>
          </w:p>
        </w:tc>
        <w:tc>
          <w:tcPr>
            <w:tcW w:w="180" w:type="dxa"/>
            <w:vAlign w:val="bottom"/>
          </w:tcPr>
          <w:p w14:paraId="626FF175" w14:textId="77777777" w:rsidR="007E4BEE" w:rsidRPr="00F3606E" w:rsidRDefault="007E4BEE" w:rsidP="00EA155A">
            <w:pPr>
              <w:pStyle w:val="acctmergecolhdg"/>
              <w:spacing w:line="240" w:lineRule="auto"/>
              <w:ind w:left="-83" w:firstLine="4"/>
              <w:rPr>
                <w:b w:val="0"/>
                <w:bCs/>
                <w:szCs w:val="22"/>
              </w:rPr>
            </w:pPr>
          </w:p>
        </w:tc>
        <w:tc>
          <w:tcPr>
            <w:tcW w:w="1427" w:type="dxa"/>
            <w:vAlign w:val="bottom"/>
          </w:tcPr>
          <w:p w14:paraId="7B8EFA81" w14:textId="7B73DF6C" w:rsidR="007E4BEE" w:rsidRPr="00F3606E" w:rsidRDefault="007E4BEE" w:rsidP="00EA155A">
            <w:pPr>
              <w:pStyle w:val="acctmergecolhdg"/>
              <w:tabs>
                <w:tab w:val="left" w:pos="1170"/>
              </w:tabs>
              <w:spacing w:line="240" w:lineRule="auto"/>
              <w:ind w:left="-83" w:firstLine="4"/>
              <w:rPr>
                <w:b w:val="0"/>
                <w:bCs/>
                <w:i/>
                <w:iCs/>
                <w:szCs w:val="22"/>
              </w:rPr>
            </w:pPr>
            <w:r w:rsidRPr="00F3606E">
              <w:rPr>
                <w:b w:val="0"/>
                <w:bCs/>
                <w:i/>
                <w:iCs/>
                <w:szCs w:val="22"/>
              </w:rPr>
              <w:t xml:space="preserve">(Note </w:t>
            </w:r>
            <w:r w:rsidR="00A22D5C">
              <w:rPr>
                <w:b w:val="0"/>
                <w:bCs/>
                <w:i/>
                <w:iCs/>
                <w:szCs w:val="22"/>
              </w:rPr>
              <w:t>4</w:t>
            </w:r>
            <w:r w:rsidRPr="00F3606E">
              <w:rPr>
                <w:b w:val="0"/>
                <w:bCs/>
                <w:i/>
                <w:iCs/>
                <w:szCs w:val="22"/>
              </w:rPr>
              <w:t>)</w:t>
            </w:r>
          </w:p>
        </w:tc>
        <w:tc>
          <w:tcPr>
            <w:tcW w:w="180" w:type="dxa"/>
          </w:tcPr>
          <w:p w14:paraId="372D215F" w14:textId="77777777" w:rsidR="007E4BEE" w:rsidRPr="00F3606E" w:rsidRDefault="007E4BEE" w:rsidP="00EA155A">
            <w:pPr>
              <w:pStyle w:val="acctmergecolhdg"/>
              <w:spacing w:line="240" w:lineRule="auto"/>
              <w:ind w:left="-83" w:right="-79" w:firstLine="4"/>
              <w:rPr>
                <w:b w:val="0"/>
                <w:bCs/>
                <w:szCs w:val="22"/>
              </w:rPr>
            </w:pPr>
          </w:p>
        </w:tc>
        <w:tc>
          <w:tcPr>
            <w:tcW w:w="1262" w:type="dxa"/>
            <w:vAlign w:val="bottom"/>
          </w:tcPr>
          <w:p w14:paraId="596612C0" w14:textId="77777777" w:rsidR="007E4BEE" w:rsidRPr="00F3606E" w:rsidRDefault="007E4BEE" w:rsidP="00EA155A">
            <w:pPr>
              <w:pStyle w:val="acctmergecolhdg"/>
              <w:spacing w:line="240" w:lineRule="auto"/>
              <w:ind w:left="-83" w:right="-79" w:firstLine="4"/>
              <w:rPr>
                <w:b w:val="0"/>
                <w:bCs/>
                <w:szCs w:val="22"/>
              </w:rPr>
            </w:pPr>
          </w:p>
        </w:tc>
      </w:tr>
      <w:tr w:rsidR="007E4BEE" w:rsidRPr="00F3606E" w14:paraId="01AC963A" w14:textId="77777777" w:rsidTr="00895CC1">
        <w:trPr>
          <w:cantSplit/>
        </w:trPr>
        <w:tc>
          <w:tcPr>
            <w:tcW w:w="4860" w:type="dxa"/>
          </w:tcPr>
          <w:p w14:paraId="2335E16A" w14:textId="77777777" w:rsidR="007E4BEE" w:rsidRPr="00F3606E" w:rsidRDefault="007E4BEE" w:rsidP="00EA155A">
            <w:pPr>
              <w:pStyle w:val="acctmergecolhdg"/>
              <w:spacing w:line="240" w:lineRule="auto"/>
              <w:ind w:left="-83" w:right="-79" w:firstLine="4"/>
              <w:rPr>
                <w:szCs w:val="22"/>
              </w:rPr>
            </w:pPr>
          </w:p>
        </w:tc>
        <w:tc>
          <w:tcPr>
            <w:tcW w:w="4489" w:type="dxa"/>
            <w:gridSpan w:val="5"/>
            <w:shd w:val="clear" w:color="auto" w:fill="auto"/>
          </w:tcPr>
          <w:p w14:paraId="65156ABC" w14:textId="77777777" w:rsidR="007E4BEE" w:rsidRPr="00F3606E" w:rsidRDefault="007E4BEE" w:rsidP="00EA155A">
            <w:pPr>
              <w:pStyle w:val="acctfourfigures"/>
              <w:tabs>
                <w:tab w:val="clear" w:pos="765"/>
                <w:tab w:val="decimal" w:pos="465"/>
              </w:tabs>
              <w:spacing w:line="240" w:lineRule="exact"/>
              <w:ind w:left="-83" w:right="11" w:firstLine="4"/>
              <w:jc w:val="center"/>
              <w:rPr>
                <w:szCs w:val="22"/>
              </w:rPr>
            </w:pPr>
            <w:r w:rsidRPr="00F3606E">
              <w:rPr>
                <w:i/>
                <w:iCs/>
                <w:szCs w:val="22"/>
              </w:rPr>
              <w:t>(in million Baht)</w:t>
            </w:r>
          </w:p>
        </w:tc>
      </w:tr>
      <w:tr w:rsidR="007E4BEE" w:rsidRPr="00F3606E" w14:paraId="568C3D08" w14:textId="77777777" w:rsidTr="00895CC1">
        <w:trPr>
          <w:cantSplit/>
        </w:trPr>
        <w:tc>
          <w:tcPr>
            <w:tcW w:w="4860" w:type="dxa"/>
          </w:tcPr>
          <w:p w14:paraId="550BE013" w14:textId="355E7F67" w:rsidR="007E4BEE" w:rsidRPr="00F3606E" w:rsidRDefault="007E4BEE" w:rsidP="00EA155A">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w:t>
            </w:r>
            <w:proofErr w:type="gramStart"/>
            <w:r w:rsidRPr="00F3606E">
              <w:rPr>
                <w:rFonts w:ascii="Times New Roman" w:hAnsi="Times New Roman" w:cs="Times New Roman"/>
                <w:b/>
                <w:bCs/>
                <w:i/>
                <w:iCs/>
                <w:sz w:val="22"/>
                <w:szCs w:val="22"/>
              </w:rPr>
              <w:t>at</w:t>
            </w:r>
            <w:proofErr w:type="gramEnd"/>
            <w:r w:rsidRPr="00F3606E">
              <w:rPr>
                <w:rFonts w:ascii="Times New Roman" w:hAnsi="Times New Roman" w:cs="Times New Roman"/>
                <w:b/>
                <w:bCs/>
                <w:i/>
                <w:iCs/>
                <w:sz w:val="22"/>
                <w:szCs w:val="22"/>
              </w:rPr>
              <w:t xml:space="preserve"> </w:t>
            </w:r>
            <w:r w:rsidR="000D59C8" w:rsidRPr="00D15384">
              <w:rPr>
                <w:rFonts w:ascii="Times New Roman" w:hAnsi="Times New Roman" w:cs="Times New Roman"/>
                <w:b/>
                <w:bCs/>
                <w:i/>
                <w:iCs/>
                <w:sz w:val="22"/>
                <w:szCs w:val="22"/>
              </w:rPr>
              <w:t>3</w:t>
            </w:r>
            <w:r w:rsidR="000D59C8">
              <w:rPr>
                <w:rFonts w:ascii="Times New Roman" w:hAnsi="Times New Roman" w:cs="Times New Roman"/>
                <w:b/>
                <w:bCs/>
                <w:i/>
                <w:iCs/>
                <w:sz w:val="22"/>
                <w:szCs w:val="22"/>
              </w:rPr>
              <w:t>1</w:t>
            </w:r>
            <w:r w:rsidR="000D59C8" w:rsidRPr="00D15384">
              <w:rPr>
                <w:rFonts w:ascii="Times New Roman" w:hAnsi="Times New Roman" w:cs="Times New Roman"/>
                <w:b/>
                <w:bCs/>
                <w:i/>
                <w:iCs/>
                <w:sz w:val="22"/>
                <w:szCs w:val="22"/>
              </w:rPr>
              <w:t xml:space="preserve"> </w:t>
            </w:r>
            <w:r w:rsidR="000D59C8">
              <w:rPr>
                <w:rFonts w:ascii="Times New Roman" w:hAnsi="Times New Roman" w:cs="Times New Roman"/>
                <w:b/>
                <w:bCs/>
                <w:i/>
                <w:iCs/>
                <w:sz w:val="22"/>
                <w:szCs w:val="22"/>
              </w:rPr>
              <w:t>March 202</w:t>
            </w:r>
            <w:r w:rsidR="00593FD2">
              <w:rPr>
                <w:rFonts w:ascii="Times New Roman" w:hAnsi="Times New Roman" w:cs="Times New Roman"/>
                <w:b/>
                <w:bCs/>
                <w:i/>
                <w:iCs/>
                <w:sz w:val="22"/>
                <w:szCs w:val="22"/>
              </w:rPr>
              <w:t>5</w:t>
            </w:r>
          </w:p>
        </w:tc>
        <w:tc>
          <w:tcPr>
            <w:tcW w:w="1440" w:type="dxa"/>
            <w:shd w:val="clear" w:color="auto" w:fill="auto"/>
          </w:tcPr>
          <w:p w14:paraId="43A00ACD"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shd w:val="clear" w:color="auto" w:fill="auto"/>
          </w:tcPr>
          <w:p w14:paraId="6DCB3968"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427" w:type="dxa"/>
            <w:shd w:val="clear" w:color="auto" w:fill="auto"/>
          </w:tcPr>
          <w:p w14:paraId="286629F1"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14:paraId="7263D066" w14:textId="77777777" w:rsidR="007E4BEE" w:rsidRPr="00F3606E" w:rsidRDefault="007E4BEE" w:rsidP="00EA155A">
            <w:pPr>
              <w:pStyle w:val="acctfourfigures"/>
              <w:tabs>
                <w:tab w:val="clear" w:pos="765"/>
                <w:tab w:val="decimal" w:pos="465"/>
              </w:tabs>
              <w:spacing w:line="240" w:lineRule="exact"/>
              <w:ind w:left="-83" w:right="11" w:firstLine="4"/>
              <w:jc w:val="right"/>
              <w:rPr>
                <w:szCs w:val="22"/>
              </w:rPr>
            </w:pPr>
          </w:p>
        </w:tc>
        <w:tc>
          <w:tcPr>
            <w:tcW w:w="1262" w:type="dxa"/>
            <w:shd w:val="clear" w:color="auto" w:fill="auto"/>
          </w:tcPr>
          <w:p w14:paraId="7A3ECEB0" w14:textId="77777777" w:rsidR="007E4BEE" w:rsidRPr="00C64880" w:rsidRDefault="007E4BEE"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02DC9F98" w14:textId="77777777" w:rsidTr="00895CC1">
        <w:trPr>
          <w:cantSplit/>
        </w:trPr>
        <w:tc>
          <w:tcPr>
            <w:tcW w:w="4860" w:type="dxa"/>
          </w:tcPr>
          <w:p w14:paraId="5D0E48ED"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tcPr>
          <w:p w14:paraId="081090F4" w14:textId="540B1576" w:rsidR="00380428" w:rsidRPr="00380428" w:rsidRDefault="00A22D5C"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854</w:t>
            </w:r>
          </w:p>
        </w:tc>
        <w:tc>
          <w:tcPr>
            <w:tcW w:w="180" w:type="dxa"/>
          </w:tcPr>
          <w:p w14:paraId="7E95A6D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4E2EB43D" w14:textId="5FD80740"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167</w:t>
            </w:r>
          </w:p>
        </w:tc>
        <w:tc>
          <w:tcPr>
            <w:tcW w:w="180" w:type="dxa"/>
          </w:tcPr>
          <w:p w14:paraId="70C5671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6010E2E0" w14:textId="052668BD" w:rsidR="00380428" w:rsidRPr="009F1AB6"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1,021</w:t>
            </w:r>
          </w:p>
        </w:tc>
      </w:tr>
      <w:tr w:rsidR="00380428" w:rsidRPr="00F3606E" w14:paraId="395F6F56" w14:textId="77777777" w:rsidTr="00895CC1">
        <w:trPr>
          <w:cantSplit/>
        </w:trPr>
        <w:tc>
          <w:tcPr>
            <w:tcW w:w="4860" w:type="dxa"/>
          </w:tcPr>
          <w:p w14:paraId="64E33321"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7B2D5992"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15D22C0E"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427" w:type="dxa"/>
          </w:tcPr>
          <w:p w14:paraId="3AF0CBDC" w14:textId="77777777" w:rsidR="00380428" w:rsidRPr="009F1AB6"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42C9884B" w14:textId="77777777" w:rsidR="00380428" w:rsidRPr="00380428" w:rsidRDefault="00380428"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262" w:type="dxa"/>
          </w:tcPr>
          <w:p w14:paraId="487E8920" w14:textId="77777777" w:rsidR="00380428" w:rsidRPr="009F1AB6"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p>
        </w:tc>
      </w:tr>
      <w:tr w:rsidR="00380428" w:rsidRPr="00F3606E" w14:paraId="5A198A2C" w14:textId="77777777" w:rsidTr="00895CC1">
        <w:trPr>
          <w:cantSplit/>
        </w:trPr>
        <w:tc>
          <w:tcPr>
            <w:tcW w:w="4860" w:type="dxa"/>
          </w:tcPr>
          <w:p w14:paraId="1D3F0080"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tcPr>
          <w:p w14:paraId="1502E234" w14:textId="0FDCEA98"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114</w:t>
            </w:r>
          </w:p>
        </w:tc>
        <w:tc>
          <w:tcPr>
            <w:tcW w:w="180" w:type="dxa"/>
          </w:tcPr>
          <w:p w14:paraId="2AACA51B"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3C46C9D6" w14:textId="401BB521"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p>
        </w:tc>
        <w:tc>
          <w:tcPr>
            <w:tcW w:w="180" w:type="dxa"/>
          </w:tcPr>
          <w:p w14:paraId="02B9E61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0BCE7E8" w14:textId="57EBD4B0" w:rsidR="00380428" w:rsidRPr="009F1AB6"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127</w:t>
            </w:r>
          </w:p>
        </w:tc>
      </w:tr>
      <w:tr w:rsidR="00380428" w:rsidRPr="00F3606E" w14:paraId="5A96E24B" w14:textId="77777777" w:rsidTr="00895CC1">
        <w:trPr>
          <w:cantSplit/>
        </w:trPr>
        <w:tc>
          <w:tcPr>
            <w:tcW w:w="4860" w:type="dxa"/>
          </w:tcPr>
          <w:p w14:paraId="20D69121" w14:textId="77777777" w:rsidR="00380428" w:rsidRPr="00F3606E" w:rsidRDefault="00380428" w:rsidP="00380428">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tcPr>
          <w:p w14:paraId="628A5BFA" w14:textId="29208C82"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180" w:type="dxa"/>
          </w:tcPr>
          <w:p w14:paraId="70F7807A"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6208AF6B" w14:textId="02007F58"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80" w:type="dxa"/>
          </w:tcPr>
          <w:p w14:paraId="023E99AE"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369A5AB7" w14:textId="0D4B4798" w:rsidR="00380428" w:rsidRPr="009F1AB6"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w:t>
            </w:r>
          </w:p>
        </w:tc>
      </w:tr>
      <w:tr w:rsidR="00380428" w:rsidRPr="00F3606E" w14:paraId="0FD5B22A" w14:textId="77777777" w:rsidTr="00895CC1">
        <w:trPr>
          <w:cantSplit/>
        </w:trPr>
        <w:tc>
          <w:tcPr>
            <w:tcW w:w="4860" w:type="dxa"/>
          </w:tcPr>
          <w:p w14:paraId="6974307C" w14:textId="77777777" w:rsidR="00380428" w:rsidRPr="001370D7" w:rsidRDefault="00380428" w:rsidP="00380428">
            <w:pPr>
              <w:spacing w:line="240" w:lineRule="exact"/>
              <w:ind w:left="195" w:right="-79"/>
              <w:rPr>
                <w:rFonts w:ascii="Times New Roman" w:hAnsi="Times New Roman" w:cs="Times New Roman"/>
                <w:sz w:val="22"/>
                <w:szCs w:val="22"/>
              </w:rPr>
            </w:pPr>
            <w:r w:rsidRPr="001370D7">
              <w:rPr>
                <w:rFonts w:ascii="Times New Roman" w:hAnsi="Times New Roman" w:cs="Times New Roman"/>
                <w:color w:val="000000"/>
                <w:sz w:val="22"/>
                <w:szCs w:val="22"/>
              </w:rPr>
              <w:t>6 - 12 months</w:t>
            </w:r>
          </w:p>
        </w:tc>
        <w:tc>
          <w:tcPr>
            <w:tcW w:w="1440" w:type="dxa"/>
          </w:tcPr>
          <w:p w14:paraId="2974EBB3" w14:textId="60BB0F0C"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05830607"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E8ADF69" w14:textId="682209F7"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180" w:type="dxa"/>
          </w:tcPr>
          <w:p w14:paraId="00A980B6"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01BB7720" w14:textId="1C065C07" w:rsidR="00380428" w:rsidRPr="009F1AB6"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380428" w:rsidRPr="00F3606E" w14:paraId="55EAD501" w14:textId="77777777" w:rsidTr="00895CC1">
        <w:trPr>
          <w:cantSplit/>
        </w:trPr>
        <w:tc>
          <w:tcPr>
            <w:tcW w:w="4860" w:type="dxa"/>
          </w:tcPr>
          <w:p w14:paraId="1420A254" w14:textId="77777777" w:rsidR="00380428" w:rsidRPr="001370D7" w:rsidRDefault="00380428" w:rsidP="00380428">
            <w:pPr>
              <w:spacing w:line="240" w:lineRule="exact"/>
              <w:ind w:left="195" w:right="-79"/>
              <w:rPr>
                <w:rFonts w:ascii="Times New Roman" w:hAnsi="Times New Roman" w:cs="Times New Roman"/>
                <w:color w:val="000000"/>
                <w:sz w:val="22"/>
                <w:szCs w:val="22"/>
              </w:rPr>
            </w:pPr>
            <w:r w:rsidRPr="001370D7">
              <w:rPr>
                <w:rFonts w:ascii="Times New Roman" w:hAnsi="Times New Roman" w:cs="Times New Roman"/>
                <w:color w:val="000000"/>
                <w:sz w:val="22"/>
                <w:szCs w:val="22"/>
              </w:rPr>
              <w:t>Over 12 months</w:t>
            </w:r>
          </w:p>
        </w:tc>
        <w:tc>
          <w:tcPr>
            <w:tcW w:w="1440" w:type="dxa"/>
          </w:tcPr>
          <w:p w14:paraId="43002A06" w14:textId="033D2591"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180" w:type="dxa"/>
          </w:tcPr>
          <w:p w14:paraId="7858FE88"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427" w:type="dxa"/>
          </w:tcPr>
          <w:p w14:paraId="0929A18B" w14:textId="7CE52F02"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9</w:t>
            </w:r>
          </w:p>
        </w:tc>
        <w:tc>
          <w:tcPr>
            <w:tcW w:w="180" w:type="dxa"/>
          </w:tcPr>
          <w:p w14:paraId="1D2707F9" w14:textId="77777777" w:rsidR="00380428" w:rsidRPr="00380428" w:rsidRDefault="00380428" w:rsidP="00380428">
            <w:pPr>
              <w:pStyle w:val="acctfourfigures"/>
              <w:tabs>
                <w:tab w:val="clear" w:pos="765"/>
                <w:tab w:val="decimal" w:pos="465"/>
              </w:tabs>
              <w:spacing w:line="240" w:lineRule="exact"/>
              <w:ind w:left="-83" w:right="100" w:firstLine="4"/>
              <w:jc w:val="right"/>
              <w:rPr>
                <w:szCs w:val="22"/>
                <w:lang w:val="en-US" w:eastAsia="ko-KR" w:bidi="th-TH"/>
              </w:rPr>
            </w:pPr>
          </w:p>
        </w:tc>
        <w:tc>
          <w:tcPr>
            <w:tcW w:w="1262" w:type="dxa"/>
          </w:tcPr>
          <w:p w14:paraId="7D6990F4" w14:textId="4FFAF30C" w:rsidR="00380428" w:rsidRPr="009F1AB6"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r>
      <w:tr w:rsidR="00380428" w:rsidRPr="00F3606E" w14:paraId="0D022D4E" w14:textId="77777777" w:rsidTr="00895CC1">
        <w:trPr>
          <w:cantSplit/>
        </w:trPr>
        <w:tc>
          <w:tcPr>
            <w:tcW w:w="4860" w:type="dxa"/>
          </w:tcPr>
          <w:p w14:paraId="2CFA64A7"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left w:val="nil"/>
              <w:bottom w:val="nil"/>
              <w:right w:val="nil"/>
            </w:tcBorders>
          </w:tcPr>
          <w:p w14:paraId="1CF4139E" w14:textId="6B475A0E" w:rsidR="00380428" w:rsidRPr="00C64880"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979</w:t>
            </w:r>
          </w:p>
        </w:tc>
        <w:tc>
          <w:tcPr>
            <w:tcW w:w="180" w:type="dxa"/>
          </w:tcPr>
          <w:p w14:paraId="5AA149AC"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nil"/>
              <w:right w:val="nil"/>
            </w:tcBorders>
          </w:tcPr>
          <w:p w14:paraId="78942AF1" w14:textId="01EED67F" w:rsidR="00380428" w:rsidRPr="00C64880"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193</w:t>
            </w:r>
          </w:p>
        </w:tc>
        <w:tc>
          <w:tcPr>
            <w:tcW w:w="180" w:type="dxa"/>
          </w:tcPr>
          <w:p w14:paraId="6740491F"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nil"/>
              <w:right w:val="nil"/>
            </w:tcBorders>
          </w:tcPr>
          <w:p w14:paraId="284227EB" w14:textId="51351E17" w:rsidR="00380428" w:rsidRPr="00C64880"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1,172</w:t>
            </w:r>
          </w:p>
        </w:tc>
      </w:tr>
      <w:tr w:rsidR="00380428" w:rsidRPr="00F3606E" w14:paraId="7517163A" w14:textId="77777777" w:rsidTr="00895CC1">
        <w:trPr>
          <w:cantSplit/>
        </w:trPr>
        <w:tc>
          <w:tcPr>
            <w:tcW w:w="4860" w:type="dxa"/>
          </w:tcPr>
          <w:p w14:paraId="2790AF07" w14:textId="77777777" w:rsidR="00380428" w:rsidRPr="00F3606E" w:rsidRDefault="00380428" w:rsidP="00380428">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Pr>
          <w:p w14:paraId="74976107" w14:textId="7F7D2012"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180" w:type="dxa"/>
          </w:tcPr>
          <w:p w14:paraId="6E72404D"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427" w:type="dxa"/>
          </w:tcPr>
          <w:p w14:paraId="3019C66E" w14:textId="42A76528" w:rsidR="00380428" w:rsidRPr="009F1AB6"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80" w:type="dxa"/>
          </w:tcPr>
          <w:p w14:paraId="67DE388F" w14:textId="77777777" w:rsidR="00380428" w:rsidRPr="00380428" w:rsidRDefault="00380428" w:rsidP="00380428">
            <w:pPr>
              <w:pStyle w:val="acctfourfigures"/>
              <w:tabs>
                <w:tab w:val="clear" w:pos="765"/>
                <w:tab w:val="decimal" w:pos="465"/>
              </w:tabs>
              <w:spacing w:line="240" w:lineRule="exact"/>
              <w:ind w:left="-83" w:right="9" w:firstLine="4"/>
              <w:jc w:val="right"/>
              <w:rPr>
                <w:szCs w:val="22"/>
                <w:lang w:val="en-US" w:eastAsia="ko-KR" w:bidi="th-TH"/>
              </w:rPr>
            </w:pPr>
          </w:p>
        </w:tc>
        <w:tc>
          <w:tcPr>
            <w:tcW w:w="1262" w:type="dxa"/>
          </w:tcPr>
          <w:p w14:paraId="532CB48B" w14:textId="1AE324A0" w:rsidR="00380428" w:rsidRPr="009F1AB6" w:rsidDel="00B946B6"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380428" w:rsidRPr="00F3606E" w14:paraId="42BF482A" w14:textId="77777777" w:rsidTr="00895CC1">
        <w:trPr>
          <w:cantSplit/>
        </w:trPr>
        <w:tc>
          <w:tcPr>
            <w:tcW w:w="4860" w:type="dxa"/>
          </w:tcPr>
          <w:p w14:paraId="11BCB831" w14:textId="77777777" w:rsidR="00380428" w:rsidRPr="00F3606E" w:rsidRDefault="00380428" w:rsidP="00380428">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left w:val="nil"/>
              <w:bottom w:val="double" w:sz="4" w:space="0" w:color="auto"/>
              <w:right w:val="nil"/>
            </w:tcBorders>
          </w:tcPr>
          <w:p w14:paraId="0FF2F2DD" w14:textId="2B310A25" w:rsidR="00380428" w:rsidRPr="00C64880"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963</w:t>
            </w:r>
          </w:p>
        </w:tc>
        <w:tc>
          <w:tcPr>
            <w:tcW w:w="180" w:type="dxa"/>
          </w:tcPr>
          <w:p w14:paraId="765BD190"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427" w:type="dxa"/>
            <w:tcBorders>
              <w:top w:val="single" w:sz="4" w:space="0" w:color="auto"/>
              <w:left w:val="nil"/>
              <w:bottom w:val="double" w:sz="4" w:space="0" w:color="auto"/>
              <w:right w:val="nil"/>
            </w:tcBorders>
          </w:tcPr>
          <w:p w14:paraId="3B8373E1" w14:textId="11ED349D" w:rsidR="00380428" w:rsidRPr="00A17D95" w:rsidRDefault="00A22D5C" w:rsidP="00380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heme="minorBidi"/>
                <w:b/>
                <w:bCs/>
                <w:sz w:val="22"/>
                <w:szCs w:val="22"/>
                <w:cs/>
                <w:lang w:val="en-US" w:eastAsia="ko-KR"/>
              </w:rPr>
            </w:pPr>
            <w:r>
              <w:rPr>
                <w:rFonts w:ascii="Times New Roman" w:hAnsi="Times New Roman" w:cs="Times New Roman"/>
                <w:b/>
                <w:bCs/>
                <w:sz w:val="22"/>
                <w:szCs w:val="22"/>
                <w:lang w:val="en-US" w:eastAsia="ko-KR"/>
              </w:rPr>
              <w:t>193</w:t>
            </w:r>
          </w:p>
        </w:tc>
        <w:tc>
          <w:tcPr>
            <w:tcW w:w="180" w:type="dxa"/>
          </w:tcPr>
          <w:p w14:paraId="3D014E3D" w14:textId="77777777" w:rsidR="00380428" w:rsidRPr="00C64880" w:rsidRDefault="00380428" w:rsidP="00380428">
            <w:pPr>
              <w:pStyle w:val="acctfourfigures"/>
              <w:tabs>
                <w:tab w:val="clear" w:pos="765"/>
                <w:tab w:val="decimal" w:pos="465"/>
              </w:tabs>
              <w:spacing w:line="240" w:lineRule="exact"/>
              <w:ind w:left="-83" w:right="100" w:firstLine="4"/>
              <w:jc w:val="right"/>
              <w:rPr>
                <w:b/>
                <w:bCs/>
                <w:szCs w:val="22"/>
                <w:lang w:val="en-US" w:eastAsia="ko-KR" w:bidi="th-TH"/>
              </w:rPr>
            </w:pPr>
          </w:p>
        </w:tc>
        <w:tc>
          <w:tcPr>
            <w:tcW w:w="1262" w:type="dxa"/>
            <w:tcBorders>
              <w:top w:val="single" w:sz="4" w:space="0" w:color="auto"/>
              <w:left w:val="nil"/>
              <w:bottom w:val="double" w:sz="4" w:space="0" w:color="auto"/>
              <w:right w:val="nil"/>
            </w:tcBorders>
          </w:tcPr>
          <w:p w14:paraId="76234948" w14:textId="58C13401" w:rsidR="00380428" w:rsidRPr="00C64880" w:rsidRDefault="00A17D95"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1,156</w:t>
            </w:r>
          </w:p>
        </w:tc>
      </w:tr>
      <w:tr w:rsidR="00C64880" w:rsidRPr="00F3606E" w14:paraId="1C52FB7E" w14:textId="77777777" w:rsidTr="00895CC1">
        <w:trPr>
          <w:cantSplit/>
        </w:trPr>
        <w:tc>
          <w:tcPr>
            <w:tcW w:w="4860" w:type="dxa"/>
          </w:tcPr>
          <w:p w14:paraId="3F405A96" w14:textId="77777777" w:rsidR="00C64880" w:rsidRPr="00F3606E" w:rsidRDefault="00C64880" w:rsidP="00380428">
            <w:pPr>
              <w:spacing w:line="240" w:lineRule="exact"/>
              <w:rPr>
                <w:rFonts w:ascii="Times New Roman" w:hAnsi="Times New Roman" w:cs="Times New Roman"/>
                <w:b/>
                <w:bCs/>
                <w:i/>
                <w:iCs/>
                <w:sz w:val="22"/>
                <w:szCs w:val="22"/>
              </w:rPr>
            </w:pPr>
          </w:p>
        </w:tc>
        <w:tc>
          <w:tcPr>
            <w:tcW w:w="1440" w:type="dxa"/>
            <w:shd w:val="clear" w:color="auto" w:fill="auto"/>
          </w:tcPr>
          <w:p w14:paraId="22DFF27A"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0465FED3"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427" w:type="dxa"/>
            <w:shd w:val="clear" w:color="auto" w:fill="auto"/>
          </w:tcPr>
          <w:p w14:paraId="57EDA996"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538FBD87" w14:textId="77777777" w:rsidR="00C64880" w:rsidRPr="00F3606E" w:rsidRDefault="00C64880" w:rsidP="00380428">
            <w:pPr>
              <w:pStyle w:val="acctfourfigures"/>
              <w:tabs>
                <w:tab w:val="clear" w:pos="765"/>
                <w:tab w:val="decimal" w:pos="465"/>
              </w:tabs>
              <w:spacing w:line="240" w:lineRule="exact"/>
              <w:ind w:left="-83" w:right="11" w:firstLine="4"/>
              <w:jc w:val="right"/>
              <w:rPr>
                <w:szCs w:val="22"/>
              </w:rPr>
            </w:pPr>
          </w:p>
        </w:tc>
        <w:tc>
          <w:tcPr>
            <w:tcW w:w="1262" w:type="dxa"/>
            <w:shd w:val="clear" w:color="auto" w:fill="auto"/>
          </w:tcPr>
          <w:p w14:paraId="4C66BC4F" w14:textId="77777777" w:rsidR="00C64880" w:rsidRPr="00C64880" w:rsidRDefault="00C64880"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380428" w:rsidRPr="00F3606E" w14:paraId="136AA636" w14:textId="77777777" w:rsidTr="00895CC1">
        <w:trPr>
          <w:cantSplit/>
        </w:trPr>
        <w:tc>
          <w:tcPr>
            <w:tcW w:w="4860" w:type="dxa"/>
          </w:tcPr>
          <w:p w14:paraId="3686CD9E" w14:textId="10AF2BB3" w:rsidR="00380428" w:rsidRPr="00F3606E" w:rsidRDefault="00380428" w:rsidP="00380428">
            <w:pPr>
              <w:spacing w:line="240" w:lineRule="exact"/>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As </w:t>
            </w:r>
            <w:proofErr w:type="gramStart"/>
            <w:r w:rsidRPr="00F3606E">
              <w:rPr>
                <w:rFonts w:ascii="Times New Roman" w:hAnsi="Times New Roman" w:cs="Times New Roman"/>
                <w:b/>
                <w:bCs/>
                <w:i/>
                <w:iCs/>
                <w:sz w:val="22"/>
                <w:szCs w:val="22"/>
              </w:rPr>
              <w:t>at</w:t>
            </w:r>
            <w:proofErr w:type="gramEnd"/>
            <w:r w:rsidRPr="00F3606E">
              <w:rPr>
                <w:rFonts w:ascii="Times New Roman" w:hAnsi="Times New Roman" w:cs="Times New Roman"/>
                <w:b/>
                <w:bCs/>
                <w:i/>
                <w:iCs/>
                <w:sz w:val="22"/>
                <w:szCs w:val="22"/>
              </w:rPr>
              <w:t xml:space="preserve"> 31 December 202</w:t>
            </w:r>
            <w:r w:rsidR="00593FD2">
              <w:rPr>
                <w:rFonts w:ascii="Times New Roman" w:hAnsi="Times New Roman" w:cs="Times New Roman"/>
                <w:b/>
                <w:bCs/>
                <w:i/>
                <w:iCs/>
                <w:sz w:val="22"/>
                <w:szCs w:val="22"/>
              </w:rPr>
              <w:t>4</w:t>
            </w:r>
          </w:p>
        </w:tc>
        <w:tc>
          <w:tcPr>
            <w:tcW w:w="1440" w:type="dxa"/>
            <w:shd w:val="clear" w:color="auto" w:fill="auto"/>
          </w:tcPr>
          <w:p w14:paraId="6C8AECC1"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28A99775"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427" w:type="dxa"/>
            <w:shd w:val="clear" w:color="auto" w:fill="auto"/>
          </w:tcPr>
          <w:p w14:paraId="0D243A59"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shd w:val="clear" w:color="auto" w:fill="auto"/>
          </w:tcPr>
          <w:p w14:paraId="41DF2FD0" w14:textId="77777777" w:rsidR="00380428" w:rsidRPr="00F3606E" w:rsidRDefault="00380428" w:rsidP="00380428">
            <w:pPr>
              <w:pStyle w:val="acctfourfigures"/>
              <w:tabs>
                <w:tab w:val="clear" w:pos="765"/>
                <w:tab w:val="decimal" w:pos="465"/>
              </w:tabs>
              <w:spacing w:line="240" w:lineRule="exact"/>
              <w:ind w:left="-83" w:right="11" w:firstLine="4"/>
              <w:jc w:val="right"/>
              <w:rPr>
                <w:szCs w:val="22"/>
              </w:rPr>
            </w:pPr>
          </w:p>
        </w:tc>
        <w:tc>
          <w:tcPr>
            <w:tcW w:w="1262" w:type="dxa"/>
            <w:shd w:val="clear" w:color="auto" w:fill="auto"/>
          </w:tcPr>
          <w:p w14:paraId="2A3A2358" w14:textId="77777777" w:rsidR="00380428" w:rsidRPr="00C64880" w:rsidRDefault="00380428" w:rsidP="00C64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100"/>
              <w:rPr>
                <w:rFonts w:ascii="Times New Roman" w:hAnsi="Times New Roman" w:cs="Times New Roman"/>
                <w:sz w:val="22"/>
                <w:szCs w:val="22"/>
                <w:lang w:val="en-US" w:eastAsia="ko-KR"/>
              </w:rPr>
            </w:pPr>
          </w:p>
        </w:tc>
      </w:tr>
      <w:tr w:rsidR="00593FD2" w:rsidRPr="00F3606E" w14:paraId="6836C26C" w14:textId="77777777" w:rsidTr="00895CC1">
        <w:trPr>
          <w:cantSplit/>
        </w:trPr>
        <w:tc>
          <w:tcPr>
            <w:tcW w:w="4860" w:type="dxa"/>
          </w:tcPr>
          <w:p w14:paraId="7D7724C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Within credit terms</w:t>
            </w:r>
          </w:p>
        </w:tc>
        <w:tc>
          <w:tcPr>
            <w:tcW w:w="1440" w:type="dxa"/>
            <w:shd w:val="clear" w:color="auto" w:fill="auto"/>
          </w:tcPr>
          <w:p w14:paraId="5ECAEB37" w14:textId="56A84F0A"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1,044</w:t>
            </w:r>
          </w:p>
        </w:tc>
        <w:tc>
          <w:tcPr>
            <w:tcW w:w="180" w:type="dxa"/>
            <w:shd w:val="clear" w:color="auto" w:fill="auto"/>
          </w:tcPr>
          <w:p w14:paraId="29AE7F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266A1872" w14:textId="4E8E496C"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141</w:t>
            </w:r>
          </w:p>
        </w:tc>
        <w:tc>
          <w:tcPr>
            <w:tcW w:w="180" w:type="dxa"/>
            <w:shd w:val="clear" w:color="auto" w:fill="auto"/>
          </w:tcPr>
          <w:p w14:paraId="4F3884A3"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46453609" w14:textId="73970BB2"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1,185</w:t>
            </w:r>
          </w:p>
        </w:tc>
      </w:tr>
      <w:tr w:rsidR="00593FD2" w:rsidRPr="00F3606E" w14:paraId="62F69F3D" w14:textId="77777777" w:rsidTr="00895CC1">
        <w:trPr>
          <w:cantSplit/>
        </w:trPr>
        <w:tc>
          <w:tcPr>
            <w:tcW w:w="4860" w:type="dxa"/>
          </w:tcPr>
          <w:p w14:paraId="17CD8A32"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sz w:val="22"/>
                <w:szCs w:val="22"/>
              </w:rPr>
              <w:t>Overdue:</w:t>
            </w:r>
          </w:p>
        </w:tc>
        <w:tc>
          <w:tcPr>
            <w:tcW w:w="1440" w:type="dxa"/>
          </w:tcPr>
          <w:p w14:paraId="433B554A" w14:textId="77777777"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p>
        </w:tc>
        <w:tc>
          <w:tcPr>
            <w:tcW w:w="180" w:type="dxa"/>
          </w:tcPr>
          <w:p w14:paraId="5643C967" w14:textId="77777777" w:rsidR="00593FD2" w:rsidRPr="00F3606E" w:rsidRDefault="00593FD2" w:rsidP="00593FD2">
            <w:pPr>
              <w:pStyle w:val="acctfourfigures"/>
              <w:tabs>
                <w:tab w:val="clear" w:pos="765"/>
                <w:tab w:val="decimal" w:pos="731"/>
              </w:tabs>
              <w:spacing w:line="240" w:lineRule="exact"/>
              <w:ind w:left="-83" w:right="11" w:firstLine="4"/>
              <w:rPr>
                <w:szCs w:val="22"/>
              </w:rPr>
            </w:pPr>
          </w:p>
        </w:tc>
        <w:tc>
          <w:tcPr>
            <w:tcW w:w="1427" w:type="dxa"/>
          </w:tcPr>
          <w:p w14:paraId="0192663D" w14:textId="77777777"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5" w:right="-86"/>
              <w:rPr>
                <w:rFonts w:ascii="Times New Roman" w:hAnsi="Times New Roman" w:cs="Times New Roman"/>
                <w:sz w:val="22"/>
                <w:szCs w:val="22"/>
                <w:lang w:val="en-US" w:eastAsia="ko-KR"/>
              </w:rPr>
            </w:pPr>
          </w:p>
        </w:tc>
        <w:tc>
          <w:tcPr>
            <w:tcW w:w="180" w:type="dxa"/>
          </w:tcPr>
          <w:p w14:paraId="6868E243" w14:textId="77777777" w:rsidR="00593FD2" w:rsidRPr="00F3606E" w:rsidRDefault="00593FD2" w:rsidP="00593FD2">
            <w:pPr>
              <w:pStyle w:val="acctfourfigures"/>
              <w:tabs>
                <w:tab w:val="clear" w:pos="765"/>
                <w:tab w:val="decimal" w:pos="731"/>
              </w:tabs>
              <w:spacing w:line="240" w:lineRule="exact"/>
              <w:ind w:left="-79" w:right="-72"/>
              <w:rPr>
                <w:szCs w:val="22"/>
              </w:rPr>
            </w:pPr>
          </w:p>
        </w:tc>
        <w:tc>
          <w:tcPr>
            <w:tcW w:w="1262" w:type="dxa"/>
          </w:tcPr>
          <w:p w14:paraId="1ABD15B6" w14:textId="77777777"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p>
        </w:tc>
      </w:tr>
      <w:tr w:rsidR="00593FD2" w:rsidRPr="00F3606E" w14:paraId="63ABA51B" w14:textId="77777777" w:rsidTr="00895CC1">
        <w:trPr>
          <w:cantSplit/>
        </w:trPr>
        <w:tc>
          <w:tcPr>
            <w:tcW w:w="4860" w:type="dxa"/>
          </w:tcPr>
          <w:p w14:paraId="2A47C2E0"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Less than 3 months</w:t>
            </w:r>
          </w:p>
        </w:tc>
        <w:tc>
          <w:tcPr>
            <w:tcW w:w="1440" w:type="dxa"/>
            <w:shd w:val="clear" w:color="auto" w:fill="auto"/>
          </w:tcPr>
          <w:p w14:paraId="1E0BCB71" w14:textId="5163E89C"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en-US"/>
              </w:rPr>
              <w:t>102</w:t>
            </w:r>
          </w:p>
        </w:tc>
        <w:tc>
          <w:tcPr>
            <w:tcW w:w="180" w:type="dxa"/>
            <w:shd w:val="clear" w:color="auto" w:fill="auto"/>
          </w:tcPr>
          <w:p w14:paraId="45886D24"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1DCFD5AC" w14:textId="17F26089"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23</w:t>
            </w:r>
          </w:p>
        </w:tc>
        <w:tc>
          <w:tcPr>
            <w:tcW w:w="180" w:type="dxa"/>
            <w:shd w:val="clear" w:color="auto" w:fill="auto"/>
          </w:tcPr>
          <w:p w14:paraId="4944E7E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73822AAA" w14:textId="430F7D73"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w:t>
            </w:r>
          </w:p>
        </w:tc>
      </w:tr>
      <w:tr w:rsidR="00593FD2" w:rsidRPr="00F3606E" w14:paraId="6F83FD58" w14:textId="77777777" w:rsidTr="00895CC1">
        <w:trPr>
          <w:cantSplit/>
        </w:trPr>
        <w:tc>
          <w:tcPr>
            <w:tcW w:w="4860" w:type="dxa"/>
          </w:tcPr>
          <w:p w14:paraId="4AE9E5A2" w14:textId="77777777" w:rsidR="00593FD2" w:rsidRPr="00F3606E" w:rsidRDefault="00593FD2" w:rsidP="00593FD2">
            <w:pPr>
              <w:spacing w:line="240" w:lineRule="exact"/>
              <w:ind w:left="195"/>
              <w:rPr>
                <w:rFonts w:ascii="Times New Roman" w:hAnsi="Times New Roman" w:cs="Times New Roman"/>
                <w:sz w:val="22"/>
                <w:szCs w:val="22"/>
              </w:rPr>
            </w:pPr>
            <w:r w:rsidRPr="00F3606E">
              <w:rPr>
                <w:rFonts w:ascii="Times New Roman" w:hAnsi="Times New Roman" w:cs="Times New Roman"/>
                <w:color w:val="000000"/>
                <w:sz w:val="22"/>
                <w:szCs w:val="22"/>
              </w:rPr>
              <w:t>3 - 6 months</w:t>
            </w:r>
          </w:p>
        </w:tc>
        <w:tc>
          <w:tcPr>
            <w:tcW w:w="1440" w:type="dxa"/>
            <w:shd w:val="clear" w:color="auto" w:fill="auto"/>
          </w:tcPr>
          <w:p w14:paraId="0A1B561D" w14:textId="43DEF96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p>
        </w:tc>
        <w:tc>
          <w:tcPr>
            <w:tcW w:w="180" w:type="dxa"/>
            <w:shd w:val="clear" w:color="auto" w:fill="auto"/>
          </w:tcPr>
          <w:p w14:paraId="55C35D5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42E0C565" w14:textId="2D03F4DA"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6</w:t>
            </w:r>
          </w:p>
        </w:tc>
        <w:tc>
          <w:tcPr>
            <w:tcW w:w="180" w:type="dxa"/>
            <w:shd w:val="clear" w:color="auto" w:fill="auto"/>
          </w:tcPr>
          <w:p w14:paraId="44019805"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0C31D9FA" w14:textId="0BD62CF8"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w:t>
            </w:r>
          </w:p>
        </w:tc>
      </w:tr>
      <w:tr w:rsidR="00593FD2" w:rsidRPr="00F3606E" w14:paraId="6DF502A3" w14:textId="77777777" w:rsidTr="00895CC1">
        <w:trPr>
          <w:cantSplit/>
        </w:trPr>
        <w:tc>
          <w:tcPr>
            <w:tcW w:w="4860" w:type="dxa"/>
          </w:tcPr>
          <w:p w14:paraId="359B1BA5" w14:textId="77777777" w:rsidR="00593FD2" w:rsidRPr="00F3606E" w:rsidRDefault="00593FD2" w:rsidP="00593FD2">
            <w:pPr>
              <w:spacing w:line="240" w:lineRule="exact"/>
              <w:ind w:left="195" w:right="-79"/>
              <w:rPr>
                <w:rFonts w:ascii="Times New Roman" w:hAnsi="Times New Roman" w:cs="Times New Roman"/>
                <w:sz w:val="22"/>
                <w:szCs w:val="22"/>
              </w:rPr>
            </w:pPr>
            <w:r w:rsidRPr="00F3606E">
              <w:rPr>
                <w:rFonts w:ascii="Times New Roman" w:hAnsi="Times New Roman" w:cs="Times New Roman"/>
                <w:color w:val="000000"/>
                <w:sz w:val="22"/>
                <w:szCs w:val="22"/>
              </w:rPr>
              <w:t>6 - 12 months</w:t>
            </w:r>
          </w:p>
        </w:tc>
        <w:tc>
          <w:tcPr>
            <w:tcW w:w="1440" w:type="dxa"/>
            <w:shd w:val="clear" w:color="auto" w:fill="auto"/>
          </w:tcPr>
          <w:p w14:paraId="1A805A64" w14:textId="23AC4571"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w:t>
            </w:r>
          </w:p>
        </w:tc>
        <w:tc>
          <w:tcPr>
            <w:tcW w:w="180" w:type="dxa"/>
            <w:shd w:val="clear" w:color="auto" w:fill="auto"/>
          </w:tcPr>
          <w:p w14:paraId="491872D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49F97027" w14:textId="0A23913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w:t>
            </w:r>
          </w:p>
        </w:tc>
        <w:tc>
          <w:tcPr>
            <w:tcW w:w="180" w:type="dxa"/>
            <w:shd w:val="clear" w:color="auto" w:fill="auto"/>
          </w:tcPr>
          <w:p w14:paraId="015052C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018532A8" w14:textId="4DFEDB60"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593FD2" w:rsidRPr="00F3606E" w14:paraId="6BFD2F65" w14:textId="77777777" w:rsidTr="00895CC1">
        <w:trPr>
          <w:cantSplit/>
        </w:trPr>
        <w:tc>
          <w:tcPr>
            <w:tcW w:w="4860" w:type="dxa"/>
          </w:tcPr>
          <w:p w14:paraId="6B7327F9" w14:textId="77777777" w:rsidR="00593FD2" w:rsidRPr="00F3606E" w:rsidRDefault="00593FD2" w:rsidP="00593FD2">
            <w:pPr>
              <w:spacing w:line="240" w:lineRule="exact"/>
              <w:ind w:left="195" w:right="-79"/>
              <w:rPr>
                <w:rFonts w:ascii="Times New Roman" w:hAnsi="Times New Roman" w:cs="Times New Roman"/>
                <w:color w:val="000000"/>
                <w:sz w:val="22"/>
                <w:szCs w:val="22"/>
              </w:rPr>
            </w:pPr>
            <w:r w:rsidRPr="00F3606E">
              <w:rPr>
                <w:rFonts w:ascii="Times New Roman" w:hAnsi="Times New Roman" w:cs="Times New Roman"/>
                <w:color w:val="000000"/>
                <w:sz w:val="22"/>
                <w:szCs w:val="22"/>
              </w:rPr>
              <w:t>Over 12 months</w:t>
            </w:r>
          </w:p>
        </w:tc>
        <w:tc>
          <w:tcPr>
            <w:tcW w:w="1440" w:type="dxa"/>
            <w:shd w:val="clear" w:color="auto" w:fill="auto"/>
          </w:tcPr>
          <w:p w14:paraId="3BD17D9C" w14:textId="49731501"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7</w:t>
            </w:r>
          </w:p>
        </w:tc>
        <w:tc>
          <w:tcPr>
            <w:tcW w:w="180" w:type="dxa"/>
            <w:shd w:val="clear" w:color="auto" w:fill="auto"/>
          </w:tcPr>
          <w:p w14:paraId="6ECC90C7"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shd w:val="clear" w:color="auto" w:fill="auto"/>
          </w:tcPr>
          <w:p w14:paraId="38DB0A98" w14:textId="2AEEEAF3"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9</w:t>
            </w:r>
          </w:p>
        </w:tc>
        <w:tc>
          <w:tcPr>
            <w:tcW w:w="180" w:type="dxa"/>
            <w:shd w:val="clear" w:color="auto" w:fill="auto"/>
          </w:tcPr>
          <w:p w14:paraId="46323D10"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shd w:val="clear" w:color="auto" w:fill="auto"/>
          </w:tcPr>
          <w:p w14:paraId="105D7278" w14:textId="79896886"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593FD2" w:rsidRPr="00F3606E" w14:paraId="224FEC57" w14:textId="77777777" w:rsidTr="00895CC1">
        <w:trPr>
          <w:cantSplit/>
        </w:trPr>
        <w:tc>
          <w:tcPr>
            <w:tcW w:w="4860" w:type="dxa"/>
          </w:tcPr>
          <w:p w14:paraId="6B1032AB"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440" w:type="dxa"/>
            <w:tcBorders>
              <w:top w:val="single" w:sz="4" w:space="0" w:color="auto"/>
            </w:tcBorders>
            <w:shd w:val="clear" w:color="auto" w:fill="auto"/>
          </w:tcPr>
          <w:p w14:paraId="6774C96C" w14:textId="5753EA92"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1,157</w:t>
            </w:r>
          </w:p>
        </w:tc>
        <w:tc>
          <w:tcPr>
            <w:tcW w:w="180" w:type="dxa"/>
            <w:shd w:val="clear" w:color="auto" w:fill="auto"/>
          </w:tcPr>
          <w:p w14:paraId="06602574"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tcBorders>
            <w:shd w:val="clear" w:color="auto" w:fill="auto"/>
          </w:tcPr>
          <w:p w14:paraId="3189983A" w14:textId="3D14C6FC"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180</w:t>
            </w:r>
          </w:p>
        </w:tc>
        <w:tc>
          <w:tcPr>
            <w:tcW w:w="180" w:type="dxa"/>
            <w:shd w:val="clear" w:color="auto" w:fill="auto"/>
          </w:tcPr>
          <w:p w14:paraId="06A1AEAF"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tcBorders>
            <w:shd w:val="clear" w:color="auto" w:fill="auto"/>
          </w:tcPr>
          <w:p w14:paraId="03B7193D" w14:textId="01FA2CCB"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1,337</w:t>
            </w:r>
          </w:p>
        </w:tc>
      </w:tr>
      <w:tr w:rsidR="00593FD2" w:rsidRPr="00F3606E" w14:paraId="1B670775" w14:textId="77777777" w:rsidTr="00895CC1">
        <w:trPr>
          <w:cantSplit/>
        </w:trPr>
        <w:tc>
          <w:tcPr>
            <w:tcW w:w="4860" w:type="dxa"/>
          </w:tcPr>
          <w:p w14:paraId="6F2A7B67" w14:textId="77777777" w:rsidR="00593FD2" w:rsidRPr="00F3606E" w:rsidRDefault="00593FD2" w:rsidP="00593FD2">
            <w:pPr>
              <w:spacing w:line="240" w:lineRule="exact"/>
              <w:rPr>
                <w:rFonts w:ascii="Times New Roman" w:hAnsi="Times New Roman" w:cs="Times New Roman"/>
                <w:sz w:val="22"/>
                <w:szCs w:val="22"/>
              </w:rPr>
            </w:pPr>
            <w:r w:rsidRPr="00F3606E">
              <w:rPr>
                <w:rFonts w:ascii="Times New Roman" w:hAnsi="Times New Roman" w:cs="Times New Roman"/>
                <w:i/>
                <w:iCs/>
                <w:sz w:val="22"/>
                <w:szCs w:val="22"/>
              </w:rPr>
              <w:t>Less</w:t>
            </w:r>
            <w:r w:rsidRPr="00F3606E">
              <w:rPr>
                <w:rFonts w:ascii="Times New Roman" w:hAnsi="Times New Roman" w:cs="Times New Roman"/>
                <w:sz w:val="22"/>
                <w:szCs w:val="22"/>
              </w:rPr>
              <w:t xml:space="preserve"> allowance for expected credit loss</w:t>
            </w:r>
            <w:r w:rsidRPr="00F3606E">
              <w:rPr>
                <w:rFonts w:ascii="Times New Roman" w:hAnsi="Times New Roman" w:cs="Times New Roman"/>
                <w:sz w:val="22"/>
                <w:szCs w:val="22"/>
                <w:cs/>
              </w:rPr>
              <w:t xml:space="preserve"> </w:t>
            </w:r>
          </w:p>
        </w:tc>
        <w:tc>
          <w:tcPr>
            <w:tcW w:w="1440" w:type="dxa"/>
            <w:tcBorders>
              <w:bottom w:val="single" w:sz="4" w:space="0" w:color="auto"/>
            </w:tcBorders>
            <w:shd w:val="clear" w:color="auto" w:fill="auto"/>
          </w:tcPr>
          <w:p w14:paraId="4BCD084B" w14:textId="7267E0B8"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(22)</w:t>
            </w:r>
          </w:p>
        </w:tc>
        <w:tc>
          <w:tcPr>
            <w:tcW w:w="180" w:type="dxa"/>
            <w:shd w:val="clear" w:color="auto" w:fill="auto"/>
          </w:tcPr>
          <w:p w14:paraId="13C3F20D"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427" w:type="dxa"/>
            <w:tcBorders>
              <w:bottom w:val="single" w:sz="4" w:space="0" w:color="auto"/>
            </w:tcBorders>
            <w:shd w:val="clear" w:color="auto" w:fill="auto"/>
          </w:tcPr>
          <w:p w14:paraId="5F29972A" w14:textId="1E9912A2" w:rsidR="00593FD2" w:rsidRPr="009F1A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en-US"/>
              </w:rPr>
              <w:t>-</w:t>
            </w:r>
          </w:p>
        </w:tc>
        <w:tc>
          <w:tcPr>
            <w:tcW w:w="180" w:type="dxa"/>
            <w:shd w:val="clear" w:color="auto" w:fill="auto"/>
          </w:tcPr>
          <w:p w14:paraId="59991A2C" w14:textId="77777777" w:rsidR="00593FD2" w:rsidRPr="00F3606E" w:rsidRDefault="00593FD2" w:rsidP="00593FD2">
            <w:pPr>
              <w:pStyle w:val="acctfourfigures"/>
              <w:tabs>
                <w:tab w:val="clear" w:pos="765"/>
                <w:tab w:val="decimal" w:pos="465"/>
              </w:tabs>
              <w:spacing w:line="240" w:lineRule="exact"/>
              <w:ind w:left="-83" w:right="99" w:firstLine="4"/>
              <w:jc w:val="right"/>
              <w:rPr>
                <w:szCs w:val="22"/>
              </w:rPr>
            </w:pPr>
          </w:p>
        </w:tc>
        <w:tc>
          <w:tcPr>
            <w:tcW w:w="1262" w:type="dxa"/>
            <w:tcBorders>
              <w:bottom w:val="single" w:sz="4" w:space="0" w:color="auto"/>
            </w:tcBorders>
            <w:shd w:val="clear" w:color="auto" w:fill="auto"/>
          </w:tcPr>
          <w:p w14:paraId="618DE3BF" w14:textId="6B037D59" w:rsidR="00593FD2" w:rsidRPr="009F1AB6" w:rsidDel="00B946B6"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593FD2" w:rsidRPr="00F3606E" w14:paraId="2B383C7C" w14:textId="77777777" w:rsidTr="00895CC1">
        <w:trPr>
          <w:cantSplit/>
        </w:trPr>
        <w:tc>
          <w:tcPr>
            <w:tcW w:w="4860" w:type="dxa"/>
          </w:tcPr>
          <w:p w14:paraId="5A95CAA6" w14:textId="77777777" w:rsidR="00593FD2" w:rsidRPr="00F3606E" w:rsidRDefault="00593FD2" w:rsidP="00593FD2">
            <w:pPr>
              <w:spacing w:line="240" w:lineRule="exact"/>
              <w:rPr>
                <w:rFonts w:ascii="Times New Roman" w:hAnsi="Times New Roman" w:cs="Times New Roman"/>
                <w:b/>
                <w:bCs/>
                <w:sz w:val="22"/>
                <w:szCs w:val="22"/>
              </w:rPr>
            </w:pPr>
            <w:r w:rsidRPr="00F3606E">
              <w:rPr>
                <w:rFonts w:ascii="Times New Roman" w:hAnsi="Times New Roman" w:cs="Times New Roman"/>
                <w:b/>
                <w:bCs/>
                <w:sz w:val="22"/>
                <w:szCs w:val="22"/>
              </w:rPr>
              <w:t>Net</w:t>
            </w:r>
          </w:p>
        </w:tc>
        <w:tc>
          <w:tcPr>
            <w:tcW w:w="1440" w:type="dxa"/>
            <w:tcBorders>
              <w:top w:val="single" w:sz="4" w:space="0" w:color="auto"/>
              <w:bottom w:val="double" w:sz="4" w:space="0" w:color="auto"/>
            </w:tcBorders>
            <w:shd w:val="clear" w:color="auto" w:fill="auto"/>
          </w:tcPr>
          <w:p w14:paraId="3F8C3685" w14:textId="383D7F5D"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cs/>
                <w:lang w:val="en-US" w:eastAsia="ko-KR"/>
              </w:rPr>
            </w:pPr>
            <w:r>
              <w:rPr>
                <w:rFonts w:ascii="Times New Roman" w:hAnsi="Times New Roman" w:cs="Times New Roman"/>
                <w:b/>
                <w:bCs/>
                <w:sz w:val="22"/>
                <w:szCs w:val="22"/>
                <w:lang w:val="en-US" w:eastAsia="en-US"/>
              </w:rPr>
              <w:t>1,135</w:t>
            </w:r>
          </w:p>
        </w:tc>
        <w:tc>
          <w:tcPr>
            <w:tcW w:w="180" w:type="dxa"/>
            <w:shd w:val="clear" w:color="auto" w:fill="auto"/>
          </w:tcPr>
          <w:p w14:paraId="01145B98"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427" w:type="dxa"/>
            <w:tcBorders>
              <w:top w:val="single" w:sz="4" w:space="0" w:color="auto"/>
              <w:bottom w:val="double" w:sz="4" w:space="0" w:color="auto"/>
            </w:tcBorders>
            <w:shd w:val="clear" w:color="auto" w:fill="auto"/>
          </w:tcPr>
          <w:p w14:paraId="050A9071" w14:textId="3B156694"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en-US"/>
              </w:rPr>
              <w:t>180</w:t>
            </w:r>
          </w:p>
        </w:tc>
        <w:tc>
          <w:tcPr>
            <w:tcW w:w="180" w:type="dxa"/>
            <w:shd w:val="clear" w:color="auto" w:fill="auto"/>
          </w:tcPr>
          <w:p w14:paraId="0153F7B4" w14:textId="77777777" w:rsidR="00593FD2" w:rsidRPr="00F3606E" w:rsidRDefault="00593FD2" w:rsidP="00593FD2">
            <w:pPr>
              <w:pStyle w:val="acctfourfigures"/>
              <w:tabs>
                <w:tab w:val="clear" w:pos="765"/>
                <w:tab w:val="decimal" w:pos="465"/>
              </w:tabs>
              <w:spacing w:line="240" w:lineRule="exact"/>
              <w:ind w:left="-83" w:right="99" w:firstLine="4"/>
              <w:jc w:val="right"/>
              <w:rPr>
                <w:b/>
                <w:bCs/>
                <w:szCs w:val="22"/>
              </w:rPr>
            </w:pPr>
          </w:p>
        </w:tc>
        <w:tc>
          <w:tcPr>
            <w:tcW w:w="1262" w:type="dxa"/>
            <w:tcBorders>
              <w:top w:val="single" w:sz="4" w:space="0" w:color="auto"/>
              <w:bottom w:val="double" w:sz="4" w:space="0" w:color="auto"/>
            </w:tcBorders>
            <w:shd w:val="clear" w:color="auto" w:fill="auto"/>
          </w:tcPr>
          <w:p w14:paraId="0D52594B" w14:textId="71734A77" w:rsidR="00593FD2" w:rsidRPr="00C64880"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100"/>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1,315</w:t>
            </w:r>
          </w:p>
        </w:tc>
      </w:tr>
    </w:tbl>
    <w:p w14:paraId="27753153" w14:textId="77777777" w:rsidR="00DD3B92" w:rsidRPr="00FE297E" w:rsidRDefault="00DD3B92">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320"/>
        <w:gridCol w:w="1350"/>
        <w:gridCol w:w="270"/>
        <w:gridCol w:w="1260"/>
        <w:gridCol w:w="270"/>
        <w:gridCol w:w="1890"/>
      </w:tblGrid>
      <w:tr w:rsidR="007E4BEE" w:rsidRPr="00F3606E" w14:paraId="4E452D25" w14:textId="77777777" w:rsidTr="001814F8">
        <w:trPr>
          <w:trHeight w:hRule="exact" w:val="272"/>
          <w:tblHeader/>
        </w:trPr>
        <w:tc>
          <w:tcPr>
            <w:tcW w:w="4320" w:type="dxa"/>
          </w:tcPr>
          <w:p w14:paraId="55F20CA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Allowance for expected credit loss</w:t>
            </w:r>
          </w:p>
        </w:tc>
        <w:tc>
          <w:tcPr>
            <w:tcW w:w="2880" w:type="dxa"/>
            <w:gridSpan w:val="3"/>
          </w:tcPr>
          <w:p w14:paraId="41DC31CB"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76F0B65"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890" w:type="dxa"/>
          </w:tcPr>
          <w:p w14:paraId="3A14E29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0D59C8" w:rsidRPr="00F3606E" w14:paraId="57E82517" w14:textId="77777777" w:rsidTr="001814F8">
        <w:trPr>
          <w:trHeight w:hRule="exact" w:val="272"/>
          <w:tblHeader/>
        </w:trPr>
        <w:tc>
          <w:tcPr>
            <w:tcW w:w="4320" w:type="dxa"/>
          </w:tcPr>
          <w:p w14:paraId="4EE1B510"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3606E">
              <w:rPr>
                <w:rFonts w:ascii="Times New Roman" w:hAnsi="Times New Roman" w:cs="Times New Roman"/>
                <w:b/>
                <w:bCs/>
                <w:i/>
                <w:iCs/>
                <w:sz w:val="22"/>
                <w:szCs w:val="22"/>
              </w:rPr>
              <w:t xml:space="preserve">   for the three-month period ended</w:t>
            </w:r>
          </w:p>
        </w:tc>
        <w:tc>
          <w:tcPr>
            <w:tcW w:w="2880" w:type="dxa"/>
            <w:gridSpan w:val="3"/>
          </w:tcPr>
          <w:p w14:paraId="43EC11BC"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2713ADA"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90" w:type="dxa"/>
          </w:tcPr>
          <w:p w14:paraId="5CEBAA11" w14:textId="77777777" w:rsidR="000D59C8" w:rsidRPr="00F3606E" w:rsidRDefault="000D59C8"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593FD2" w:rsidRPr="00F3606E" w14:paraId="1115988D" w14:textId="77777777" w:rsidTr="001814F8">
        <w:trPr>
          <w:trHeight w:hRule="exact" w:val="272"/>
          <w:tblHeader/>
        </w:trPr>
        <w:tc>
          <w:tcPr>
            <w:tcW w:w="4320" w:type="dxa"/>
          </w:tcPr>
          <w:p w14:paraId="7FE3D82A" w14:textId="77777777"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  31 March</w:t>
            </w:r>
          </w:p>
        </w:tc>
        <w:tc>
          <w:tcPr>
            <w:tcW w:w="1350" w:type="dxa"/>
          </w:tcPr>
          <w:p w14:paraId="62E8CA47" w14:textId="4DABD7F3"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7A4EBEC" w14:textId="77777777"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CFB8651" w14:textId="10456199"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85C9323" w14:textId="77777777" w:rsidR="00593FD2" w:rsidRPr="00F3606E" w:rsidRDefault="00593FD2" w:rsidP="000D5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890" w:type="dxa"/>
          </w:tcPr>
          <w:p w14:paraId="58D8D2A3" w14:textId="6D0B5301"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7E4BEE" w:rsidRPr="00F3606E" w14:paraId="05455527" w14:textId="77777777" w:rsidTr="001814F8">
        <w:trPr>
          <w:trHeight w:hRule="exact" w:val="272"/>
          <w:tblHeader/>
        </w:trPr>
        <w:tc>
          <w:tcPr>
            <w:tcW w:w="4320" w:type="dxa"/>
          </w:tcPr>
          <w:p w14:paraId="048A0AD4"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040" w:type="dxa"/>
            <w:gridSpan w:val="5"/>
          </w:tcPr>
          <w:p w14:paraId="3ECE23E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593FD2" w:rsidRPr="00F3606E" w14:paraId="6F19C0F6" w14:textId="77777777" w:rsidTr="001814F8">
        <w:trPr>
          <w:trHeight w:hRule="exact" w:val="267"/>
        </w:trPr>
        <w:tc>
          <w:tcPr>
            <w:tcW w:w="4320" w:type="dxa"/>
            <w:vAlign w:val="center"/>
          </w:tcPr>
          <w:p w14:paraId="7F97F1F0"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 xml:space="preserve">As </w:t>
            </w:r>
            <w:proofErr w:type="gramStart"/>
            <w:r w:rsidRPr="00F3606E">
              <w:rPr>
                <w:rFonts w:ascii="Times New Roman" w:hAnsi="Times New Roman" w:cs="Times New Roman"/>
                <w:sz w:val="22"/>
                <w:szCs w:val="22"/>
              </w:rPr>
              <w:t>at</w:t>
            </w:r>
            <w:proofErr w:type="gramEnd"/>
            <w:r w:rsidRPr="00F3606E">
              <w:rPr>
                <w:rFonts w:ascii="Times New Roman" w:hAnsi="Times New Roman" w:cs="Times New Roman"/>
                <w:sz w:val="22"/>
                <w:szCs w:val="22"/>
              </w:rPr>
              <w:t xml:space="preserve"> 1 January</w:t>
            </w:r>
          </w:p>
        </w:tc>
        <w:tc>
          <w:tcPr>
            <w:tcW w:w="1350" w:type="dxa"/>
          </w:tcPr>
          <w:p w14:paraId="032971F6" w14:textId="55CA5DF4"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sidRPr="00593FD2">
              <w:rPr>
                <w:rFonts w:ascii="Times New Roman" w:hAnsi="Times New Roman" w:cs="Times New Roman"/>
                <w:sz w:val="22"/>
                <w:szCs w:val="22"/>
                <w:lang w:val="en-US" w:eastAsia="en-US"/>
              </w:rPr>
              <w:t>134</w:t>
            </w:r>
          </w:p>
        </w:tc>
        <w:tc>
          <w:tcPr>
            <w:tcW w:w="270" w:type="dxa"/>
          </w:tcPr>
          <w:p w14:paraId="6805A1E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B207229" w14:textId="3FF3597B"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177</w:t>
            </w:r>
          </w:p>
        </w:tc>
        <w:tc>
          <w:tcPr>
            <w:tcW w:w="270" w:type="dxa"/>
          </w:tcPr>
          <w:p w14:paraId="66C86090"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302D7411" w14:textId="05101CEE"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r>
      <w:tr w:rsidR="00593FD2" w:rsidRPr="00F3606E" w14:paraId="1E0F82AD" w14:textId="77777777" w:rsidTr="001814F8">
        <w:trPr>
          <w:trHeight w:hRule="exact" w:val="267"/>
        </w:trPr>
        <w:tc>
          <w:tcPr>
            <w:tcW w:w="4320" w:type="dxa"/>
            <w:vAlign w:val="center"/>
          </w:tcPr>
          <w:p w14:paraId="4A0C7E40"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1350" w:type="dxa"/>
          </w:tcPr>
          <w:p w14:paraId="5C5431D8" w14:textId="7DBDBB38"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11</w:t>
            </w:r>
          </w:p>
        </w:tc>
        <w:tc>
          <w:tcPr>
            <w:tcW w:w="270" w:type="dxa"/>
          </w:tcPr>
          <w:p w14:paraId="25090815"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687D495" w14:textId="5E30A3A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16</w:t>
            </w:r>
          </w:p>
        </w:tc>
        <w:tc>
          <w:tcPr>
            <w:tcW w:w="270" w:type="dxa"/>
          </w:tcPr>
          <w:p w14:paraId="03F358DC"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29A4A5A6" w14:textId="5632848A"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r>
      <w:tr w:rsidR="00593FD2" w:rsidRPr="00F3606E" w14:paraId="2E850BA6" w14:textId="77777777" w:rsidTr="001814F8">
        <w:trPr>
          <w:trHeight w:hRule="exact" w:val="272"/>
        </w:trPr>
        <w:tc>
          <w:tcPr>
            <w:tcW w:w="4320" w:type="dxa"/>
            <w:vAlign w:val="center"/>
          </w:tcPr>
          <w:p w14:paraId="5414FC0A"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Reversal</w:t>
            </w:r>
          </w:p>
        </w:tc>
        <w:tc>
          <w:tcPr>
            <w:tcW w:w="1350" w:type="dxa"/>
          </w:tcPr>
          <w:p w14:paraId="4415F9A1" w14:textId="7B7A3C6E"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w:t>
            </w:r>
          </w:p>
        </w:tc>
        <w:tc>
          <w:tcPr>
            <w:tcW w:w="270" w:type="dxa"/>
          </w:tcPr>
          <w:p w14:paraId="1A1661D8"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67B45277" w14:textId="1594AF42"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(11)</w:t>
            </w:r>
          </w:p>
        </w:tc>
        <w:tc>
          <w:tcPr>
            <w:tcW w:w="270" w:type="dxa"/>
          </w:tcPr>
          <w:p w14:paraId="0BCC858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402AA3BE" w14:textId="0446DEC4"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r>
      <w:tr w:rsidR="00593FD2" w:rsidRPr="00F3606E" w14:paraId="1A71FAA9" w14:textId="77777777" w:rsidTr="001814F8">
        <w:trPr>
          <w:trHeight w:hRule="exact" w:val="272"/>
        </w:trPr>
        <w:tc>
          <w:tcPr>
            <w:tcW w:w="4320" w:type="dxa"/>
            <w:vAlign w:val="center"/>
          </w:tcPr>
          <w:p w14:paraId="411CA523"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Write-off</w:t>
            </w:r>
          </w:p>
        </w:tc>
        <w:tc>
          <w:tcPr>
            <w:tcW w:w="1350" w:type="dxa"/>
          </w:tcPr>
          <w:p w14:paraId="02F814A6" w14:textId="3BD0F0E2"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w:t>
            </w:r>
          </w:p>
        </w:tc>
        <w:tc>
          <w:tcPr>
            <w:tcW w:w="270" w:type="dxa"/>
          </w:tcPr>
          <w:p w14:paraId="023CCB1F"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71491B2F" w14:textId="145179F4"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p>
        </w:tc>
        <w:tc>
          <w:tcPr>
            <w:tcW w:w="270" w:type="dxa"/>
          </w:tcPr>
          <w:p w14:paraId="1CA4D062"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79DB0A9A" w14:textId="75FBC5C3"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593FD2" w:rsidRPr="00F3606E" w14:paraId="359AF0F9" w14:textId="77777777" w:rsidTr="001814F8">
        <w:trPr>
          <w:trHeight w:hRule="exact" w:val="272"/>
        </w:trPr>
        <w:tc>
          <w:tcPr>
            <w:tcW w:w="4320" w:type="dxa"/>
            <w:vAlign w:val="center"/>
          </w:tcPr>
          <w:p w14:paraId="21A9F7E5"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p>
        </w:tc>
        <w:tc>
          <w:tcPr>
            <w:tcW w:w="1350" w:type="dxa"/>
          </w:tcPr>
          <w:p w14:paraId="1097BF25"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p>
        </w:tc>
        <w:tc>
          <w:tcPr>
            <w:tcW w:w="270" w:type="dxa"/>
          </w:tcPr>
          <w:p w14:paraId="288CB5B3"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92363E7"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p>
        </w:tc>
        <w:tc>
          <w:tcPr>
            <w:tcW w:w="270" w:type="dxa"/>
          </w:tcPr>
          <w:p w14:paraId="1DBC6086"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Pr>
          <w:p w14:paraId="5ECFB2B8"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p>
        </w:tc>
      </w:tr>
      <w:tr w:rsidR="00593FD2" w:rsidRPr="00F3606E" w14:paraId="1D3AE413" w14:textId="77777777" w:rsidTr="001814F8">
        <w:trPr>
          <w:trHeight w:hRule="exact" w:val="272"/>
        </w:trPr>
        <w:tc>
          <w:tcPr>
            <w:tcW w:w="4320" w:type="dxa"/>
            <w:vAlign w:val="center"/>
          </w:tcPr>
          <w:p w14:paraId="141B4E63"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rPr>
              <w:t xml:space="preserve">   financial statements</w:t>
            </w:r>
          </w:p>
        </w:tc>
        <w:tc>
          <w:tcPr>
            <w:tcW w:w="1350" w:type="dxa"/>
            <w:tcBorders>
              <w:top w:val="nil"/>
              <w:left w:val="nil"/>
              <w:bottom w:val="single" w:sz="4" w:space="0" w:color="auto"/>
              <w:right w:val="nil"/>
            </w:tcBorders>
          </w:tcPr>
          <w:p w14:paraId="769ADBD7" w14:textId="59B5DA01"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c>
          <w:tcPr>
            <w:tcW w:w="270" w:type="dxa"/>
          </w:tcPr>
          <w:p w14:paraId="2DF0C9EF"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97F8F00" w14:textId="2FCEA961"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5</w:t>
            </w:r>
          </w:p>
        </w:tc>
        <w:tc>
          <w:tcPr>
            <w:tcW w:w="270" w:type="dxa"/>
          </w:tcPr>
          <w:p w14:paraId="7D9D96D0" w14:textId="77777777" w:rsidR="00593FD2" w:rsidRPr="00F3606E"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Borders>
              <w:top w:val="nil"/>
              <w:left w:val="nil"/>
              <w:bottom w:val="single" w:sz="4" w:space="0" w:color="auto"/>
              <w:right w:val="nil"/>
            </w:tcBorders>
          </w:tcPr>
          <w:p w14:paraId="21AFA306" w14:textId="56DEC2FF" w:rsidR="00593FD2" w:rsidRPr="00F3606E"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593FD2" w:rsidRPr="00F3606E" w14:paraId="786AFD7C" w14:textId="77777777" w:rsidTr="001814F8">
        <w:trPr>
          <w:trHeight w:hRule="exact" w:val="272"/>
        </w:trPr>
        <w:tc>
          <w:tcPr>
            <w:tcW w:w="4320" w:type="dxa"/>
            <w:vAlign w:val="center"/>
          </w:tcPr>
          <w:p w14:paraId="774C5CB4" w14:textId="77777777" w:rsidR="00593FD2" w:rsidRPr="00F3606E" w:rsidRDefault="00593FD2" w:rsidP="005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 xml:space="preserve">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w:t>
            </w:r>
            <w:r w:rsidRPr="000D59C8">
              <w:rPr>
                <w:rFonts w:ascii="Times New Roman" w:hAnsi="Times New Roman" w:cs="Times New Roman"/>
                <w:b/>
                <w:bCs/>
                <w:sz w:val="22"/>
                <w:szCs w:val="22"/>
              </w:rPr>
              <w:t>31 March</w:t>
            </w:r>
          </w:p>
        </w:tc>
        <w:tc>
          <w:tcPr>
            <w:tcW w:w="1350" w:type="dxa"/>
            <w:tcBorders>
              <w:top w:val="nil"/>
              <w:left w:val="nil"/>
              <w:bottom w:val="double" w:sz="4" w:space="0" w:color="auto"/>
              <w:right w:val="nil"/>
            </w:tcBorders>
          </w:tcPr>
          <w:p w14:paraId="478D613F" w14:textId="461FC598" w:rsidR="00593FD2" w:rsidRPr="00380428"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119</w:t>
            </w:r>
          </w:p>
        </w:tc>
        <w:tc>
          <w:tcPr>
            <w:tcW w:w="270" w:type="dxa"/>
          </w:tcPr>
          <w:p w14:paraId="15D89178" w14:textId="77777777"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bottom w:val="double" w:sz="4" w:space="0" w:color="auto"/>
            </w:tcBorders>
          </w:tcPr>
          <w:p w14:paraId="30516B6E" w14:textId="35441564"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184</w:t>
            </w:r>
          </w:p>
        </w:tc>
        <w:tc>
          <w:tcPr>
            <w:tcW w:w="270" w:type="dxa"/>
          </w:tcPr>
          <w:p w14:paraId="3E9335B3" w14:textId="77777777" w:rsidR="00593FD2" w:rsidRPr="007E7B91" w:rsidRDefault="00593FD2"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890" w:type="dxa"/>
            <w:tcBorders>
              <w:top w:val="nil"/>
              <w:left w:val="nil"/>
              <w:bottom w:val="double" w:sz="4" w:space="0" w:color="auto"/>
              <w:right w:val="nil"/>
            </w:tcBorders>
          </w:tcPr>
          <w:p w14:paraId="307FEC98" w14:textId="7D484CA8" w:rsidR="00593FD2" w:rsidRPr="00380428" w:rsidRDefault="00A17D95" w:rsidP="00593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w:t>
            </w:r>
          </w:p>
        </w:tc>
      </w:tr>
      <w:tr w:rsidR="00593FD2" w:rsidRPr="00F3606E" w14:paraId="4A63E851" w14:textId="77777777" w:rsidTr="001814F8">
        <w:trPr>
          <w:trHeight w:hRule="exact" w:val="272"/>
        </w:trPr>
        <w:tc>
          <w:tcPr>
            <w:tcW w:w="4320" w:type="dxa"/>
            <w:vAlign w:val="center"/>
          </w:tcPr>
          <w:p w14:paraId="3B8B85AB" w14:textId="77777777" w:rsidR="00593FD2" w:rsidRPr="00F3606E" w:rsidRDefault="00593FD2" w:rsidP="0064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 xml:space="preserve">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r w:rsidRPr="00F3606E">
              <w:rPr>
                <w:rFonts w:ascii="Times New Roman" w:hAnsi="Times New Roman" w:cs="Times New Roman"/>
                <w:b/>
                <w:bCs/>
                <w:sz w:val="22"/>
                <w:szCs w:val="22"/>
              </w:rPr>
              <w:tab/>
            </w:r>
          </w:p>
        </w:tc>
        <w:tc>
          <w:tcPr>
            <w:tcW w:w="1350" w:type="dxa"/>
            <w:tcBorders>
              <w:top w:val="double" w:sz="4" w:space="0" w:color="auto"/>
            </w:tcBorders>
          </w:tcPr>
          <w:p w14:paraId="7293C244"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990A00B"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Borders>
              <w:top w:val="double" w:sz="4" w:space="0" w:color="auto"/>
              <w:bottom w:val="double" w:sz="4" w:space="0" w:color="auto"/>
            </w:tcBorders>
          </w:tcPr>
          <w:p w14:paraId="2C588ADB" w14:textId="133BFD7C"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eastAsia="ko-KR"/>
              </w:rPr>
              <w:t>134</w:t>
            </w:r>
          </w:p>
        </w:tc>
        <w:tc>
          <w:tcPr>
            <w:tcW w:w="270" w:type="dxa"/>
          </w:tcPr>
          <w:p w14:paraId="5BD3CAA0"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890" w:type="dxa"/>
            <w:tcBorders>
              <w:top w:val="double" w:sz="4" w:space="0" w:color="auto"/>
            </w:tcBorders>
          </w:tcPr>
          <w:p w14:paraId="67113882" w14:textId="77777777" w:rsidR="00593FD2" w:rsidRPr="00F3606E" w:rsidRDefault="00593FD2" w:rsidP="00640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r>
    </w:tbl>
    <w:p w14:paraId="75D458E5" w14:textId="77777777" w:rsidR="007E4BEE" w:rsidRPr="00F3606E" w:rsidRDefault="001769A8" w:rsidP="00B1417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7E4BEE" w:rsidRPr="00F3606E">
        <w:rPr>
          <w:rFonts w:ascii="Times New Roman" w:hAnsi="Times New Roman" w:cs="Times New Roman"/>
          <w:b/>
          <w:bCs/>
          <w:sz w:val="24"/>
          <w:szCs w:val="24"/>
        </w:rPr>
        <w:t>Investments in subsidiaries</w:t>
      </w:r>
    </w:p>
    <w:p w14:paraId="6E63317D"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b/>
          <w:bCs/>
          <w:sz w:val="22"/>
          <w:szCs w:val="22"/>
        </w:rPr>
      </w:pPr>
    </w:p>
    <w:p w14:paraId="6E6E829E" w14:textId="6FAB55FA" w:rsidR="00361D5F" w:rsidRPr="00F3606E"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3606E">
        <w:rPr>
          <w:rFonts w:ascii="Times New Roman" w:hAnsi="Times New Roman" w:cs="Times New Roman"/>
          <w:sz w:val="22"/>
          <w:szCs w:val="22"/>
        </w:rPr>
        <w:t xml:space="preserve">Movements during </w:t>
      </w:r>
      <w:r w:rsidR="00D451B6" w:rsidRPr="00F3606E">
        <w:rPr>
          <w:rFonts w:ascii="Times New Roman" w:hAnsi="Times New Roman" w:cs="Times New Roman"/>
          <w:sz w:val="22"/>
          <w:szCs w:val="22"/>
        </w:rPr>
        <w:t xml:space="preserve">three-month period ended 31 March </w:t>
      </w:r>
      <w:r w:rsidR="00D451B6">
        <w:rPr>
          <w:rFonts w:ascii="Times New Roman" w:hAnsi="Times New Roman" w:cs="Times New Roman"/>
          <w:sz w:val="22"/>
          <w:szCs w:val="22"/>
        </w:rPr>
        <w:t>202</w:t>
      </w:r>
      <w:r w:rsidR="001814F8">
        <w:rPr>
          <w:rFonts w:ascii="Times New Roman" w:hAnsi="Times New Roman" w:cs="Times New Roman"/>
          <w:sz w:val="22"/>
          <w:szCs w:val="22"/>
        </w:rPr>
        <w:t>5</w:t>
      </w:r>
      <w:r w:rsidR="00D451B6">
        <w:rPr>
          <w:rFonts w:ascii="Times New Roman" w:hAnsi="Times New Roman" w:cs="Times New Roman"/>
          <w:sz w:val="22"/>
          <w:szCs w:val="22"/>
        </w:rPr>
        <w:t xml:space="preserve"> </w:t>
      </w:r>
      <w:r w:rsidR="00FF7370">
        <w:rPr>
          <w:rFonts w:ascii="Times New Roman" w:hAnsi="Times New Roman" w:cs="Times New Roman"/>
          <w:sz w:val="22"/>
          <w:szCs w:val="22"/>
        </w:rPr>
        <w:t>w</w:t>
      </w:r>
      <w:r w:rsidR="00EC3CD4">
        <w:rPr>
          <w:rFonts w:ascii="Times New Roman" w:hAnsi="Times New Roman" w:cs="Times New Roman"/>
          <w:sz w:val="22"/>
          <w:szCs w:val="22"/>
        </w:rPr>
        <w:t>as</w:t>
      </w:r>
      <w:r w:rsidRPr="00F3606E">
        <w:rPr>
          <w:rFonts w:ascii="Times New Roman" w:hAnsi="Times New Roman" w:cs="Times New Roman"/>
          <w:sz w:val="22"/>
          <w:szCs w:val="22"/>
        </w:rPr>
        <w:t xml:space="preserve"> as follows:</w:t>
      </w:r>
    </w:p>
    <w:p w14:paraId="2095CB21" w14:textId="77777777" w:rsidR="007E4BEE" w:rsidRPr="00F3606E"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978"/>
        <w:gridCol w:w="989"/>
        <w:gridCol w:w="236"/>
        <w:gridCol w:w="1270"/>
        <w:gridCol w:w="817"/>
        <w:gridCol w:w="1980"/>
      </w:tblGrid>
      <w:tr w:rsidR="009A40CA" w:rsidRPr="00F3606E" w14:paraId="67B1F968" w14:textId="77777777" w:rsidTr="001814F8">
        <w:trPr>
          <w:trHeight w:hRule="exact" w:val="259"/>
          <w:tblHeader/>
        </w:trPr>
        <w:tc>
          <w:tcPr>
            <w:tcW w:w="6473" w:type="dxa"/>
            <w:gridSpan w:val="4"/>
          </w:tcPr>
          <w:p w14:paraId="2D9E81D6"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817" w:type="dxa"/>
          </w:tcPr>
          <w:p w14:paraId="34E7C835"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3AF86E73" w14:textId="77777777" w:rsidR="009A40CA" w:rsidRPr="00F3606E" w:rsidRDefault="009A40CA"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7E4BEE" w:rsidRPr="00F3606E" w14:paraId="680B3C03" w14:textId="77777777" w:rsidTr="001814F8">
        <w:trPr>
          <w:trHeight w:hRule="exact" w:val="259"/>
          <w:tblHeader/>
        </w:trPr>
        <w:tc>
          <w:tcPr>
            <w:tcW w:w="3978" w:type="dxa"/>
          </w:tcPr>
          <w:p w14:paraId="31B9FD7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495" w:type="dxa"/>
            <w:gridSpan w:val="3"/>
          </w:tcPr>
          <w:p w14:paraId="473ECE7F"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817" w:type="dxa"/>
          </w:tcPr>
          <w:p w14:paraId="4F84C46A"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336FEE06"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1814F8" w:rsidRPr="00F3606E" w14:paraId="4B519326" w14:textId="77777777" w:rsidTr="001814F8">
        <w:trPr>
          <w:trHeight w:hRule="exact" w:val="259"/>
          <w:tblHeader/>
        </w:trPr>
        <w:tc>
          <w:tcPr>
            <w:tcW w:w="3978" w:type="dxa"/>
          </w:tcPr>
          <w:p w14:paraId="120A2525"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989" w:type="dxa"/>
          </w:tcPr>
          <w:p w14:paraId="2A3FBF0E"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6A9141EB"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0" w:type="dxa"/>
          </w:tcPr>
          <w:p w14:paraId="619AB94C"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817" w:type="dxa"/>
          </w:tcPr>
          <w:p w14:paraId="07C38C27" w14:textId="77777777" w:rsidR="001814F8" w:rsidRPr="00F3606E" w:rsidRDefault="001814F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5270C565" w14:textId="3BE8A994" w:rsidR="001814F8" w:rsidRPr="00F3606E" w:rsidRDefault="001814F8"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7E4BEE" w:rsidRPr="00F3606E" w14:paraId="3BE56ACC" w14:textId="77777777" w:rsidTr="001814F8">
        <w:trPr>
          <w:trHeight w:hRule="exact" w:val="254"/>
        </w:trPr>
        <w:tc>
          <w:tcPr>
            <w:tcW w:w="3978" w:type="dxa"/>
            <w:vAlign w:val="center"/>
          </w:tcPr>
          <w:p w14:paraId="13870262" w14:textId="77777777" w:rsidR="007E4BEE" w:rsidRPr="00F3606E" w:rsidRDefault="007E4BEE"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89" w:type="dxa"/>
          </w:tcPr>
          <w:p w14:paraId="3D731A75"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03CABE78"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13F9AB68"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6C3175E4" w14:textId="77777777" w:rsidR="007E4BEE" w:rsidRPr="00F3606E" w:rsidRDefault="007E4BEE"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4084A61D" w14:textId="77777777" w:rsidR="007E4BEE" w:rsidRPr="00F3606E" w:rsidRDefault="007E4BEE" w:rsidP="007E4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14F8" w:rsidRPr="00F3606E" w14:paraId="70AF56D4" w14:textId="77777777" w:rsidTr="001814F8">
        <w:trPr>
          <w:trHeight w:hRule="exact" w:val="259"/>
        </w:trPr>
        <w:tc>
          <w:tcPr>
            <w:tcW w:w="3978" w:type="dxa"/>
            <w:vAlign w:val="center"/>
          </w:tcPr>
          <w:p w14:paraId="5EFAFDAC" w14:textId="77777777" w:rsidR="001814F8" w:rsidRPr="00F3606E" w:rsidRDefault="001814F8" w:rsidP="0081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989" w:type="dxa"/>
          </w:tcPr>
          <w:p w14:paraId="5DE28E91"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7843DC5"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07429A64"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2129B06B" w14:textId="77777777" w:rsidR="001814F8" w:rsidRPr="00F3606E" w:rsidRDefault="001814F8" w:rsidP="008144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5761B44A" w14:textId="21954E02" w:rsidR="001814F8" w:rsidRPr="000C5039" w:rsidRDefault="001814F8"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sidRPr="001814F8">
              <w:rPr>
                <w:rFonts w:ascii="Times New Roman" w:hAnsi="Times New Roman" w:cs="Cordia New"/>
                <w:sz w:val="22"/>
                <w:szCs w:val="22"/>
                <w:lang w:val="en-US" w:eastAsia="ko-KR"/>
              </w:rPr>
              <w:t>45,753</w:t>
            </w:r>
          </w:p>
        </w:tc>
      </w:tr>
      <w:tr w:rsidR="001814F8" w:rsidRPr="00F3606E" w14:paraId="064AAD0C" w14:textId="77777777" w:rsidTr="001814F8">
        <w:trPr>
          <w:trHeight w:hRule="exact" w:val="259"/>
        </w:trPr>
        <w:tc>
          <w:tcPr>
            <w:tcW w:w="3978" w:type="dxa"/>
            <w:vAlign w:val="center"/>
          </w:tcPr>
          <w:p w14:paraId="11A2FF7A"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Increase</w:t>
            </w:r>
          </w:p>
        </w:tc>
        <w:tc>
          <w:tcPr>
            <w:tcW w:w="989" w:type="dxa"/>
          </w:tcPr>
          <w:p w14:paraId="352F938F"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D3C9D2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1966CB7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1797B73F"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25DB5C4" w14:textId="74BE61C2" w:rsidR="001814F8" w:rsidRPr="000C5039" w:rsidRDefault="007E1EA0"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199</w:t>
            </w:r>
          </w:p>
        </w:tc>
      </w:tr>
      <w:tr w:rsidR="001814F8" w:rsidRPr="00F3606E" w14:paraId="325284E1" w14:textId="77777777" w:rsidTr="001814F8">
        <w:trPr>
          <w:trHeight w:hRule="exact" w:val="259"/>
        </w:trPr>
        <w:tc>
          <w:tcPr>
            <w:tcW w:w="3978" w:type="dxa"/>
            <w:vAlign w:val="center"/>
          </w:tcPr>
          <w:p w14:paraId="4D445354"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Net book value at the end of period</w:t>
            </w:r>
          </w:p>
        </w:tc>
        <w:tc>
          <w:tcPr>
            <w:tcW w:w="989" w:type="dxa"/>
          </w:tcPr>
          <w:p w14:paraId="513DA9DC"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5AA4FC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31C3BD51"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817" w:type="dxa"/>
          </w:tcPr>
          <w:p w14:paraId="3D42AA76"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single" w:sz="4" w:space="0" w:color="auto"/>
              <w:bottom w:val="double" w:sz="4" w:space="0" w:color="auto"/>
            </w:tcBorders>
            <w:vAlign w:val="center"/>
          </w:tcPr>
          <w:p w14:paraId="41924922" w14:textId="7C347EB5" w:rsidR="001814F8" w:rsidRPr="00F3606E" w:rsidRDefault="007E1EA0"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45,952</w:t>
            </w:r>
          </w:p>
        </w:tc>
      </w:tr>
    </w:tbl>
    <w:p w14:paraId="54E9072D" w14:textId="77777777" w:rsidR="007E4BEE" w:rsidRPr="00601FB4" w:rsidRDefault="007E4BEE"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p w14:paraId="0AC52D88" w14:textId="1B248182" w:rsidR="007E4BEE" w:rsidRPr="00F3606E" w:rsidRDefault="00BD626B" w:rsidP="00E6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rPr>
          <w:rFonts w:ascii="Times New Roman" w:hAnsi="Times New Roman" w:cs="Times New Roman"/>
          <w:sz w:val="22"/>
          <w:szCs w:val="22"/>
        </w:rPr>
      </w:pPr>
      <w:r w:rsidRPr="00F3606E">
        <w:rPr>
          <w:rFonts w:ascii="Times New Roman" w:hAnsi="Times New Roman" w:cs="Times New Roman"/>
          <w:color w:val="000000"/>
          <w:spacing w:val="-4"/>
          <w:sz w:val="22"/>
          <w:szCs w:val="22"/>
        </w:rPr>
        <w:t>Details of the increase</w:t>
      </w:r>
      <w:r w:rsidR="00EC3CD4">
        <w:rPr>
          <w:rFonts w:ascii="Times New Roman" w:hAnsi="Times New Roman" w:cs="Times New Roman"/>
          <w:color w:val="000000"/>
          <w:spacing w:val="-4"/>
          <w:sz w:val="22"/>
          <w:szCs w:val="22"/>
        </w:rPr>
        <w:t>s</w:t>
      </w:r>
      <w:r w:rsidRPr="00F3606E">
        <w:rPr>
          <w:rFonts w:ascii="Times New Roman" w:hAnsi="Times New Roman" w:cs="Times New Roman"/>
          <w:color w:val="000000"/>
          <w:spacing w:val="-4"/>
          <w:sz w:val="22"/>
          <w:szCs w:val="22"/>
        </w:rPr>
        <w:t xml:space="preserve"> in investment in </w:t>
      </w:r>
      <w:r w:rsidR="00916A19">
        <w:rPr>
          <w:rFonts w:ascii="Times New Roman" w:hAnsi="Times New Roman" w:cs="Times New Roman"/>
          <w:color w:val="000000"/>
          <w:spacing w:val="-4"/>
          <w:sz w:val="22"/>
          <w:szCs w:val="22"/>
        </w:rPr>
        <w:t xml:space="preserve">a </w:t>
      </w:r>
      <w:r w:rsidRPr="00F3606E">
        <w:rPr>
          <w:rFonts w:ascii="Times New Roman" w:hAnsi="Times New Roman" w:cs="Times New Roman"/>
          <w:color w:val="000000"/>
          <w:spacing w:val="-4"/>
          <w:sz w:val="22"/>
          <w:szCs w:val="22"/>
        </w:rPr>
        <w:t>subsidiar</w:t>
      </w:r>
      <w:r w:rsidR="00916A19">
        <w:rPr>
          <w:rFonts w:ascii="Times New Roman" w:hAnsi="Times New Roman" w:cs="Times New Roman"/>
          <w:color w:val="000000"/>
          <w:spacing w:val="-4"/>
          <w:sz w:val="22"/>
          <w:szCs w:val="22"/>
        </w:rPr>
        <w:t>y</w:t>
      </w:r>
      <w:r w:rsidRPr="00F3606E">
        <w:rPr>
          <w:rFonts w:ascii="Times New Roman" w:hAnsi="Times New Roman" w:cs="Times New Roman"/>
          <w:color w:val="000000"/>
          <w:spacing w:val="-4"/>
          <w:sz w:val="22"/>
          <w:szCs w:val="22"/>
        </w:rPr>
        <w:t xml:space="preserve"> during </w:t>
      </w:r>
      <w:r w:rsidR="00D451B6" w:rsidRPr="00F3606E">
        <w:rPr>
          <w:rFonts w:ascii="Times New Roman" w:hAnsi="Times New Roman" w:cs="Times New Roman"/>
          <w:color w:val="000000"/>
          <w:spacing w:val="-4"/>
          <w:sz w:val="22"/>
          <w:szCs w:val="22"/>
        </w:rPr>
        <w:t xml:space="preserve">the </w:t>
      </w:r>
      <w:r w:rsidR="00D451B6" w:rsidRPr="00F3606E">
        <w:rPr>
          <w:rFonts w:ascii="Times New Roman" w:hAnsi="Times New Roman" w:cs="Times New Roman"/>
          <w:spacing w:val="-4"/>
          <w:sz w:val="22"/>
          <w:szCs w:val="22"/>
        </w:rPr>
        <w:t xml:space="preserve">three-month period ended </w:t>
      </w:r>
      <w:r w:rsidR="00D451B6" w:rsidRPr="00F3606E">
        <w:rPr>
          <w:rFonts w:ascii="Times New Roman" w:hAnsi="Times New Roman" w:cs="Times New Roman"/>
          <w:sz w:val="22"/>
          <w:szCs w:val="22"/>
        </w:rPr>
        <w:t>31 March</w:t>
      </w:r>
      <w:r w:rsidR="00885DF9" w:rsidRPr="00F3606E">
        <w:rPr>
          <w:rFonts w:ascii="Times New Roman" w:hAnsi="Times New Roman" w:cs="Times New Roman"/>
          <w:sz w:val="22"/>
          <w:szCs w:val="22"/>
        </w:rPr>
        <w:t xml:space="preserve"> 202</w:t>
      </w:r>
      <w:r w:rsidR="001814F8">
        <w:rPr>
          <w:rFonts w:ascii="Times New Roman" w:hAnsi="Times New Roman" w:cs="Times New Roman"/>
          <w:sz w:val="22"/>
          <w:szCs w:val="22"/>
        </w:rPr>
        <w:t>5</w:t>
      </w:r>
      <w:r w:rsidR="00885DF9" w:rsidRPr="00F3606E">
        <w:rPr>
          <w:rFonts w:ascii="Times New Roman" w:hAnsi="Times New Roman" w:cs="Times New Roman"/>
          <w:sz w:val="22"/>
          <w:szCs w:val="22"/>
        </w:rPr>
        <w:t xml:space="preserve"> </w:t>
      </w:r>
      <w:r w:rsidR="006E3846" w:rsidRPr="00F3606E">
        <w:rPr>
          <w:rFonts w:ascii="Times New Roman" w:hAnsi="Times New Roman" w:cs="Times New Roman"/>
          <w:sz w:val="22"/>
          <w:szCs w:val="22"/>
        </w:rPr>
        <w:t>w</w:t>
      </w:r>
      <w:r w:rsidR="00EC3CD4">
        <w:rPr>
          <w:rFonts w:ascii="Times New Roman" w:hAnsi="Times New Roman" w:cs="Times New Roman"/>
          <w:sz w:val="22"/>
          <w:szCs w:val="22"/>
        </w:rPr>
        <w:t>as</w:t>
      </w:r>
      <w:r w:rsidR="006E3846" w:rsidRPr="00F3606E">
        <w:rPr>
          <w:rFonts w:ascii="Times New Roman" w:hAnsi="Times New Roman" w:cs="Times New Roman"/>
          <w:sz w:val="22"/>
          <w:szCs w:val="22"/>
        </w:rPr>
        <w:t xml:space="preserve"> as follows:</w:t>
      </w:r>
    </w:p>
    <w:p w14:paraId="49706843" w14:textId="77777777" w:rsidR="006E3846" w:rsidRPr="00F3606E" w:rsidRDefault="006E3846" w:rsidP="007E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338"/>
        <w:gridCol w:w="629"/>
        <w:gridCol w:w="236"/>
        <w:gridCol w:w="1270"/>
        <w:gridCol w:w="817"/>
        <w:gridCol w:w="1980"/>
      </w:tblGrid>
      <w:tr w:rsidR="006E3846" w:rsidRPr="00F3606E" w14:paraId="2356E108" w14:textId="77777777" w:rsidTr="00CC06C6">
        <w:trPr>
          <w:trHeight w:hRule="exact" w:val="259"/>
          <w:tblHeader/>
        </w:trPr>
        <w:tc>
          <w:tcPr>
            <w:tcW w:w="4338" w:type="dxa"/>
          </w:tcPr>
          <w:p w14:paraId="785CB278"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135" w:type="dxa"/>
            <w:gridSpan w:val="3"/>
          </w:tcPr>
          <w:p w14:paraId="1737A786"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817" w:type="dxa"/>
          </w:tcPr>
          <w:p w14:paraId="4D2271F5"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3D7A9946"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6E3846" w:rsidRPr="00F3606E" w14:paraId="1A5228FF" w14:textId="77777777" w:rsidTr="00CC06C6">
        <w:trPr>
          <w:trHeight w:hRule="exact" w:val="259"/>
          <w:tblHeader/>
        </w:trPr>
        <w:tc>
          <w:tcPr>
            <w:tcW w:w="4338" w:type="dxa"/>
          </w:tcPr>
          <w:p w14:paraId="5703B823"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135" w:type="dxa"/>
            <w:gridSpan w:val="3"/>
          </w:tcPr>
          <w:p w14:paraId="44BBF473"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817" w:type="dxa"/>
          </w:tcPr>
          <w:p w14:paraId="799DC288"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343CC4AE"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1814F8" w:rsidRPr="00F3606E" w14:paraId="3F2F9A29" w14:textId="77777777" w:rsidTr="00CC06C6">
        <w:trPr>
          <w:trHeight w:hRule="exact" w:val="259"/>
          <w:tblHeader/>
        </w:trPr>
        <w:tc>
          <w:tcPr>
            <w:tcW w:w="4338" w:type="dxa"/>
          </w:tcPr>
          <w:p w14:paraId="5CFB73AF"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629" w:type="dxa"/>
          </w:tcPr>
          <w:p w14:paraId="3591F17E"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tcPr>
          <w:p w14:paraId="3AEA3E59"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0" w:type="dxa"/>
          </w:tcPr>
          <w:p w14:paraId="4766B26D"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817" w:type="dxa"/>
          </w:tcPr>
          <w:p w14:paraId="49D7CE1F"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6E90AC51" w14:textId="1F591346" w:rsidR="001814F8" w:rsidRPr="00F3606E" w:rsidRDefault="001814F8"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6E3846" w:rsidRPr="00F3606E" w14:paraId="634C2589" w14:textId="77777777" w:rsidTr="00CC06C6">
        <w:trPr>
          <w:trHeight w:hRule="exact" w:val="254"/>
        </w:trPr>
        <w:tc>
          <w:tcPr>
            <w:tcW w:w="4338" w:type="dxa"/>
            <w:vAlign w:val="center"/>
          </w:tcPr>
          <w:p w14:paraId="2039DEC1" w14:textId="77777777" w:rsidR="006E3846" w:rsidRPr="00F3606E" w:rsidRDefault="006E3846"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29" w:type="dxa"/>
          </w:tcPr>
          <w:p w14:paraId="67234D01"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04E16B9"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5ECA9E9B"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1E3393A0"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BB32982" w14:textId="77777777" w:rsidR="006E3846" w:rsidRPr="00F3606E" w:rsidRDefault="006E3846" w:rsidP="00EA1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1814F8" w:rsidRPr="00F3606E" w14:paraId="6EE3DD33" w14:textId="77777777" w:rsidTr="00CC06C6">
        <w:trPr>
          <w:trHeight w:hRule="exact" w:val="254"/>
        </w:trPr>
        <w:tc>
          <w:tcPr>
            <w:tcW w:w="4338" w:type="dxa"/>
            <w:vAlign w:val="center"/>
          </w:tcPr>
          <w:p w14:paraId="46D1D714"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Makro ROH Company Limited</w:t>
            </w:r>
          </w:p>
        </w:tc>
        <w:tc>
          <w:tcPr>
            <w:tcW w:w="629" w:type="dxa"/>
          </w:tcPr>
          <w:p w14:paraId="7B34F54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9B37F6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362BC379"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817" w:type="dxa"/>
          </w:tcPr>
          <w:p w14:paraId="47F6DB1D"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6440BF6D" w14:textId="191DCED5" w:rsidR="001814F8" w:rsidRPr="001814F8" w:rsidRDefault="007E1EA0"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sz w:val="22"/>
                <w:szCs w:val="22"/>
                <w:lang w:val="en-US" w:eastAsia="ko-KR"/>
              </w:rPr>
            </w:pPr>
            <w:r>
              <w:rPr>
                <w:rFonts w:ascii="Times New Roman" w:hAnsi="Times New Roman" w:cs="Cordia New"/>
                <w:sz w:val="22"/>
                <w:szCs w:val="22"/>
                <w:lang w:val="en-US" w:eastAsia="ko-KR"/>
              </w:rPr>
              <w:t>199</w:t>
            </w:r>
          </w:p>
        </w:tc>
      </w:tr>
      <w:tr w:rsidR="001814F8" w:rsidRPr="00F3606E" w14:paraId="3216F906" w14:textId="77777777" w:rsidTr="00CC06C6">
        <w:trPr>
          <w:trHeight w:hRule="exact" w:val="259"/>
        </w:trPr>
        <w:tc>
          <w:tcPr>
            <w:tcW w:w="4338" w:type="dxa"/>
            <w:vAlign w:val="center"/>
          </w:tcPr>
          <w:p w14:paraId="0D484B90" w14:textId="77777777" w:rsidR="001814F8" w:rsidRPr="00F3606E" w:rsidRDefault="001814F8" w:rsidP="00D4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629" w:type="dxa"/>
          </w:tcPr>
          <w:p w14:paraId="29878BE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500E3C43"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4D2AA40A"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817" w:type="dxa"/>
          </w:tcPr>
          <w:p w14:paraId="77E3FB55" w14:textId="77777777" w:rsidR="001814F8" w:rsidRPr="00F3606E" w:rsidRDefault="001814F8" w:rsidP="00D451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single" w:sz="4" w:space="0" w:color="auto"/>
              <w:bottom w:val="double" w:sz="4" w:space="0" w:color="auto"/>
            </w:tcBorders>
            <w:vAlign w:val="center"/>
          </w:tcPr>
          <w:p w14:paraId="002DD4B5" w14:textId="7C341A19" w:rsidR="001814F8" w:rsidRPr="001814F8" w:rsidRDefault="007E1EA0" w:rsidP="00181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ind w:right="-82"/>
              <w:rPr>
                <w:rFonts w:ascii="Times New Roman" w:hAnsi="Times New Roman" w:cs="Cordia New"/>
                <w:b/>
                <w:bCs/>
                <w:sz w:val="22"/>
                <w:szCs w:val="22"/>
                <w:lang w:val="en-US" w:eastAsia="ko-KR"/>
              </w:rPr>
            </w:pPr>
            <w:r>
              <w:rPr>
                <w:rFonts w:ascii="Times New Roman" w:hAnsi="Times New Roman" w:cs="Cordia New"/>
                <w:b/>
                <w:bCs/>
                <w:sz w:val="22"/>
                <w:szCs w:val="22"/>
                <w:lang w:val="en-US" w:eastAsia="ko-KR"/>
              </w:rPr>
              <w:t>199</w:t>
            </w:r>
          </w:p>
        </w:tc>
      </w:tr>
    </w:tbl>
    <w:p w14:paraId="365C3B17" w14:textId="77777777" w:rsidR="0000538C" w:rsidRPr="00F3606E" w:rsidRDefault="0000538C" w:rsidP="00C76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2"/>
          <w:sz w:val="22"/>
          <w:szCs w:val="22"/>
        </w:rPr>
      </w:pPr>
      <w:bookmarkStart w:id="3" w:name="_Hlk164431213"/>
    </w:p>
    <w:p w14:paraId="572DCEFB" w14:textId="3C10B6E3" w:rsidR="001814F8" w:rsidRPr="00F3606E" w:rsidRDefault="001814F8" w:rsidP="0018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a </w:t>
      </w:r>
      <w:r w:rsidRPr="00F3606E">
        <w:rPr>
          <w:rFonts w:ascii="Times New Roman" w:hAnsi="Times New Roman" w:cs="Times New Roman"/>
          <w:i/>
          <w:iCs/>
          <w:spacing w:val="-2"/>
          <w:sz w:val="22"/>
          <w:szCs w:val="22"/>
        </w:rPr>
        <w:t>direct subsidiar</w:t>
      </w:r>
      <w:r>
        <w:rPr>
          <w:rFonts w:ascii="Times New Roman" w:hAnsi="Times New Roman" w:cs="Times New Roman"/>
          <w:i/>
          <w:iCs/>
          <w:spacing w:val="-2"/>
          <w:sz w:val="22"/>
          <w:szCs w:val="22"/>
        </w:rPr>
        <w:t>y</w:t>
      </w:r>
      <w:r w:rsidRPr="00F3606E">
        <w:rPr>
          <w:rFonts w:ascii="Times New Roman" w:hAnsi="Times New Roman" w:cs="Times New Roman"/>
          <w:i/>
          <w:iCs/>
          <w:spacing w:val="-2"/>
          <w:sz w:val="22"/>
          <w:szCs w:val="22"/>
        </w:rPr>
        <w:t xml:space="preserve"> during the period</w:t>
      </w:r>
    </w:p>
    <w:p w14:paraId="0C0D4667" w14:textId="77777777" w:rsidR="001814F8" w:rsidRDefault="001814F8" w:rsidP="00E13D8B">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p>
    <w:p w14:paraId="29225863" w14:textId="51FB1FCB" w:rsidR="00FA04CC" w:rsidRPr="004B0529" w:rsidRDefault="004B0529" w:rsidP="006D625E">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r w:rsidRPr="004B0529">
        <w:rPr>
          <w:rFonts w:ascii="Times New Roman" w:eastAsia="Times New Roman" w:hAnsi="Times New Roman"/>
          <w:color w:val="242424"/>
          <w:spacing w:val="-2"/>
          <w:sz w:val="22"/>
          <w:szCs w:val="22"/>
        </w:rPr>
        <w:t>During the first quarter of 2025</w:t>
      </w:r>
      <w:r w:rsidR="00FA04CC" w:rsidRPr="004B0529">
        <w:rPr>
          <w:rFonts w:ascii="Times New Roman" w:hAnsi="Times New Roman" w:cs="Times New Roman"/>
          <w:color w:val="000000"/>
          <w:sz w:val="22"/>
          <w:szCs w:val="22"/>
        </w:rPr>
        <w:t>, a local subsidiary, Makro ROH Company Limited’s Board of Directors approved</w:t>
      </w:r>
      <w:r w:rsidR="002229BA">
        <w:rPr>
          <w:rFonts w:ascii="Times New Roman" w:hAnsi="Times New Roman" w:cs="Times New Roman"/>
          <w:color w:val="000000"/>
          <w:sz w:val="22"/>
          <w:szCs w:val="22"/>
        </w:rPr>
        <w:t xml:space="preserve"> </w:t>
      </w:r>
      <w:r w:rsidR="00FA04CC" w:rsidRPr="004B0529">
        <w:rPr>
          <w:rFonts w:ascii="Times New Roman" w:hAnsi="Times New Roman" w:cs="Times New Roman"/>
          <w:color w:val="000000"/>
          <w:sz w:val="22"/>
          <w:szCs w:val="22"/>
        </w:rPr>
        <w:t xml:space="preserve">to call for additional paid-up share capital at </w:t>
      </w:r>
      <w:r w:rsidR="00772718" w:rsidRPr="004B0529">
        <w:rPr>
          <w:rFonts w:ascii="Times New Roman" w:hAnsi="Times New Roman" w:cs="Times New Roman"/>
          <w:color w:val="000000"/>
          <w:sz w:val="22"/>
          <w:szCs w:val="22"/>
        </w:rPr>
        <w:t>8</w:t>
      </w:r>
      <w:r w:rsidR="00FA04CC" w:rsidRPr="004B0529">
        <w:rPr>
          <w:rFonts w:ascii="Times New Roman" w:hAnsi="Times New Roman" w:cs="Times New Roman"/>
          <w:color w:val="000000"/>
          <w:sz w:val="22"/>
          <w:szCs w:val="22"/>
        </w:rPr>
        <w:t>.</w:t>
      </w:r>
      <w:r w:rsidR="00772718" w:rsidRPr="004B0529">
        <w:rPr>
          <w:rFonts w:ascii="Times New Roman" w:hAnsi="Times New Roman"/>
          <w:color w:val="000000"/>
          <w:sz w:val="22"/>
          <w:szCs w:val="28"/>
        </w:rPr>
        <w:t>5</w:t>
      </w:r>
      <w:r w:rsidR="00FA04CC" w:rsidRPr="004B0529">
        <w:rPr>
          <w:rFonts w:ascii="Times New Roman" w:hAnsi="Times New Roman" w:cs="Times New Roman"/>
          <w:color w:val="000000"/>
          <w:sz w:val="22"/>
          <w:szCs w:val="22"/>
        </w:rPr>
        <w:t xml:space="preserve">%, amounting to Baht </w:t>
      </w:r>
      <w:r w:rsidRPr="004B0529">
        <w:rPr>
          <w:rFonts w:ascii="Times New Roman" w:hAnsi="Times New Roman"/>
          <w:color w:val="000000"/>
          <w:sz w:val="22"/>
          <w:szCs w:val="28"/>
        </w:rPr>
        <w:t>199</w:t>
      </w:r>
      <w:r w:rsidR="00FA04CC" w:rsidRPr="004B0529">
        <w:rPr>
          <w:rFonts w:ascii="Times New Roman" w:hAnsi="Times New Roman" w:cs="Times New Roman"/>
          <w:color w:val="000000"/>
          <w:sz w:val="22"/>
          <w:szCs w:val="22"/>
        </w:rPr>
        <w:t xml:space="preserve"> million. </w:t>
      </w:r>
      <w:r w:rsidR="006D625E">
        <w:rPr>
          <w:rFonts w:ascii="Times New Roman" w:hAnsi="Times New Roman" w:cs="Times New Roman"/>
          <w:color w:val="000000"/>
          <w:sz w:val="22"/>
          <w:szCs w:val="22"/>
        </w:rPr>
        <w:br/>
      </w:r>
      <w:r w:rsidR="00FA04CC" w:rsidRPr="004B0529">
        <w:rPr>
          <w:rFonts w:ascii="Times New Roman" w:hAnsi="Times New Roman" w:cs="Times New Roman"/>
          <w:color w:val="000000"/>
          <w:sz w:val="22"/>
          <w:szCs w:val="22"/>
        </w:rPr>
        <w:t xml:space="preserve">The additional paid-up share capital was completed </w:t>
      </w:r>
      <w:r w:rsidR="00FA04CC" w:rsidRPr="004B0529">
        <w:rPr>
          <w:rFonts w:ascii="Times New Roman" w:eastAsia="Times New Roman" w:hAnsi="Times New Roman"/>
          <w:color w:val="242424"/>
          <w:spacing w:val="-2"/>
          <w:sz w:val="22"/>
          <w:szCs w:val="22"/>
        </w:rPr>
        <w:t xml:space="preserve">in </w:t>
      </w:r>
      <w:r w:rsidRPr="004B0529">
        <w:rPr>
          <w:rFonts w:ascii="Times New Roman" w:eastAsia="Times New Roman" w:hAnsi="Times New Roman"/>
          <w:color w:val="242424"/>
          <w:spacing w:val="-2"/>
          <w:sz w:val="22"/>
          <w:szCs w:val="22"/>
        </w:rPr>
        <w:t>the first quarter of</w:t>
      </w:r>
      <w:r w:rsidR="00FA04CC" w:rsidRPr="004B0529">
        <w:rPr>
          <w:rFonts w:ascii="Times New Roman" w:eastAsia="Times New Roman" w:hAnsi="Times New Roman"/>
          <w:color w:val="242424"/>
          <w:spacing w:val="-2"/>
          <w:sz w:val="22"/>
          <w:szCs w:val="22"/>
        </w:rPr>
        <w:t xml:space="preserve"> 2025</w:t>
      </w:r>
      <w:r w:rsidRPr="004B0529">
        <w:rPr>
          <w:rFonts w:ascii="Times New Roman" w:hAnsi="Times New Roman" w:cs="Times New Roman"/>
          <w:color w:val="000000"/>
          <w:sz w:val="22"/>
          <w:szCs w:val="22"/>
        </w:rPr>
        <w:t xml:space="preserve">, paid-up share capital totaling Baht </w:t>
      </w:r>
      <w:r w:rsidRPr="004B0529">
        <w:rPr>
          <w:rFonts w:ascii="Times New Roman" w:hAnsi="Times New Roman" w:cstheme="minorBidi"/>
          <w:color w:val="000000"/>
          <w:sz w:val="22"/>
          <w:szCs w:val="22"/>
        </w:rPr>
        <w:t>7,187</w:t>
      </w:r>
      <w:r w:rsidRPr="004B0529">
        <w:rPr>
          <w:rFonts w:ascii="Times New Roman" w:hAnsi="Times New Roman" w:cs="Times New Roman"/>
          <w:color w:val="000000"/>
          <w:sz w:val="22"/>
          <w:szCs w:val="22"/>
        </w:rPr>
        <w:t xml:space="preserve"> million.</w:t>
      </w:r>
    </w:p>
    <w:p w14:paraId="4D1CD43B" w14:textId="6F7446F4" w:rsidR="00FA04CC" w:rsidRPr="00FA04CC" w:rsidRDefault="00FA04CC" w:rsidP="004B0529">
      <w:pPr>
        <w:tabs>
          <w:tab w:val="clear" w:pos="454"/>
          <w:tab w:val="left" w:pos="90"/>
          <w:tab w:val="left" w:pos="540"/>
        </w:tabs>
        <w:spacing w:line="240" w:lineRule="auto"/>
        <w:ind w:right="-72"/>
        <w:jc w:val="both"/>
        <w:rPr>
          <w:rFonts w:ascii="Times New Roman" w:hAnsi="Times New Roman" w:cs="Times New Roman"/>
          <w:color w:val="000000"/>
          <w:sz w:val="22"/>
          <w:szCs w:val="22"/>
        </w:rPr>
      </w:pPr>
    </w:p>
    <w:p w14:paraId="0B53A804" w14:textId="7AF23386" w:rsidR="0011346F" w:rsidRDefault="00956AC3" w:rsidP="00E13D8B">
      <w:pPr>
        <w:tabs>
          <w:tab w:val="clear" w:pos="454"/>
          <w:tab w:val="left" w:pos="90"/>
          <w:tab w:val="left" w:pos="540"/>
        </w:tabs>
        <w:spacing w:line="240" w:lineRule="auto"/>
        <w:ind w:left="547" w:right="-72"/>
        <w:jc w:val="both"/>
        <w:rPr>
          <w:rFonts w:ascii="Times New Roman" w:hAnsi="Times New Roman" w:cs="Times New Roman"/>
          <w:color w:val="000000"/>
          <w:sz w:val="22"/>
          <w:szCs w:val="22"/>
        </w:rPr>
      </w:pPr>
      <w:r w:rsidRPr="00F3606E">
        <w:rPr>
          <w:rFonts w:ascii="Times New Roman" w:hAnsi="Times New Roman" w:cs="Times New Roman"/>
          <w:color w:val="000000"/>
          <w:sz w:val="22"/>
          <w:szCs w:val="22"/>
        </w:rPr>
        <w:t>Details of the Company’s indirect subsidiar</w:t>
      </w:r>
      <w:r w:rsidR="00A5062B">
        <w:rPr>
          <w:rFonts w:ascii="Times New Roman" w:hAnsi="Times New Roman" w:cs="Times New Roman"/>
          <w:color w:val="000000"/>
          <w:sz w:val="22"/>
          <w:szCs w:val="22"/>
        </w:rPr>
        <w:t>ies</w:t>
      </w:r>
      <w:r w:rsidRPr="00F3606E">
        <w:rPr>
          <w:rFonts w:ascii="Times New Roman" w:hAnsi="Times New Roman" w:cs="Times New Roman"/>
          <w:color w:val="000000"/>
          <w:sz w:val="22"/>
          <w:szCs w:val="22"/>
        </w:rPr>
        <w:t xml:space="preserve"> as </w:t>
      </w:r>
      <w:proofErr w:type="gramStart"/>
      <w:r w:rsidRPr="00F3606E">
        <w:rPr>
          <w:rFonts w:ascii="Times New Roman" w:hAnsi="Times New Roman" w:cs="Times New Roman"/>
          <w:color w:val="000000"/>
          <w:sz w:val="22"/>
          <w:szCs w:val="22"/>
        </w:rPr>
        <w:t>at</w:t>
      </w:r>
      <w:proofErr w:type="gramEnd"/>
      <w:r w:rsidRPr="00F3606E">
        <w:rPr>
          <w:rFonts w:ascii="Times New Roman" w:hAnsi="Times New Roman" w:cs="Times New Roman"/>
          <w:color w:val="000000"/>
          <w:sz w:val="22"/>
          <w:szCs w:val="22"/>
        </w:rPr>
        <w:t xml:space="preserve"> </w:t>
      </w:r>
      <w:r w:rsidR="00C763D2" w:rsidRPr="00F3606E">
        <w:rPr>
          <w:rFonts w:ascii="Times New Roman" w:hAnsi="Times New Roman" w:cs="Cordia New"/>
          <w:sz w:val="22"/>
          <w:szCs w:val="22"/>
        </w:rPr>
        <w:t xml:space="preserve">31 </w:t>
      </w:r>
      <w:r w:rsidR="00C763D2" w:rsidRPr="00F3606E">
        <w:rPr>
          <w:rFonts w:ascii="Times New Roman" w:hAnsi="Times New Roman" w:cs="Times New Roman"/>
          <w:sz w:val="22"/>
          <w:szCs w:val="22"/>
        </w:rPr>
        <w:t xml:space="preserve">March </w:t>
      </w:r>
      <w:r w:rsidRPr="00F3606E">
        <w:rPr>
          <w:rFonts w:ascii="Times New Roman" w:hAnsi="Times New Roman" w:cs="Times New Roman"/>
          <w:color w:val="000000"/>
          <w:sz w:val="22"/>
          <w:szCs w:val="22"/>
        </w:rPr>
        <w:t>202</w:t>
      </w:r>
      <w:r w:rsidR="00BE4062">
        <w:rPr>
          <w:rFonts w:ascii="Times New Roman" w:hAnsi="Times New Roman" w:cs="Times New Roman"/>
          <w:color w:val="000000"/>
          <w:sz w:val="22"/>
          <w:szCs w:val="22"/>
        </w:rPr>
        <w:t>5</w:t>
      </w:r>
      <w:r w:rsidRPr="00F3606E">
        <w:rPr>
          <w:rFonts w:ascii="Times New Roman" w:hAnsi="Times New Roman" w:cs="Times New Roman"/>
          <w:color w:val="000000"/>
          <w:sz w:val="22"/>
          <w:szCs w:val="22"/>
        </w:rPr>
        <w:t xml:space="preserve"> and 31 December 202</w:t>
      </w:r>
      <w:r w:rsidR="00BE4062">
        <w:rPr>
          <w:rFonts w:ascii="Times New Roman" w:hAnsi="Times New Roman" w:cs="Times New Roman"/>
          <w:color w:val="000000"/>
          <w:sz w:val="22"/>
          <w:szCs w:val="22"/>
        </w:rPr>
        <w:t>4</w:t>
      </w:r>
      <w:r w:rsidRPr="00F3606E">
        <w:rPr>
          <w:rFonts w:ascii="Times New Roman" w:hAnsi="Times New Roman" w:cs="Times New Roman"/>
          <w:color w:val="000000"/>
          <w:sz w:val="22"/>
          <w:szCs w:val="22"/>
        </w:rPr>
        <w:t xml:space="preserve"> only those</w:t>
      </w:r>
      <w:r w:rsidR="008A41A1">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 xml:space="preserve">with changes during </w:t>
      </w:r>
      <w:r w:rsidR="00C763D2" w:rsidRPr="00F3606E">
        <w:rPr>
          <w:rFonts w:ascii="Times New Roman" w:hAnsi="Times New Roman" w:cs="Times New Roman"/>
          <w:color w:val="000000"/>
          <w:sz w:val="22"/>
          <w:szCs w:val="22"/>
        </w:rPr>
        <w:t xml:space="preserve">the three-month period ended </w:t>
      </w:r>
      <w:r w:rsidR="00C763D2" w:rsidRPr="00F3606E">
        <w:rPr>
          <w:rFonts w:ascii="Times New Roman" w:hAnsi="Times New Roman" w:cs="Cordia New"/>
          <w:sz w:val="22"/>
          <w:szCs w:val="22"/>
        </w:rPr>
        <w:t xml:space="preserve">31 </w:t>
      </w:r>
      <w:r w:rsidR="00C763D2" w:rsidRPr="00F3606E">
        <w:rPr>
          <w:rFonts w:ascii="Times New Roman" w:hAnsi="Times New Roman" w:cs="Times New Roman"/>
          <w:sz w:val="22"/>
          <w:szCs w:val="22"/>
        </w:rPr>
        <w:t xml:space="preserve">March </w:t>
      </w:r>
      <w:r w:rsidR="00C763D2" w:rsidRPr="00F3606E">
        <w:rPr>
          <w:rFonts w:ascii="Times New Roman" w:hAnsi="Times New Roman" w:cs="Times New Roman"/>
          <w:color w:val="000000"/>
          <w:sz w:val="22"/>
          <w:szCs w:val="22"/>
        </w:rPr>
        <w:t>202</w:t>
      </w:r>
      <w:r w:rsidR="00BE4062">
        <w:rPr>
          <w:rFonts w:ascii="Times New Roman" w:hAnsi="Times New Roman" w:cs="Times New Roman"/>
          <w:color w:val="000000"/>
          <w:sz w:val="22"/>
          <w:szCs w:val="22"/>
        </w:rPr>
        <w:t>5</w:t>
      </w:r>
      <w:r w:rsidR="00C763D2" w:rsidRPr="00F3606E">
        <w:rPr>
          <w:rFonts w:ascii="Times New Roman" w:hAnsi="Times New Roman" w:cs="Times New Roman"/>
          <w:color w:val="000000"/>
          <w:sz w:val="22"/>
          <w:szCs w:val="22"/>
        </w:rPr>
        <w:t xml:space="preserve"> </w:t>
      </w:r>
      <w:r w:rsidR="00805DED" w:rsidRPr="00F3606E">
        <w:rPr>
          <w:rFonts w:ascii="Times New Roman" w:hAnsi="Times New Roman" w:cs="Times New Roman"/>
          <w:color w:val="000000"/>
          <w:sz w:val="22"/>
          <w:szCs w:val="22"/>
        </w:rPr>
        <w:t>w</w:t>
      </w:r>
      <w:r w:rsidR="00A5062B">
        <w:rPr>
          <w:rFonts w:ascii="Times New Roman" w:hAnsi="Times New Roman" w:cs="Times New Roman"/>
          <w:color w:val="000000"/>
          <w:sz w:val="22"/>
          <w:szCs w:val="22"/>
        </w:rPr>
        <w:t>ere</w:t>
      </w:r>
      <w:r w:rsidR="00805DED" w:rsidRPr="00F3606E">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as follows:</w:t>
      </w:r>
    </w:p>
    <w:p w14:paraId="23615FF2" w14:textId="77777777" w:rsidR="00E13D8B" w:rsidRPr="00E13D8B" w:rsidRDefault="00E13D8B" w:rsidP="00E1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atLeast"/>
        <w:ind w:left="540" w:right="-43"/>
        <w:jc w:val="both"/>
        <w:rPr>
          <w:rFonts w:ascii="Times New Roman" w:hAnsi="Times New Roman" w:cs="Times New Roman"/>
          <w:color w:val="000000"/>
          <w:sz w:val="22"/>
          <w:szCs w:val="22"/>
          <w:cs/>
        </w:rPr>
      </w:pPr>
    </w:p>
    <w:bookmarkEnd w:id="3"/>
    <w:tbl>
      <w:tblPr>
        <w:tblpPr w:leftFromText="180" w:rightFromText="180" w:vertAnchor="text" w:horzAnchor="page" w:tblpX="1567" w:tblpY="217"/>
        <w:tblW w:w="9900" w:type="dxa"/>
        <w:tblLayout w:type="fixed"/>
        <w:tblCellMar>
          <w:left w:w="79" w:type="dxa"/>
          <w:right w:w="79" w:type="dxa"/>
        </w:tblCellMar>
        <w:tblLook w:val="0020" w:firstRow="1" w:lastRow="0" w:firstColumn="0" w:lastColumn="0" w:noHBand="0" w:noVBand="0"/>
      </w:tblPr>
      <w:tblGrid>
        <w:gridCol w:w="2610"/>
        <w:gridCol w:w="2700"/>
        <w:gridCol w:w="1980"/>
        <w:gridCol w:w="1350"/>
        <w:gridCol w:w="1260"/>
      </w:tblGrid>
      <w:tr w:rsidR="002B441A" w:rsidRPr="00B91D09" w14:paraId="5352C896" w14:textId="77777777" w:rsidTr="00CC06C6">
        <w:trPr>
          <w:trHeight w:hRule="exact" w:val="259"/>
          <w:tblHeader/>
        </w:trPr>
        <w:tc>
          <w:tcPr>
            <w:tcW w:w="2610" w:type="dxa"/>
            <w:vAlign w:val="bottom"/>
          </w:tcPr>
          <w:p w14:paraId="69AA8D1F" w14:textId="77777777" w:rsidR="00AC613A" w:rsidRPr="00BE4062" w:rsidRDefault="00AC613A" w:rsidP="00CC06C6">
            <w:pPr>
              <w:pStyle w:val="a3"/>
              <w:ind w:right="-115"/>
              <w:jc w:val="center"/>
              <w:rPr>
                <w:rFonts w:cs="Times New Roman"/>
                <w:sz w:val="22"/>
                <w:szCs w:val="22"/>
                <w:cs/>
                <w:lang w:val="en-US"/>
              </w:rPr>
            </w:pPr>
          </w:p>
        </w:tc>
        <w:tc>
          <w:tcPr>
            <w:tcW w:w="2700" w:type="dxa"/>
            <w:vAlign w:val="bottom"/>
          </w:tcPr>
          <w:p w14:paraId="4EF4BFAB" w14:textId="77777777" w:rsidR="00AC613A" w:rsidRPr="00BE4062" w:rsidRDefault="00AC613A"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1980" w:type="dxa"/>
            <w:vAlign w:val="bottom"/>
          </w:tcPr>
          <w:p w14:paraId="1E69E20F" w14:textId="77777777" w:rsidR="00AC613A" w:rsidRPr="00BE4062" w:rsidRDefault="00AC613A"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rPr>
            </w:pPr>
            <w:r w:rsidRPr="00BE4062">
              <w:rPr>
                <w:rFonts w:ascii="Times New Roman" w:hAnsi="Times New Roman" w:cs="Times New Roman"/>
                <w:sz w:val="22"/>
                <w:szCs w:val="22"/>
              </w:rPr>
              <w:t>Country of</w:t>
            </w:r>
            <w:r w:rsidR="002B441A" w:rsidRPr="00BE4062">
              <w:rPr>
                <w:rFonts w:ascii="Times New Roman" w:hAnsi="Times New Roman" w:cs="Times New Roman"/>
                <w:sz w:val="22"/>
                <w:szCs w:val="22"/>
              </w:rPr>
              <w:t xml:space="preserve"> </w:t>
            </w:r>
          </w:p>
        </w:tc>
        <w:tc>
          <w:tcPr>
            <w:tcW w:w="2610" w:type="dxa"/>
            <w:gridSpan w:val="2"/>
            <w:vAlign w:val="bottom"/>
          </w:tcPr>
          <w:p w14:paraId="5F12123E" w14:textId="77777777" w:rsidR="00AC613A" w:rsidRPr="00BE4062" w:rsidRDefault="00AC613A" w:rsidP="00CC06C6">
            <w:pPr>
              <w:pStyle w:val="acctfourfigures"/>
              <w:tabs>
                <w:tab w:val="clear" w:pos="765"/>
              </w:tabs>
              <w:spacing w:line="240" w:lineRule="atLeast"/>
              <w:ind w:left="-79" w:right="-79"/>
              <w:jc w:val="center"/>
              <w:rPr>
                <w:color w:val="000000"/>
                <w:szCs w:val="22"/>
                <w:lang w:val="en-US" w:bidi="th-TH"/>
              </w:rPr>
            </w:pPr>
          </w:p>
        </w:tc>
      </w:tr>
      <w:tr w:rsidR="00137F2D" w:rsidRPr="00B91D09" w14:paraId="54FEE619" w14:textId="77777777" w:rsidTr="00CC06C6">
        <w:trPr>
          <w:trHeight w:hRule="exact" w:val="259"/>
          <w:tblHeader/>
        </w:trPr>
        <w:tc>
          <w:tcPr>
            <w:tcW w:w="2610" w:type="dxa"/>
            <w:vAlign w:val="bottom"/>
          </w:tcPr>
          <w:p w14:paraId="29E60A32" w14:textId="77777777" w:rsidR="00137F2D" w:rsidRPr="00BE4062" w:rsidRDefault="00137F2D" w:rsidP="00CC06C6">
            <w:pPr>
              <w:pStyle w:val="a3"/>
              <w:ind w:right="-115"/>
              <w:jc w:val="center"/>
              <w:rPr>
                <w:rFonts w:cs="Times New Roman"/>
                <w:sz w:val="22"/>
                <w:szCs w:val="22"/>
                <w:lang w:val="en-US"/>
              </w:rPr>
            </w:pPr>
            <w:r w:rsidRPr="00BE4062">
              <w:rPr>
                <w:rFonts w:cs="Times New Roman"/>
                <w:sz w:val="22"/>
                <w:szCs w:val="22"/>
                <w:lang w:val="en-US"/>
              </w:rPr>
              <w:t>Name of party</w:t>
            </w:r>
          </w:p>
        </w:tc>
        <w:tc>
          <w:tcPr>
            <w:tcW w:w="2700" w:type="dxa"/>
            <w:vAlign w:val="bottom"/>
          </w:tcPr>
          <w:p w14:paraId="7921E29F"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r w:rsidRPr="00BE4062">
              <w:rPr>
                <w:rFonts w:ascii="Times New Roman" w:hAnsi="Times New Roman" w:cs="Times New Roman"/>
                <w:sz w:val="22"/>
                <w:szCs w:val="22"/>
              </w:rPr>
              <w:t>Type of business</w:t>
            </w:r>
          </w:p>
        </w:tc>
        <w:tc>
          <w:tcPr>
            <w:tcW w:w="1980" w:type="dxa"/>
            <w:vAlign w:val="bottom"/>
          </w:tcPr>
          <w:p w14:paraId="23FFF263"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rPr>
            </w:pPr>
            <w:r w:rsidRPr="00BE4062">
              <w:rPr>
                <w:rFonts w:ascii="Times New Roman" w:hAnsi="Times New Roman" w:cs="Times New Roman"/>
                <w:sz w:val="22"/>
                <w:szCs w:val="22"/>
              </w:rPr>
              <w:t>operation</w:t>
            </w:r>
          </w:p>
        </w:tc>
        <w:tc>
          <w:tcPr>
            <w:tcW w:w="2610" w:type="dxa"/>
            <w:gridSpan w:val="2"/>
            <w:vAlign w:val="bottom"/>
          </w:tcPr>
          <w:p w14:paraId="2D0286EC" w14:textId="77777777" w:rsidR="00137F2D" w:rsidRPr="00BE4062" w:rsidRDefault="00137F2D" w:rsidP="00CC06C6">
            <w:pPr>
              <w:pStyle w:val="acctfourfigures"/>
              <w:tabs>
                <w:tab w:val="clear" w:pos="765"/>
              </w:tabs>
              <w:spacing w:line="240" w:lineRule="atLeast"/>
              <w:ind w:left="-79" w:right="-79"/>
              <w:jc w:val="center"/>
              <w:rPr>
                <w:szCs w:val="22"/>
                <w:lang w:val="en-US"/>
              </w:rPr>
            </w:pPr>
            <w:r w:rsidRPr="00BE4062">
              <w:rPr>
                <w:szCs w:val="22"/>
                <w:lang w:bidi="th-TH"/>
              </w:rPr>
              <w:t>Ownership interests</w:t>
            </w:r>
          </w:p>
        </w:tc>
      </w:tr>
      <w:tr w:rsidR="00C763D2" w:rsidRPr="00B91D09" w14:paraId="48758E93" w14:textId="77777777" w:rsidTr="00CC06C6">
        <w:trPr>
          <w:trHeight w:hRule="exact" w:val="289"/>
          <w:tblHeader/>
        </w:trPr>
        <w:tc>
          <w:tcPr>
            <w:tcW w:w="2610" w:type="dxa"/>
          </w:tcPr>
          <w:p w14:paraId="51CE292B" w14:textId="77777777" w:rsidR="00C763D2" w:rsidRPr="00BE4062" w:rsidRDefault="00C763D2" w:rsidP="00CC06C6">
            <w:pPr>
              <w:pStyle w:val="a3"/>
              <w:ind w:right="-115"/>
              <w:jc w:val="center"/>
              <w:rPr>
                <w:rFonts w:cs="Times New Roman"/>
                <w:sz w:val="22"/>
                <w:szCs w:val="22"/>
                <w:cs/>
                <w:lang w:val="en-US"/>
              </w:rPr>
            </w:pPr>
          </w:p>
        </w:tc>
        <w:tc>
          <w:tcPr>
            <w:tcW w:w="2700" w:type="dxa"/>
          </w:tcPr>
          <w:p w14:paraId="6D0E3986" w14:textId="77777777" w:rsidR="00C763D2" w:rsidRPr="00BE4062" w:rsidRDefault="00C763D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1980" w:type="dxa"/>
          </w:tcPr>
          <w:p w14:paraId="55C1C0E4" w14:textId="77777777" w:rsidR="00C763D2" w:rsidRPr="00BE4062" w:rsidRDefault="00C763D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sz w:val="22"/>
                <w:szCs w:val="22"/>
                <w:cs/>
              </w:rPr>
            </w:pPr>
          </w:p>
        </w:tc>
        <w:tc>
          <w:tcPr>
            <w:tcW w:w="1350" w:type="dxa"/>
            <w:vAlign w:val="center"/>
          </w:tcPr>
          <w:p w14:paraId="0511C45F" w14:textId="77777777" w:rsidR="00C763D2" w:rsidRPr="00BE4062" w:rsidRDefault="00C763D2" w:rsidP="00CC06C6">
            <w:pPr>
              <w:pStyle w:val="acctfourfigures"/>
              <w:tabs>
                <w:tab w:val="clear" w:pos="765"/>
              </w:tabs>
              <w:spacing w:line="240" w:lineRule="atLeast"/>
              <w:ind w:left="-79" w:right="-79"/>
              <w:jc w:val="center"/>
              <w:rPr>
                <w:szCs w:val="22"/>
                <w:cs/>
                <w:lang w:bidi="th-TH"/>
              </w:rPr>
            </w:pPr>
            <w:r w:rsidRPr="00BE4062">
              <w:rPr>
                <w:szCs w:val="22"/>
                <w:lang w:val="en-US"/>
              </w:rPr>
              <w:t>31</w:t>
            </w:r>
            <w:r w:rsidRPr="00BE4062">
              <w:rPr>
                <w:szCs w:val="22"/>
              </w:rPr>
              <w:t xml:space="preserve"> March</w:t>
            </w:r>
          </w:p>
        </w:tc>
        <w:tc>
          <w:tcPr>
            <w:tcW w:w="1260" w:type="dxa"/>
            <w:vAlign w:val="center"/>
          </w:tcPr>
          <w:p w14:paraId="15A72650" w14:textId="77777777" w:rsidR="00C763D2" w:rsidRPr="00BE4062" w:rsidRDefault="00C763D2" w:rsidP="00CC06C6">
            <w:pPr>
              <w:pStyle w:val="acctfourfigures"/>
              <w:tabs>
                <w:tab w:val="clear" w:pos="765"/>
                <w:tab w:val="left" w:pos="1002"/>
              </w:tabs>
              <w:spacing w:line="240" w:lineRule="atLeast"/>
              <w:ind w:left="-79" w:right="-79"/>
              <w:jc w:val="center"/>
              <w:rPr>
                <w:szCs w:val="22"/>
                <w:cs/>
                <w:lang w:bidi="th-TH"/>
              </w:rPr>
            </w:pPr>
            <w:r w:rsidRPr="00BE4062">
              <w:rPr>
                <w:szCs w:val="22"/>
                <w:lang w:val="en-US" w:bidi="th-TH"/>
              </w:rPr>
              <w:t>31</w:t>
            </w:r>
            <w:r w:rsidRPr="00BE4062">
              <w:rPr>
                <w:szCs w:val="22"/>
                <w:cs/>
                <w:lang w:bidi="th-TH"/>
              </w:rPr>
              <w:t xml:space="preserve"> </w:t>
            </w:r>
            <w:r w:rsidRPr="00BE4062">
              <w:rPr>
                <w:szCs w:val="22"/>
                <w:lang w:bidi="th-TH"/>
              </w:rPr>
              <w:t>December</w:t>
            </w:r>
          </w:p>
        </w:tc>
      </w:tr>
      <w:tr w:rsidR="00137F2D" w:rsidRPr="00B91D09" w14:paraId="4F2724C6" w14:textId="77777777" w:rsidTr="00CC06C6">
        <w:trPr>
          <w:trHeight w:hRule="exact" w:val="238"/>
          <w:tblHeader/>
        </w:trPr>
        <w:tc>
          <w:tcPr>
            <w:tcW w:w="2610" w:type="dxa"/>
          </w:tcPr>
          <w:p w14:paraId="60EB6A21" w14:textId="77777777" w:rsidR="00137F2D" w:rsidRPr="00BE4062" w:rsidRDefault="00137F2D" w:rsidP="00CC06C6">
            <w:pPr>
              <w:pStyle w:val="a3"/>
              <w:ind w:right="-115"/>
              <w:rPr>
                <w:rFonts w:cs="Times New Roman"/>
                <w:sz w:val="22"/>
                <w:szCs w:val="22"/>
                <w:lang w:val="en-US"/>
              </w:rPr>
            </w:pPr>
          </w:p>
        </w:tc>
        <w:tc>
          <w:tcPr>
            <w:tcW w:w="2700" w:type="dxa"/>
          </w:tcPr>
          <w:p w14:paraId="42534DD4"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cs/>
              </w:rPr>
            </w:pPr>
          </w:p>
        </w:tc>
        <w:tc>
          <w:tcPr>
            <w:tcW w:w="1980" w:type="dxa"/>
          </w:tcPr>
          <w:p w14:paraId="10DD8FB1"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350" w:type="dxa"/>
          </w:tcPr>
          <w:p w14:paraId="1EDE2C54" w14:textId="27D94C7E" w:rsidR="00137F2D" w:rsidRPr="00BE4062" w:rsidRDefault="00137F2D" w:rsidP="00CC06C6">
            <w:pPr>
              <w:pStyle w:val="acctfourfigures"/>
              <w:tabs>
                <w:tab w:val="clear" w:pos="765"/>
                <w:tab w:val="decimal" w:pos="281"/>
              </w:tabs>
              <w:spacing w:line="240" w:lineRule="atLeast"/>
              <w:ind w:left="-79" w:right="-79"/>
              <w:jc w:val="center"/>
              <w:rPr>
                <w:color w:val="000000"/>
                <w:szCs w:val="22"/>
                <w:lang w:val="en-US" w:bidi="th-TH"/>
              </w:rPr>
            </w:pPr>
            <w:r w:rsidRPr="00BE4062">
              <w:rPr>
                <w:color w:val="000000"/>
                <w:szCs w:val="22"/>
                <w:lang w:val="en-US" w:bidi="th-TH"/>
              </w:rPr>
              <w:t>202</w:t>
            </w:r>
            <w:r w:rsidR="00BE4062" w:rsidRPr="00BE4062">
              <w:rPr>
                <w:color w:val="000000"/>
                <w:szCs w:val="22"/>
                <w:lang w:val="en-US" w:bidi="th-TH"/>
              </w:rPr>
              <w:t>5</w:t>
            </w:r>
          </w:p>
        </w:tc>
        <w:tc>
          <w:tcPr>
            <w:tcW w:w="1260" w:type="dxa"/>
          </w:tcPr>
          <w:p w14:paraId="4C5760BE" w14:textId="15F2360A" w:rsidR="00137F2D" w:rsidRPr="00BE4062" w:rsidRDefault="00137F2D" w:rsidP="00CC06C6">
            <w:pPr>
              <w:pStyle w:val="acctfourfigures"/>
              <w:tabs>
                <w:tab w:val="clear" w:pos="765"/>
              </w:tabs>
              <w:spacing w:line="240" w:lineRule="atLeast"/>
              <w:ind w:left="-79"/>
              <w:jc w:val="center"/>
              <w:rPr>
                <w:color w:val="000000"/>
                <w:szCs w:val="22"/>
                <w:lang w:val="en-US" w:bidi="th-TH"/>
              </w:rPr>
            </w:pPr>
            <w:r w:rsidRPr="00BE4062">
              <w:rPr>
                <w:color w:val="000000"/>
                <w:szCs w:val="22"/>
                <w:lang w:val="en-US" w:bidi="th-TH"/>
              </w:rPr>
              <w:t>202</w:t>
            </w:r>
            <w:r w:rsidR="00BE4062" w:rsidRPr="00BE4062">
              <w:rPr>
                <w:color w:val="000000"/>
                <w:szCs w:val="22"/>
                <w:lang w:val="en-US" w:bidi="th-TH"/>
              </w:rPr>
              <w:t>4</w:t>
            </w:r>
          </w:p>
        </w:tc>
      </w:tr>
      <w:tr w:rsidR="00137F2D" w:rsidRPr="00B91D09" w14:paraId="563B574A" w14:textId="77777777" w:rsidTr="00CC06C6">
        <w:trPr>
          <w:trHeight w:hRule="exact" w:val="221"/>
          <w:tblHeader/>
        </w:trPr>
        <w:tc>
          <w:tcPr>
            <w:tcW w:w="2610" w:type="dxa"/>
          </w:tcPr>
          <w:p w14:paraId="2BBAB246" w14:textId="77777777" w:rsidR="00137F2D" w:rsidRPr="00BE4062" w:rsidRDefault="00137F2D" w:rsidP="00CC06C6">
            <w:pPr>
              <w:pStyle w:val="a3"/>
              <w:ind w:right="-115"/>
              <w:jc w:val="center"/>
              <w:rPr>
                <w:rFonts w:cs="Times New Roman"/>
                <w:sz w:val="22"/>
                <w:szCs w:val="22"/>
                <w:cs/>
                <w:lang w:val="en-US"/>
              </w:rPr>
            </w:pPr>
          </w:p>
        </w:tc>
        <w:tc>
          <w:tcPr>
            <w:tcW w:w="2700" w:type="dxa"/>
          </w:tcPr>
          <w:p w14:paraId="3455E1F3"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5DC9FBCC"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28CD96C1"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rPr>
            </w:pPr>
          </w:p>
          <w:p w14:paraId="721D3530"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jc w:val="center"/>
              <w:rPr>
                <w:rFonts w:ascii="Times New Roman" w:hAnsi="Times New Roman" w:cs="Times New Roman"/>
                <w:sz w:val="22"/>
                <w:szCs w:val="22"/>
                <w:cs/>
              </w:rPr>
            </w:pPr>
          </w:p>
        </w:tc>
        <w:tc>
          <w:tcPr>
            <w:tcW w:w="1980" w:type="dxa"/>
          </w:tcPr>
          <w:p w14:paraId="658E72CA"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jc w:val="center"/>
              <w:rPr>
                <w:rFonts w:ascii="Times New Roman" w:hAnsi="Times New Roman" w:cs="Times New Roman"/>
                <w:i/>
                <w:iCs/>
                <w:sz w:val="22"/>
                <w:szCs w:val="22"/>
                <w:cs/>
              </w:rPr>
            </w:pPr>
          </w:p>
        </w:tc>
        <w:tc>
          <w:tcPr>
            <w:tcW w:w="2610" w:type="dxa"/>
            <w:gridSpan w:val="2"/>
          </w:tcPr>
          <w:p w14:paraId="24D68F11" w14:textId="77777777" w:rsidR="00137F2D" w:rsidRPr="00BE4062" w:rsidRDefault="00137F2D" w:rsidP="00CC06C6">
            <w:pPr>
              <w:pStyle w:val="acctfourfigures"/>
              <w:tabs>
                <w:tab w:val="clear" w:pos="765"/>
              </w:tabs>
              <w:spacing w:line="240" w:lineRule="atLeast"/>
              <w:ind w:left="-79" w:right="-79"/>
              <w:jc w:val="center"/>
              <w:rPr>
                <w:i/>
                <w:iCs/>
                <w:szCs w:val="22"/>
                <w:cs/>
                <w:lang w:bidi="th-TH"/>
              </w:rPr>
            </w:pPr>
            <w:r w:rsidRPr="00BE4062">
              <w:rPr>
                <w:i/>
                <w:iCs/>
                <w:szCs w:val="22"/>
                <w:lang w:bidi="th-TH"/>
              </w:rPr>
              <w:t>(%)</w:t>
            </w:r>
          </w:p>
        </w:tc>
      </w:tr>
      <w:tr w:rsidR="00137F2D" w:rsidRPr="00B91D09" w14:paraId="4B372ABB" w14:textId="77777777" w:rsidTr="00CC06C6">
        <w:trPr>
          <w:cantSplit/>
          <w:trHeight w:hRule="exact" w:val="263"/>
        </w:trPr>
        <w:tc>
          <w:tcPr>
            <w:tcW w:w="5310" w:type="dxa"/>
            <w:gridSpan w:val="2"/>
          </w:tcPr>
          <w:p w14:paraId="3D90A31A" w14:textId="19386F08"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15" w:hanging="371"/>
              <w:rPr>
                <w:rFonts w:ascii="Times New Roman" w:hAnsi="Times New Roman" w:cs="Times New Roman"/>
                <w:sz w:val="22"/>
                <w:szCs w:val="22"/>
              </w:rPr>
            </w:pPr>
            <w:r w:rsidRPr="00BE4062">
              <w:rPr>
                <w:rFonts w:ascii="Times New Roman" w:hAnsi="Times New Roman" w:cs="Times New Roman"/>
                <w:b/>
                <w:bCs/>
                <w:i/>
                <w:iCs/>
                <w:color w:val="000000"/>
                <w:sz w:val="22"/>
                <w:szCs w:val="22"/>
                <w:lang w:eastAsia="ko-KR"/>
              </w:rPr>
              <w:t>Foreign indirect subsidiar</w:t>
            </w:r>
            <w:r w:rsidR="00A97055">
              <w:rPr>
                <w:rFonts w:ascii="Times New Roman" w:hAnsi="Times New Roman" w:cs="Times New Roman"/>
                <w:b/>
                <w:bCs/>
                <w:i/>
                <w:iCs/>
                <w:color w:val="000000"/>
                <w:sz w:val="22"/>
                <w:szCs w:val="22"/>
                <w:lang w:eastAsia="ko-KR"/>
              </w:rPr>
              <w:t>ies</w:t>
            </w:r>
            <w:r w:rsidRPr="00BE4062">
              <w:rPr>
                <w:rFonts w:ascii="Times New Roman" w:hAnsi="Times New Roman" w:cs="Times New Roman"/>
                <w:sz w:val="22"/>
                <w:szCs w:val="22"/>
              </w:rPr>
              <w:t xml:space="preserve"> </w:t>
            </w:r>
          </w:p>
        </w:tc>
        <w:tc>
          <w:tcPr>
            <w:tcW w:w="1980" w:type="dxa"/>
          </w:tcPr>
          <w:p w14:paraId="70CDE187"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ight="-108" w:hanging="371"/>
              <w:rPr>
                <w:rFonts w:ascii="Times New Roman" w:hAnsi="Times New Roman" w:cs="Times New Roman"/>
                <w:sz w:val="22"/>
                <w:szCs w:val="22"/>
              </w:rPr>
            </w:pPr>
          </w:p>
        </w:tc>
        <w:tc>
          <w:tcPr>
            <w:tcW w:w="1350" w:type="dxa"/>
          </w:tcPr>
          <w:p w14:paraId="2551E404" w14:textId="77777777" w:rsidR="00137F2D" w:rsidRPr="00BE4062" w:rsidRDefault="00137F2D" w:rsidP="00CC06C6">
            <w:pPr>
              <w:pStyle w:val="acctfourfigures"/>
              <w:tabs>
                <w:tab w:val="clear" w:pos="765"/>
                <w:tab w:val="decimal" w:pos="461"/>
              </w:tabs>
              <w:spacing w:line="240" w:lineRule="atLeast"/>
              <w:ind w:left="-79" w:right="-79"/>
              <w:rPr>
                <w:color w:val="000000"/>
                <w:szCs w:val="22"/>
                <w:lang w:bidi="th-TH"/>
              </w:rPr>
            </w:pPr>
          </w:p>
        </w:tc>
        <w:tc>
          <w:tcPr>
            <w:tcW w:w="1260" w:type="dxa"/>
          </w:tcPr>
          <w:p w14:paraId="51A53D8D" w14:textId="77777777" w:rsidR="00137F2D" w:rsidRPr="00BE4062" w:rsidRDefault="00137F2D" w:rsidP="00CC06C6">
            <w:pPr>
              <w:pStyle w:val="acctfourfigures"/>
              <w:tabs>
                <w:tab w:val="clear" w:pos="765"/>
                <w:tab w:val="decimal" w:pos="461"/>
              </w:tabs>
              <w:spacing w:line="240" w:lineRule="atLeast"/>
              <w:ind w:left="-79" w:right="-79"/>
              <w:rPr>
                <w:color w:val="000000"/>
                <w:szCs w:val="22"/>
                <w:lang w:bidi="th-TH"/>
              </w:rPr>
            </w:pPr>
          </w:p>
        </w:tc>
      </w:tr>
      <w:tr w:rsidR="00BE4062" w:rsidRPr="00B91D09" w14:paraId="003FA0D2" w14:textId="77777777" w:rsidTr="00CC06C6">
        <w:trPr>
          <w:cantSplit/>
          <w:trHeight w:hRule="exact" w:val="263"/>
        </w:trPr>
        <w:tc>
          <w:tcPr>
            <w:tcW w:w="2610" w:type="dxa"/>
          </w:tcPr>
          <w:p w14:paraId="4713BCFC" w14:textId="2F85845F" w:rsidR="00BE4062" w:rsidRPr="00BE4062" w:rsidRDefault="00BE4062" w:rsidP="00CC06C6">
            <w:pPr>
              <w:pStyle w:val="a3"/>
              <w:ind w:right="-115"/>
              <w:rPr>
                <w:rFonts w:cs="Times New Roman"/>
                <w:sz w:val="22"/>
                <w:szCs w:val="22"/>
                <w:lang w:val="en-US"/>
              </w:rPr>
            </w:pPr>
            <w:r w:rsidRPr="00BE4062">
              <w:rPr>
                <w:rFonts w:cs="Times New Roman"/>
                <w:sz w:val="22"/>
                <w:szCs w:val="22"/>
                <w:lang w:val="en-US"/>
              </w:rPr>
              <w:t>ARO Commercial</w:t>
            </w:r>
          </w:p>
        </w:tc>
        <w:tc>
          <w:tcPr>
            <w:tcW w:w="2700" w:type="dxa"/>
            <w:vAlign w:val="center"/>
          </w:tcPr>
          <w:p w14:paraId="5B45DF7E" w14:textId="2CDC84EC" w:rsidR="00BE4062" w:rsidRPr="00BE4062" w:rsidRDefault="00BE4062" w:rsidP="00CC06C6">
            <w:pPr>
              <w:pStyle w:val="a3"/>
              <w:tabs>
                <w:tab w:val="left" w:pos="2175"/>
              </w:tabs>
              <w:ind w:left="195" w:right="-115"/>
              <w:rPr>
                <w:rFonts w:cs="Times New Roman"/>
                <w:sz w:val="22"/>
                <w:szCs w:val="22"/>
                <w:lang w:val="en-US"/>
              </w:rPr>
            </w:pPr>
            <w:r w:rsidRPr="00BE4062">
              <w:rPr>
                <w:rFonts w:cs="Times New Roman"/>
                <w:sz w:val="22"/>
                <w:szCs w:val="22"/>
                <w:lang w:val="en-US"/>
              </w:rPr>
              <w:t>Wholesale and retail</w:t>
            </w:r>
          </w:p>
        </w:tc>
        <w:tc>
          <w:tcPr>
            <w:tcW w:w="1980" w:type="dxa"/>
          </w:tcPr>
          <w:p w14:paraId="229BDDB6" w14:textId="63B7F03D" w:rsidR="00BE4062" w:rsidRPr="00BE4062" w:rsidRDefault="00BE406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sidRPr="00BE4062">
              <w:rPr>
                <w:rFonts w:ascii="Times New Roman" w:hAnsi="Times New Roman" w:cs="Times New Roman"/>
                <w:sz w:val="22"/>
                <w:szCs w:val="22"/>
              </w:rPr>
              <w:t>Republic of the</w:t>
            </w:r>
          </w:p>
        </w:tc>
        <w:tc>
          <w:tcPr>
            <w:tcW w:w="1350" w:type="dxa"/>
          </w:tcPr>
          <w:p w14:paraId="50954909" w14:textId="77777777"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0A1FC7C6" w14:textId="77777777"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r>
      <w:tr w:rsidR="00BE4062" w:rsidRPr="00B91D09" w14:paraId="43633F90" w14:textId="77777777" w:rsidTr="00CC06C6">
        <w:trPr>
          <w:cantSplit/>
          <w:trHeight w:hRule="exact" w:val="263"/>
        </w:trPr>
        <w:tc>
          <w:tcPr>
            <w:tcW w:w="2610" w:type="dxa"/>
          </w:tcPr>
          <w:p w14:paraId="24093A02" w14:textId="47B12947" w:rsidR="00BE4062" w:rsidRPr="00BE4062" w:rsidRDefault="00BE4062" w:rsidP="00CC06C6">
            <w:pPr>
              <w:pStyle w:val="a3"/>
              <w:ind w:right="-115"/>
              <w:rPr>
                <w:rFonts w:cs="Times New Roman"/>
                <w:sz w:val="22"/>
                <w:szCs w:val="22"/>
                <w:lang w:val="en-US"/>
              </w:rPr>
            </w:pPr>
            <w:r w:rsidRPr="00BE4062">
              <w:rPr>
                <w:rFonts w:cs="Times New Roman"/>
                <w:sz w:val="22"/>
                <w:szCs w:val="22"/>
                <w:lang w:val="en-US"/>
              </w:rPr>
              <w:t xml:space="preserve">   </w:t>
            </w:r>
            <w:r w:rsidRPr="00BE4062">
              <w:rPr>
                <w:sz w:val="22"/>
                <w:szCs w:val="22"/>
              </w:rPr>
              <w:t xml:space="preserve"> </w:t>
            </w:r>
            <w:r w:rsidRPr="00BE4062">
              <w:rPr>
                <w:rFonts w:cs="Times New Roman"/>
                <w:sz w:val="22"/>
                <w:szCs w:val="22"/>
                <w:lang w:val="en-US"/>
              </w:rPr>
              <w:t>Company Limited</w:t>
            </w:r>
          </w:p>
        </w:tc>
        <w:tc>
          <w:tcPr>
            <w:tcW w:w="2700" w:type="dxa"/>
            <w:vAlign w:val="center"/>
          </w:tcPr>
          <w:p w14:paraId="11032E88" w14:textId="3664BBDB" w:rsidR="00BE4062" w:rsidRPr="00BE4062" w:rsidRDefault="00BE4062" w:rsidP="00CC06C6">
            <w:pPr>
              <w:pStyle w:val="a3"/>
              <w:tabs>
                <w:tab w:val="left" w:pos="2175"/>
              </w:tabs>
              <w:ind w:left="195" w:right="-115"/>
              <w:rPr>
                <w:rFonts w:cs="Times New Roman"/>
                <w:sz w:val="22"/>
                <w:szCs w:val="22"/>
                <w:lang w:val="en-US"/>
              </w:rPr>
            </w:pPr>
            <w:r w:rsidRPr="00BE4062">
              <w:rPr>
                <w:rFonts w:cs="Times New Roman"/>
                <w:sz w:val="22"/>
                <w:szCs w:val="22"/>
                <w:lang w:val="en-US"/>
              </w:rPr>
              <w:t xml:space="preserve">   operator and</w:t>
            </w:r>
            <w:r w:rsidRPr="00BE4062">
              <w:rPr>
                <w:rFonts w:cs="Times New Roman"/>
                <w:sz w:val="22"/>
                <w:szCs w:val="22"/>
                <w:lang w:eastAsia="ko-KR"/>
              </w:rPr>
              <w:t xml:space="preserve"> related</w:t>
            </w:r>
          </w:p>
        </w:tc>
        <w:tc>
          <w:tcPr>
            <w:tcW w:w="1980" w:type="dxa"/>
          </w:tcPr>
          <w:p w14:paraId="421CC410" w14:textId="07933BAB" w:rsidR="00BE4062" w:rsidRPr="00BE4062" w:rsidRDefault="00BE406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r w:rsidRPr="00BE4062">
              <w:rPr>
                <w:rFonts w:ascii="Times New Roman" w:hAnsi="Times New Roman" w:cs="Times New Roman"/>
                <w:sz w:val="22"/>
                <w:szCs w:val="22"/>
              </w:rPr>
              <w:t xml:space="preserve">   Union of Myanmar</w:t>
            </w:r>
          </w:p>
        </w:tc>
        <w:tc>
          <w:tcPr>
            <w:tcW w:w="1350" w:type="dxa"/>
          </w:tcPr>
          <w:p w14:paraId="649A7D8A" w14:textId="7ECC44BE" w:rsidR="00BE4062" w:rsidRPr="00F72DE7" w:rsidRDefault="00F72DE7" w:rsidP="00CC06C6">
            <w:pPr>
              <w:pStyle w:val="acctfourfigures"/>
              <w:tabs>
                <w:tab w:val="clear" w:pos="765"/>
                <w:tab w:val="left" w:pos="1022"/>
                <w:tab w:val="left" w:pos="1091"/>
              </w:tabs>
              <w:spacing w:line="240" w:lineRule="auto"/>
              <w:ind w:left="-72" w:right="207"/>
              <w:jc w:val="right"/>
              <w:rPr>
                <w:rFonts w:cstheme="minorBidi"/>
                <w:color w:val="000000"/>
                <w:szCs w:val="22"/>
                <w:lang w:val="en-US" w:bidi="th-TH"/>
              </w:rPr>
            </w:pPr>
            <w:r>
              <w:rPr>
                <w:rFonts w:cstheme="minorBidi"/>
                <w:color w:val="000000"/>
                <w:szCs w:val="22"/>
                <w:lang w:val="en-US" w:bidi="th-TH"/>
              </w:rPr>
              <w:t>99.99</w:t>
            </w:r>
          </w:p>
        </w:tc>
        <w:tc>
          <w:tcPr>
            <w:tcW w:w="1260" w:type="dxa"/>
          </w:tcPr>
          <w:p w14:paraId="15CF0E46" w14:textId="313C5BA5"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r w:rsidRPr="00BE4062">
              <w:rPr>
                <w:color w:val="000000"/>
                <w:szCs w:val="22"/>
                <w:lang w:val="en-US" w:bidi="th-TH"/>
              </w:rPr>
              <w:t>99.99</w:t>
            </w:r>
          </w:p>
        </w:tc>
      </w:tr>
      <w:tr w:rsidR="00BE4062" w:rsidRPr="00B91D09" w14:paraId="27E2466F" w14:textId="77777777" w:rsidTr="00CC06C6">
        <w:trPr>
          <w:cantSplit/>
          <w:trHeight w:hRule="exact" w:val="263"/>
        </w:trPr>
        <w:tc>
          <w:tcPr>
            <w:tcW w:w="2610" w:type="dxa"/>
          </w:tcPr>
          <w:p w14:paraId="3845CD8D" w14:textId="77777777" w:rsidR="00BE4062" w:rsidRPr="00BE4062" w:rsidRDefault="00BE4062" w:rsidP="00CC06C6">
            <w:pPr>
              <w:pStyle w:val="a3"/>
              <w:ind w:right="-115"/>
              <w:rPr>
                <w:rFonts w:cs="Times New Roman"/>
                <w:sz w:val="22"/>
                <w:szCs w:val="22"/>
                <w:lang w:val="en-US"/>
              </w:rPr>
            </w:pPr>
          </w:p>
        </w:tc>
        <w:tc>
          <w:tcPr>
            <w:tcW w:w="2700" w:type="dxa"/>
            <w:vAlign w:val="center"/>
          </w:tcPr>
          <w:p w14:paraId="68EB6BAB" w14:textId="33FED0EA" w:rsidR="00BE4062" w:rsidRPr="00BE4062" w:rsidRDefault="00BE4062" w:rsidP="00CC06C6">
            <w:pPr>
              <w:pStyle w:val="a3"/>
              <w:tabs>
                <w:tab w:val="left" w:pos="2175"/>
              </w:tabs>
              <w:ind w:left="195" w:right="-115"/>
              <w:rPr>
                <w:rFonts w:cs="Times New Roman"/>
                <w:sz w:val="22"/>
                <w:szCs w:val="22"/>
                <w:lang w:val="en-US"/>
              </w:rPr>
            </w:pPr>
            <w:r w:rsidRPr="00BE4062">
              <w:rPr>
                <w:rFonts w:cs="Times New Roman"/>
                <w:sz w:val="22"/>
                <w:szCs w:val="22"/>
                <w:lang w:val="en-US"/>
              </w:rPr>
              <w:t xml:space="preserve">   </w:t>
            </w:r>
            <w:r w:rsidRPr="00BE4062">
              <w:rPr>
                <w:rFonts w:cs="Times New Roman"/>
                <w:sz w:val="22"/>
                <w:szCs w:val="22"/>
                <w:lang w:eastAsia="ko-KR"/>
              </w:rPr>
              <w:t>businesses</w:t>
            </w:r>
          </w:p>
        </w:tc>
        <w:tc>
          <w:tcPr>
            <w:tcW w:w="1980" w:type="dxa"/>
          </w:tcPr>
          <w:p w14:paraId="2A8E69F8" w14:textId="77777777" w:rsidR="00BE4062" w:rsidRPr="00BE4062" w:rsidRDefault="00BE406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rPr>
            </w:pPr>
          </w:p>
        </w:tc>
        <w:tc>
          <w:tcPr>
            <w:tcW w:w="1350" w:type="dxa"/>
          </w:tcPr>
          <w:p w14:paraId="348429AF" w14:textId="77777777"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4D3FE934" w14:textId="77777777" w:rsidR="00BE4062" w:rsidRPr="00BE4062" w:rsidRDefault="00BE4062" w:rsidP="00CC06C6">
            <w:pPr>
              <w:pStyle w:val="acctfourfigures"/>
              <w:tabs>
                <w:tab w:val="clear" w:pos="765"/>
                <w:tab w:val="left" w:pos="1022"/>
                <w:tab w:val="left" w:pos="1091"/>
              </w:tabs>
              <w:spacing w:line="240" w:lineRule="auto"/>
              <w:ind w:left="-72" w:right="207"/>
              <w:jc w:val="right"/>
              <w:rPr>
                <w:color w:val="000000"/>
                <w:szCs w:val="22"/>
                <w:lang w:val="en-US" w:bidi="th-TH"/>
              </w:rPr>
            </w:pPr>
          </w:p>
        </w:tc>
      </w:tr>
      <w:tr w:rsidR="00137F2D" w:rsidRPr="00B91D09" w14:paraId="1809670F" w14:textId="77777777" w:rsidTr="00CC06C6">
        <w:trPr>
          <w:cantSplit/>
          <w:trHeight w:hRule="exact" w:val="263"/>
        </w:trPr>
        <w:tc>
          <w:tcPr>
            <w:tcW w:w="2610" w:type="dxa"/>
          </w:tcPr>
          <w:p w14:paraId="1E6F1FFA" w14:textId="77777777" w:rsidR="00137F2D" w:rsidRPr="00BE4062" w:rsidRDefault="00137F2D" w:rsidP="00CC06C6">
            <w:pPr>
              <w:pStyle w:val="a3"/>
              <w:ind w:right="-115"/>
              <w:rPr>
                <w:rFonts w:cs="Times New Roman"/>
                <w:sz w:val="22"/>
                <w:szCs w:val="22"/>
                <w:lang w:val="en-US"/>
              </w:rPr>
            </w:pPr>
            <w:r w:rsidRPr="00BE4062">
              <w:rPr>
                <w:rFonts w:cs="Times New Roman"/>
                <w:sz w:val="22"/>
                <w:szCs w:val="22"/>
                <w:lang w:val="en-US"/>
              </w:rPr>
              <w:t xml:space="preserve">CP Wholesale India </w:t>
            </w:r>
          </w:p>
        </w:tc>
        <w:tc>
          <w:tcPr>
            <w:tcW w:w="2700" w:type="dxa"/>
            <w:vAlign w:val="center"/>
          </w:tcPr>
          <w:p w14:paraId="282A7DB5" w14:textId="77777777" w:rsidR="00137F2D" w:rsidRPr="00BE4062" w:rsidRDefault="00137F2D" w:rsidP="00CC06C6">
            <w:pPr>
              <w:pStyle w:val="a3"/>
              <w:tabs>
                <w:tab w:val="left" w:pos="2175"/>
              </w:tabs>
              <w:ind w:left="195" w:right="-115"/>
              <w:rPr>
                <w:rFonts w:cs="Times New Roman"/>
                <w:sz w:val="22"/>
                <w:szCs w:val="22"/>
                <w:lang w:val="en-US"/>
              </w:rPr>
            </w:pPr>
            <w:r w:rsidRPr="00BE4062">
              <w:rPr>
                <w:rFonts w:cs="Times New Roman"/>
                <w:sz w:val="22"/>
                <w:szCs w:val="22"/>
                <w:lang w:val="en-US"/>
              </w:rPr>
              <w:t>Wholesale and related</w:t>
            </w:r>
          </w:p>
        </w:tc>
        <w:tc>
          <w:tcPr>
            <w:tcW w:w="1980" w:type="dxa"/>
          </w:tcPr>
          <w:p w14:paraId="012551F7"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r w:rsidRPr="00BE4062">
              <w:rPr>
                <w:rFonts w:ascii="Times New Roman" w:hAnsi="Times New Roman" w:cs="Times New Roman"/>
                <w:sz w:val="22"/>
                <w:szCs w:val="22"/>
              </w:rPr>
              <w:t>India</w:t>
            </w:r>
          </w:p>
        </w:tc>
        <w:tc>
          <w:tcPr>
            <w:tcW w:w="1350" w:type="dxa"/>
          </w:tcPr>
          <w:p w14:paraId="0FC60F9B" w14:textId="08AFAD2D" w:rsidR="00137F2D" w:rsidRPr="00BE4062" w:rsidRDefault="00F72DE7" w:rsidP="00CC06C6">
            <w:pPr>
              <w:pStyle w:val="acctfourfigures"/>
              <w:tabs>
                <w:tab w:val="clear" w:pos="765"/>
                <w:tab w:val="left" w:pos="1022"/>
                <w:tab w:val="left" w:pos="1091"/>
              </w:tabs>
              <w:spacing w:line="240" w:lineRule="auto"/>
              <w:ind w:left="-72" w:right="207"/>
              <w:jc w:val="right"/>
              <w:rPr>
                <w:color w:val="000000"/>
                <w:szCs w:val="22"/>
                <w:lang w:val="en-US" w:bidi="th-TH"/>
              </w:rPr>
            </w:pPr>
            <w:r>
              <w:rPr>
                <w:color w:val="000000"/>
                <w:szCs w:val="22"/>
                <w:lang w:val="en-US" w:bidi="th-TH"/>
              </w:rPr>
              <w:t>99.99</w:t>
            </w:r>
          </w:p>
        </w:tc>
        <w:tc>
          <w:tcPr>
            <w:tcW w:w="1260" w:type="dxa"/>
          </w:tcPr>
          <w:p w14:paraId="3C515A7E" w14:textId="77777777" w:rsidR="00137F2D" w:rsidRPr="00BE4062" w:rsidRDefault="00137F2D" w:rsidP="00CC06C6">
            <w:pPr>
              <w:pStyle w:val="acctfourfigures"/>
              <w:tabs>
                <w:tab w:val="clear" w:pos="765"/>
                <w:tab w:val="left" w:pos="1022"/>
                <w:tab w:val="left" w:pos="1091"/>
              </w:tabs>
              <w:spacing w:line="240" w:lineRule="auto"/>
              <w:ind w:left="-72" w:right="207"/>
              <w:jc w:val="right"/>
              <w:rPr>
                <w:color w:val="000000"/>
                <w:szCs w:val="22"/>
                <w:lang w:val="en-US" w:bidi="th-TH"/>
              </w:rPr>
            </w:pPr>
            <w:r w:rsidRPr="00BE4062">
              <w:rPr>
                <w:color w:val="000000"/>
                <w:szCs w:val="22"/>
                <w:lang w:val="en-US" w:bidi="th-TH"/>
              </w:rPr>
              <w:t>99.99</w:t>
            </w:r>
          </w:p>
        </w:tc>
      </w:tr>
      <w:tr w:rsidR="00137F2D" w:rsidRPr="00B91D09" w14:paraId="06947D9D" w14:textId="77777777" w:rsidTr="00CC06C6">
        <w:trPr>
          <w:cantSplit/>
          <w:trHeight w:hRule="exact" w:val="263"/>
        </w:trPr>
        <w:tc>
          <w:tcPr>
            <w:tcW w:w="2610" w:type="dxa"/>
          </w:tcPr>
          <w:p w14:paraId="3BC36CFC" w14:textId="77777777" w:rsidR="00137F2D" w:rsidRPr="00BE4062" w:rsidRDefault="00137F2D" w:rsidP="00CC06C6">
            <w:pPr>
              <w:pStyle w:val="a3"/>
              <w:ind w:right="-115"/>
              <w:rPr>
                <w:rFonts w:cs="Times New Roman"/>
                <w:sz w:val="22"/>
                <w:szCs w:val="22"/>
                <w:lang w:val="en-US"/>
              </w:rPr>
            </w:pPr>
            <w:r w:rsidRPr="00BE4062">
              <w:rPr>
                <w:rFonts w:cs="Times New Roman"/>
                <w:sz w:val="22"/>
                <w:szCs w:val="22"/>
                <w:lang w:val="en-US"/>
              </w:rPr>
              <w:t xml:space="preserve">   </w:t>
            </w:r>
            <w:r w:rsidRPr="00BE4062">
              <w:rPr>
                <w:sz w:val="22"/>
                <w:szCs w:val="22"/>
              </w:rPr>
              <w:t xml:space="preserve"> </w:t>
            </w:r>
            <w:r w:rsidRPr="00BE4062">
              <w:rPr>
                <w:rFonts w:cs="Times New Roman"/>
                <w:sz w:val="22"/>
                <w:szCs w:val="22"/>
                <w:lang w:val="en-US"/>
              </w:rPr>
              <w:t>Private Limited</w:t>
            </w:r>
          </w:p>
        </w:tc>
        <w:tc>
          <w:tcPr>
            <w:tcW w:w="2700" w:type="dxa"/>
            <w:vAlign w:val="center"/>
          </w:tcPr>
          <w:p w14:paraId="5338E4C6" w14:textId="77777777" w:rsidR="00137F2D" w:rsidRPr="00BE4062" w:rsidRDefault="00397C20" w:rsidP="00CC06C6">
            <w:pPr>
              <w:pStyle w:val="a3"/>
              <w:ind w:left="195" w:right="-115"/>
              <w:rPr>
                <w:rFonts w:cs="Cordia New"/>
                <w:sz w:val="22"/>
                <w:szCs w:val="22"/>
                <w:cs/>
                <w:lang w:val="en-US"/>
              </w:rPr>
            </w:pPr>
            <w:r w:rsidRPr="00BE4062">
              <w:rPr>
                <w:rFonts w:cs="Times New Roman"/>
                <w:sz w:val="22"/>
                <w:szCs w:val="22"/>
                <w:lang w:val="en-US"/>
              </w:rPr>
              <w:t xml:space="preserve">   </w:t>
            </w:r>
            <w:r w:rsidR="00137F2D" w:rsidRPr="00BE4062">
              <w:rPr>
                <w:rFonts w:cs="Times New Roman"/>
                <w:sz w:val="22"/>
                <w:szCs w:val="22"/>
                <w:lang w:val="en-US"/>
              </w:rPr>
              <w:t>business</w:t>
            </w:r>
          </w:p>
        </w:tc>
        <w:tc>
          <w:tcPr>
            <w:tcW w:w="1980" w:type="dxa"/>
          </w:tcPr>
          <w:p w14:paraId="48AD68FB" w14:textId="77777777" w:rsidR="00137F2D" w:rsidRPr="00BE4062" w:rsidRDefault="00137F2D"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108"/>
              <w:rPr>
                <w:rFonts w:ascii="Times New Roman" w:hAnsi="Times New Roman" w:cs="Times New Roman"/>
                <w:sz w:val="22"/>
                <w:szCs w:val="22"/>
                <w:cs/>
              </w:rPr>
            </w:pPr>
          </w:p>
        </w:tc>
        <w:tc>
          <w:tcPr>
            <w:tcW w:w="1350" w:type="dxa"/>
          </w:tcPr>
          <w:p w14:paraId="3FA131FC" w14:textId="77777777" w:rsidR="00137F2D" w:rsidRPr="00BE4062" w:rsidRDefault="00137F2D" w:rsidP="00CC06C6">
            <w:pPr>
              <w:pStyle w:val="acctfourfigures"/>
              <w:tabs>
                <w:tab w:val="clear" w:pos="765"/>
                <w:tab w:val="left" w:pos="1022"/>
                <w:tab w:val="left" w:pos="1091"/>
              </w:tabs>
              <w:spacing w:line="240" w:lineRule="auto"/>
              <w:ind w:left="-72" w:right="207"/>
              <w:jc w:val="right"/>
              <w:rPr>
                <w:color w:val="000000"/>
                <w:szCs w:val="22"/>
                <w:lang w:val="en-US" w:bidi="th-TH"/>
              </w:rPr>
            </w:pPr>
          </w:p>
        </w:tc>
        <w:tc>
          <w:tcPr>
            <w:tcW w:w="1260" w:type="dxa"/>
          </w:tcPr>
          <w:p w14:paraId="2607715B" w14:textId="77777777" w:rsidR="00137F2D" w:rsidRPr="00BE4062" w:rsidRDefault="00137F2D" w:rsidP="00CC06C6">
            <w:pPr>
              <w:pStyle w:val="acctfourfigures"/>
              <w:tabs>
                <w:tab w:val="clear" w:pos="765"/>
                <w:tab w:val="left" w:pos="1022"/>
                <w:tab w:val="left" w:pos="1091"/>
              </w:tabs>
              <w:spacing w:line="240" w:lineRule="auto"/>
              <w:ind w:left="-72" w:right="207"/>
              <w:jc w:val="right"/>
              <w:rPr>
                <w:color w:val="000000"/>
                <w:szCs w:val="22"/>
                <w:lang w:val="en-US" w:bidi="th-TH"/>
              </w:rPr>
            </w:pPr>
          </w:p>
        </w:tc>
      </w:tr>
    </w:tbl>
    <w:p w14:paraId="09A3A371" w14:textId="77777777" w:rsidR="001769A8" w:rsidRPr="00F3606E" w:rsidRDefault="001769A8"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570211D8" w14:textId="77777777" w:rsidR="00BE4062" w:rsidRDefault="00BE4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2"/>
          <w:szCs w:val="22"/>
        </w:rPr>
      </w:pPr>
      <w:r>
        <w:rPr>
          <w:rFonts w:ascii="Times New Roman" w:hAnsi="Times New Roman" w:cs="Times New Roman"/>
          <w:i/>
          <w:iCs/>
          <w:spacing w:val="-2"/>
          <w:sz w:val="22"/>
          <w:szCs w:val="22"/>
        </w:rPr>
        <w:br w:type="page"/>
      </w:r>
    </w:p>
    <w:p w14:paraId="65C1CA64" w14:textId="36B48D9B" w:rsidR="00361D5F" w:rsidRDefault="00361D5F"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Additional investments</w:t>
      </w:r>
      <w:r w:rsidRPr="00F3606E">
        <w:rPr>
          <w:rFonts w:ascii="Times New Roman" w:hAnsi="Times New Roman" w:cs="Cordia New" w:hint="cs"/>
          <w:i/>
          <w:iCs/>
          <w:spacing w:val="-2"/>
          <w:sz w:val="22"/>
          <w:szCs w:val="22"/>
          <w:cs/>
        </w:rPr>
        <w:t xml:space="preserve"> </w:t>
      </w:r>
      <w:r w:rsidRPr="00F3606E">
        <w:rPr>
          <w:rFonts w:ascii="Times New Roman" w:hAnsi="Times New Roman" w:cs="Times New Roman"/>
          <w:i/>
          <w:iCs/>
          <w:spacing w:val="-2"/>
          <w:sz w:val="22"/>
          <w:szCs w:val="22"/>
        </w:rPr>
        <w:t>in</w:t>
      </w:r>
      <w:r w:rsidR="0012036F">
        <w:rPr>
          <w:rFonts w:ascii="Times New Roman" w:hAnsi="Times New Roman" w:cs="Times New Roman"/>
          <w:i/>
          <w:iCs/>
          <w:spacing w:val="-2"/>
          <w:sz w:val="22"/>
          <w:szCs w:val="22"/>
        </w:rPr>
        <w:t xml:space="preserve"> </w:t>
      </w:r>
      <w:r w:rsidRPr="00F3606E">
        <w:rPr>
          <w:rFonts w:ascii="Times New Roman" w:hAnsi="Times New Roman" w:cs="Times New Roman"/>
          <w:i/>
          <w:iCs/>
          <w:spacing w:val="-2"/>
          <w:sz w:val="22"/>
          <w:szCs w:val="22"/>
        </w:rPr>
        <w:t>indirect subsidiar</w:t>
      </w:r>
      <w:r w:rsidR="00A97055">
        <w:rPr>
          <w:rFonts w:ascii="Times New Roman" w:hAnsi="Times New Roman" w:cs="Times New Roman"/>
          <w:i/>
          <w:iCs/>
          <w:spacing w:val="-2"/>
          <w:sz w:val="22"/>
          <w:szCs w:val="22"/>
        </w:rPr>
        <w:t>ies</w:t>
      </w:r>
      <w:r w:rsidRPr="00F3606E">
        <w:rPr>
          <w:rFonts w:ascii="Times New Roman" w:hAnsi="Times New Roman" w:cs="Times New Roman"/>
          <w:i/>
          <w:iCs/>
          <w:spacing w:val="-2"/>
          <w:sz w:val="22"/>
          <w:szCs w:val="22"/>
        </w:rPr>
        <w:t xml:space="preserve"> during the period</w:t>
      </w:r>
    </w:p>
    <w:p w14:paraId="0AA26913" w14:textId="77777777" w:rsidR="00BE4062" w:rsidRDefault="00BE4062" w:rsidP="00361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thaiDistribute"/>
        <w:rPr>
          <w:rFonts w:ascii="Times New Roman" w:hAnsi="Times New Roman" w:cs="Times New Roman"/>
          <w:i/>
          <w:iCs/>
          <w:spacing w:val="-2"/>
          <w:sz w:val="22"/>
          <w:szCs w:val="22"/>
        </w:rPr>
      </w:pPr>
    </w:p>
    <w:p w14:paraId="2453CEBB" w14:textId="11AE25B7" w:rsidR="00BE4062" w:rsidRPr="00AF27D4" w:rsidRDefault="00570B53" w:rsidP="004D270A">
      <w:pPr>
        <w:numPr>
          <w:ilvl w:val="0"/>
          <w:numId w:val="22"/>
        </w:numPr>
        <w:jc w:val="both"/>
        <w:rPr>
          <w:rFonts w:ascii="Times New Roman" w:eastAsia="Times New Roman" w:hAnsi="Times New Roman"/>
          <w:color w:val="242424"/>
          <w:spacing w:val="-2"/>
          <w:sz w:val="22"/>
          <w:szCs w:val="22"/>
        </w:rPr>
      </w:pPr>
      <w:r w:rsidRPr="004B0529">
        <w:rPr>
          <w:rFonts w:ascii="Times New Roman" w:eastAsia="Times New Roman" w:hAnsi="Times New Roman"/>
          <w:color w:val="242424"/>
          <w:spacing w:val="-2"/>
          <w:sz w:val="22"/>
          <w:szCs w:val="22"/>
        </w:rPr>
        <w:t>During the first quarter of 2025</w:t>
      </w:r>
      <w:r w:rsidR="00BE4062" w:rsidRPr="00AF27D4">
        <w:rPr>
          <w:rFonts w:ascii="Times New Roman" w:eastAsia="Times New Roman" w:hAnsi="Times New Roman"/>
          <w:color w:val="242424"/>
          <w:spacing w:val="-2"/>
          <w:sz w:val="22"/>
          <w:szCs w:val="22"/>
        </w:rPr>
        <w:t xml:space="preserve">, a foreign subsidiary, ARO Commercial Company Limited’s Board of Directors and shareholders approved to increase the </w:t>
      </w:r>
      <w:proofErr w:type="spellStart"/>
      <w:r w:rsidR="00BE4062" w:rsidRPr="00AF27D4">
        <w:rPr>
          <w:rFonts w:ascii="Times New Roman" w:eastAsia="Times New Roman" w:hAnsi="Times New Roman"/>
          <w:color w:val="242424"/>
          <w:spacing w:val="-2"/>
          <w:sz w:val="22"/>
          <w:szCs w:val="22"/>
        </w:rPr>
        <w:t>authorised</w:t>
      </w:r>
      <w:proofErr w:type="spellEnd"/>
      <w:r w:rsidR="00BE4062" w:rsidRPr="00AF27D4">
        <w:rPr>
          <w:rFonts w:ascii="Times New Roman" w:eastAsia="Times New Roman" w:hAnsi="Times New Roman"/>
          <w:color w:val="242424"/>
          <w:spacing w:val="-2"/>
          <w:sz w:val="22"/>
          <w:szCs w:val="22"/>
        </w:rPr>
        <w:t xml:space="preserve"> share capital of USD 0.5 million (increase from USD 32.0 million to USD 32.5 million) and to call for paid-up share capital amounting </w:t>
      </w:r>
      <w:r w:rsidR="00BE4062" w:rsidRPr="00B1417B">
        <w:rPr>
          <w:rFonts w:ascii="Times New Roman" w:eastAsia="Times New Roman" w:hAnsi="Times New Roman"/>
          <w:color w:val="242424"/>
          <w:sz w:val="22"/>
          <w:szCs w:val="22"/>
        </w:rPr>
        <w:t xml:space="preserve">to Baht 17 million. The registration of the increase </w:t>
      </w:r>
      <w:proofErr w:type="spellStart"/>
      <w:r w:rsidR="00BE4062" w:rsidRPr="00B1417B">
        <w:rPr>
          <w:rFonts w:ascii="Times New Roman" w:eastAsia="Times New Roman" w:hAnsi="Times New Roman"/>
          <w:color w:val="242424"/>
          <w:sz w:val="22"/>
          <w:szCs w:val="22"/>
        </w:rPr>
        <w:t>authorised</w:t>
      </w:r>
      <w:proofErr w:type="spellEnd"/>
      <w:r w:rsidR="00BE4062" w:rsidRPr="00B1417B">
        <w:rPr>
          <w:rFonts w:ascii="Times New Roman" w:eastAsia="Times New Roman" w:hAnsi="Times New Roman"/>
          <w:color w:val="242424"/>
          <w:sz w:val="22"/>
          <w:szCs w:val="22"/>
        </w:rPr>
        <w:t xml:space="preserve"> share capital and the additional </w:t>
      </w:r>
      <w:r w:rsidR="001F6679">
        <w:rPr>
          <w:rFonts w:ascii="Times New Roman" w:eastAsia="Times New Roman" w:hAnsi="Times New Roman"/>
          <w:color w:val="242424"/>
          <w:sz w:val="22"/>
          <w:szCs w:val="22"/>
        </w:rPr>
        <w:br/>
      </w:r>
      <w:r w:rsidR="00BE4062" w:rsidRPr="00B1417B">
        <w:rPr>
          <w:rFonts w:ascii="Times New Roman" w:eastAsia="Times New Roman" w:hAnsi="Times New Roman"/>
          <w:color w:val="242424"/>
          <w:sz w:val="22"/>
          <w:szCs w:val="22"/>
        </w:rPr>
        <w:t xml:space="preserve">paid-up share capital were completed </w:t>
      </w:r>
      <w:r w:rsidRPr="00B1417B">
        <w:rPr>
          <w:rFonts w:ascii="Times New Roman" w:eastAsia="Times New Roman" w:hAnsi="Times New Roman"/>
          <w:color w:val="242424"/>
          <w:sz w:val="22"/>
          <w:szCs w:val="22"/>
        </w:rPr>
        <w:t>during the first quarter of 2025</w:t>
      </w:r>
      <w:r w:rsidR="00D24D2A" w:rsidRPr="00B1417B">
        <w:rPr>
          <w:rFonts w:ascii="Times New Roman" w:eastAsia="Times New Roman" w:hAnsi="Times New Roman"/>
          <w:color w:val="242424"/>
          <w:sz w:val="22"/>
          <w:szCs w:val="22"/>
        </w:rPr>
        <w:t>, paid up share capital totaling USD 32.5 million</w:t>
      </w:r>
    </w:p>
    <w:p w14:paraId="554DD686" w14:textId="77777777" w:rsidR="00BE4062" w:rsidRPr="00AF27D4" w:rsidRDefault="00BE4062" w:rsidP="004D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hanging="7"/>
        <w:jc w:val="both"/>
        <w:rPr>
          <w:rFonts w:ascii="Times New Roman" w:hAnsi="Times New Roman" w:cs="Times New Roman"/>
          <w:i/>
          <w:iCs/>
          <w:spacing w:val="-2"/>
          <w:sz w:val="22"/>
          <w:szCs w:val="22"/>
        </w:rPr>
      </w:pPr>
    </w:p>
    <w:p w14:paraId="6ACDE3BC" w14:textId="3C469DE1" w:rsidR="00BE4062" w:rsidRPr="00AF27D4" w:rsidRDefault="004B19C1" w:rsidP="00607187">
      <w:pPr>
        <w:numPr>
          <w:ilvl w:val="0"/>
          <w:numId w:val="23"/>
        </w:numPr>
        <w:jc w:val="both"/>
        <w:rPr>
          <w:rFonts w:ascii="Times New Roman" w:eastAsia="Times New Roman" w:hAnsi="Times New Roman"/>
          <w:color w:val="242424"/>
          <w:spacing w:val="-2"/>
          <w:sz w:val="22"/>
        </w:rPr>
      </w:pPr>
      <w:r w:rsidRPr="004B0529">
        <w:rPr>
          <w:rFonts w:ascii="Times New Roman" w:eastAsia="Times New Roman" w:hAnsi="Times New Roman"/>
          <w:color w:val="242424"/>
          <w:spacing w:val="-2"/>
          <w:sz w:val="22"/>
          <w:szCs w:val="22"/>
        </w:rPr>
        <w:t>During the first quarter of 2025</w:t>
      </w:r>
      <w:r w:rsidR="00BE4062" w:rsidRPr="00AF27D4">
        <w:rPr>
          <w:rFonts w:ascii="Times New Roman" w:eastAsia="Times New Roman" w:hAnsi="Times New Roman"/>
          <w:color w:val="242424"/>
          <w:spacing w:val="-2"/>
          <w:sz w:val="22"/>
          <w:szCs w:val="22"/>
        </w:rPr>
        <w:t xml:space="preserve">, a foreign subsidiary, CP Wholesale India Private Limited’s Board of Directors approved </w:t>
      </w:r>
      <w:r w:rsidR="00BE4062" w:rsidRPr="00AF27D4">
        <w:rPr>
          <w:rFonts w:ascii="Times New Roman" w:eastAsia="Times New Roman" w:hAnsi="Times New Roman" w:cs="Times New Roman"/>
          <w:color w:val="242424"/>
          <w:spacing w:val="-2"/>
          <w:sz w:val="22"/>
          <w:szCs w:val="22"/>
        </w:rPr>
        <w:t xml:space="preserve">to call for additional paid-up share capital of </w:t>
      </w:r>
      <w:r w:rsidR="00BE4062" w:rsidRPr="00AF27D4">
        <w:rPr>
          <w:rFonts w:ascii="Times New Roman" w:eastAsia="Times New Roman" w:hAnsi="Times New Roman"/>
          <w:color w:val="242424"/>
          <w:spacing w:val="-2"/>
          <w:sz w:val="22"/>
          <w:szCs w:val="22"/>
        </w:rPr>
        <w:t xml:space="preserve">INR 70 per share (with the par value of INR 10 per share and the share premium of INR 60 per share), </w:t>
      </w:r>
      <w:r w:rsidR="00BE4062" w:rsidRPr="00AF27D4">
        <w:rPr>
          <w:rFonts w:ascii="Times New Roman" w:eastAsia="Times New Roman" w:hAnsi="Times New Roman" w:cs="Times New Roman"/>
          <w:color w:val="242424"/>
          <w:spacing w:val="-6"/>
          <w:sz w:val="22"/>
          <w:szCs w:val="22"/>
        </w:rPr>
        <w:t>totaling</w:t>
      </w:r>
      <w:r w:rsidR="00BE4062" w:rsidRPr="00AF27D4">
        <w:rPr>
          <w:rFonts w:ascii="Times New Roman" w:eastAsia="Times New Roman" w:hAnsi="Times New Roman"/>
          <w:color w:val="242424"/>
          <w:spacing w:val="-2"/>
          <w:sz w:val="22"/>
          <w:szCs w:val="22"/>
        </w:rPr>
        <w:t xml:space="preserve"> INR 300 million. </w:t>
      </w:r>
      <w:r w:rsidR="00BE4062" w:rsidRPr="00AF27D4">
        <w:rPr>
          <w:rFonts w:ascii="Times New Roman" w:eastAsia="Times New Roman" w:hAnsi="Times New Roman"/>
          <w:color w:val="242424"/>
          <w:spacing w:val="-2"/>
          <w:sz w:val="22"/>
          <w:szCs w:val="22"/>
        </w:rPr>
        <w:br/>
        <w:t xml:space="preserve">The additional paid-up share capital was completed </w:t>
      </w:r>
      <w:r w:rsidR="00B04369">
        <w:rPr>
          <w:rFonts w:ascii="Times New Roman" w:eastAsia="Times New Roman" w:hAnsi="Times New Roman"/>
          <w:color w:val="242424"/>
          <w:spacing w:val="-2"/>
          <w:sz w:val="22"/>
          <w:szCs w:val="22"/>
        </w:rPr>
        <w:t>d</w:t>
      </w:r>
      <w:r w:rsidR="00B04369" w:rsidRPr="004B0529">
        <w:rPr>
          <w:rFonts w:ascii="Times New Roman" w:eastAsia="Times New Roman" w:hAnsi="Times New Roman"/>
          <w:color w:val="242424"/>
          <w:spacing w:val="-2"/>
          <w:sz w:val="22"/>
          <w:szCs w:val="22"/>
        </w:rPr>
        <w:t>uring the first quarter of 2025</w:t>
      </w:r>
      <w:r w:rsidR="00BE4062" w:rsidRPr="00AF27D4">
        <w:rPr>
          <w:rFonts w:ascii="Times New Roman" w:eastAsia="Times New Roman" w:hAnsi="Times New Roman"/>
          <w:color w:val="242424"/>
          <w:spacing w:val="-2"/>
          <w:sz w:val="22"/>
          <w:szCs w:val="22"/>
        </w:rPr>
        <w:t xml:space="preserve">, paid-up share capital </w:t>
      </w:r>
      <w:r w:rsidR="00BE4062" w:rsidRPr="00AF27D4">
        <w:rPr>
          <w:rFonts w:ascii="Times New Roman" w:eastAsia="Times New Roman" w:hAnsi="Times New Roman" w:cs="Times New Roman"/>
          <w:color w:val="242424"/>
          <w:spacing w:val="-6"/>
          <w:sz w:val="22"/>
          <w:szCs w:val="22"/>
        </w:rPr>
        <w:t>totaling</w:t>
      </w:r>
      <w:r w:rsidR="00BE4062" w:rsidRPr="00AF27D4">
        <w:rPr>
          <w:rFonts w:ascii="Times New Roman" w:eastAsia="Times New Roman" w:hAnsi="Times New Roman"/>
          <w:color w:val="242424"/>
          <w:spacing w:val="-2"/>
          <w:sz w:val="22"/>
          <w:szCs w:val="22"/>
        </w:rPr>
        <w:t xml:space="preserve"> INR 1,273 million and the share premium of INR 7,037 million.</w:t>
      </w:r>
    </w:p>
    <w:p w14:paraId="09BC9CCC" w14:textId="77777777" w:rsidR="00C9312A" w:rsidRPr="00C9312A" w:rsidRDefault="00C9312A" w:rsidP="00C9312A">
      <w:pPr>
        <w:ind w:left="900"/>
        <w:jc w:val="both"/>
        <w:rPr>
          <w:rFonts w:ascii="Times New Roman" w:eastAsia="Times New Roman" w:hAnsi="Times New Roman"/>
          <w:color w:val="242424"/>
          <w:spacing w:val="-2"/>
          <w:sz w:val="22"/>
        </w:rPr>
      </w:pPr>
    </w:p>
    <w:p w14:paraId="48F5AA47" w14:textId="56935C48" w:rsidR="00CD09AF" w:rsidRPr="00C076FD" w:rsidRDefault="00F76BEA" w:rsidP="00B1417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C076FD">
        <w:rPr>
          <w:rFonts w:ascii="Times New Roman" w:hAnsi="Times New Roman" w:cs="Times New Roman"/>
          <w:b/>
          <w:bCs/>
          <w:sz w:val="24"/>
          <w:szCs w:val="24"/>
        </w:rPr>
        <w:t>Investments in associates and joint ventures</w:t>
      </w:r>
    </w:p>
    <w:p w14:paraId="13924661" w14:textId="77777777" w:rsidR="00A74224" w:rsidRPr="00F3606E" w:rsidRDefault="00A74224" w:rsidP="00DA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jc w:val="both"/>
        <w:rPr>
          <w:rFonts w:ascii="Times New Roman" w:hAnsi="Times New Roman" w:cs="Times New Roman"/>
          <w:sz w:val="22"/>
          <w:szCs w:val="22"/>
        </w:rPr>
      </w:pPr>
    </w:p>
    <w:p w14:paraId="6DA2AFE2" w14:textId="60E9A8C8" w:rsidR="00361D5F" w:rsidRPr="00F3606E" w:rsidRDefault="00361D5F" w:rsidP="00E1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F3606E">
        <w:rPr>
          <w:rFonts w:ascii="Times New Roman" w:hAnsi="Times New Roman" w:cs="Cordia New"/>
          <w:spacing w:val="-4"/>
          <w:sz w:val="22"/>
          <w:szCs w:val="22"/>
        </w:rPr>
        <w:t>M</w:t>
      </w:r>
      <w:r w:rsidRPr="00F3606E">
        <w:rPr>
          <w:rFonts w:ascii="Times New Roman" w:hAnsi="Times New Roman" w:cs="Times New Roman"/>
          <w:spacing w:val="-4"/>
          <w:sz w:val="22"/>
          <w:szCs w:val="22"/>
        </w:rPr>
        <w:t xml:space="preserve">ovements during </w:t>
      </w:r>
      <w:r w:rsidR="00C763D2" w:rsidRPr="00F3606E">
        <w:rPr>
          <w:rFonts w:ascii="Times New Roman" w:hAnsi="Times New Roman" w:cs="Times New Roman"/>
          <w:color w:val="000000"/>
          <w:sz w:val="22"/>
          <w:szCs w:val="22"/>
        </w:rPr>
        <w:t xml:space="preserve">the three-month period ended </w:t>
      </w:r>
      <w:r w:rsidR="00C763D2" w:rsidRPr="00F3606E">
        <w:rPr>
          <w:rFonts w:ascii="Times New Roman" w:hAnsi="Times New Roman" w:cs="Cordia New"/>
          <w:sz w:val="22"/>
          <w:szCs w:val="22"/>
        </w:rPr>
        <w:t xml:space="preserve">31 </w:t>
      </w:r>
      <w:r w:rsidR="00C763D2" w:rsidRPr="00F3606E">
        <w:rPr>
          <w:rFonts w:ascii="Times New Roman" w:hAnsi="Times New Roman" w:cs="Times New Roman"/>
          <w:sz w:val="22"/>
          <w:szCs w:val="22"/>
        </w:rPr>
        <w:t xml:space="preserve">March </w:t>
      </w:r>
      <w:r w:rsidR="00C763D2" w:rsidRPr="00F3606E">
        <w:rPr>
          <w:rFonts w:ascii="Times New Roman" w:hAnsi="Times New Roman" w:cs="Times New Roman"/>
          <w:color w:val="000000"/>
          <w:sz w:val="22"/>
          <w:szCs w:val="22"/>
        </w:rPr>
        <w:t>202</w:t>
      </w:r>
      <w:r w:rsidR="00C9312A">
        <w:rPr>
          <w:rFonts w:ascii="Times New Roman" w:hAnsi="Times New Roman" w:cs="Times New Roman"/>
          <w:color w:val="000000"/>
          <w:sz w:val="22"/>
          <w:szCs w:val="22"/>
        </w:rPr>
        <w:t>5</w:t>
      </w:r>
      <w:r w:rsidR="00C763D2" w:rsidRPr="00F3606E">
        <w:rPr>
          <w:rFonts w:ascii="Times New Roman" w:hAnsi="Times New Roman" w:cs="Times New Roman"/>
          <w:color w:val="000000"/>
          <w:sz w:val="22"/>
          <w:szCs w:val="22"/>
        </w:rPr>
        <w:t xml:space="preserve"> </w:t>
      </w:r>
      <w:r w:rsidRPr="00F3606E">
        <w:rPr>
          <w:rFonts w:ascii="Times New Roman" w:hAnsi="Times New Roman" w:cs="Times New Roman"/>
          <w:spacing w:val="-4"/>
          <w:sz w:val="22"/>
          <w:szCs w:val="22"/>
        </w:rPr>
        <w:t>and 202</w:t>
      </w:r>
      <w:r w:rsidR="00C9312A">
        <w:rPr>
          <w:rFonts w:ascii="Times New Roman" w:hAnsi="Times New Roman" w:cs="Times New Roman"/>
          <w:spacing w:val="-4"/>
          <w:sz w:val="22"/>
          <w:szCs w:val="22"/>
        </w:rPr>
        <w:t>4</w:t>
      </w:r>
      <w:r w:rsidRPr="00F3606E">
        <w:rPr>
          <w:rFonts w:ascii="Times New Roman" w:hAnsi="Times New Roman" w:cs="Times New Roman"/>
          <w:spacing w:val="-4"/>
          <w:sz w:val="22"/>
          <w:szCs w:val="22"/>
        </w:rPr>
        <w:t xml:space="preserve"> were as follows:</w:t>
      </w:r>
    </w:p>
    <w:p w14:paraId="1542573B" w14:textId="77777777" w:rsidR="003C5288" w:rsidRPr="00F3606E" w:rsidRDefault="003C5288" w:rsidP="00A74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050"/>
        <w:gridCol w:w="1350"/>
        <w:gridCol w:w="270"/>
        <w:gridCol w:w="1350"/>
        <w:gridCol w:w="270"/>
        <w:gridCol w:w="1980"/>
      </w:tblGrid>
      <w:tr w:rsidR="003C5288" w:rsidRPr="00F3606E" w14:paraId="43B60625" w14:textId="77777777" w:rsidTr="00CC06C6">
        <w:trPr>
          <w:trHeight w:hRule="exact" w:val="272"/>
          <w:tblHeader/>
        </w:trPr>
        <w:tc>
          <w:tcPr>
            <w:tcW w:w="4050" w:type="dxa"/>
          </w:tcPr>
          <w:p w14:paraId="2D193C17"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3C230709"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26D1C574"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980" w:type="dxa"/>
          </w:tcPr>
          <w:p w14:paraId="5890BD2B"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3C5288" w:rsidRPr="00F3606E" w14:paraId="08CF9C2C" w14:textId="77777777" w:rsidTr="00CC06C6">
        <w:trPr>
          <w:trHeight w:hRule="exact" w:val="272"/>
          <w:tblHeader/>
        </w:trPr>
        <w:tc>
          <w:tcPr>
            <w:tcW w:w="4050" w:type="dxa"/>
          </w:tcPr>
          <w:p w14:paraId="39168605"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970" w:type="dxa"/>
            <w:gridSpan w:val="3"/>
          </w:tcPr>
          <w:p w14:paraId="302039B8"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5F5321C2"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980" w:type="dxa"/>
          </w:tcPr>
          <w:p w14:paraId="1342E81F"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C9312A" w:rsidRPr="00F3606E" w14:paraId="34020A0E" w14:textId="77777777" w:rsidTr="00CC06C6">
        <w:trPr>
          <w:trHeight w:hRule="exact" w:val="272"/>
          <w:tblHeader/>
        </w:trPr>
        <w:tc>
          <w:tcPr>
            <w:tcW w:w="4050" w:type="dxa"/>
          </w:tcPr>
          <w:p w14:paraId="1FA6EC39"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p>
        </w:tc>
        <w:tc>
          <w:tcPr>
            <w:tcW w:w="1350" w:type="dxa"/>
          </w:tcPr>
          <w:p w14:paraId="61C10EF0" w14:textId="74234C03"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666EAEC"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54F427D" w14:textId="432468F2"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CB69EAE" w14:textId="77777777" w:rsidR="00C9312A" w:rsidRPr="00F3606E" w:rsidRDefault="00C9312A" w:rsidP="00C7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980" w:type="dxa"/>
          </w:tcPr>
          <w:p w14:paraId="0D19DB63" w14:textId="5DD760B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3C5288" w:rsidRPr="00F3606E" w14:paraId="7536D6E0" w14:textId="77777777" w:rsidTr="00CC06C6">
        <w:trPr>
          <w:trHeight w:hRule="exact" w:val="272"/>
          <w:tblHeader/>
        </w:trPr>
        <w:tc>
          <w:tcPr>
            <w:tcW w:w="4050" w:type="dxa"/>
          </w:tcPr>
          <w:p w14:paraId="4D48918D" w14:textId="77777777"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220" w:type="dxa"/>
            <w:gridSpan w:val="5"/>
          </w:tcPr>
          <w:p w14:paraId="7404BF96" w14:textId="57518CAF" w:rsidR="003C5288" w:rsidRPr="00F3606E" w:rsidRDefault="003C5288" w:rsidP="00EA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C9312A" w:rsidRPr="00F3606E" w14:paraId="620742CB" w14:textId="77777777" w:rsidTr="00CC06C6">
        <w:trPr>
          <w:trHeight w:hRule="exact" w:val="267"/>
        </w:trPr>
        <w:tc>
          <w:tcPr>
            <w:tcW w:w="4050" w:type="dxa"/>
            <w:vAlign w:val="center"/>
          </w:tcPr>
          <w:p w14:paraId="37ABC655" w14:textId="77777777" w:rsidR="00C9312A" w:rsidRPr="00F3606E" w:rsidRDefault="00C9312A" w:rsidP="00307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Net book value at the beginning</w:t>
            </w:r>
          </w:p>
        </w:tc>
        <w:tc>
          <w:tcPr>
            <w:tcW w:w="1350" w:type="dxa"/>
          </w:tcPr>
          <w:p w14:paraId="53E47282"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7E09D7F0"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5AAE15E9"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38B7212" w14:textId="77777777" w:rsidR="00C9312A" w:rsidRPr="00F3606E" w:rsidRDefault="00C9312A" w:rsidP="00307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77A401FD"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2B08DD75" w14:textId="77777777" w:rsidTr="00CC06C6">
        <w:trPr>
          <w:trHeight w:hRule="exact" w:val="267"/>
        </w:trPr>
        <w:tc>
          <w:tcPr>
            <w:tcW w:w="4050" w:type="dxa"/>
            <w:vAlign w:val="center"/>
          </w:tcPr>
          <w:p w14:paraId="4B9A4AF9" w14:textId="7777777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sz w:val="22"/>
                <w:szCs w:val="28"/>
              </w:rPr>
              <w:t xml:space="preserve">  </w:t>
            </w:r>
            <w:r w:rsidRPr="00F3606E">
              <w:rPr>
                <w:rFonts w:ascii="Times New Roman" w:hAnsi="Times New Roman" w:cs="Times New Roman"/>
                <w:sz w:val="22"/>
                <w:szCs w:val="22"/>
              </w:rPr>
              <w:t xml:space="preserve"> of period</w:t>
            </w:r>
          </w:p>
        </w:tc>
        <w:tc>
          <w:tcPr>
            <w:tcW w:w="1350" w:type="dxa"/>
          </w:tcPr>
          <w:p w14:paraId="793B1B81" w14:textId="52E6689A"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sidRPr="00C9312A">
              <w:rPr>
                <w:rFonts w:ascii="Times New Roman" w:hAnsi="Times New Roman" w:cs="Times New Roman"/>
                <w:sz w:val="22"/>
                <w:szCs w:val="22"/>
                <w:lang w:val="en-US" w:eastAsia="en-US"/>
              </w:rPr>
              <w:t>15,020</w:t>
            </w:r>
          </w:p>
        </w:tc>
        <w:tc>
          <w:tcPr>
            <w:tcW w:w="270" w:type="dxa"/>
          </w:tcPr>
          <w:p w14:paraId="6B9B1707"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37CF486D" w14:textId="57AC8919"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sidRPr="0084439C">
              <w:rPr>
                <w:rFonts w:ascii="Times New Roman" w:hAnsi="Times New Roman" w:cs="Times New Roman"/>
                <w:sz w:val="22"/>
                <w:szCs w:val="22"/>
                <w:lang w:val="en-US" w:eastAsia="en-US"/>
              </w:rPr>
              <w:t>14,783</w:t>
            </w:r>
          </w:p>
        </w:tc>
        <w:tc>
          <w:tcPr>
            <w:tcW w:w="270" w:type="dxa"/>
          </w:tcPr>
          <w:p w14:paraId="261A523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5ACFFE69" w14:textId="2FDEDB1D"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sidRPr="00C9312A">
              <w:rPr>
                <w:rFonts w:ascii="Times New Roman" w:hAnsi="Times New Roman" w:cs="Times New Roman"/>
                <w:sz w:val="22"/>
                <w:szCs w:val="22"/>
                <w:lang w:val="en-US" w:eastAsia="en-US"/>
              </w:rPr>
              <w:t>14,307</w:t>
            </w:r>
          </w:p>
        </w:tc>
      </w:tr>
      <w:tr w:rsidR="00C9312A" w:rsidRPr="00F3606E" w14:paraId="6FBFCCA8" w14:textId="77777777" w:rsidTr="00CC06C6">
        <w:trPr>
          <w:trHeight w:hRule="exact" w:val="267"/>
        </w:trPr>
        <w:tc>
          <w:tcPr>
            <w:tcW w:w="4050" w:type="dxa"/>
            <w:vAlign w:val="center"/>
          </w:tcPr>
          <w:p w14:paraId="0E249BFC" w14:textId="0975DF8A"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sz w:val="22"/>
                <w:szCs w:val="28"/>
              </w:rPr>
            </w:pPr>
            <w:r w:rsidRPr="00F3606E">
              <w:rPr>
                <w:rFonts w:ascii="Times New Roman" w:hAnsi="Times New Roman"/>
                <w:sz w:val="22"/>
                <w:szCs w:val="28"/>
              </w:rPr>
              <w:t>Increase</w:t>
            </w:r>
          </w:p>
        </w:tc>
        <w:tc>
          <w:tcPr>
            <w:tcW w:w="1350" w:type="dxa"/>
          </w:tcPr>
          <w:p w14:paraId="2D80DB27" w14:textId="6D651967" w:rsidR="00C9312A" w:rsidRPr="00F3606E"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16</w:t>
            </w:r>
          </w:p>
        </w:tc>
        <w:tc>
          <w:tcPr>
            <w:tcW w:w="270" w:type="dxa"/>
          </w:tcPr>
          <w:p w14:paraId="4364416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82D1AC0" w14:textId="57B6FDA2"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36</w:t>
            </w:r>
          </w:p>
        </w:tc>
        <w:tc>
          <w:tcPr>
            <w:tcW w:w="270" w:type="dxa"/>
          </w:tcPr>
          <w:p w14:paraId="756822E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70FA1CE" w14:textId="00495BBB" w:rsidR="00C9312A" w:rsidRPr="00F3606E"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16</w:t>
            </w:r>
          </w:p>
        </w:tc>
      </w:tr>
      <w:tr w:rsidR="00C9312A" w:rsidRPr="00F3606E" w14:paraId="1BA35818" w14:textId="77777777" w:rsidTr="00CC06C6">
        <w:trPr>
          <w:trHeight w:hRule="exact" w:val="272"/>
        </w:trPr>
        <w:tc>
          <w:tcPr>
            <w:tcW w:w="4050" w:type="dxa"/>
            <w:vAlign w:val="center"/>
          </w:tcPr>
          <w:p w14:paraId="2C1B3FDE" w14:textId="487EC778"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4"/>
              </w:tabs>
              <w:ind w:right="-43"/>
              <w:rPr>
                <w:rFonts w:ascii="Times New Roman" w:hAnsi="Times New Roman" w:cs="Times New Roman"/>
                <w:sz w:val="22"/>
                <w:szCs w:val="22"/>
              </w:rPr>
            </w:pPr>
            <w:r>
              <w:rPr>
                <w:rFonts w:ascii="Times New Roman" w:hAnsi="Times New Roman" w:cs="Times New Roman"/>
                <w:sz w:val="22"/>
                <w:szCs w:val="22"/>
              </w:rPr>
              <w:t>S</w:t>
            </w:r>
            <w:r w:rsidR="00C9312A" w:rsidRPr="00F3606E">
              <w:rPr>
                <w:rFonts w:ascii="Times New Roman" w:hAnsi="Times New Roman" w:cs="Times New Roman"/>
                <w:sz w:val="22"/>
                <w:szCs w:val="22"/>
              </w:rPr>
              <w:t>hare of profit of investment</w:t>
            </w:r>
          </w:p>
        </w:tc>
        <w:tc>
          <w:tcPr>
            <w:tcW w:w="1350" w:type="dxa"/>
          </w:tcPr>
          <w:p w14:paraId="2C6E04C9"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p>
        </w:tc>
        <w:tc>
          <w:tcPr>
            <w:tcW w:w="270" w:type="dxa"/>
          </w:tcPr>
          <w:p w14:paraId="13BA646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0AA343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CA1B3F6"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7281D4FB"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632867E5" w14:textId="77777777" w:rsidTr="00CC06C6">
        <w:trPr>
          <w:trHeight w:hRule="exact" w:val="272"/>
        </w:trPr>
        <w:tc>
          <w:tcPr>
            <w:tcW w:w="4050" w:type="dxa"/>
            <w:vAlign w:val="center"/>
          </w:tcPr>
          <w:p w14:paraId="64775EDE" w14:textId="42B718F1" w:rsidR="00C9312A" w:rsidRPr="00F3606E" w:rsidRDefault="00C9312A" w:rsidP="00B14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750"/>
              </w:tabs>
              <w:ind w:right="-43"/>
              <w:rPr>
                <w:rFonts w:ascii="Times New Roman" w:hAnsi="Times New Roman" w:cs="Times New Roman"/>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using equity method</w:t>
            </w:r>
          </w:p>
        </w:tc>
        <w:tc>
          <w:tcPr>
            <w:tcW w:w="1350" w:type="dxa"/>
          </w:tcPr>
          <w:p w14:paraId="527F55CC" w14:textId="0672F232" w:rsidR="00C9312A" w:rsidRPr="007E7B91"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106</w:t>
            </w:r>
          </w:p>
        </w:tc>
        <w:tc>
          <w:tcPr>
            <w:tcW w:w="270" w:type="dxa"/>
          </w:tcPr>
          <w:p w14:paraId="7A0B433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1D1E28C4" w14:textId="392C4B2F"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174</w:t>
            </w:r>
          </w:p>
        </w:tc>
        <w:tc>
          <w:tcPr>
            <w:tcW w:w="270" w:type="dxa"/>
          </w:tcPr>
          <w:p w14:paraId="290E98E2"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300BD9FD" w14:textId="1950C484" w:rsidR="00C9312A" w:rsidRPr="00F3606E"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0E4B8C90" w14:textId="77777777" w:rsidTr="00CC06C6">
        <w:trPr>
          <w:trHeight w:hRule="exact" w:val="272"/>
        </w:trPr>
        <w:tc>
          <w:tcPr>
            <w:tcW w:w="4050" w:type="dxa"/>
            <w:vAlign w:val="center"/>
          </w:tcPr>
          <w:p w14:paraId="2026AA57" w14:textId="5AC5417D"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Pr>
                <w:rFonts w:ascii="Times New Roman" w:hAnsi="Times New Roman" w:cs="Times New Roman"/>
                <w:sz w:val="22"/>
                <w:szCs w:val="22"/>
              </w:rPr>
              <w:t>D</w:t>
            </w:r>
            <w:r w:rsidR="00C9312A" w:rsidRPr="00F3606E">
              <w:rPr>
                <w:rFonts w:ascii="Times New Roman" w:hAnsi="Times New Roman" w:cs="Times New Roman"/>
                <w:sz w:val="22"/>
                <w:szCs w:val="22"/>
              </w:rPr>
              <w:t>ividend income</w:t>
            </w:r>
          </w:p>
        </w:tc>
        <w:tc>
          <w:tcPr>
            <w:tcW w:w="1350" w:type="dxa"/>
          </w:tcPr>
          <w:p w14:paraId="06617F89" w14:textId="02C21666" w:rsidR="00C9312A" w:rsidRPr="007E7B91"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65665986"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228550B5" w14:textId="6F48521F"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(129)</w:t>
            </w:r>
          </w:p>
        </w:tc>
        <w:tc>
          <w:tcPr>
            <w:tcW w:w="270" w:type="dxa"/>
          </w:tcPr>
          <w:p w14:paraId="6F760039"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1CF38E0F" w14:textId="4A8FBC8B" w:rsidR="00C9312A" w:rsidRPr="00F3606E"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45BDC8AB" w14:textId="77777777" w:rsidTr="00CC06C6">
        <w:trPr>
          <w:trHeight w:hRule="exact" w:val="272"/>
        </w:trPr>
        <w:tc>
          <w:tcPr>
            <w:tcW w:w="4050" w:type="dxa"/>
            <w:vAlign w:val="center"/>
          </w:tcPr>
          <w:p w14:paraId="035C1BA0" w14:textId="0F365D20" w:rsidR="00C9312A" w:rsidRPr="00F3606E" w:rsidRDefault="00463C9F"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4"/>
              </w:tabs>
              <w:ind w:right="-43"/>
              <w:rPr>
                <w:rFonts w:ascii="Times New Roman" w:hAnsi="Times New Roman" w:cs="Times New Roman"/>
                <w:sz w:val="22"/>
                <w:szCs w:val="22"/>
                <w:cs/>
              </w:rPr>
            </w:pPr>
            <w:r>
              <w:rPr>
                <w:rFonts w:ascii="Times New Roman" w:hAnsi="Times New Roman" w:cs="Times New Roman"/>
                <w:sz w:val="22"/>
                <w:szCs w:val="22"/>
              </w:rPr>
              <w:t>S</w:t>
            </w:r>
            <w:r w:rsidR="00C9312A" w:rsidRPr="00F3606E">
              <w:rPr>
                <w:rFonts w:ascii="Times New Roman" w:hAnsi="Times New Roman" w:cs="Times New Roman"/>
                <w:sz w:val="22"/>
                <w:szCs w:val="22"/>
              </w:rPr>
              <w:t>hare of other comprehensive</w:t>
            </w:r>
          </w:p>
        </w:tc>
        <w:tc>
          <w:tcPr>
            <w:tcW w:w="1350" w:type="dxa"/>
          </w:tcPr>
          <w:p w14:paraId="7F9C7C26" w14:textId="77777777" w:rsidR="00C9312A" w:rsidRPr="007E7B91"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p>
        </w:tc>
        <w:tc>
          <w:tcPr>
            <w:tcW w:w="270" w:type="dxa"/>
          </w:tcPr>
          <w:p w14:paraId="3153B265"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Pr>
          <w:p w14:paraId="72EF9871"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6CB8196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Pr>
          <w:p w14:paraId="6DB2F25C"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p>
        </w:tc>
      </w:tr>
      <w:tr w:rsidR="00C9312A" w:rsidRPr="00F3606E" w14:paraId="7CDA891E" w14:textId="77777777" w:rsidTr="00CC06C6">
        <w:trPr>
          <w:trHeight w:hRule="exact" w:val="272"/>
        </w:trPr>
        <w:tc>
          <w:tcPr>
            <w:tcW w:w="4050" w:type="dxa"/>
            <w:vAlign w:val="center"/>
          </w:tcPr>
          <w:p w14:paraId="1CC81753" w14:textId="339F53A4"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income using equity method</w:t>
            </w:r>
          </w:p>
        </w:tc>
        <w:tc>
          <w:tcPr>
            <w:tcW w:w="1350" w:type="dxa"/>
            <w:tcBorders>
              <w:bottom w:val="single" w:sz="4" w:space="0" w:color="auto"/>
            </w:tcBorders>
          </w:tcPr>
          <w:p w14:paraId="43337E67" w14:textId="1ADE0E9D" w:rsidR="00C9312A" w:rsidRPr="00F3606E"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tcPr>
          <w:p w14:paraId="2985188D"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single" w:sz="4" w:space="0" w:color="auto"/>
            </w:tcBorders>
          </w:tcPr>
          <w:p w14:paraId="720B989C" w14:textId="7D4768CA"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(3)</w:t>
            </w:r>
          </w:p>
        </w:tc>
        <w:tc>
          <w:tcPr>
            <w:tcW w:w="270" w:type="dxa"/>
          </w:tcPr>
          <w:p w14:paraId="41EA8C23"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bottom w:val="single" w:sz="4" w:space="0" w:color="auto"/>
            </w:tcBorders>
          </w:tcPr>
          <w:p w14:paraId="5E0EF11B" w14:textId="0740F85F" w:rsidR="00C9312A" w:rsidRPr="00F3606E"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9312A" w:rsidRPr="00F3606E" w14:paraId="4D64F0C8" w14:textId="77777777" w:rsidTr="00CC06C6">
        <w:trPr>
          <w:trHeight w:hRule="exact" w:val="272"/>
        </w:trPr>
        <w:tc>
          <w:tcPr>
            <w:tcW w:w="4050" w:type="dxa"/>
            <w:vAlign w:val="center"/>
          </w:tcPr>
          <w:p w14:paraId="66CB4586" w14:textId="77777777" w:rsidR="00C9312A" w:rsidRPr="00F3606E" w:rsidRDefault="00C9312A" w:rsidP="00C9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F3606E">
              <w:rPr>
                <w:rFonts w:ascii="Times New Roman" w:hAnsi="Times New Roman" w:cs="Times New Roman"/>
                <w:b/>
                <w:bCs/>
                <w:sz w:val="22"/>
                <w:szCs w:val="22"/>
              </w:rPr>
              <w:t>Net book value at the end of period</w:t>
            </w:r>
          </w:p>
        </w:tc>
        <w:tc>
          <w:tcPr>
            <w:tcW w:w="1350" w:type="dxa"/>
            <w:tcBorders>
              <w:bottom w:val="double" w:sz="4" w:space="0" w:color="auto"/>
            </w:tcBorders>
          </w:tcPr>
          <w:p w14:paraId="1F3708D0" w14:textId="2F5AD92A" w:rsidR="00C9312A" w:rsidRPr="007E7B91"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15,140</w:t>
            </w:r>
          </w:p>
        </w:tc>
        <w:tc>
          <w:tcPr>
            <w:tcW w:w="270" w:type="dxa"/>
          </w:tcPr>
          <w:p w14:paraId="1D59D2F4"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bottom w:val="double" w:sz="4" w:space="0" w:color="auto"/>
            </w:tcBorders>
          </w:tcPr>
          <w:p w14:paraId="19FEA7BF" w14:textId="1345616B"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14,861</w:t>
            </w:r>
          </w:p>
        </w:tc>
        <w:tc>
          <w:tcPr>
            <w:tcW w:w="270" w:type="dxa"/>
          </w:tcPr>
          <w:p w14:paraId="5975FA57" w14:textId="77777777" w:rsidR="00C9312A" w:rsidRPr="00F3606E" w:rsidRDefault="00C9312A"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bottom w:val="double" w:sz="4" w:space="0" w:color="auto"/>
            </w:tcBorders>
          </w:tcPr>
          <w:p w14:paraId="1E11BF0A" w14:textId="76783750" w:rsidR="00C9312A" w:rsidRPr="00F3606E" w:rsidRDefault="00F72DE7" w:rsidP="00C93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14,323</w:t>
            </w:r>
          </w:p>
        </w:tc>
      </w:tr>
      <w:tr w:rsidR="00C9312A" w:rsidRPr="00F3606E" w14:paraId="07BEA26E" w14:textId="77777777" w:rsidTr="00CC06C6">
        <w:trPr>
          <w:trHeight w:hRule="exact" w:val="272"/>
        </w:trPr>
        <w:tc>
          <w:tcPr>
            <w:tcW w:w="4050" w:type="dxa"/>
            <w:vAlign w:val="center"/>
          </w:tcPr>
          <w:p w14:paraId="3475FE00" w14:textId="77777777" w:rsidR="00C9312A" w:rsidRPr="00F3606E" w:rsidRDefault="00C9312A" w:rsidP="0007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w:t>
            </w:r>
            <w:r w:rsidRPr="00F3606E">
              <w:rPr>
                <w:rFonts w:ascii="Times New Roman" w:hAnsi="Times New Roman" w:cs="Times New Roman"/>
                <w:b/>
                <w:bCs/>
                <w:sz w:val="22"/>
                <w:szCs w:val="22"/>
                <w:cs/>
              </w:rPr>
              <w:t>1</w:t>
            </w:r>
            <w:r w:rsidRPr="00F3606E">
              <w:rPr>
                <w:rFonts w:ascii="Times New Roman" w:hAnsi="Times New Roman" w:cs="Times New Roman"/>
                <w:b/>
                <w:bCs/>
                <w:sz w:val="22"/>
                <w:szCs w:val="22"/>
              </w:rPr>
              <w:t xml:space="preserve"> </w:t>
            </w:r>
            <w:r w:rsidRPr="00F3606E">
              <w:rPr>
                <w:rFonts w:ascii="Times New Roman" w:hAnsi="Times New Roman" w:cs="Times New Roman"/>
                <w:b/>
                <w:bCs/>
                <w:sz w:val="22"/>
                <w:szCs w:val="22"/>
                <w:cs/>
              </w:rPr>
              <w:t>December</w:t>
            </w:r>
          </w:p>
        </w:tc>
        <w:tc>
          <w:tcPr>
            <w:tcW w:w="1350" w:type="dxa"/>
            <w:tcBorders>
              <w:top w:val="double" w:sz="4" w:space="0" w:color="auto"/>
            </w:tcBorders>
            <w:vAlign w:val="center"/>
          </w:tcPr>
          <w:p w14:paraId="2D9E1B92"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vAlign w:val="center"/>
          </w:tcPr>
          <w:p w14:paraId="25947427"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350" w:type="dxa"/>
            <w:tcBorders>
              <w:top w:val="double" w:sz="4" w:space="0" w:color="auto"/>
              <w:bottom w:val="double" w:sz="4" w:space="0" w:color="auto"/>
            </w:tcBorders>
            <w:vAlign w:val="center"/>
          </w:tcPr>
          <w:p w14:paraId="4B38B3EA" w14:textId="655961BD"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9312A">
              <w:rPr>
                <w:rFonts w:ascii="Times New Roman" w:hAnsi="Times New Roman" w:cs="Times New Roman"/>
                <w:b/>
                <w:bCs/>
                <w:sz w:val="22"/>
                <w:szCs w:val="22"/>
                <w:lang w:val="en-US" w:eastAsia="ko-KR"/>
              </w:rPr>
              <w:t>15,020</w:t>
            </w:r>
          </w:p>
        </w:tc>
        <w:tc>
          <w:tcPr>
            <w:tcW w:w="270" w:type="dxa"/>
            <w:vAlign w:val="center"/>
          </w:tcPr>
          <w:p w14:paraId="595AF73E"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980" w:type="dxa"/>
            <w:tcBorders>
              <w:top w:val="double" w:sz="4" w:space="0" w:color="auto"/>
            </w:tcBorders>
            <w:vAlign w:val="center"/>
          </w:tcPr>
          <w:p w14:paraId="11CBDA32" w14:textId="77777777" w:rsidR="00C9312A" w:rsidRPr="00F3606E" w:rsidRDefault="00C9312A" w:rsidP="00071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r>
    </w:tbl>
    <w:p w14:paraId="376A082A" w14:textId="77777777" w:rsidR="00032625" w:rsidRPr="00F3606E" w:rsidRDefault="000A67EA" w:rsidP="0049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590676">
        <w:rPr>
          <w:rFonts w:ascii="Times New Roman" w:hAnsi="Times New Roman" w:cs="Cordia New"/>
          <w:i/>
          <w:iCs/>
          <w:spacing w:val="-2"/>
          <w:sz w:val="22"/>
          <w:szCs w:val="22"/>
          <w:cs/>
        </w:rPr>
        <w:br/>
      </w:r>
      <w:r w:rsidR="00032625" w:rsidRPr="00F3606E">
        <w:rPr>
          <w:rFonts w:ascii="Times New Roman" w:hAnsi="Times New Roman" w:cs="Times New Roman"/>
          <w:i/>
          <w:iCs/>
          <w:spacing w:val="-2"/>
          <w:sz w:val="22"/>
          <w:szCs w:val="22"/>
        </w:rPr>
        <w:t>Additional investments during the period</w:t>
      </w:r>
    </w:p>
    <w:p w14:paraId="79C8018E" w14:textId="77777777" w:rsidR="0052129F" w:rsidRPr="0052129F" w:rsidRDefault="0052129F" w:rsidP="0052129F">
      <w:pPr>
        <w:jc w:val="both"/>
        <w:rPr>
          <w:rFonts w:ascii="Times New Roman" w:eastAsia="Times New Roman" w:hAnsi="Times New Roman"/>
          <w:color w:val="242424"/>
          <w:sz w:val="22"/>
          <w:szCs w:val="22"/>
        </w:rPr>
      </w:pPr>
    </w:p>
    <w:p w14:paraId="08F09DAC" w14:textId="24D41CED" w:rsidR="0052129F" w:rsidRPr="00F72DE7" w:rsidRDefault="0052129F" w:rsidP="00C9312A">
      <w:pPr>
        <w:numPr>
          <w:ilvl w:val="0"/>
          <w:numId w:val="20"/>
        </w:numPr>
        <w:jc w:val="both"/>
        <w:rPr>
          <w:rFonts w:ascii="Times New Roman" w:eastAsia="Times New Roman" w:hAnsi="Times New Roman"/>
          <w:color w:val="242424"/>
          <w:spacing w:val="-2"/>
          <w:sz w:val="22"/>
          <w:szCs w:val="22"/>
        </w:rPr>
      </w:pPr>
      <w:bookmarkStart w:id="4" w:name="_Hlk164352393"/>
      <w:r w:rsidRPr="00F72DE7">
        <w:rPr>
          <w:rFonts w:ascii="Times New Roman" w:eastAsia="Times New Roman" w:hAnsi="Times New Roman"/>
          <w:color w:val="242424"/>
          <w:spacing w:val="-2"/>
          <w:sz w:val="22"/>
          <w:szCs w:val="22"/>
        </w:rPr>
        <w:t>During the first quarter of 202</w:t>
      </w:r>
      <w:r w:rsidR="00040E72" w:rsidRPr="00F72DE7">
        <w:rPr>
          <w:rFonts w:ascii="Times New Roman" w:eastAsia="Times New Roman" w:hAnsi="Times New Roman"/>
          <w:color w:val="242424"/>
          <w:spacing w:val="-2"/>
          <w:sz w:val="22"/>
          <w:szCs w:val="22"/>
        </w:rPr>
        <w:t>5</w:t>
      </w:r>
      <w:r w:rsidRPr="00F72DE7">
        <w:rPr>
          <w:rFonts w:ascii="Times New Roman" w:eastAsia="Times New Roman" w:hAnsi="Times New Roman"/>
          <w:color w:val="242424"/>
          <w:spacing w:val="-2"/>
          <w:sz w:val="22"/>
          <w:szCs w:val="22"/>
        </w:rPr>
        <w:t xml:space="preserve">, </w:t>
      </w:r>
      <w:r w:rsidR="00040E72" w:rsidRPr="00F72DE7">
        <w:rPr>
          <w:rFonts w:ascii="Times New Roman" w:eastAsia="Times New Roman" w:hAnsi="Times New Roman"/>
          <w:color w:val="242424"/>
          <w:spacing w:val="-2"/>
          <w:sz w:val="22"/>
          <w:szCs w:val="22"/>
        </w:rPr>
        <w:t xml:space="preserve">the Company </w:t>
      </w:r>
      <w:r w:rsidRPr="00F72DE7">
        <w:rPr>
          <w:rFonts w:ascii="Times New Roman" w:eastAsia="Times New Roman" w:hAnsi="Times New Roman"/>
          <w:color w:val="242424"/>
          <w:spacing w:val="-2"/>
          <w:sz w:val="22"/>
          <w:szCs w:val="22"/>
        </w:rPr>
        <w:t xml:space="preserve">paid for additional paid-up share capital in Sukhumvit Living Co., Ltd., an associate, amounting to Baht </w:t>
      </w:r>
      <w:r w:rsidR="00040E72" w:rsidRPr="00F72DE7">
        <w:rPr>
          <w:rFonts w:ascii="Times New Roman" w:eastAsia="Times New Roman" w:hAnsi="Times New Roman"/>
          <w:color w:val="242424"/>
          <w:spacing w:val="-2"/>
          <w:sz w:val="22"/>
          <w:szCs w:val="22"/>
        </w:rPr>
        <w:t>1.</w:t>
      </w:r>
      <w:r w:rsidR="00F72DE7" w:rsidRPr="00F72DE7">
        <w:rPr>
          <w:rFonts w:ascii="Times New Roman" w:eastAsia="Times New Roman" w:hAnsi="Times New Roman"/>
          <w:color w:val="242424"/>
          <w:spacing w:val="-2"/>
          <w:sz w:val="22"/>
          <w:szCs w:val="22"/>
        </w:rPr>
        <w:t>8</w:t>
      </w:r>
      <w:r w:rsidRPr="00F72DE7">
        <w:rPr>
          <w:rFonts w:ascii="Times New Roman" w:eastAsia="Times New Roman" w:hAnsi="Times New Roman"/>
          <w:color w:val="242424"/>
          <w:spacing w:val="-2"/>
          <w:sz w:val="22"/>
          <w:szCs w:val="22"/>
        </w:rPr>
        <w:t xml:space="preserve"> million (increase from Baht </w:t>
      </w:r>
      <w:r w:rsidR="00040E72" w:rsidRPr="00F72DE7">
        <w:rPr>
          <w:rFonts w:ascii="Times New Roman" w:eastAsia="Times New Roman" w:hAnsi="Times New Roman"/>
          <w:color w:val="242424"/>
          <w:spacing w:val="-2"/>
          <w:sz w:val="22"/>
          <w:szCs w:val="22"/>
        </w:rPr>
        <w:t>94</w:t>
      </w:r>
      <w:r w:rsidRPr="00F72DE7">
        <w:rPr>
          <w:rFonts w:ascii="Times New Roman" w:eastAsia="Times New Roman" w:hAnsi="Times New Roman"/>
          <w:color w:val="242424"/>
          <w:spacing w:val="-2"/>
          <w:sz w:val="22"/>
          <w:szCs w:val="22"/>
        </w:rPr>
        <w:t>.</w:t>
      </w:r>
      <w:r w:rsidR="00040E72" w:rsidRPr="00F72DE7">
        <w:rPr>
          <w:rFonts w:ascii="Times New Roman" w:eastAsia="Times New Roman" w:hAnsi="Times New Roman"/>
          <w:color w:val="242424"/>
          <w:spacing w:val="-2"/>
          <w:sz w:val="22"/>
          <w:szCs w:val="22"/>
        </w:rPr>
        <w:t>2</w:t>
      </w:r>
      <w:r w:rsidRPr="00F72DE7">
        <w:rPr>
          <w:rFonts w:ascii="Times New Roman" w:eastAsia="Times New Roman" w:hAnsi="Times New Roman"/>
          <w:color w:val="242424"/>
          <w:spacing w:val="-2"/>
          <w:sz w:val="22"/>
          <w:szCs w:val="22"/>
        </w:rPr>
        <w:t xml:space="preserve"> million to </w:t>
      </w:r>
      <w:r w:rsidR="00CC4BDC" w:rsidRPr="00F72DE7">
        <w:rPr>
          <w:rFonts w:ascii="Times New Roman" w:eastAsia="Times New Roman" w:hAnsi="Times New Roman"/>
          <w:color w:val="242424"/>
          <w:spacing w:val="-2"/>
          <w:sz w:val="22"/>
          <w:szCs w:val="22"/>
        </w:rPr>
        <w:br/>
      </w:r>
      <w:r w:rsidRPr="00F72DE7">
        <w:rPr>
          <w:rFonts w:ascii="Times New Roman" w:eastAsia="Times New Roman" w:hAnsi="Times New Roman"/>
          <w:color w:val="242424"/>
          <w:spacing w:val="-2"/>
          <w:sz w:val="22"/>
          <w:szCs w:val="22"/>
        </w:rPr>
        <w:t xml:space="preserve">Baht </w:t>
      </w:r>
      <w:r w:rsidR="00040E72" w:rsidRPr="00F72DE7">
        <w:rPr>
          <w:rFonts w:ascii="Times New Roman" w:eastAsia="Times New Roman" w:hAnsi="Times New Roman"/>
          <w:color w:val="242424"/>
          <w:spacing w:val="-2"/>
          <w:sz w:val="22"/>
          <w:szCs w:val="22"/>
        </w:rPr>
        <w:t>9</w:t>
      </w:r>
      <w:r w:rsidR="00F72DE7" w:rsidRPr="00F72DE7">
        <w:rPr>
          <w:rFonts w:ascii="Times New Roman" w:eastAsia="Times New Roman" w:hAnsi="Times New Roman"/>
          <w:color w:val="242424"/>
          <w:spacing w:val="-2"/>
          <w:sz w:val="22"/>
          <w:szCs w:val="22"/>
        </w:rPr>
        <w:t>6</w:t>
      </w:r>
      <w:r w:rsidR="008E3D55">
        <w:rPr>
          <w:rFonts w:ascii="Times New Roman" w:eastAsia="Times New Roman" w:hAnsi="Times New Roman"/>
          <w:color w:val="242424"/>
          <w:spacing w:val="-2"/>
          <w:sz w:val="22"/>
          <w:szCs w:val="22"/>
        </w:rPr>
        <w:t>.0</w:t>
      </w:r>
      <w:r w:rsidRPr="00F72DE7">
        <w:rPr>
          <w:rFonts w:ascii="Times New Roman" w:eastAsia="Times New Roman" w:hAnsi="Times New Roman"/>
          <w:color w:val="242424"/>
          <w:spacing w:val="-2"/>
          <w:sz w:val="22"/>
          <w:szCs w:val="22"/>
        </w:rPr>
        <w:t xml:space="preserve"> million).</w:t>
      </w:r>
    </w:p>
    <w:bookmarkEnd w:id="4"/>
    <w:p w14:paraId="11DD9758" w14:textId="77777777" w:rsidR="0052129F" w:rsidRPr="00040E72" w:rsidRDefault="0052129F" w:rsidP="006136F8">
      <w:pPr>
        <w:jc w:val="both"/>
        <w:rPr>
          <w:rFonts w:ascii="Times New Roman" w:eastAsia="Times New Roman" w:hAnsi="Times New Roman"/>
          <w:color w:val="242424"/>
          <w:sz w:val="22"/>
          <w:szCs w:val="22"/>
          <w:highlight w:val="yellow"/>
        </w:rPr>
      </w:pPr>
    </w:p>
    <w:p w14:paraId="7D03C5DC" w14:textId="5AFB35E9" w:rsidR="00764CE2" w:rsidRPr="00F72DE7" w:rsidRDefault="00764CE2" w:rsidP="00C9312A">
      <w:pPr>
        <w:numPr>
          <w:ilvl w:val="0"/>
          <w:numId w:val="20"/>
        </w:numPr>
        <w:jc w:val="both"/>
        <w:rPr>
          <w:rFonts w:ascii="Times New Roman" w:eastAsia="Times New Roman" w:hAnsi="Times New Roman"/>
          <w:color w:val="242424"/>
          <w:spacing w:val="-2"/>
          <w:sz w:val="22"/>
          <w:szCs w:val="22"/>
        </w:rPr>
      </w:pPr>
      <w:r w:rsidRPr="00F72DE7">
        <w:rPr>
          <w:rFonts w:ascii="Times New Roman" w:eastAsia="Times New Roman" w:hAnsi="Times New Roman"/>
          <w:color w:val="242424"/>
          <w:spacing w:val="-2"/>
          <w:sz w:val="22"/>
          <w:szCs w:val="22"/>
        </w:rPr>
        <w:t>During the first quarter of 202</w:t>
      </w:r>
      <w:r w:rsidR="00040E72" w:rsidRPr="00F72DE7">
        <w:rPr>
          <w:rFonts w:ascii="Times New Roman" w:eastAsia="Times New Roman" w:hAnsi="Times New Roman"/>
          <w:color w:val="242424"/>
          <w:spacing w:val="-2"/>
          <w:sz w:val="22"/>
          <w:szCs w:val="22"/>
        </w:rPr>
        <w:t>5</w:t>
      </w:r>
      <w:r w:rsidRPr="00F72DE7">
        <w:rPr>
          <w:rFonts w:ascii="Times New Roman" w:eastAsia="Times New Roman" w:hAnsi="Times New Roman"/>
          <w:color w:val="242424"/>
          <w:spacing w:val="-2"/>
          <w:sz w:val="22"/>
          <w:szCs w:val="22"/>
        </w:rPr>
        <w:t xml:space="preserve">, </w:t>
      </w:r>
      <w:r w:rsidR="00040E72" w:rsidRPr="00F72DE7">
        <w:rPr>
          <w:rFonts w:ascii="Times New Roman" w:eastAsia="Times New Roman" w:hAnsi="Times New Roman"/>
          <w:color w:val="242424"/>
          <w:spacing w:val="-2"/>
          <w:sz w:val="22"/>
          <w:szCs w:val="22"/>
        </w:rPr>
        <w:t xml:space="preserve">the Company </w:t>
      </w:r>
      <w:r w:rsidRPr="00F72DE7">
        <w:rPr>
          <w:rFonts w:ascii="Times New Roman" w:eastAsia="Times New Roman" w:hAnsi="Times New Roman"/>
          <w:color w:val="242424"/>
          <w:spacing w:val="-2"/>
          <w:sz w:val="22"/>
          <w:szCs w:val="22"/>
        </w:rPr>
        <w:t>paid for additional paid-up share capital in Sukhumvit</w:t>
      </w:r>
      <w:r w:rsidR="00CC4BDC" w:rsidRPr="00F72DE7">
        <w:rPr>
          <w:rFonts w:ascii="Times New Roman" w:eastAsia="Times New Roman" w:hAnsi="Times New Roman"/>
          <w:color w:val="242424"/>
          <w:spacing w:val="-2"/>
          <w:sz w:val="22"/>
          <w:szCs w:val="22"/>
        </w:rPr>
        <w:t xml:space="preserve"> </w:t>
      </w:r>
      <w:r w:rsidRPr="00F72DE7">
        <w:rPr>
          <w:rFonts w:ascii="Times New Roman" w:eastAsia="Times New Roman" w:hAnsi="Times New Roman"/>
          <w:color w:val="242424"/>
          <w:spacing w:val="-2"/>
          <w:sz w:val="22"/>
          <w:szCs w:val="22"/>
        </w:rPr>
        <w:t xml:space="preserve">Mixed-Use Co., Ltd., an associate, amounting to Baht </w:t>
      </w:r>
      <w:r w:rsidR="00040E72" w:rsidRPr="00F72DE7">
        <w:rPr>
          <w:rFonts w:ascii="Times New Roman" w:eastAsia="Times New Roman" w:hAnsi="Times New Roman"/>
          <w:color w:val="242424"/>
          <w:spacing w:val="-2"/>
          <w:sz w:val="22"/>
          <w:szCs w:val="22"/>
        </w:rPr>
        <w:t>1</w:t>
      </w:r>
      <w:r w:rsidR="00F72DE7">
        <w:rPr>
          <w:rFonts w:ascii="Times New Roman" w:eastAsia="Times New Roman" w:hAnsi="Times New Roman"/>
          <w:color w:val="242424"/>
          <w:spacing w:val="-2"/>
          <w:sz w:val="22"/>
          <w:szCs w:val="22"/>
        </w:rPr>
        <w:t>4.6</w:t>
      </w:r>
      <w:r w:rsidRPr="00F72DE7">
        <w:rPr>
          <w:rFonts w:ascii="Times New Roman" w:eastAsia="Times New Roman" w:hAnsi="Times New Roman"/>
          <w:color w:val="242424"/>
          <w:spacing w:val="-2"/>
          <w:sz w:val="22"/>
          <w:szCs w:val="22"/>
        </w:rPr>
        <w:t xml:space="preserve"> million (increase from Baht </w:t>
      </w:r>
      <w:r w:rsidR="00040E72" w:rsidRPr="00F72DE7">
        <w:rPr>
          <w:rFonts w:ascii="Times New Roman" w:eastAsia="Times New Roman" w:hAnsi="Times New Roman"/>
          <w:color w:val="242424"/>
          <w:spacing w:val="-2"/>
          <w:sz w:val="22"/>
          <w:szCs w:val="22"/>
        </w:rPr>
        <w:t>247.9</w:t>
      </w:r>
      <w:r w:rsidRPr="00F72DE7">
        <w:rPr>
          <w:rFonts w:ascii="Times New Roman" w:eastAsia="Times New Roman" w:hAnsi="Times New Roman"/>
          <w:color w:val="242424"/>
          <w:spacing w:val="-2"/>
          <w:sz w:val="22"/>
          <w:szCs w:val="22"/>
        </w:rPr>
        <w:t xml:space="preserve"> million to Baht </w:t>
      </w:r>
      <w:r w:rsidR="00040E72" w:rsidRPr="00F72DE7">
        <w:rPr>
          <w:rFonts w:ascii="Times New Roman" w:eastAsia="Times New Roman" w:hAnsi="Times New Roman"/>
          <w:color w:val="242424"/>
          <w:spacing w:val="-2"/>
          <w:sz w:val="22"/>
          <w:szCs w:val="22"/>
        </w:rPr>
        <w:t>2</w:t>
      </w:r>
      <w:r w:rsidR="00F72DE7">
        <w:rPr>
          <w:rFonts w:ascii="Times New Roman" w:eastAsia="Times New Roman" w:hAnsi="Times New Roman"/>
          <w:color w:val="242424"/>
          <w:spacing w:val="-2"/>
          <w:sz w:val="22"/>
          <w:szCs w:val="22"/>
        </w:rPr>
        <w:t>62.5</w:t>
      </w:r>
      <w:r w:rsidRPr="00F72DE7">
        <w:rPr>
          <w:rFonts w:ascii="Times New Roman" w:eastAsia="Times New Roman" w:hAnsi="Times New Roman"/>
          <w:color w:val="242424"/>
          <w:spacing w:val="-2"/>
          <w:sz w:val="22"/>
          <w:szCs w:val="22"/>
        </w:rPr>
        <w:t xml:space="preserve"> million).</w:t>
      </w:r>
    </w:p>
    <w:p w14:paraId="14CA8049" w14:textId="77777777" w:rsidR="00764CE2" w:rsidRPr="0030060F" w:rsidRDefault="00764CE2" w:rsidP="00764CE2">
      <w:pPr>
        <w:ind w:left="900"/>
        <w:jc w:val="both"/>
        <w:rPr>
          <w:rFonts w:ascii="Times New Roman" w:eastAsia="Times New Roman" w:hAnsi="Times New Roman"/>
          <w:color w:val="242424"/>
          <w:spacing w:val="-2"/>
          <w:sz w:val="22"/>
          <w:szCs w:val="22"/>
        </w:rPr>
      </w:pPr>
    </w:p>
    <w:p w14:paraId="54CE680A" w14:textId="77777777" w:rsidR="005F4773" w:rsidRPr="00F3606E" w:rsidRDefault="00C30474" w:rsidP="00DA38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br w:type="page"/>
      </w:r>
      <w:r w:rsidR="005F4773" w:rsidRPr="00F3606E">
        <w:rPr>
          <w:rFonts w:ascii="Times New Roman" w:hAnsi="Times New Roman" w:cs="Times New Roman"/>
          <w:b/>
          <w:bCs/>
          <w:sz w:val="24"/>
          <w:szCs w:val="24"/>
        </w:rPr>
        <w:t>Investment properties</w:t>
      </w:r>
    </w:p>
    <w:p w14:paraId="0D7A1D0E" w14:textId="77777777" w:rsidR="005F4773" w:rsidRPr="00CB7F66" w:rsidRDefault="005F4773" w:rsidP="00421D38">
      <w:pPr>
        <w:pStyle w:val="block"/>
        <w:spacing w:after="0" w:line="240" w:lineRule="auto"/>
        <w:ind w:left="450" w:firstLine="90"/>
        <w:jc w:val="thaiDistribute"/>
      </w:pPr>
    </w:p>
    <w:tbl>
      <w:tblPr>
        <w:tblW w:w="9288" w:type="dxa"/>
        <w:tblInd w:w="450" w:type="dxa"/>
        <w:tblLayout w:type="fixed"/>
        <w:tblLook w:val="0000" w:firstRow="0" w:lastRow="0" w:firstColumn="0" w:lastColumn="0" w:noHBand="0" w:noVBand="0"/>
      </w:tblPr>
      <w:tblGrid>
        <w:gridCol w:w="5508"/>
        <w:gridCol w:w="990"/>
        <w:gridCol w:w="1260"/>
        <w:gridCol w:w="270"/>
        <w:gridCol w:w="1260"/>
      </w:tblGrid>
      <w:tr w:rsidR="005F4773" w:rsidRPr="00F3606E" w14:paraId="51AE6E0A" w14:textId="77777777" w:rsidTr="00CC06C6">
        <w:tc>
          <w:tcPr>
            <w:tcW w:w="5508" w:type="dxa"/>
            <w:vAlign w:val="center"/>
          </w:tcPr>
          <w:p w14:paraId="20B95843"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90" w:type="dxa"/>
          </w:tcPr>
          <w:p w14:paraId="017BC255"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3DAEF01"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10FAEB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5F4773" w:rsidRPr="00F3606E" w14:paraId="4165279C" w14:textId="77777777" w:rsidTr="00CC06C6">
        <w:tc>
          <w:tcPr>
            <w:tcW w:w="5508" w:type="dxa"/>
            <w:vAlign w:val="center"/>
          </w:tcPr>
          <w:p w14:paraId="2BC0621C" w14:textId="77777777" w:rsidR="005F4773" w:rsidRPr="00F3606E" w:rsidRDefault="008443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sidRPr="00F3606E">
              <w:rPr>
                <w:rFonts w:ascii="Times New Roman" w:hAnsi="Times New Roman" w:cs="Times New Roman"/>
                <w:b/>
                <w:bCs/>
                <w:i/>
                <w:iCs/>
                <w:sz w:val="22"/>
                <w:szCs w:val="22"/>
              </w:rPr>
              <w:t>Three-month period ended 31 March</w:t>
            </w:r>
          </w:p>
        </w:tc>
        <w:tc>
          <w:tcPr>
            <w:tcW w:w="990" w:type="dxa"/>
          </w:tcPr>
          <w:p w14:paraId="0E808BF0"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4853FC4" w14:textId="5CF5158E"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CC06C6">
              <w:rPr>
                <w:rFonts w:ascii="Times New Roman" w:hAnsi="Times New Roman" w:cs="Times New Roman"/>
                <w:sz w:val="22"/>
                <w:szCs w:val="22"/>
              </w:rPr>
              <w:t>5</w:t>
            </w:r>
          </w:p>
        </w:tc>
        <w:tc>
          <w:tcPr>
            <w:tcW w:w="270" w:type="dxa"/>
            <w:vAlign w:val="center"/>
          </w:tcPr>
          <w:p w14:paraId="36EC2A4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D1ECB2C" w14:textId="1F96DE6D"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CC06C6">
              <w:rPr>
                <w:rFonts w:ascii="Times New Roman" w:hAnsi="Times New Roman" w:cs="Times New Roman"/>
                <w:color w:val="000000"/>
                <w:sz w:val="22"/>
                <w:szCs w:val="22"/>
              </w:rPr>
              <w:t>4</w:t>
            </w:r>
          </w:p>
        </w:tc>
      </w:tr>
      <w:tr w:rsidR="005F4773" w:rsidRPr="00F3606E" w14:paraId="572E95A6" w14:textId="77777777" w:rsidTr="00CC06C6">
        <w:trPr>
          <w:trHeight w:val="202"/>
        </w:trPr>
        <w:tc>
          <w:tcPr>
            <w:tcW w:w="5508" w:type="dxa"/>
            <w:vAlign w:val="center"/>
          </w:tcPr>
          <w:p w14:paraId="60AD503B"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90" w:type="dxa"/>
          </w:tcPr>
          <w:p w14:paraId="73EBC8FD"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378A7EC8" w14:textId="77777777" w:rsidR="005F4773" w:rsidRPr="00F3606E" w:rsidRDefault="005F4773"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040E72" w:rsidRPr="00F3606E" w14:paraId="2A06B3E3" w14:textId="77777777" w:rsidTr="00CC06C6">
        <w:tc>
          <w:tcPr>
            <w:tcW w:w="5508" w:type="dxa"/>
            <w:vAlign w:val="center"/>
          </w:tcPr>
          <w:p w14:paraId="53FE35D2"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90" w:type="dxa"/>
          </w:tcPr>
          <w:p w14:paraId="5A6397D9"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39C54283" w14:textId="582FB6EA"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sidRPr="00040E72">
              <w:rPr>
                <w:rFonts w:ascii="Times New Roman" w:hAnsi="Times New Roman" w:cs="Times New Roman"/>
                <w:sz w:val="22"/>
                <w:szCs w:val="22"/>
                <w:lang w:eastAsia="x-none"/>
              </w:rPr>
              <w:t>56,463</w:t>
            </w:r>
          </w:p>
        </w:tc>
        <w:tc>
          <w:tcPr>
            <w:tcW w:w="270" w:type="dxa"/>
            <w:vAlign w:val="center"/>
          </w:tcPr>
          <w:p w14:paraId="5F957DE5"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050BA006" w14:textId="285A4306"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44,314</w:t>
            </w:r>
          </w:p>
        </w:tc>
      </w:tr>
      <w:tr w:rsidR="00040E72" w:rsidRPr="00F3606E" w14:paraId="7AA447CC" w14:textId="77777777" w:rsidTr="00CC06C6">
        <w:tc>
          <w:tcPr>
            <w:tcW w:w="5508" w:type="dxa"/>
            <w:vAlign w:val="center"/>
          </w:tcPr>
          <w:p w14:paraId="5E2FDDA9"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90" w:type="dxa"/>
          </w:tcPr>
          <w:p w14:paraId="6D57803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0DDFC45" w14:textId="0876B71B" w:rsidR="00040E72" w:rsidRPr="00F3606E" w:rsidRDefault="009C0503"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427</w:t>
            </w:r>
          </w:p>
        </w:tc>
        <w:tc>
          <w:tcPr>
            <w:tcW w:w="270" w:type="dxa"/>
            <w:vAlign w:val="center"/>
          </w:tcPr>
          <w:p w14:paraId="6F23B18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75DF59C" w14:textId="459A9240"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2,528</w:t>
            </w:r>
          </w:p>
        </w:tc>
      </w:tr>
      <w:tr w:rsidR="00040E72" w:rsidRPr="00F3606E" w14:paraId="285FE3E4" w14:textId="77777777" w:rsidTr="00CC06C6">
        <w:tc>
          <w:tcPr>
            <w:tcW w:w="5508" w:type="dxa"/>
            <w:vAlign w:val="center"/>
          </w:tcPr>
          <w:p w14:paraId="0B634D0E"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90" w:type="dxa"/>
          </w:tcPr>
          <w:p w14:paraId="7B8FD3F2"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57C2DE27" w14:textId="6F495B8D" w:rsidR="00040E72" w:rsidRPr="00F3606E" w:rsidRDefault="009C0503"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349</w:t>
            </w:r>
          </w:p>
        </w:tc>
        <w:tc>
          <w:tcPr>
            <w:tcW w:w="270" w:type="dxa"/>
            <w:vAlign w:val="center"/>
          </w:tcPr>
          <w:p w14:paraId="69D166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1467E16" w14:textId="7B2F1B7D"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(462)</w:t>
            </w:r>
          </w:p>
        </w:tc>
      </w:tr>
      <w:tr w:rsidR="00040E72" w:rsidRPr="00F3606E" w14:paraId="16508C1C" w14:textId="77777777" w:rsidTr="00CC06C6">
        <w:tc>
          <w:tcPr>
            <w:tcW w:w="5508" w:type="dxa"/>
            <w:vAlign w:val="center"/>
          </w:tcPr>
          <w:p w14:paraId="01B669C3"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90" w:type="dxa"/>
          </w:tcPr>
          <w:p w14:paraId="4E041FB4"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0F410946" w14:textId="115EC628" w:rsidR="00040E72" w:rsidRPr="00F3606E" w:rsidRDefault="009C0503"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w:t>
            </w:r>
          </w:p>
        </w:tc>
        <w:tc>
          <w:tcPr>
            <w:tcW w:w="270" w:type="dxa"/>
            <w:vAlign w:val="center"/>
          </w:tcPr>
          <w:p w14:paraId="4D0D747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83A796A" w14:textId="4C1CA007"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(1)</w:t>
            </w:r>
          </w:p>
        </w:tc>
      </w:tr>
      <w:tr w:rsidR="00040E72" w:rsidRPr="00F3606E" w14:paraId="05C09D2D" w14:textId="77777777" w:rsidTr="00CC06C6">
        <w:tc>
          <w:tcPr>
            <w:tcW w:w="5508" w:type="dxa"/>
            <w:vAlign w:val="center"/>
          </w:tcPr>
          <w:p w14:paraId="2B1BD548"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90" w:type="dxa"/>
          </w:tcPr>
          <w:p w14:paraId="65D1ED17"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1818590" w14:textId="0610E3DF" w:rsidR="00040E72" w:rsidRPr="00F3606E" w:rsidRDefault="009C0503"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(510)</w:t>
            </w:r>
          </w:p>
        </w:tc>
        <w:tc>
          <w:tcPr>
            <w:tcW w:w="270" w:type="dxa"/>
            <w:vAlign w:val="center"/>
          </w:tcPr>
          <w:p w14:paraId="20EDC8F8"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D439BE6" w14:textId="4483C829" w:rsidR="00040E7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(380)</w:t>
            </w:r>
          </w:p>
        </w:tc>
      </w:tr>
      <w:tr w:rsidR="00040E72" w:rsidRPr="00F3606E" w14:paraId="61F17B8A" w14:textId="77777777" w:rsidTr="00CC06C6">
        <w:tc>
          <w:tcPr>
            <w:tcW w:w="5508" w:type="dxa"/>
            <w:vAlign w:val="center"/>
          </w:tcPr>
          <w:p w14:paraId="495A79ED"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990" w:type="dxa"/>
          </w:tcPr>
          <w:p w14:paraId="2F0443E1" w14:textId="77777777" w:rsidR="00040E72" w:rsidRPr="00F3606E" w:rsidRDefault="00040E72" w:rsidP="00040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51ACCCDA" w14:textId="510297BC" w:rsidR="00040E72" w:rsidRPr="00705E5A" w:rsidRDefault="009C0503"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vAlign w:val="center"/>
          </w:tcPr>
          <w:p w14:paraId="6D3BB749"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6F36189" w14:textId="11593222"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5</w:t>
            </w:r>
          </w:p>
        </w:tc>
      </w:tr>
      <w:tr w:rsidR="00040E72" w:rsidRPr="00F3606E" w14:paraId="4266FD58" w14:textId="77777777" w:rsidTr="00CC06C6">
        <w:tc>
          <w:tcPr>
            <w:tcW w:w="5508" w:type="dxa"/>
            <w:vAlign w:val="center"/>
          </w:tcPr>
          <w:p w14:paraId="081D54DF"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90" w:type="dxa"/>
          </w:tcPr>
          <w:p w14:paraId="684DAC87" w14:textId="77777777" w:rsidR="00040E72" w:rsidRPr="00F3606E" w:rsidRDefault="00040E72" w:rsidP="00040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06E095C2" w14:textId="3EBC9DBD" w:rsidR="00040E72" w:rsidRPr="00F3606E" w:rsidRDefault="009C0503"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62</w:t>
            </w:r>
          </w:p>
        </w:tc>
        <w:tc>
          <w:tcPr>
            <w:tcW w:w="270" w:type="dxa"/>
            <w:vAlign w:val="center"/>
          </w:tcPr>
          <w:p w14:paraId="70DDD75D"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99C0B37" w14:textId="5DDF7EDB"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472</w:t>
            </w:r>
          </w:p>
        </w:tc>
      </w:tr>
      <w:tr w:rsidR="00040E72" w:rsidRPr="00F3606E" w14:paraId="25FC8E2F" w14:textId="77777777" w:rsidTr="00CC06C6">
        <w:tc>
          <w:tcPr>
            <w:tcW w:w="5508" w:type="dxa"/>
            <w:vAlign w:val="center"/>
          </w:tcPr>
          <w:p w14:paraId="0411F3F0"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90" w:type="dxa"/>
          </w:tcPr>
          <w:p w14:paraId="3FC7DEE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71C038C2" w14:textId="4D8A70E1" w:rsidR="00040E72" w:rsidRPr="001002AC" w:rsidRDefault="009C0503"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56,789</w:t>
            </w:r>
          </w:p>
        </w:tc>
        <w:tc>
          <w:tcPr>
            <w:tcW w:w="270" w:type="dxa"/>
            <w:vAlign w:val="center"/>
          </w:tcPr>
          <w:p w14:paraId="764E64A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3879714E" w14:textId="7AABCFAB" w:rsidR="00040E72"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46,476</w:t>
            </w:r>
          </w:p>
        </w:tc>
      </w:tr>
      <w:tr w:rsidR="0084439C" w:rsidRPr="00F3606E" w14:paraId="50F9491B" w14:textId="77777777" w:rsidTr="00CC06C6">
        <w:tc>
          <w:tcPr>
            <w:tcW w:w="5508" w:type="dxa"/>
            <w:vAlign w:val="center"/>
          </w:tcPr>
          <w:p w14:paraId="64E77A89" w14:textId="77777777" w:rsidR="0084439C" w:rsidRPr="00F3606E" w:rsidRDefault="0084439C"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990" w:type="dxa"/>
          </w:tcPr>
          <w:p w14:paraId="1F54D554" w14:textId="77777777" w:rsidR="0084439C" w:rsidRPr="00F3606E" w:rsidRDefault="0084439C" w:rsidP="00844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left w:val="nil"/>
              <w:right w:val="nil"/>
            </w:tcBorders>
          </w:tcPr>
          <w:p w14:paraId="1488BF26" w14:textId="77777777" w:rsidR="0084439C" w:rsidRPr="00705E5A" w:rsidRDefault="0084439C" w:rsidP="00844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b/>
                <w:bCs/>
                <w:sz w:val="22"/>
                <w:szCs w:val="22"/>
                <w:lang w:eastAsia="x-none"/>
              </w:rPr>
            </w:pPr>
          </w:p>
        </w:tc>
        <w:tc>
          <w:tcPr>
            <w:tcW w:w="270" w:type="dxa"/>
            <w:vAlign w:val="center"/>
          </w:tcPr>
          <w:p w14:paraId="5D19E128" w14:textId="77777777" w:rsidR="0084439C" w:rsidRPr="00F3606E" w:rsidRDefault="0084439C" w:rsidP="00844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44DF98E4" w14:textId="71C0C3C5" w:rsidR="0084439C" w:rsidRPr="00563792" w:rsidRDefault="00040E7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56,463</w:t>
            </w:r>
          </w:p>
        </w:tc>
      </w:tr>
    </w:tbl>
    <w:p w14:paraId="06766854" w14:textId="77777777" w:rsidR="005F4773" w:rsidRPr="00CB7F66" w:rsidRDefault="005F4773" w:rsidP="00421D38">
      <w:pPr>
        <w:pStyle w:val="block"/>
        <w:spacing w:after="0" w:line="240" w:lineRule="auto"/>
        <w:ind w:left="450" w:firstLine="90"/>
        <w:jc w:val="thaiDistribute"/>
      </w:pPr>
    </w:p>
    <w:tbl>
      <w:tblPr>
        <w:tblW w:w="9270" w:type="dxa"/>
        <w:tblInd w:w="450" w:type="dxa"/>
        <w:tblLayout w:type="fixed"/>
        <w:tblLook w:val="0000" w:firstRow="0" w:lastRow="0" w:firstColumn="0" w:lastColumn="0" w:noHBand="0" w:noVBand="0"/>
      </w:tblPr>
      <w:tblGrid>
        <w:gridCol w:w="5508"/>
        <w:gridCol w:w="1692"/>
        <w:gridCol w:w="2070"/>
      </w:tblGrid>
      <w:tr w:rsidR="00267724" w:rsidRPr="00F3606E" w14:paraId="2DC07E96" w14:textId="77777777" w:rsidTr="00CC06C6">
        <w:tc>
          <w:tcPr>
            <w:tcW w:w="5508" w:type="dxa"/>
            <w:vAlign w:val="center"/>
          </w:tcPr>
          <w:p w14:paraId="078D17FD"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p>
        </w:tc>
        <w:tc>
          <w:tcPr>
            <w:tcW w:w="1692" w:type="dxa"/>
          </w:tcPr>
          <w:p w14:paraId="4ADE0499"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42634A8F"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763015C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040E72" w:rsidRPr="00F3606E" w14:paraId="26D5D96A" w14:textId="77777777" w:rsidTr="00CC06C6">
        <w:tc>
          <w:tcPr>
            <w:tcW w:w="5508" w:type="dxa"/>
            <w:vAlign w:val="center"/>
          </w:tcPr>
          <w:p w14:paraId="4CC50DBE"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F3606E">
              <w:rPr>
                <w:rFonts w:ascii="Times New Roman" w:hAnsi="Times New Roman" w:cs="Times New Roman"/>
                <w:b/>
                <w:bCs/>
                <w:i/>
                <w:iCs/>
                <w:sz w:val="22"/>
                <w:szCs w:val="22"/>
              </w:rPr>
              <w:t>Three-month period ended 31 March</w:t>
            </w:r>
          </w:p>
        </w:tc>
        <w:tc>
          <w:tcPr>
            <w:tcW w:w="1692" w:type="dxa"/>
          </w:tcPr>
          <w:p w14:paraId="3EAD1647" w14:textId="77777777" w:rsidR="00040E72" w:rsidRPr="00F3606E" w:rsidRDefault="00040E72"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2E69AB1A" w14:textId="5CE1D0FD"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sidR="00CC06C6">
              <w:rPr>
                <w:rFonts w:ascii="Times New Roman" w:hAnsi="Times New Roman" w:cs="Times New Roman"/>
                <w:sz w:val="22"/>
                <w:szCs w:val="22"/>
              </w:rPr>
              <w:t>5</w:t>
            </w:r>
          </w:p>
        </w:tc>
      </w:tr>
      <w:tr w:rsidR="00267724" w:rsidRPr="00F3606E" w14:paraId="78277862" w14:textId="77777777" w:rsidTr="00CC06C6">
        <w:trPr>
          <w:trHeight w:val="187"/>
        </w:trPr>
        <w:tc>
          <w:tcPr>
            <w:tcW w:w="5508" w:type="dxa"/>
            <w:vAlign w:val="center"/>
          </w:tcPr>
          <w:p w14:paraId="7502909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1692" w:type="dxa"/>
          </w:tcPr>
          <w:p w14:paraId="7E72164B"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79CE3DD8" w14:textId="77777777" w:rsidR="00267724" w:rsidRPr="00F3606E" w:rsidRDefault="00267724"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040E72" w:rsidRPr="00F3606E" w14:paraId="53A0C3FB" w14:textId="77777777" w:rsidTr="00CC06C6">
        <w:tc>
          <w:tcPr>
            <w:tcW w:w="5508" w:type="dxa"/>
            <w:vAlign w:val="center"/>
          </w:tcPr>
          <w:p w14:paraId="3D099943"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692" w:type="dxa"/>
          </w:tcPr>
          <w:p w14:paraId="344985E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3A35567" w14:textId="1A1AF0A5" w:rsidR="00040E72" w:rsidRDefault="00563792"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563792">
              <w:rPr>
                <w:rFonts w:ascii="Times New Roman" w:hAnsi="Times New Roman" w:cs="Times New Roman"/>
                <w:sz w:val="22"/>
                <w:szCs w:val="22"/>
                <w:lang w:eastAsia="x-none"/>
              </w:rPr>
              <w:t>35,499</w:t>
            </w:r>
          </w:p>
        </w:tc>
      </w:tr>
      <w:tr w:rsidR="00040E72" w:rsidRPr="00F3606E" w14:paraId="42174356" w14:textId="77777777" w:rsidTr="00CC06C6">
        <w:tc>
          <w:tcPr>
            <w:tcW w:w="5508" w:type="dxa"/>
            <w:vAlign w:val="center"/>
          </w:tcPr>
          <w:p w14:paraId="47831410" w14:textId="58B434F2"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Additions</w:t>
            </w:r>
          </w:p>
        </w:tc>
        <w:tc>
          <w:tcPr>
            <w:tcW w:w="1692" w:type="dxa"/>
          </w:tcPr>
          <w:p w14:paraId="0AA57378"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84B8B47" w14:textId="75D8D2BB" w:rsidR="00040E72" w:rsidRDefault="009C050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276</w:t>
            </w:r>
          </w:p>
        </w:tc>
      </w:tr>
      <w:tr w:rsidR="00040E72" w:rsidRPr="00F3606E" w14:paraId="4D07B51E" w14:textId="77777777" w:rsidTr="00CC06C6">
        <w:tc>
          <w:tcPr>
            <w:tcW w:w="5508" w:type="dxa"/>
            <w:vAlign w:val="center"/>
          </w:tcPr>
          <w:p w14:paraId="370C72DF" w14:textId="14601071"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92" w:type="dxa"/>
          </w:tcPr>
          <w:p w14:paraId="739FB30B"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50A4ABA0" w14:textId="4C1E8953" w:rsidR="00040E72" w:rsidRDefault="009C050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348</w:t>
            </w:r>
          </w:p>
        </w:tc>
      </w:tr>
      <w:tr w:rsidR="00040E72" w:rsidRPr="00F3606E" w14:paraId="1EEB0465" w14:textId="77777777" w:rsidTr="00CC06C6">
        <w:tc>
          <w:tcPr>
            <w:tcW w:w="5508" w:type="dxa"/>
            <w:vAlign w:val="center"/>
          </w:tcPr>
          <w:p w14:paraId="5931D532" w14:textId="44638170"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Disposals and write-off</w:t>
            </w:r>
          </w:p>
        </w:tc>
        <w:tc>
          <w:tcPr>
            <w:tcW w:w="1692" w:type="dxa"/>
          </w:tcPr>
          <w:p w14:paraId="67CCB3A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33161638" w14:textId="33CA2E74" w:rsidR="00040E72" w:rsidRDefault="009C050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w:t>
            </w:r>
          </w:p>
        </w:tc>
      </w:tr>
      <w:tr w:rsidR="00040E72" w:rsidRPr="00F3606E" w14:paraId="329C06A8" w14:textId="77777777" w:rsidTr="00CC06C6">
        <w:tc>
          <w:tcPr>
            <w:tcW w:w="5508" w:type="dxa"/>
            <w:vAlign w:val="center"/>
          </w:tcPr>
          <w:p w14:paraId="598B5AC2"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1692" w:type="dxa"/>
          </w:tcPr>
          <w:p w14:paraId="5225B7DE"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C0B8F00" w14:textId="7A7BB726" w:rsidR="00040E72" w:rsidRPr="00F3606E" w:rsidRDefault="009C050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(420)</w:t>
            </w:r>
          </w:p>
        </w:tc>
      </w:tr>
      <w:tr w:rsidR="00040E72" w:rsidRPr="00F3606E" w14:paraId="566FBEA6" w14:textId="77777777" w:rsidTr="00CC06C6">
        <w:tc>
          <w:tcPr>
            <w:tcW w:w="5508" w:type="dxa"/>
            <w:vAlign w:val="center"/>
          </w:tcPr>
          <w:p w14:paraId="26B82118" w14:textId="77777777" w:rsidR="00040E72" w:rsidRPr="00F3606E" w:rsidRDefault="00040E72"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92" w:type="dxa"/>
          </w:tcPr>
          <w:p w14:paraId="00DA59D5" w14:textId="77777777" w:rsidR="00040E72" w:rsidRPr="00F3606E" w:rsidRDefault="00040E72" w:rsidP="0004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bottom w:val="double" w:sz="4" w:space="0" w:color="auto"/>
            </w:tcBorders>
            <w:vAlign w:val="center"/>
          </w:tcPr>
          <w:p w14:paraId="53B4F820" w14:textId="1A0168F0" w:rsidR="00040E72" w:rsidRPr="00CC06C6" w:rsidRDefault="009C050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35,702</w:t>
            </w:r>
          </w:p>
        </w:tc>
      </w:tr>
    </w:tbl>
    <w:p w14:paraId="0C79D964" w14:textId="77777777" w:rsidR="009B53A1" w:rsidRPr="00882AC1" w:rsidRDefault="009B53A1" w:rsidP="009B5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9958CAC" w14:textId="77777777" w:rsidR="002D3122" w:rsidRPr="00F3606E" w:rsidRDefault="002D3122" w:rsidP="00DA38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Property, </w:t>
      </w:r>
      <w:proofErr w:type="gramStart"/>
      <w:r w:rsidRPr="00F3606E">
        <w:rPr>
          <w:rFonts w:ascii="Times New Roman" w:hAnsi="Times New Roman" w:cs="Times New Roman"/>
          <w:b/>
          <w:bCs/>
          <w:sz w:val="24"/>
          <w:szCs w:val="24"/>
        </w:rPr>
        <w:t>plant</w:t>
      </w:r>
      <w:proofErr w:type="gramEnd"/>
      <w:r w:rsidRPr="00F3606E">
        <w:rPr>
          <w:rFonts w:ascii="Times New Roman" w:hAnsi="Times New Roman" w:cs="Times New Roman"/>
          <w:b/>
          <w:bCs/>
          <w:sz w:val="24"/>
          <w:szCs w:val="24"/>
        </w:rPr>
        <w:t xml:space="preserve"> and equipment</w:t>
      </w:r>
    </w:p>
    <w:p w14:paraId="394276EE" w14:textId="77777777" w:rsidR="002D3122" w:rsidRPr="008E7BAE" w:rsidRDefault="002D3122"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Cordia New"/>
          <w:sz w:val="22"/>
          <w:szCs w:val="22"/>
        </w:rPr>
      </w:pPr>
    </w:p>
    <w:tbl>
      <w:tblPr>
        <w:tblW w:w="9270" w:type="dxa"/>
        <w:tblInd w:w="450" w:type="dxa"/>
        <w:tblLayout w:type="fixed"/>
        <w:tblLook w:val="0000" w:firstRow="0" w:lastRow="0" w:firstColumn="0" w:lastColumn="0" w:noHBand="0" w:noVBand="0"/>
      </w:tblPr>
      <w:tblGrid>
        <w:gridCol w:w="5567"/>
        <w:gridCol w:w="913"/>
        <w:gridCol w:w="1260"/>
        <w:gridCol w:w="270"/>
        <w:gridCol w:w="1260"/>
      </w:tblGrid>
      <w:tr w:rsidR="001B63B1" w:rsidRPr="00F3606E" w14:paraId="69DD3094" w14:textId="77777777" w:rsidTr="00563792">
        <w:trPr>
          <w:trHeight w:val="531"/>
        </w:trPr>
        <w:tc>
          <w:tcPr>
            <w:tcW w:w="5567" w:type="dxa"/>
            <w:vAlign w:val="center"/>
          </w:tcPr>
          <w:p w14:paraId="45D9572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913" w:type="dxa"/>
          </w:tcPr>
          <w:p w14:paraId="3DF0A8EA"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548CF29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3E44A0E4"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72F6A53E" w14:textId="77777777" w:rsidTr="00563792">
        <w:trPr>
          <w:trHeight w:val="250"/>
        </w:trPr>
        <w:tc>
          <w:tcPr>
            <w:tcW w:w="5567" w:type="dxa"/>
            <w:vAlign w:val="center"/>
          </w:tcPr>
          <w:p w14:paraId="659D913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sidRPr="00F3606E">
              <w:rPr>
                <w:rFonts w:ascii="Times New Roman" w:hAnsi="Times New Roman" w:cs="Times New Roman"/>
                <w:b/>
                <w:bCs/>
                <w:i/>
                <w:iCs/>
                <w:sz w:val="22"/>
                <w:szCs w:val="22"/>
              </w:rPr>
              <w:t>Three-month period ended 31 March</w:t>
            </w:r>
          </w:p>
        </w:tc>
        <w:tc>
          <w:tcPr>
            <w:tcW w:w="913" w:type="dxa"/>
          </w:tcPr>
          <w:p w14:paraId="68D95AC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57B5B2D" w14:textId="53682C4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1865CEF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14C20997" w14:textId="2BAF88ED"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1B63B1" w:rsidRPr="00F3606E" w14:paraId="0CA7BD87" w14:textId="77777777" w:rsidTr="00563792">
        <w:trPr>
          <w:trHeight w:val="210"/>
        </w:trPr>
        <w:tc>
          <w:tcPr>
            <w:tcW w:w="5567" w:type="dxa"/>
            <w:vAlign w:val="center"/>
          </w:tcPr>
          <w:p w14:paraId="7B2E2EFC"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8" w:right="-43"/>
              <w:jc w:val="center"/>
              <w:rPr>
                <w:rFonts w:ascii="Times New Roman" w:hAnsi="Times New Roman" w:cs="Times New Roman"/>
                <w:sz w:val="22"/>
                <w:szCs w:val="22"/>
              </w:rPr>
            </w:pPr>
          </w:p>
        </w:tc>
        <w:tc>
          <w:tcPr>
            <w:tcW w:w="913" w:type="dxa"/>
          </w:tcPr>
          <w:p w14:paraId="35CD764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640527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1878277F" w14:textId="77777777" w:rsidTr="00563792">
        <w:trPr>
          <w:trHeight w:val="260"/>
        </w:trPr>
        <w:tc>
          <w:tcPr>
            <w:tcW w:w="5567" w:type="dxa"/>
            <w:vAlign w:val="center"/>
          </w:tcPr>
          <w:p w14:paraId="65DAEF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913" w:type="dxa"/>
          </w:tcPr>
          <w:p w14:paraId="1B1D48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4D7DE883" w14:textId="72F50738"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117,695</w:t>
            </w:r>
          </w:p>
        </w:tc>
        <w:tc>
          <w:tcPr>
            <w:tcW w:w="270" w:type="dxa"/>
            <w:vAlign w:val="center"/>
          </w:tcPr>
          <w:p w14:paraId="724DCAD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2D6BB7D5" w14:textId="3D156959"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115,574</w:t>
            </w:r>
          </w:p>
        </w:tc>
      </w:tr>
      <w:tr w:rsidR="00CC06C6" w:rsidRPr="00F3606E" w14:paraId="18171ABF" w14:textId="77777777" w:rsidTr="00563792">
        <w:trPr>
          <w:trHeight w:val="260"/>
        </w:trPr>
        <w:tc>
          <w:tcPr>
            <w:tcW w:w="5567" w:type="dxa"/>
            <w:vAlign w:val="center"/>
          </w:tcPr>
          <w:p w14:paraId="548FE0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913" w:type="dxa"/>
          </w:tcPr>
          <w:p w14:paraId="2EABD0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07AD9C9" w14:textId="0DED8C5E"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1,868</w:t>
            </w:r>
          </w:p>
        </w:tc>
        <w:tc>
          <w:tcPr>
            <w:tcW w:w="270" w:type="dxa"/>
            <w:vAlign w:val="center"/>
          </w:tcPr>
          <w:p w14:paraId="5401A4A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E1649B9" w14:textId="7130D47B"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1,881</w:t>
            </w:r>
          </w:p>
        </w:tc>
      </w:tr>
      <w:tr w:rsidR="00CC06C6" w:rsidRPr="00F3606E" w14:paraId="26C526FB" w14:textId="77777777" w:rsidTr="00563792">
        <w:trPr>
          <w:trHeight w:val="260"/>
        </w:trPr>
        <w:tc>
          <w:tcPr>
            <w:tcW w:w="5567" w:type="dxa"/>
            <w:vAlign w:val="center"/>
          </w:tcPr>
          <w:p w14:paraId="4969D16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913" w:type="dxa"/>
          </w:tcPr>
          <w:p w14:paraId="7B922E5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2095B23" w14:textId="65043E97"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151</w:t>
            </w:r>
          </w:p>
        </w:tc>
        <w:tc>
          <w:tcPr>
            <w:tcW w:w="270" w:type="dxa"/>
            <w:vAlign w:val="center"/>
          </w:tcPr>
          <w:p w14:paraId="2BFA0D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2EF70BF" w14:textId="38AE35DE"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314</w:t>
            </w:r>
          </w:p>
        </w:tc>
      </w:tr>
      <w:tr w:rsidR="00CC06C6" w:rsidRPr="00F3606E" w14:paraId="6098BA38" w14:textId="77777777" w:rsidTr="00563792">
        <w:trPr>
          <w:trHeight w:val="270"/>
        </w:trPr>
        <w:tc>
          <w:tcPr>
            <w:tcW w:w="5567" w:type="dxa"/>
            <w:vAlign w:val="center"/>
          </w:tcPr>
          <w:p w14:paraId="74752B9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913" w:type="dxa"/>
          </w:tcPr>
          <w:p w14:paraId="4E1754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81" w:right="-108"/>
              <w:rPr>
                <w:rFonts w:ascii="Times New Roman" w:hAnsi="Times New Roman" w:cs="Times New Roman"/>
                <w:i/>
                <w:iCs/>
                <w:sz w:val="22"/>
                <w:szCs w:val="22"/>
                <w:lang w:eastAsia="x-none"/>
              </w:rPr>
            </w:pPr>
          </w:p>
        </w:tc>
        <w:tc>
          <w:tcPr>
            <w:tcW w:w="1260" w:type="dxa"/>
          </w:tcPr>
          <w:p w14:paraId="7018F3B9" w14:textId="291830EA"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(18)</w:t>
            </w:r>
          </w:p>
        </w:tc>
        <w:tc>
          <w:tcPr>
            <w:tcW w:w="270" w:type="dxa"/>
            <w:vAlign w:val="center"/>
          </w:tcPr>
          <w:p w14:paraId="084AEFDB"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DE04A8C" w14:textId="79D02C03"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(20)</w:t>
            </w:r>
          </w:p>
        </w:tc>
      </w:tr>
      <w:tr w:rsidR="00CC06C6" w:rsidRPr="00F3606E" w14:paraId="454300E0" w14:textId="77777777" w:rsidTr="00563792">
        <w:trPr>
          <w:trHeight w:val="260"/>
        </w:trPr>
        <w:tc>
          <w:tcPr>
            <w:tcW w:w="5567" w:type="dxa"/>
            <w:vAlign w:val="center"/>
          </w:tcPr>
          <w:p w14:paraId="5E2CDC9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Depreciation</w:t>
            </w:r>
          </w:p>
        </w:tc>
        <w:tc>
          <w:tcPr>
            <w:tcW w:w="913" w:type="dxa"/>
          </w:tcPr>
          <w:p w14:paraId="7A189746"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C705EA1" w14:textId="77735FCD"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(2,379)</w:t>
            </w:r>
          </w:p>
        </w:tc>
        <w:tc>
          <w:tcPr>
            <w:tcW w:w="270" w:type="dxa"/>
            <w:vAlign w:val="center"/>
          </w:tcPr>
          <w:p w14:paraId="1DEB064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5C5BB531" w14:textId="18151552"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(2,558)</w:t>
            </w:r>
          </w:p>
        </w:tc>
      </w:tr>
      <w:tr w:rsidR="00CC06C6" w:rsidRPr="00F3606E" w14:paraId="6D1C979B" w14:textId="77777777" w:rsidTr="00563792">
        <w:trPr>
          <w:trHeight w:val="270"/>
        </w:trPr>
        <w:tc>
          <w:tcPr>
            <w:tcW w:w="5567" w:type="dxa"/>
            <w:vAlign w:val="center"/>
          </w:tcPr>
          <w:p w14:paraId="368576A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913" w:type="dxa"/>
          </w:tcPr>
          <w:p w14:paraId="3926BAD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DB9F55" w14:textId="28B3C0CB"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w:t>
            </w:r>
          </w:p>
        </w:tc>
        <w:tc>
          <w:tcPr>
            <w:tcW w:w="270" w:type="dxa"/>
            <w:vAlign w:val="center"/>
          </w:tcPr>
          <w:p w14:paraId="0D7C3AB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1E4AF0E" w14:textId="50791DD3"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(43)</w:t>
            </w:r>
          </w:p>
        </w:tc>
      </w:tr>
      <w:tr w:rsidR="00CC06C6" w:rsidRPr="00F3606E" w14:paraId="3A023B52" w14:textId="77777777" w:rsidTr="00563792">
        <w:trPr>
          <w:trHeight w:val="260"/>
        </w:trPr>
        <w:tc>
          <w:tcPr>
            <w:tcW w:w="5567" w:type="dxa"/>
            <w:vAlign w:val="center"/>
          </w:tcPr>
          <w:p w14:paraId="7CF1085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913" w:type="dxa"/>
          </w:tcPr>
          <w:p w14:paraId="45D92B19"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top w:val="nil"/>
              <w:left w:val="nil"/>
              <w:bottom w:val="single" w:sz="4" w:space="0" w:color="auto"/>
              <w:right w:val="nil"/>
            </w:tcBorders>
          </w:tcPr>
          <w:p w14:paraId="37573AEB" w14:textId="4DB3976B"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sz w:val="22"/>
                <w:szCs w:val="22"/>
                <w:cs/>
                <w:lang w:eastAsia="x-none"/>
              </w:rPr>
            </w:pPr>
            <w:r>
              <w:rPr>
                <w:rFonts w:ascii="Times New Roman" w:hAnsi="Times New Roman" w:cs="Times New Roman"/>
                <w:sz w:val="22"/>
                <w:szCs w:val="22"/>
                <w:lang w:eastAsia="x-none"/>
              </w:rPr>
              <w:t>89</w:t>
            </w:r>
          </w:p>
        </w:tc>
        <w:tc>
          <w:tcPr>
            <w:tcW w:w="270" w:type="dxa"/>
            <w:vAlign w:val="center"/>
          </w:tcPr>
          <w:p w14:paraId="287C253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3DAD3CCC" w14:textId="54526582"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sz w:val="22"/>
                <w:szCs w:val="22"/>
                <w:lang w:eastAsia="x-none"/>
              </w:rPr>
            </w:pPr>
            <w:r w:rsidRPr="00563792">
              <w:rPr>
                <w:rFonts w:ascii="Times New Roman" w:hAnsi="Times New Roman" w:cs="Cordia New"/>
                <w:sz w:val="22"/>
                <w:szCs w:val="22"/>
                <w:lang w:eastAsia="x-none"/>
              </w:rPr>
              <w:t>789</w:t>
            </w:r>
          </w:p>
        </w:tc>
      </w:tr>
      <w:tr w:rsidR="00CC06C6" w:rsidRPr="00F3606E" w14:paraId="39D5B25C" w14:textId="77777777" w:rsidTr="00563792">
        <w:trPr>
          <w:trHeight w:val="260"/>
        </w:trPr>
        <w:tc>
          <w:tcPr>
            <w:tcW w:w="5567" w:type="dxa"/>
            <w:vAlign w:val="center"/>
          </w:tcPr>
          <w:p w14:paraId="02AA912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913" w:type="dxa"/>
          </w:tcPr>
          <w:p w14:paraId="648E7EB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left w:val="nil"/>
              <w:bottom w:val="double" w:sz="4" w:space="0" w:color="auto"/>
              <w:right w:val="nil"/>
            </w:tcBorders>
          </w:tcPr>
          <w:p w14:paraId="49A14479" w14:textId="7425C65F" w:rsidR="00CC06C6" w:rsidRPr="00705E5A"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117,373</w:t>
            </w:r>
          </w:p>
        </w:tc>
        <w:tc>
          <w:tcPr>
            <w:tcW w:w="270" w:type="dxa"/>
            <w:vAlign w:val="center"/>
          </w:tcPr>
          <w:p w14:paraId="4ACCB3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2A16700F" w14:textId="288BB662"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115,937</w:t>
            </w:r>
          </w:p>
        </w:tc>
      </w:tr>
      <w:tr w:rsidR="001B63B1" w:rsidRPr="00F3606E" w14:paraId="71E70114" w14:textId="77777777" w:rsidTr="00563792">
        <w:trPr>
          <w:trHeight w:val="270"/>
        </w:trPr>
        <w:tc>
          <w:tcPr>
            <w:tcW w:w="5567" w:type="dxa"/>
            <w:vAlign w:val="center"/>
          </w:tcPr>
          <w:p w14:paraId="56285521" w14:textId="77777777" w:rsidR="001B63B1" w:rsidRPr="00F3606E" w:rsidRDefault="001B63B1"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913" w:type="dxa"/>
          </w:tcPr>
          <w:p w14:paraId="6456A76E"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6B621BFF"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2DD8FB33" w14:textId="77777777" w:rsidR="001B63B1" w:rsidRPr="00F3606E" w:rsidRDefault="001B63B1" w:rsidP="008E7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7829AD37" w14:textId="1E3CF663" w:rsidR="001B63B1"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1" w:right="-86"/>
              <w:rPr>
                <w:rFonts w:ascii="Times New Roman" w:hAnsi="Times New Roman" w:cs="Cordia New"/>
                <w:b/>
                <w:bCs/>
                <w:sz w:val="22"/>
                <w:szCs w:val="22"/>
                <w:lang w:eastAsia="x-none"/>
              </w:rPr>
            </w:pPr>
            <w:r w:rsidRPr="00563792">
              <w:rPr>
                <w:rFonts w:ascii="Times New Roman" w:hAnsi="Times New Roman" w:cs="Cordia New"/>
                <w:b/>
                <w:bCs/>
                <w:sz w:val="22"/>
                <w:szCs w:val="22"/>
                <w:lang w:eastAsia="x-none"/>
              </w:rPr>
              <w:t>117,695</w:t>
            </w:r>
          </w:p>
        </w:tc>
      </w:tr>
    </w:tbl>
    <w:p w14:paraId="46213DE6" w14:textId="77777777" w:rsidR="00882AC1" w:rsidRPr="001B63B1" w:rsidRDefault="00882AC1" w:rsidP="00916E8C">
      <w:pPr>
        <w:pStyle w:val="Caption"/>
        <w:spacing w:line="240" w:lineRule="auto"/>
        <w:rPr>
          <w:sz w:val="2"/>
          <w:szCs w:val="2"/>
        </w:rPr>
      </w:pPr>
    </w:p>
    <w:p w14:paraId="04506E1C" w14:textId="77777777" w:rsidR="001B63B1" w:rsidRPr="00716B6A" w:rsidRDefault="001B63B1" w:rsidP="00716B6A">
      <w:pPr>
        <w:spacing w:line="240" w:lineRule="auto"/>
        <w:rPr>
          <w:sz w:val="2"/>
          <w:szCs w:val="2"/>
        </w:rPr>
      </w:pPr>
      <w:r>
        <w:br w:type="page"/>
      </w:r>
    </w:p>
    <w:tbl>
      <w:tblPr>
        <w:tblW w:w="9270" w:type="dxa"/>
        <w:tblInd w:w="450" w:type="dxa"/>
        <w:tblLayout w:type="fixed"/>
        <w:tblLook w:val="0000" w:firstRow="0" w:lastRow="0" w:firstColumn="0" w:lastColumn="0" w:noHBand="0" w:noVBand="0"/>
      </w:tblPr>
      <w:tblGrid>
        <w:gridCol w:w="5598"/>
        <w:gridCol w:w="1602"/>
        <w:gridCol w:w="2070"/>
      </w:tblGrid>
      <w:tr w:rsidR="002D3122" w:rsidRPr="00F3606E" w14:paraId="69E293DA" w14:textId="77777777" w:rsidTr="00934767">
        <w:tc>
          <w:tcPr>
            <w:tcW w:w="5598" w:type="dxa"/>
            <w:vAlign w:val="center"/>
          </w:tcPr>
          <w:p w14:paraId="1C9CDB93" w14:textId="77777777" w:rsidR="002D3122" w:rsidRPr="00F3606E" w:rsidRDefault="00280C0A"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br w:type="page"/>
            </w:r>
            <w:r>
              <w:rPr>
                <w:sz w:val="2"/>
                <w:szCs w:val="2"/>
              </w:rPr>
              <w:br w:type="page"/>
            </w:r>
          </w:p>
        </w:tc>
        <w:tc>
          <w:tcPr>
            <w:tcW w:w="1602" w:type="dxa"/>
          </w:tcPr>
          <w:p w14:paraId="48A0611B"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4BBA2652"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3F5CE5A4"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6AD49AEA" w14:textId="77777777" w:rsidTr="00934767">
        <w:tc>
          <w:tcPr>
            <w:tcW w:w="5598" w:type="dxa"/>
            <w:vAlign w:val="center"/>
          </w:tcPr>
          <w:p w14:paraId="344EF2C7"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F3606E">
              <w:rPr>
                <w:rFonts w:ascii="Times New Roman" w:hAnsi="Times New Roman" w:cs="Times New Roman"/>
                <w:b/>
                <w:bCs/>
                <w:i/>
                <w:iCs/>
                <w:sz w:val="22"/>
                <w:szCs w:val="22"/>
              </w:rPr>
              <w:t>Three-month period ended 31 March</w:t>
            </w:r>
          </w:p>
        </w:tc>
        <w:tc>
          <w:tcPr>
            <w:tcW w:w="1602" w:type="dxa"/>
          </w:tcPr>
          <w:p w14:paraId="53C49B4D"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47E65841" w14:textId="57E0A686"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2D3122" w:rsidRPr="00F3606E" w14:paraId="4A7F199E" w14:textId="77777777" w:rsidTr="00934767">
        <w:trPr>
          <w:trHeight w:val="187"/>
        </w:trPr>
        <w:tc>
          <w:tcPr>
            <w:tcW w:w="5598" w:type="dxa"/>
            <w:vAlign w:val="center"/>
          </w:tcPr>
          <w:p w14:paraId="7947F306" w14:textId="77777777" w:rsidR="002D3122" w:rsidRPr="00F3606E" w:rsidRDefault="002D3122" w:rsidP="006A6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43"/>
              <w:jc w:val="center"/>
              <w:rPr>
                <w:rFonts w:ascii="Times New Roman" w:hAnsi="Times New Roman" w:cs="Times New Roman"/>
                <w:sz w:val="22"/>
                <w:szCs w:val="22"/>
              </w:rPr>
            </w:pPr>
          </w:p>
        </w:tc>
        <w:tc>
          <w:tcPr>
            <w:tcW w:w="1602" w:type="dxa"/>
          </w:tcPr>
          <w:p w14:paraId="58431C4C"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21A177D6" w14:textId="77777777" w:rsidR="002D3122" w:rsidRPr="00F3606E" w:rsidRDefault="002D3122" w:rsidP="0013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4AA9B42E" w14:textId="77777777" w:rsidTr="00934767">
        <w:tc>
          <w:tcPr>
            <w:tcW w:w="5598" w:type="dxa"/>
            <w:vAlign w:val="center"/>
          </w:tcPr>
          <w:p w14:paraId="212E76E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602" w:type="dxa"/>
          </w:tcPr>
          <w:p w14:paraId="0E95751C"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16BA7530" w14:textId="2C9C21E2" w:rsidR="00CC06C6" w:rsidRPr="00F3606E" w:rsidRDefault="00CC06C6"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CC06C6">
              <w:rPr>
                <w:rFonts w:ascii="Times New Roman" w:hAnsi="Times New Roman" w:cs="Times New Roman"/>
                <w:sz w:val="22"/>
                <w:szCs w:val="22"/>
                <w:lang w:eastAsia="x-none"/>
              </w:rPr>
              <w:t>98,147</w:t>
            </w:r>
          </w:p>
        </w:tc>
      </w:tr>
      <w:tr w:rsidR="00CC06C6" w:rsidRPr="00F3606E" w14:paraId="7C47F7F5" w14:textId="77777777" w:rsidTr="00934767">
        <w:tc>
          <w:tcPr>
            <w:tcW w:w="5598" w:type="dxa"/>
            <w:vAlign w:val="center"/>
          </w:tcPr>
          <w:p w14:paraId="6B721BC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602" w:type="dxa"/>
          </w:tcPr>
          <w:p w14:paraId="13A19889"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39658C6C" w14:textId="1053C8E5" w:rsidR="00CC06C6" w:rsidRPr="00F3606E" w:rsidRDefault="00C1553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1,657</w:t>
            </w:r>
          </w:p>
        </w:tc>
      </w:tr>
      <w:tr w:rsidR="00CC06C6" w:rsidRPr="00F3606E" w14:paraId="4538C286" w14:textId="77777777" w:rsidTr="00934767">
        <w:tc>
          <w:tcPr>
            <w:tcW w:w="5598" w:type="dxa"/>
            <w:vAlign w:val="center"/>
          </w:tcPr>
          <w:p w14:paraId="76321783" w14:textId="57A8AE53"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02" w:type="dxa"/>
          </w:tcPr>
          <w:p w14:paraId="7ABD057B"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2070" w:type="dxa"/>
          </w:tcPr>
          <w:p w14:paraId="40883A7E" w14:textId="309AA075" w:rsidR="00CC06C6" w:rsidRPr="00F3606E" w:rsidRDefault="00C1553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151</w:t>
            </w:r>
          </w:p>
        </w:tc>
      </w:tr>
      <w:tr w:rsidR="00CC06C6" w:rsidRPr="00F3606E" w14:paraId="757389BF" w14:textId="77777777" w:rsidTr="00934767">
        <w:tc>
          <w:tcPr>
            <w:tcW w:w="5598" w:type="dxa"/>
            <w:vAlign w:val="center"/>
          </w:tcPr>
          <w:p w14:paraId="70006A1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Disposals and write-off</w:t>
            </w:r>
          </w:p>
        </w:tc>
        <w:tc>
          <w:tcPr>
            <w:tcW w:w="1602" w:type="dxa"/>
          </w:tcPr>
          <w:p w14:paraId="5AF3BAF7"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81" w:right="-82"/>
              <w:rPr>
                <w:rFonts w:ascii="Times New Roman" w:hAnsi="Times New Roman" w:cs="Times New Roman"/>
                <w:i/>
                <w:iCs/>
                <w:sz w:val="22"/>
                <w:szCs w:val="22"/>
                <w:lang w:eastAsia="x-none"/>
              </w:rPr>
            </w:pPr>
          </w:p>
        </w:tc>
        <w:tc>
          <w:tcPr>
            <w:tcW w:w="2070" w:type="dxa"/>
          </w:tcPr>
          <w:p w14:paraId="53588D3E" w14:textId="27C61ED3" w:rsidR="00CC06C6" w:rsidRPr="00F3606E" w:rsidRDefault="00C1553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(14)</w:t>
            </w:r>
          </w:p>
        </w:tc>
      </w:tr>
      <w:tr w:rsidR="00CC06C6" w:rsidRPr="00F3606E" w14:paraId="5F3EF2CC" w14:textId="77777777" w:rsidTr="00934767">
        <w:tc>
          <w:tcPr>
            <w:tcW w:w="5598" w:type="dxa"/>
            <w:vAlign w:val="center"/>
          </w:tcPr>
          <w:p w14:paraId="6C78490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602" w:type="dxa"/>
          </w:tcPr>
          <w:p w14:paraId="5D95F631"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5D12AA9D" w14:textId="6A454DBA" w:rsidR="00CC06C6" w:rsidRPr="00F3606E" w:rsidRDefault="00C1553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(2,110)</w:t>
            </w:r>
          </w:p>
        </w:tc>
      </w:tr>
      <w:tr w:rsidR="00CC06C6" w:rsidRPr="00F3606E" w14:paraId="7D9B62E6" w14:textId="77777777" w:rsidTr="00934767">
        <w:tc>
          <w:tcPr>
            <w:tcW w:w="5598" w:type="dxa"/>
            <w:vAlign w:val="center"/>
          </w:tcPr>
          <w:p w14:paraId="0CF56C6E" w14:textId="685F7B9F" w:rsidR="00CC06C6" w:rsidRPr="00676BA0" w:rsidRDefault="000D0405"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00CC06C6" w:rsidRPr="00676BA0">
              <w:rPr>
                <w:rFonts w:ascii="Times New Roman" w:hAnsi="Times New Roman" w:cs="Times New Roman"/>
                <w:sz w:val="22"/>
                <w:szCs w:val="22"/>
              </w:rPr>
              <w:t>mpairment losses</w:t>
            </w:r>
          </w:p>
        </w:tc>
        <w:tc>
          <w:tcPr>
            <w:tcW w:w="1602" w:type="dxa"/>
          </w:tcPr>
          <w:p w14:paraId="3E4D7627"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Borders>
              <w:top w:val="nil"/>
              <w:left w:val="nil"/>
              <w:bottom w:val="single" w:sz="4" w:space="0" w:color="auto"/>
              <w:right w:val="nil"/>
            </w:tcBorders>
          </w:tcPr>
          <w:p w14:paraId="3CBA86DE" w14:textId="47120794" w:rsidR="00CC06C6" w:rsidRPr="00F3606E" w:rsidRDefault="00C1553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(33)</w:t>
            </w:r>
          </w:p>
        </w:tc>
      </w:tr>
      <w:tr w:rsidR="00CC06C6" w:rsidRPr="00F3606E" w14:paraId="2E321AE5" w14:textId="77777777" w:rsidTr="00934767">
        <w:tc>
          <w:tcPr>
            <w:tcW w:w="5598" w:type="dxa"/>
            <w:vAlign w:val="center"/>
          </w:tcPr>
          <w:p w14:paraId="4D2E0B5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02" w:type="dxa"/>
          </w:tcPr>
          <w:p w14:paraId="7A74DC58" w14:textId="77777777" w:rsidR="00CC06C6" w:rsidRPr="00F3606E" w:rsidRDefault="00CC06C6"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left w:val="nil"/>
              <w:bottom w:val="double" w:sz="4" w:space="0" w:color="auto"/>
              <w:right w:val="nil"/>
            </w:tcBorders>
          </w:tcPr>
          <w:p w14:paraId="70360577" w14:textId="7EEBE6ED" w:rsidR="00CC06C6" w:rsidRPr="00934767" w:rsidRDefault="00C1553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97,798</w:t>
            </w:r>
          </w:p>
        </w:tc>
      </w:tr>
    </w:tbl>
    <w:p w14:paraId="204929D3" w14:textId="77777777" w:rsidR="003D769F" w:rsidRPr="00F3606E" w:rsidRDefault="003D769F" w:rsidP="003D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31D6370E" w14:textId="77777777" w:rsidR="00847D2F" w:rsidRDefault="00847D2F" w:rsidP="00D37A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Right-of-use assets</w:t>
      </w:r>
    </w:p>
    <w:p w14:paraId="020ADEC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98"/>
        <w:gridCol w:w="882"/>
        <w:gridCol w:w="1260"/>
        <w:gridCol w:w="270"/>
        <w:gridCol w:w="1260"/>
      </w:tblGrid>
      <w:tr w:rsidR="00D05A60" w:rsidRPr="00F3606E" w14:paraId="4A0A76BF" w14:textId="77777777" w:rsidTr="00934767">
        <w:trPr>
          <w:trHeight w:val="555"/>
        </w:trPr>
        <w:tc>
          <w:tcPr>
            <w:tcW w:w="5598" w:type="dxa"/>
            <w:vAlign w:val="center"/>
          </w:tcPr>
          <w:p w14:paraId="7611C8E4"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2354C70C"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i/>
                <w:iCs/>
                <w:color w:val="000000"/>
                <w:sz w:val="22"/>
                <w:szCs w:val="22"/>
              </w:rPr>
            </w:pPr>
          </w:p>
        </w:tc>
        <w:tc>
          <w:tcPr>
            <w:tcW w:w="2790" w:type="dxa"/>
            <w:gridSpan w:val="3"/>
            <w:vAlign w:val="center"/>
          </w:tcPr>
          <w:p w14:paraId="0664D74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5A36FF2"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938C752" w14:textId="77777777" w:rsidTr="00934767">
        <w:trPr>
          <w:trHeight w:val="277"/>
        </w:trPr>
        <w:tc>
          <w:tcPr>
            <w:tcW w:w="5598" w:type="dxa"/>
            <w:vAlign w:val="center"/>
          </w:tcPr>
          <w:p w14:paraId="0E7A637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22"/>
                <w:szCs w:val="22"/>
              </w:rPr>
            </w:pPr>
            <w:r w:rsidRPr="00F3606E">
              <w:rPr>
                <w:rFonts w:ascii="Times New Roman" w:hAnsi="Times New Roman" w:cs="Times New Roman"/>
                <w:b/>
                <w:bCs/>
                <w:i/>
                <w:iCs/>
                <w:sz w:val="22"/>
                <w:szCs w:val="22"/>
              </w:rPr>
              <w:t>Three-month period ended 31 March</w:t>
            </w:r>
          </w:p>
        </w:tc>
        <w:tc>
          <w:tcPr>
            <w:tcW w:w="882" w:type="dxa"/>
          </w:tcPr>
          <w:p w14:paraId="0845A8A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1260" w:type="dxa"/>
            <w:vAlign w:val="center"/>
          </w:tcPr>
          <w:p w14:paraId="73644797" w14:textId="6DCEAD62"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691B50C8"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sz w:val="22"/>
                <w:szCs w:val="22"/>
                <w:lang w:val="x-none" w:eastAsia="x-none"/>
              </w:rPr>
            </w:pPr>
          </w:p>
        </w:tc>
        <w:tc>
          <w:tcPr>
            <w:tcW w:w="1260" w:type="dxa"/>
            <w:vAlign w:val="center"/>
          </w:tcPr>
          <w:p w14:paraId="57F6FC45" w14:textId="6ED4685C"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05A60" w:rsidRPr="00F3606E" w14:paraId="15FCD066" w14:textId="77777777" w:rsidTr="00934767">
        <w:trPr>
          <w:trHeight w:val="223"/>
        </w:trPr>
        <w:tc>
          <w:tcPr>
            <w:tcW w:w="5598" w:type="dxa"/>
            <w:vAlign w:val="center"/>
          </w:tcPr>
          <w:p w14:paraId="52436FF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sz w:val="22"/>
                <w:szCs w:val="22"/>
              </w:rPr>
            </w:pPr>
          </w:p>
        </w:tc>
        <w:tc>
          <w:tcPr>
            <w:tcW w:w="882" w:type="dxa"/>
          </w:tcPr>
          <w:p w14:paraId="002BA5D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790" w:type="dxa"/>
            <w:gridSpan w:val="3"/>
            <w:vAlign w:val="center"/>
          </w:tcPr>
          <w:p w14:paraId="2585B851"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61676AE5" w14:textId="77777777" w:rsidTr="00934767">
        <w:trPr>
          <w:trHeight w:val="277"/>
        </w:trPr>
        <w:tc>
          <w:tcPr>
            <w:tcW w:w="5598" w:type="dxa"/>
            <w:vAlign w:val="center"/>
          </w:tcPr>
          <w:p w14:paraId="7412DDA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882" w:type="dxa"/>
          </w:tcPr>
          <w:p w14:paraId="12CD9C92"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1260" w:type="dxa"/>
          </w:tcPr>
          <w:p w14:paraId="74FC454F" w14:textId="69910DEF"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cs/>
                <w:lang w:eastAsia="x-none"/>
              </w:rPr>
            </w:pPr>
            <w:r w:rsidRPr="00CC06C6">
              <w:rPr>
                <w:rFonts w:ascii="Times New Roman" w:hAnsi="Times New Roman" w:cs="Cordia New"/>
                <w:sz w:val="22"/>
                <w:szCs w:val="22"/>
                <w:lang w:eastAsia="x-none"/>
              </w:rPr>
              <w:t>41,079</w:t>
            </w:r>
          </w:p>
        </w:tc>
        <w:tc>
          <w:tcPr>
            <w:tcW w:w="270" w:type="dxa"/>
            <w:vAlign w:val="center"/>
          </w:tcPr>
          <w:p w14:paraId="0CFBD15A"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339B21AB" w14:textId="2EC4E298" w:rsidR="00CC06C6" w:rsidRPr="00563792" w:rsidRDefault="00CC06C6"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39,751</w:t>
            </w:r>
          </w:p>
        </w:tc>
      </w:tr>
      <w:tr w:rsidR="00CC06C6" w:rsidRPr="00F3606E" w14:paraId="2D56AD67" w14:textId="77777777" w:rsidTr="00934767">
        <w:trPr>
          <w:trHeight w:val="277"/>
        </w:trPr>
        <w:tc>
          <w:tcPr>
            <w:tcW w:w="5598" w:type="dxa"/>
            <w:vAlign w:val="center"/>
          </w:tcPr>
          <w:p w14:paraId="577CC1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882" w:type="dxa"/>
          </w:tcPr>
          <w:p w14:paraId="6825F9A0"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3E64DC3" w14:textId="390DCB15" w:rsidR="00CC06C6" w:rsidRPr="006812F0"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1,079</w:t>
            </w:r>
          </w:p>
        </w:tc>
        <w:tc>
          <w:tcPr>
            <w:tcW w:w="270" w:type="dxa"/>
            <w:vAlign w:val="center"/>
          </w:tcPr>
          <w:p w14:paraId="0541F52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E65AACF" w14:textId="70001B05"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1,726</w:t>
            </w:r>
          </w:p>
        </w:tc>
      </w:tr>
      <w:tr w:rsidR="00CC06C6" w:rsidRPr="00F3606E" w14:paraId="794B5C1C" w14:textId="77777777" w:rsidTr="00934767">
        <w:trPr>
          <w:trHeight w:val="291"/>
        </w:trPr>
        <w:tc>
          <w:tcPr>
            <w:tcW w:w="5598" w:type="dxa"/>
            <w:vAlign w:val="center"/>
          </w:tcPr>
          <w:p w14:paraId="714718F7"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882" w:type="dxa"/>
          </w:tcPr>
          <w:p w14:paraId="4F959FA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3A1BE267" w14:textId="0507B574" w:rsidR="00CC06C6" w:rsidRPr="006812F0"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(500)</w:t>
            </w:r>
          </w:p>
        </w:tc>
        <w:tc>
          <w:tcPr>
            <w:tcW w:w="270" w:type="dxa"/>
            <w:vAlign w:val="center"/>
          </w:tcPr>
          <w:p w14:paraId="5AC95D7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7A14569A" w14:textId="1EB970CC"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148</w:t>
            </w:r>
          </w:p>
        </w:tc>
      </w:tr>
      <w:tr w:rsidR="00CC06C6" w:rsidRPr="00F3606E" w14:paraId="26CB6615" w14:textId="77777777" w:rsidTr="00934767">
        <w:trPr>
          <w:trHeight w:val="277"/>
        </w:trPr>
        <w:tc>
          <w:tcPr>
            <w:tcW w:w="5598" w:type="dxa"/>
            <w:vAlign w:val="center"/>
          </w:tcPr>
          <w:p w14:paraId="5B199C46" w14:textId="77777777" w:rsidR="00CC06C6" w:rsidRPr="00AE0EE7"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sz w:val="22"/>
                <w:szCs w:val="28"/>
              </w:rPr>
            </w:pPr>
            <w:r>
              <w:rPr>
                <w:rFonts w:ascii="Times New Roman" w:hAnsi="Times New Roman"/>
                <w:sz w:val="22"/>
                <w:szCs w:val="28"/>
              </w:rPr>
              <w:t>Write-off</w:t>
            </w:r>
          </w:p>
        </w:tc>
        <w:tc>
          <w:tcPr>
            <w:tcW w:w="882" w:type="dxa"/>
          </w:tcPr>
          <w:p w14:paraId="008D1E3F"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40CE112E" w14:textId="6CD18540" w:rsidR="00CC06C6" w:rsidRPr="006812F0"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(7)</w:t>
            </w:r>
          </w:p>
        </w:tc>
        <w:tc>
          <w:tcPr>
            <w:tcW w:w="270" w:type="dxa"/>
            <w:vAlign w:val="center"/>
          </w:tcPr>
          <w:p w14:paraId="3C75F7B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4AC0869" w14:textId="7CDB333D"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(36)</w:t>
            </w:r>
          </w:p>
        </w:tc>
      </w:tr>
      <w:tr w:rsidR="00CC06C6" w:rsidRPr="00F3606E" w14:paraId="311FA496" w14:textId="77777777" w:rsidTr="00934767">
        <w:trPr>
          <w:trHeight w:val="277"/>
        </w:trPr>
        <w:tc>
          <w:tcPr>
            <w:tcW w:w="5598" w:type="dxa"/>
            <w:vAlign w:val="center"/>
          </w:tcPr>
          <w:p w14:paraId="6418077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Lease modification</w:t>
            </w:r>
          </w:p>
        </w:tc>
        <w:tc>
          <w:tcPr>
            <w:tcW w:w="882" w:type="dxa"/>
          </w:tcPr>
          <w:p w14:paraId="08E3909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1260" w:type="dxa"/>
          </w:tcPr>
          <w:p w14:paraId="1D2FA0D8" w14:textId="2416E26E" w:rsidR="00CC06C6" w:rsidRPr="006812F0"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24</w:t>
            </w:r>
          </w:p>
        </w:tc>
        <w:tc>
          <w:tcPr>
            <w:tcW w:w="270" w:type="dxa"/>
            <w:vAlign w:val="center"/>
          </w:tcPr>
          <w:p w14:paraId="473A2EB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1E1F4826" w14:textId="25767E27"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(172)</w:t>
            </w:r>
          </w:p>
        </w:tc>
      </w:tr>
      <w:tr w:rsidR="00CC06C6" w:rsidRPr="00F3606E" w14:paraId="55962E34" w14:textId="77777777" w:rsidTr="00934767">
        <w:trPr>
          <w:trHeight w:val="277"/>
        </w:trPr>
        <w:tc>
          <w:tcPr>
            <w:tcW w:w="5598" w:type="dxa"/>
            <w:vAlign w:val="center"/>
          </w:tcPr>
          <w:p w14:paraId="25F9CC9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Depreciation</w:t>
            </w:r>
          </w:p>
        </w:tc>
        <w:tc>
          <w:tcPr>
            <w:tcW w:w="882" w:type="dxa"/>
          </w:tcPr>
          <w:p w14:paraId="7B2B4666"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638AD11" w14:textId="62D39073"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(933)</w:t>
            </w:r>
          </w:p>
        </w:tc>
        <w:tc>
          <w:tcPr>
            <w:tcW w:w="270" w:type="dxa"/>
            <w:vAlign w:val="center"/>
          </w:tcPr>
          <w:p w14:paraId="0754425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4680C86F" w14:textId="1A5C1270" w:rsidR="00CC06C6" w:rsidRPr="00F3606E"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(966)</w:t>
            </w:r>
          </w:p>
        </w:tc>
      </w:tr>
      <w:tr w:rsidR="00CC06C6" w:rsidRPr="00F3606E" w14:paraId="36D99553" w14:textId="77777777" w:rsidTr="00934767">
        <w:trPr>
          <w:trHeight w:val="277"/>
        </w:trPr>
        <w:tc>
          <w:tcPr>
            <w:tcW w:w="5598" w:type="dxa"/>
            <w:vAlign w:val="center"/>
          </w:tcPr>
          <w:p w14:paraId="7D775F99"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882" w:type="dxa"/>
          </w:tcPr>
          <w:p w14:paraId="679B6132"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Pr>
          <w:p w14:paraId="4EECBBAA" w14:textId="14BE9572"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w:t>
            </w:r>
          </w:p>
        </w:tc>
        <w:tc>
          <w:tcPr>
            <w:tcW w:w="270" w:type="dxa"/>
            <w:vAlign w:val="center"/>
          </w:tcPr>
          <w:p w14:paraId="6AE8564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Pr>
          <w:p w14:paraId="6E43B73D" w14:textId="7345F711" w:rsidR="00CC06C6" w:rsidRPr="00F3606E"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(6)</w:t>
            </w:r>
          </w:p>
        </w:tc>
      </w:tr>
      <w:tr w:rsidR="00CC06C6" w:rsidRPr="00F3606E" w14:paraId="1B69D68A" w14:textId="77777777" w:rsidTr="00934767">
        <w:trPr>
          <w:trHeight w:val="291"/>
        </w:trPr>
        <w:tc>
          <w:tcPr>
            <w:tcW w:w="5598" w:type="dxa"/>
            <w:vAlign w:val="center"/>
          </w:tcPr>
          <w:p w14:paraId="544255DC"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882" w:type="dxa"/>
          </w:tcPr>
          <w:p w14:paraId="0FE4C86B" w14:textId="77777777" w:rsidR="00CC06C6" w:rsidRPr="00F3606E" w:rsidRDefault="00CC06C6" w:rsidP="00CC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1" w:right="-82"/>
              <w:rPr>
                <w:rFonts w:ascii="Times New Roman" w:hAnsi="Times New Roman" w:cs="Times New Roman"/>
                <w:sz w:val="22"/>
                <w:szCs w:val="22"/>
                <w:lang w:val="en-US"/>
              </w:rPr>
            </w:pPr>
          </w:p>
        </w:tc>
        <w:tc>
          <w:tcPr>
            <w:tcW w:w="1260" w:type="dxa"/>
            <w:tcBorders>
              <w:bottom w:val="single" w:sz="4" w:space="0" w:color="auto"/>
            </w:tcBorders>
          </w:tcPr>
          <w:p w14:paraId="56E96F23" w14:textId="0A1AF895" w:rsidR="00CC06C6" w:rsidRPr="00F3606E"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sz w:val="22"/>
                <w:szCs w:val="22"/>
                <w:lang w:eastAsia="x-none"/>
              </w:rPr>
            </w:pPr>
            <w:r>
              <w:rPr>
                <w:rFonts w:ascii="Times New Roman" w:hAnsi="Times New Roman" w:cs="Cordia New"/>
                <w:sz w:val="22"/>
                <w:szCs w:val="22"/>
                <w:lang w:eastAsia="x-none"/>
              </w:rPr>
              <w:t>17</w:t>
            </w:r>
          </w:p>
        </w:tc>
        <w:tc>
          <w:tcPr>
            <w:tcW w:w="270" w:type="dxa"/>
            <w:vAlign w:val="center"/>
          </w:tcPr>
          <w:p w14:paraId="54596961"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sz w:val="22"/>
                <w:szCs w:val="22"/>
                <w:lang w:val="x-none" w:eastAsia="x-none"/>
              </w:rPr>
            </w:pPr>
          </w:p>
        </w:tc>
        <w:tc>
          <w:tcPr>
            <w:tcW w:w="1260" w:type="dxa"/>
            <w:tcBorders>
              <w:bottom w:val="single" w:sz="4" w:space="0" w:color="auto"/>
            </w:tcBorders>
          </w:tcPr>
          <w:p w14:paraId="052C9C03" w14:textId="3051CBE2" w:rsidR="00CC06C6" w:rsidRPr="00563792"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265</w:t>
            </w:r>
          </w:p>
        </w:tc>
      </w:tr>
      <w:tr w:rsidR="00CC06C6" w:rsidRPr="00F3606E" w14:paraId="40DF3098" w14:textId="77777777" w:rsidTr="00934767">
        <w:trPr>
          <w:trHeight w:val="277"/>
        </w:trPr>
        <w:tc>
          <w:tcPr>
            <w:tcW w:w="5598" w:type="dxa"/>
            <w:vAlign w:val="center"/>
          </w:tcPr>
          <w:p w14:paraId="46582F7E"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882" w:type="dxa"/>
          </w:tcPr>
          <w:p w14:paraId="4022D9ED"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single" w:sz="4" w:space="0" w:color="auto"/>
              <w:bottom w:val="double" w:sz="4" w:space="0" w:color="auto"/>
            </w:tcBorders>
          </w:tcPr>
          <w:p w14:paraId="140F3B2F" w14:textId="649397B5" w:rsidR="00CC06C6" w:rsidRPr="006812F0" w:rsidRDefault="00C1553E"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Cordia New"/>
                <w:b/>
                <w:bCs/>
                <w:sz w:val="22"/>
                <w:szCs w:val="22"/>
                <w:lang w:eastAsia="x-none"/>
              </w:rPr>
            </w:pPr>
            <w:r>
              <w:rPr>
                <w:rFonts w:ascii="Times New Roman" w:hAnsi="Times New Roman" w:cs="Cordia New"/>
                <w:b/>
                <w:bCs/>
                <w:sz w:val="22"/>
                <w:szCs w:val="22"/>
                <w:lang w:eastAsia="x-none"/>
              </w:rPr>
              <w:t>40,758</w:t>
            </w:r>
          </w:p>
        </w:tc>
        <w:tc>
          <w:tcPr>
            <w:tcW w:w="270" w:type="dxa"/>
            <w:vAlign w:val="center"/>
          </w:tcPr>
          <w:p w14:paraId="275E24A3" w14:textId="77777777"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tcPr>
          <w:p w14:paraId="61B03B48" w14:textId="2DBC2327" w:rsidR="00CC06C6" w:rsidRPr="00934767"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cs/>
                <w:lang w:eastAsia="x-none"/>
              </w:rPr>
            </w:pPr>
            <w:r w:rsidRPr="00934767">
              <w:rPr>
                <w:rFonts w:ascii="Times New Roman" w:hAnsi="Times New Roman" w:cs="Cordia New"/>
                <w:b/>
                <w:bCs/>
                <w:sz w:val="22"/>
                <w:szCs w:val="22"/>
                <w:lang w:eastAsia="x-none"/>
              </w:rPr>
              <w:t>40,710</w:t>
            </w:r>
          </w:p>
        </w:tc>
      </w:tr>
      <w:tr w:rsidR="00C7393C" w:rsidRPr="00F3606E" w14:paraId="3C8A9029" w14:textId="77777777" w:rsidTr="00934767">
        <w:trPr>
          <w:trHeight w:val="291"/>
        </w:trPr>
        <w:tc>
          <w:tcPr>
            <w:tcW w:w="5598" w:type="dxa"/>
            <w:vAlign w:val="center"/>
          </w:tcPr>
          <w:p w14:paraId="4D57FF39"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882" w:type="dxa"/>
          </w:tcPr>
          <w:p w14:paraId="43E71CE7"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1260" w:type="dxa"/>
            <w:tcBorders>
              <w:top w:val="double" w:sz="4" w:space="0" w:color="auto"/>
            </w:tcBorders>
            <w:vAlign w:val="center"/>
          </w:tcPr>
          <w:p w14:paraId="144C92AD"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270" w:type="dxa"/>
            <w:vAlign w:val="center"/>
          </w:tcPr>
          <w:p w14:paraId="58A3B8A2" w14:textId="77777777" w:rsidR="00C7393C" w:rsidRPr="00F3606E" w:rsidRDefault="00C7393C" w:rsidP="00C7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color w:val="000000"/>
                <w:sz w:val="22"/>
                <w:szCs w:val="22"/>
              </w:rPr>
            </w:pPr>
          </w:p>
        </w:tc>
        <w:tc>
          <w:tcPr>
            <w:tcW w:w="1260" w:type="dxa"/>
            <w:tcBorders>
              <w:top w:val="double" w:sz="4" w:space="0" w:color="auto"/>
              <w:bottom w:val="double" w:sz="4" w:space="0" w:color="auto"/>
            </w:tcBorders>
            <w:vAlign w:val="center"/>
          </w:tcPr>
          <w:p w14:paraId="1BEF0B20" w14:textId="7E1C0F69" w:rsidR="00C7393C" w:rsidRPr="00934767" w:rsidRDefault="00CC06C6"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Cordia New"/>
                <w:b/>
                <w:bCs/>
                <w:sz w:val="22"/>
                <w:szCs w:val="22"/>
                <w:lang w:eastAsia="x-none"/>
              </w:rPr>
            </w:pPr>
            <w:r w:rsidRPr="00934767">
              <w:rPr>
                <w:rFonts w:ascii="Times New Roman" w:hAnsi="Times New Roman" w:cs="Cordia New"/>
                <w:b/>
                <w:bCs/>
                <w:sz w:val="22"/>
                <w:szCs w:val="22"/>
                <w:lang w:eastAsia="x-none"/>
              </w:rPr>
              <w:t>41,079</w:t>
            </w:r>
          </w:p>
        </w:tc>
      </w:tr>
    </w:tbl>
    <w:p w14:paraId="2AC93DF4" w14:textId="77777777" w:rsidR="0052129F" w:rsidRDefault="0052129F" w:rsidP="0049627D">
      <w:pPr>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583"/>
        <w:gridCol w:w="1617"/>
        <w:gridCol w:w="2070"/>
      </w:tblGrid>
      <w:tr w:rsidR="00D05A60" w:rsidRPr="00F3606E" w14:paraId="4808580D" w14:textId="77777777" w:rsidTr="00934767">
        <w:trPr>
          <w:trHeight w:val="595"/>
        </w:trPr>
        <w:tc>
          <w:tcPr>
            <w:tcW w:w="5583" w:type="dxa"/>
            <w:vAlign w:val="center"/>
          </w:tcPr>
          <w:p w14:paraId="43CC77DA" w14:textId="77777777" w:rsidR="00D05A60" w:rsidRPr="00F3606E" w:rsidRDefault="00876C16"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r w:rsidRPr="00F3606E">
              <w:rPr>
                <w:rFonts w:ascii="Times New Roman" w:hAnsi="Times New Roman" w:cs="Times New Roman"/>
                <w:sz w:val="22"/>
                <w:szCs w:val="22"/>
              </w:rPr>
              <w:br w:type="page"/>
            </w:r>
            <w:r w:rsidRPr="00F3606E">
              <w:br w:type="page"/>
            </w:r>
            <w:r w:rsidRPr="00F3606E">
              <w:rPr>
                <w:rFonts w:ascii="Times New Roman" w:hAnsi="Times New Roman" w:cs="Times New Roman"/>
                <w:sz w:val="22"/>
                <w:szCs w:val="22"/>
              </w:rPr>
              <w:br w:type="page"/>
            </w:r>
            <w:r w:rsidRPr="00F3606E">
              <w:br w:type="page"/>
            </w:r>
            <w:r w:rsidR="0049627D" w:rsidRPr="00F3606E">
              <w:rPr>
                <w:lang w:eastAsia="ko-KR"/>
              </w:rPr>
              <w:br w:type="page"/>
            </w:r>
          </w:p>
        </w:tc>
        <w:tc>
          <w:tcPr>
            <w:tcW w:w="1617" w:type="dxa"/>
          </w:tcPr>
          <w:p w14:paraId="161EC7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070" w:type="dxa"/>
            <w:vAlign w:val="center"/>
          </w:tcPr>
          <w:p w14:paraId="35D95E02"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6EF85601"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financial statements</w:t>
            </w:r>
          </w:p>
        </w:tc>
      </w:tr>
      <w:tr w:rsidR="00CC06C6" w:rsidRPr="00F3606E" w14:paraId="37CD6C02" w14:textId="77777777" w:rsidTr="00934767">
        <w:trPr>
          <w:trHeight w:val="311"/>
        </w:trPr>
        <w:tc>
          <w:tcPr>
            <w:tcW w:w="5583" w:type="dxa"/>
            <w:vAlign w:val="center"/>
          </w:tcPr>
          <w:p w14:paraId="0326D5F3" w14:textId="77777777" w:rsidR="00CC06C6" w:rsidRPr="00F3606E" w:rsidRDefault="00CC06C6"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F3606E">
              <w:rPr>
                <w:rFonts w:ascii="Times New Roman" w:hAnsi="Times New Roman" w:cs="Times New Roman"/>
                <w:b/>
                <w:bCs/>
                <w:i/>
                <w:iCs/>
                <w:sz w:val="22"/>
                <w:szCs w:val="22"/>
              </w:rPr>
              <w:t>Three-month period ended 31 March</w:t>
            </w:r>
          </w:p>
        </w:tc>
        <w:tc>
          <w:tcPr>
            <w:tcW w:w="1617" w:type="dxa"/>
          </w:tcPr>
          <w:p w14:paraId="03EA7BFC" w14:textId="77777777" w:rsidR="00CC06C6" w:rsidRPr="00F3606E" w:rsidRDefault="00CC06C6" w:rsidP="0088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i/>
                <w:iCs/>
                <w:sz w:val="22"/>
                <w:szCs w:val="28"/>
              </w:rPr>
            </w:pPr>
          </w:p>
        </w:tc>
        <w:tc>
          <w:tcPr>
            <w:tcW w:w="2070" w:type="dxa"/>
            <w:vAlign w:val="center"/>
          </w:tcPr>
          <w:p w14:paraId="2B460227" w14:textId="2CC0BCBA" w:rsidR="00CC06C6" w:rsidRPr="00F3606E" w:rsidRDefault="00CC06C6" w:rsidP="00CC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FE18A2" w:rsidRPr="00F3606E" w14:paraId="06BE4A56" w14:textId="77777777" w:rsidTr="00934767">
        <w:trPr>
          <w:trHeight w:val="221"/>
        </w:trPr>
        <w:tc>
          <w:tcPr>
            <w:tcW w:w="5583" w:type="dxa"/>
            <w:vAlign w:val="center"/>
          </w:tcPr>
          <w:p w14:paraId="5EB55A66"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p>
        </w:tc>
        <w:tc>
          <w:tcPr>
            <w:tcW w:w="1617" w:type="dxa"/>
          </w:tcPr>
          <w:p w14:paraId="6E59D471"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2070" w:type="dxa"/>
            <w:vAlign w:val="center"/>
          </w:tcPr>
          <w:p w14:paraId="0737E7A5" w14:textId="77777777" w:rsidR="00FE18A2" w:rsidRPr="00F3606E" w:rsidRDefault="00FE18A2" w:rsidP="00FE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CC06C6" w:rsidRPr="00F3606E" w14:paraId="37FCAD28" w14:textId="77777777" w:rsidTr="00934767">
        <w:trPr>
          <w:trHeight w:val="296"/>
        </w:trPr>
        <w:tc>
          <w:tcPr>
            <w:tcW w:w="5583" w:type="dxa"/>
            <w:vAlign w:val="center"/>
          </w:tcPr>
          <w:p w14:paraId="5DD375B7"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1617" w:type="dxa"/>
            <w:vAlign w:val="center"/>
          </w:tcPr>
          <w:p w14:paraId="1457C59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81" w:right="-108"/>
              <w:rPr>
                <w:rFonts w:ascii="Times New Roman" w:hAnsi="Times New Roman" w:cs="Times New Roman"/>
                <w:i/>
                <w:iCs/>
                <w:sz w:val="22"/>
                <w:szCs w:val="22"/>
                <w:lang w:eastAsia="x-none"/>
              </w:rPr>
            </w:pPr>
          </w:p>
        </w:tc>
        <w:tc>
          <w:tcPr>
            <w:tcW w:w="2070" w:type="dxa"/>
            <w:vAlign w:val="center"/>
          </w:tcPr>
          <w:p w14:paraId="06444970" w14:textId="7926066A" w:rsidR="00CC06C6" w:rsidRPr="00F3606E" w:rsidRDefault="00563792"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sidRPr="00563792">
              <w:rPr>
                <w:rFonts w:ascii="Times New Roman" w:hAnsi="Times New Roman" w:cs="Times New Roman"/>
                <w:sz w:val="22"/>
                <w:szCs w:val="22"/>
                <w:lang w:eastAsia="x-none"/>
              </w:rPr>
              <w:t>34,773</w:t>
            </w:r>
          </w:p>
        </w:tc>
      </w:tr>
      <w:tr w:rsidR="00CC06C6" w:rsidRPr="00F3606E" w14:paraId="7E8282BB" w14:textId="77777777" w:rsidTr="00934767">
        <w:trPr>
          <w:trHeight w:val="296"/>
        </w:trPr>
        <w:tc>
          <w:tcPr>
            <w:tcW w:w="5583" w:type="dxa"/>
            <w:vAlign w:val="center"/>
          </w:tcPr>
          <w:p w14:paraId="738BB111"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r w:rsidRPr="00F3606E">
              <w:rPr>
                <w:rFonts w:ascii="Times New Roman" w:hAnsi="Times New Roman" w:cs="Times New Roman"/>
                <w:sz w:val="22"/>
                <w:szCs w:val="22"/>
              </w:rPr>
              <w:t>Additions</w:t>
            </w:r>
          </w:p>
        </w:tc>
        <w:tc>
          <w:tcPr>
            <w:tcW w:w="1617" w:type="dxa"/>
            <w:vAlign w:val="center"/>
          </w:tcPr>
          <w:p w14:paraId="5114DBB3"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283D4C0D" w14:textId="1EDFAFC6" w:rsidR="00CC06C6" w:rsidRPr="006812F0" w:rsidRDefault="00871F0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1,076</w:t>
            </w:r>
          </w:p>
        </w:tc>
      </w:tr>
      <w:tr w:rsidR="00871F0E" w:rsidRPr="00F3606E" w14:paraId="725DEF2F" w14:textId="77777777" w:rsidTr="00934767">
        <w:trPr>
          <w:trHeight w:val="296"/>
        </w:trPr>
        <w:tc>
          <w:tcPr>
            <w:tcW w:w="5583" w:type="dxa"/>
            <w:vAlign w:val="center"/>
          </w:tcPr>
          <w:p w14:paraId="3136ED9B" w14:textId="2DE536A3"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Reclassification</w:t>
            </w:r>
          </w:p>
        </w:tc>
        <w:tc>
          <w:tcPr>
            <w:tcW w:w="1617" w:type="dxa"/>
            <w:vAlign w:val="center"/>
          </w:tcPr>
          <w:p w14:paraId="234610D4" w14:textId="77777777"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520058DD" w14:textId="355EE478" w:rsidR="00871F0E" w:rsidRPr="00871F0E" w:rsidRDefault="00871F0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sz w:val="22"/>
                <w:szCs w:val="28"/>
                <w:lang w:eastAsia="x-none"/>
              </w:rPr>
            </w:pPr>
            <w:r>
              <w:rPr>
                <w:rFonts w:ascii="Times New Roman" w:hAnsi="Times New Roman"/>
                <w:sz w:val="22"/>
                <w:szCs w:val="28"/>
                <w:lang w:eastAsia="x-none"/>
              </w:rPr>
              <w:t>(499)</w:t>
            </w:r>
          </w:p>
        </w:tc>
      </w:tr>
      <w:tr w:rsidR="00CC06C6" w:rsidRPr="00F3606E" w14:paraId="61FC0E55" w14:textId="77777777" w:rsidTr="00934767">
        <w:trPr>
          <w:trHeight w:val="296"/>
        </w:trPr>
        <w:tc>
          <w:tcPr>
            <w:tcW w:w="5583" w:type="dxa"/>
            <w:vAlign w:val="center"/>
          </w:tcPr>
          <w:p w14:paraId="6FDE38A4"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Write-off</w:t>
            </w:r>
          </w:p>
        </w:tc>
        <w:tc>
          <w:tcPr>
            <w:tcW w:w="1617" w:type="dxa"/>
            <w:vAlign w:val="center"/>
          </w:tcPr>
          <w:p w14:paraId="3B2FDD65"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364D423C" w14:textId="3D8CB9D4" w:rsidR="00CC06C6" w:rsidRPr="006812F0" w:rsidRDefault="00871F0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(7)</w:t>
            </w:r>
          </w:p>
        </w:tc>
      </w:tr>
      <w:tr w:rsidR="00CC06C6" w:rsidRPr="00F3606E" w14:paraId="5432E32A" w14:textId="77777777" w:rsidTr="00934767">
        <w:trPr>
          <w:trHeight w:val="296"/>
        </w:trPr>
        <w:tc>
          <w:tcPr>
            <w:tcW w:w="5583" w:type="dxa"/>
            <w:vAlign w:val="center"/>
          </w:tcPr>
          <w:p w14:paraId="1DBEC67F"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sidRPr="00F3606E">
              <w:rPr>
                <w:rFonts w:ascii="Times New Roman" w:hAnsi="Times New Roman" w:cs="Times New Roman"/>
                <w:sz w:val="22"/>
                <w:szCs w:val="22"/>
              </w:rPr>
              <w:t>Lease modification</w:t>
            </w:r>
          </w:p>
        </w:tc>
        <w:tc>
          <w:tcPr>
            <w:tcW w:w="1617" w:type="dxa"/>
            <w:vAlign w:val="center"/>
          </w:tcPr>
          <w:p w14:paraId="3AD1B407"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2070" w:type="dxa"/>
          </w:tcPr>
          <w:p w14:paraId="19F44BBC" w14:textId="58792F46" w:rsidR="00CC06C6" w:rsidRDefault="00871F0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w:t>
            </w:r>
          </w:p>
        </w:tc>
      </w:tr>
      <w:tr w:rsidR="00CC06C6" w:rsidRPr="00F3606E" w14:paraId="39BB3716" w14:textId="77777777" w:rsidTr="00934767">
        <w:trPr>
          <w:trHeight w:val="311"/>
        </w:trPr>
        <w:tc>
          <w:tcPr>
            <w:tcW w:w="5583" w:type="dxa"/>
            <w:vAlign w:val="center"/>
          </w:tcPr>
          <w:p w14:paraId="3F419B5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 xml:space="preserve">Depreciation </w:t>
            </w:r>
          </w:p>
        </w:tc>
        <w:tc>
          <w:tcPr>
            <w:tcW w:w="1617" w:type="dxa"/>
            <w:vAlign w:val="center"/>
          </w:tcPr>
          <w:p w14:paraId="52F17E0C"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157D6E99" w14:textId="4CA7B966" w:rsidR="00CC06C6" w:rsidRPr="006812F0" w:rsidRDefault="00871F0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(830)</w:t>
            </w:r>
          </w:p>
        </w:tc>
      </w:tr>
      <w:tr w:rsidR="00871F0E" w:rsidRPr="00F3606E" w14:paraId="234E39F5" w14:textId="77777777" w:rsidTr="00934767">
        <w:trPr>
          <w:trHeight w:val="311"/>
        </w:trPr>
        <w:tc>
          <w:tcPr>
            <w:tcW w:w="5583" w:type="dxa"/>
            <w:vAlign w:val="center"/>
          </w:tcPr>
          <w:p w14:paraId="1D4366EE" w14:textId="55E919D5"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r>
              <w:rPr>
                <w:rFonts w:ascii="Times New Roman" w:hAnsi="Times New Roman" w:cs="Times New Roman"/>
                <w:sz w:val="22"/>
                <w:szCs w:val="22"/>
              </w:rPr>
              <w:t>I</w:t>
            </w:r>
            <w:r w:rsidRPr="00F3606E">
              <w:rPr>
                <w:rFonts w:ascii="Times New Roman" w:hAnsi="Times New Roman" w:cs="Times New Roman"/>
                <w:sz w:val="22"/>
                <w:szCs w:val="22"/>
              </w:rPr>
              <w:t>mpairment losses</w:t>
            </w:r>
          </w:p>
        </w:tc>
        <w:tc>
          <w:tcPr>
            <w:tcW w:w="1617" w:type="dxa"/>
            <w:vAlign w:val="center"/>
          </w:tcPr>
          <w:p w14:paraId="3DD07467" w14:textId="77777777" w:rsidR="00871F0E" w:rsidRPr="00F3606E" w:rsidRDefault="00871F0E"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7" w:right="-82"/>
              <w:rPr>
                <w:rFonts w:ascii="Times New Roman" w:hAnsi="Times New Roman" w:cs="Times New Roman"/>
                <w:sz w:val="22"/>
                <w:szCs w:val="22"/>
                <w:lang w:eastAsia="x-none"/>
              </w:rPr>
            </w:pPr>
          </w:p>
        </w:tc>
        <w:tc>
          <w:tcPr>
            <w:tcW w:w="2070" w:type="dxa"/>
          </w:tcPr>
          <w:p w14:paraId="010E7940" w14:textId="02ADC70B" w:rsidR="00871F0E" w:rsidRDefault="00871F0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sz w:val="22"/>
                <w:szCs w:val="22"/>
                <w:lang w:eastAsia="x-none"/>
              </w:rPr>
            </w:pPr>
            <w:r>
              <w:rPr>
                <w:rFonts w:ascii="Times New Roman" w:hAnsi="Times New Roman" w:cs="Times New Roman"/>
                <w:sz w:val="22"/>
                <w:szCs w:val="22"/>
                <w:lang w:eastAsia="x-none"/>
              </w:rPr>
              <w:t>(1)</w:t>
            </w:r>
          </w:p>
        </w:tc>
      </w:tr>
      <w:tr w:rsidR="00CC06C6" w:rsidRPr="00F3606E" w14:paraId="478500DE" w14:textId="77777777" w:rsidTr="00934767">
        <w:trPr>
          <w:trHeight w:val="296"/>
        </w:trPr>
        <w:tc>
          <w:tcPr>
            <w:tcW w:w="5583" w:type="dxa"/>
            <w:vAlign w:val="center"/>
          </w:tcPr>
          <w:p w14:paraId="5E3D1524"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1617" w:type="dxa"/>
            <w:vAlign w:val="center"/>
          </w:tcPr>
          <w:p w14:paraId="6860F139" w14:textId="77777777" w:rsidR="00CC06C6" w:rsidRPr="00F3606E" w:rsidRDefault="00CC06C6"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112"/>
              <w:rPr>
                <w:rFonts w:ascii="Times New Roman" w:hAnsi="Times New Roman" w:cs="Times New Roman"/>
                <w:b/>
                <w:bCs/>
                <w:i/>
                <w:iCs/>
                <w:color w:val="000000"/>
                <w:sz w:val="22"/>
                <w:szCs w:val="22"/>
              </w:rPr>
            </w:pPr>
          </w:p>
        </w:tc>
        <w:tc>
          <w:tcPr>
            <w:tcW w:w="2070" w:type="dxa"/>
            <w:tcBorders>
              <w:top w:val="single" w:sz="4" w:space="0" w:color="auto"/>
              <w:bottom w:val="double" w:sz="4" w:space="0" w:color="auto"/>
            </w:tcBorders>
          </w:tcPr>
          <w:p w14:paraId="6A130E2B" w14:textId="5BF0CEC8" w:rsidR="00CC06C6" w:rsidRPr="00934767" w:rsidRDefault="00871F0E" w:rsidP="00934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left="-81" w:right="-82"/>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34,511</w:t>
            </w:r>
          </w:p>
        </w:tc>
      </w:tr>
    </w:tbl>
    <w:p w14:paraId="227EBE88" w14:textId="77777777" w:rsidR="00897C06" w:rsidRPr="00F3606E" w:rsidRDefault="00897C06" w:rsidP="00CA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sz w:val="22"/>
          <w:szCs w:val="22"/>
        </w:rPr>
      </w:pPr>
    </w:p>
    <w:p w14:paraId="73601D94" w14:textId="77777777" w:rsidR="003063D7" w:rsidRPr="00F3606E" w:rsidRDefault="001E3E2D"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br w:type="page"/>
      </w:r>
      <w:r w:rsidR="00B341F0" w:rsidRPr="00F3606E">
        <w:rPr>
          <w:rFonts w:ascii="Times New Roman" w:hAnsi="Times New Roman" w:cs="Times New Roman"/>
          <w:b/>
          <w:bCs/>
          <w:sz w:val="24"/>
          <w:szCs w:val="24"/>
        </w:rPr>
        <w:t>Other intangible assets other than goodwill</w:t>
      </w:r>
    </w:p>
    <w:p w14:paraId="495B9D1E" w14:textId="77777777" w:rsidR="00D05A60" w:rsidRPr="00F3606E" w:rsidRDefault="00D05A60" w:rsidP="007A45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tbl>
      <w:tblPr>
        <w:tblW w:w="9289" w:type="dxa"/>
        <w:tblInd w:w="450" w:type="dxa"/>
        <w:tblLayout w:type="fixed"/>
        <w:tblLook w:val="0000" w:firstRow="0" w:lastRow="0" w:firstColumn="0" w:lastColumn="0" w:noHBand="0" w:noVBand="0"/>
      </w:tblPr>
      <w:tblGrid>
        <w:gridCol w:w="5509"/>
        <w:gridCol w:w="990"/>
        <w:gridCol w:w="1261"/>
        <w:gridCol w:w="238"/>
        <w:gridCol w:w="1291"/>
      </w:tblGrid>
      <w:tr w:rsidR="00D05A60" w:rsidRPr="00F3606E" w14:paraId="71A3FC9D" w14:textId="77777777" w:rsidTr="00D37A78">
        <w:tc>
          <w:tcPr>
            <w:tcW w:w="2965" w:type="pct"/>
          </w:tcPr>
          <w:p w14:paraId="5AA76688"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3" w:type="pct"/>
          </w:tcPr>
          <w:p w14:paraId="6315590E"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p>
        </w:tc>
        <w:tc>
          <w:tcPr>
            <w:tcW w:w="1502" w:type="pct"/>
            <w:gridSpan w:val="3"/>
          </w:tcPr>
          <w:p w14:paraId="45064C4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1DA8D945"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6A60B77C" w14:textId="77777777" w:rsidTr="00B64635">
        <w:tc>
          <w:tcPr>
            <w:tcW w:w="2965" w:type="pct"/>
            <w:vAlign w:val="center"/>
          </w:tcPr>
          <w:p w14:paraId="3B1EF6F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right="-107"/>
              <w:rPr>
                <w:rFonts w:ascii="Times New Roman" w:hAnsi="Times New Roman" w:cs="Times New Roman"/>
                <w:sz w:val="22"/>
                <w:szCs w:val="22"/>
                <w:cs/>
              </w:rPr>
            </w:pPr>
            <w:r w:rsidRPr="00F3606E">
              <w:rPr>
                <w:rFonts w:ascii="Times New Roman" w:hAnsi="Times New Roman" w:cs="Times New Roman"/>
                <w:b/>
                <w:bCs/>
                <w:i/>
                <w:iCs/>
                <w:sz w:val="22"/>
                <w:szCs w:val="22"/>
              </w:rPr>
              <w:t>Three-month period ended 31 March</w:t>
            </w:r>
          </w:p>
        </w:tc>
        <w:tc>
          <w:tcPr>
            <w:tcW w:w="533" w:type="pct"/>
          </w:tcPr>
          <w:p w14:paraId="2DF62DB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679" w:type="pct"/>
            <w:vAlign w:val="center"/>
          </w:tcPr>
          <w:p w14:paraId="58457FBB" w14:textId="485F514C"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128" w:type="pct"/>
            <w:vAlign w:val="center"/>
          </w:tcPr>
          <w:p w14:paraId="7D41FB2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lang w:val="x-none" w:eastAsia="x-none"/>
              </w:rPr>
            </w:pPr>
          </w:p>
        </w:tc>
        <w:tc>
          <w:tcPr>
            <w:tcW w:w="695" w:type="pct"/>
            <w:vAlign w:val="center"/>
          </w:tcPr>
          <w:p w14:paraId="674C04CA" w14:textId="2C759143"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05A60" w:rsidRPr="00F3606E" w14:paraId="381F9DD4" w14:textId="77777777" w:rsidTr="00D37A78">
        <w:trPr>
          <w:trHeight w:val="187"/>
        </w:trPr>
        <w:tc>
          <w:tcPr>
            <w:tcW w:w="2965" w:type="pct"/>
          </w:tcPr>
          <w:p w14:paraId="1B6C04CA"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rPr>
            </w:pPr>
          </w:p>
        </w:tc>
        <w:tc>
          <w:tcPr>
            <w:tcW w:w="533" w:type="pct"/>
          </w:tcPr>
          <w:p w14:paraId="1A006CB6"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i/>
                <w:iCs/>
                <w:sz w:val="22"/>
                <w:szCs w:val="22"/>
              </w:rPr>
            </w:pPr>
          </w:p>
        </w:tc>
        <w:tc>
          <w:tcPr>
            <w:tcW w:w="1502" w:type="pct"/>
            <w:gridSpan w:val="3"/>
            <w:vAlign w:val="center"/>
          </w:tcPr>
          <w:p w14:paraId="1D5745DB"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ind w:left="-108" w:right="-10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72FB2CB3" w14:textId="77777777" w:rsidTr="00B64635">
        <w:tc>
          <w:tcPr>
            <w:tcW w:w="2965" w:type="pct"/>
            <w:vAlign w:val="center"/>
          </w:tcPr>
          <w:p w14:paraId="27B842E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Net book value at the beginning of period</w:t>
            </w:r>
          </w:p>
        </w:tc>
        <w:tc>
          <w:tcPr>
            <w:tcW w:w="533" w:type="pct"/>
          </w:tcPr>
          <w:p w14:paraId="62EAE6FD"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vAlign w:val="center"/>
          </w:tcPr>
          <w:p w14:paraId="68AC60A8" w14:textId="5234C724"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sidRPr="00ED549F">
              <w:rPr>
                <w:rFonts w:ascii="Times New Roman" w:hAnsi="Times New Roman" w:cs="Cordia New"/>
                <w:sz w:val="22"/>
                <w:szCs w:val="22"/>
                <w:lang w:eastAsia="x-none"/>
              </w:rPr>
              <w:t>10,831</w:t>
            </w:r>
          </w:p>
        </w:tc>
        <w:tc>
          <w:tcPr>
            <w:tcW w:w="128" w:type="pct"/>
            <w:vAlign w:val="center"/>
          </w:tcPr>
          <w:p w14:paraId="38050AB0"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shd w:val="clear" w:color="auto" w:fill="auto"/>
            <w:vAlign w:val="center"/>
          </w:tcPr>
          <w:p w14:paraId="3477CCDE" w14:textId="7F65D1A7" w:rsidR="00ED549F" w:rsidRPr="00D820A1" w:rsidRDefault="00ED549F"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val="x-none" w:eastAsia="x-none"/>
              </w:rPr>
            </w:pPr>
            <w:r>
              <w:rPr>
                <w:rFonts w:ascii="Times New Roman" w:hAnsi="Times New Roman" w:cs="Cordia New"/>
                <w:sz w:val="22"/>
                <w:szCs w:val="22"/>
                <w:lang w:eastAsia="x-none"/>
              </w:rPr>
              <w:t>10,983</w:t>
            </w:r>
          </w:p>
        </w:tc>
      </w:tr>
      <w:tr w:rsidR="00ED549F" w:rsidRPr="00F3606E" w14:paraId="1B29E0C6" w14:textId="77777777" w:rsidTr="00B64635">
        <w:tc>
          <w:tcPr>
            <w:tcW w:w="2965" w:type="pct"/>
            <w:vAlign w:val="center"/>
          </w:tcPr>
          <w:p w14:paraId="28EEB6E1"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533" w:type="pct"/>
          </w:tcPr>
          <w:p w14:paraId="68EAA64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82"/>
              <w:rPr>
                <w:rFonts w:ascii="Times New Roman" w:hAnsi="Times New Roman" w:cs="Times New Roman"/>
                <w:i/>
                <w:iCs/>
                <w:sz w:val="22"/>
                <w:szCs w:val="22"/>
                <w:lang w:eastAsia="x-none"/>
              </w:rPr>
            </w:pPr>
          </w:p>
        </w:tc>
        <w:tc>
          <w:tcPr>
            <w:tcW w:w="679" w:type="pct"/>
          </w:tcPr>
          <w:p w14:paraId="0CFA227A" w14:textId="593D46ED" w:rsidR="00ED549F" w:rsidRPr="006812F0" w:rsidRDefault="00B6463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343</w:t>
            </w:r>
          </w:p>
        </w:tc>
        <w:tc>
          <w:tcPr>
            <w:tcW w:w="128" w:type="pct"/>
            <w:vAlign w:val="center"/>
          </w:tcPr>
          <w:p w14:paraId="730961A2"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shd w:val="clear" w:color="auto" w:fill="auto"/>
          </w:tcPr>
          <w:p w14:paraId="49F37059" w14:textId="3C829662"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217</w:t>
            </w:r>
          </w:p>
        </w:tc>
      </w:tr>
      <w:tr w:rsidR="00ED549F" w:rsidRPr="00F3606E" w14:paraId="388FADC7" w14:textId="77777777" w:rsidTr="00B64635">
        <w:tc>
          <w:tcPr>
            <w:tcW w:w="2965" w:type="pct"/>
            <w:vAlign w:val="center"/>
          </w:tcPr>
          <w:p w14:paraId="30A0C89F" w14:textId="77777777" w:rsidR="00ED549F" w:rsidRPr="00590676"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cs/>
              </w:rPr>
            </w:pPr>
            <w:proofErr w:type="spellStart"/>
            <w:r w:rsidRPr="00590676">
              <w:rPr>
                <w:rFonts w:ascii="Times New Roman" w:hAnsi="Times New Roman" w:cs="Cordia New"/>
                <w:sz w:val="22"/>
                <w:szCs w:val="22"/>
              </w:rPr>
              <w:t>Amortisation</w:t>
            </w:r>
            <w:proofErr w:type="spellEnd"/>
          </w:p>
        </w:tc>
        <w:tc>
          <w:tcPr>
            <w:tcW w:w="533" w:type="pct"/>
          </w:tcPr>
          <w:p w14:paraId="233D5A8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Pr>
          <w:p w14:paraId="03C77E16" w14:textId="3C2BAEB9" w:rsidR="00ED549F" w:rsidRPr="006812F0" w:rsidRDefault="00B6463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r>
              <w:rPr>
                <w:rFonts w:ascii="Times New Roman" w:hAnsi="Times New Roman" w:cs="Cordia New"/>
                <w:sz w:val="22"/>
                <w:szCs w:val="22"/>
                <w:lang w:eastAsia="x-none"/>
              </w:rPr>
              <w:t xml:space="preserve">   (475)</w:t>
            </w:r>
          </w:p>
        </w:tc>
        <w:tc>
          <w:tcPr>
            <w:tcW w:w="128" w:type="pct"/>
            <w:vAlign w:val="center"/>
          </w:tcPr>
          <w:p w14:paraId="173CC193"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shd w:val="clear" w:color="auto" w:fill="auto"/>
          </w:tcPr>
          <w:p w14:paraId="10DAE4FE" w14:textId="5DA69208"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(456)</w:t>
            </w:r>
          </w:p>
        </w:tc>
      </w:tr>
      <w:tr w:rsidR="00ED549F" w:rsidRPr="00F3606E" w14:paraId="5D691740" w14:textId="77777777" w:rsidTr="00B64635">
        <w:tc>
          <w:tcPr>
            <w:tcW w:w="2965" w:type="pct"/>
            <w:vAlign w:val="center"/>
          </w:tcPr>
          <w:p w14:paraId="04BA22B4"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rPr>
                <w:rFonts w:ascii="Times New Roman" w:hAnsi="Times New Roman" w:cs="Cordia New"/>
                <w:sz w:val="22"/>
                <w:szCs w:val="22"/>
              </w:rPr>
            </w:pPr>
            <w:r w:rsidRPr="00F3606E">
              <w:rPr>
                <w:rFonts w:ascii="Times New Roman" w:hAnsi="Times New Roman" w:cs="Times New Roman"/>
                <w:sz w:val="22"/>
                <w:szCs w:val="22"/>
              </w:rPr>
              <w:t>Exchange differences on translating</w:t>
            </w:r>
            <w:r w:rsidRPr="00F3606E">
              <w:rPr>
                <w:rFonts w:ascii="Times New Roman" w:hAnsi="Times New Roman" w:cs="Cordia New" w:hint="cs"/>
                <w:sz w:val="22"/>
                <w:szCs w:val="22"/>
                <w:cs/>
              </w:rPr>
              <w:t xml:space="preserve"> </w:t>
            </w:r>
            <w:r w:rsidRPr="00F3606E">
              <w:rPr>
                <w:rFonts w:ascii="Times New Roman" w:hAnsi="Times New Roman" w:cs="Times New Roman"/>
                <w:sz w:val="22"/>
                <w:szCs w:val="22"/>
              </w:rPr>
              <w:t>financial statements</w:t>
            </w:r>
          </w:p>
        </w:tc>
        <w:tc>
          <w:tcPr>
            <w:tcW w:w="533" w:type="pct"/>
          </w:tcPr>
          <w:p w14:paraId="73D2000C"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sz w:val="22"/>
                <w:szCs w:val="22"/>
                <w:lang w:eastAsia="x-none"/>
              </w:rPr>
            </w:pPr>
          </w:p>
        </w:tc>
        <w:tc>
          <w:tcPr>
            <w:tcW w:w="679" w:type="pct"/>
            <w:tcBorders>
              <w:bottom w:val="single" w:sz="4" w:space="0" w:color="auto"/>
            </w:tcBorders>
          </w:tcPr>
          <w:p w14:paraId="5A58B016" w14:textId="6D5E54D2" w:rsidR="00ED549F" w:rsidRPr="006812F0" w:rsidRDefault="00B6463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cs/>
                <w:lang w:eastAsia="x-none"/>
              </w:rPr>
            </w:pPr>
            <w:r>
              <w:rPr>
                <w:rFonts w:ascii="Times New Roman" w:hAnsi="Times New Roman" w:cs="Cordia New"/>
                <w:sz w:val="22"/>
                <w:szCs w:val="22"/>
                <w:lang w:eastAsia="x-none"/>
              </w:rPr>
              <w:t>1</w:t>
            </w:r>
          </w:p>
        </w:tc>
        <w:tc>
          <w:tcPr>
            <w:tcW w:w="128" w:type="pct"/>
            <w:vAlign w:val="center"/>
          </w:tcPr>
          <w:p w14:paraId="17683335"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sz w:val="22"/>
                <w:szCs w:val="22"/>
                <w:lang w:val="x-none" w:eastAsia="x-none"/>
              </w:rPr>
            </w:pPr>
          </w:p>
        </w:tc>
        <w:tc>
          <w:tcPr>
            <w:tcW w:w="695" w:type="pct"/>
            <w:tcBorders>
              <w:bottom w:val="single" w:sz="4" w:space="0" w:color="auto"/>
            </w:tcBorders>
            <w:shd w:val="clear" w:color="auto" w:fill="auto"/>
          </w:tcPr>
          <w:p w14:paraId="13812B5C" w14:textId="653F520D"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sz w:val="22"/>
                <w:szCs w:val="22"/>
                <w:lang w:eastAsia="x-none"/>
              </w:rPr>
            </w:pPr>
            <w:r>
              <w:rPr>
                <w:rFonts w:ascii="Times New Roman" w:hAnsi="Times New Roman" w:cs="Cordia New"/>
                <w:sz w:val="22"/>
                <w:szCs w:val="22"/>
                <w:lang w:eastAsia="x-none"/>
              </w:rPr>
              <w:t>11</w:t>
            </w:r>
          </w:p>
        </w:tc>
      </w:tr>
      <w:tr w:rsidR="00ED549F" w:rsidRPr="00F3606E" w14:paraId="29391822" w14:textId="77777777" w:rsidTr="00B64635">
        <w:tc>
          <w:tcPr>
            <w:tcW w:w="2965" w:type="pct"/>
            <w:vAlign w:val="center"/>
          </w:tcPr>
          <w:p w14:paraId="23ADE03F"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Net book value at the end of period</w:t>
            </w:r>
          </w:p>
        </w:tc>
        <w:tc>
          <w:tcPr>
            <w:tcW w:w="533" w:type="pct"/>
          </w:tcPr>
          <w:p w14:paraId="60809D3D" w14:textId="77777777" w:rsidR="00ED549F" w:rsidRPr="006812F0"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single" w:sz="4" w:space="0" w:color="auto"/>
              <w:bottom w:val="double" w:sz="4" w:space="0" w:color="auto"/>
            </w:tcBorders>
          </w:tcPr>
          <w:p w14:paraId="411D0A85" w14:textId="1E9B20CD" w:rsidR="00ED549F" w:rsidRPr="006812F0" w:rsidRDefault="00B64635"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b/>
                <w:bCs/>
                <w:sz w:val="22"/>
                <w:szCs w:val="22"/>
                <w:lang w:eastAsia="x-none"/>
              </w:rPr>
            </w:pPr>
            <w:r>
              <w:rPr>
                <w:rFonts w:ascii="Times New Roman" w:hAnsi="Times New Roman" w:cs="Cordia New"/>
                <w:b/>
                <w:bCs/>
                <w:sz w:val="22"/>
                <w:szCs w:val="22"/>
                <w:lang w:eastAsia="x-none"/>
              </w:rPr>
              <w:t>10,700</w:t>
            </w:r>
          </w:p>
        </w:tc>
        <w:tc>
          <w:tcPr>
            <w:tcW w:w="128" w:type="pct"/>
            <w:vAlign w:val="center"/>
          </w:tcPr>
          <w:p w14:paraId="12297699" w14:textId="77777777"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single" w:sz="4" w:space="0" w:color="auto"/>
              <w:bottom w:val="double" w:sz="4" w:space="0" w:color="auto"/>
            </w:tcBorders>
            <w:shd w:val="clear" w:color="auto" w:fill="auto"/>
          </w:tcPr>
          <w:p w14:paraId="5BB77CBC" w14:textId="0EB57C5C" w:rsidR="00ED549F"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rPr>
            </w:pPr>
            <w:r>
              <w:rPr>
                <w:rFonts w:ascii="Times New Roman" w:hAnsi="Times New Roman" w:cs="Cordia New"/>
                <w:b/>
                <w:bCs/>
                <w:sz w:val="22"/>
                <w:szCs w:val="22"/>
                <w:lang w:eastAsia="x-none"/>
              </w:rPr>
              <w:t>10,755</w:t>
            </w:r>
          </w:p>
        </w:tc>
      </w:tr>
      <w:tr w:rsidR="00D820A1" w:rsidRPr="00F3606E" w14:paraId="5B3FC264" w14:textId="77777777" w:rsidTr="00B64635">
        <w:tc>
          <w:tcPr>
            <w:tcW w:w="2965" w:type="pct"/>
            <w:vAlign w:val="center"/>
          </w:tcPr>
          <w:p w14:paraId="0E5F900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rPr>
            </w:pPr>
            <w:r w:rsidRPr="00F3606E">
              <w:rPr>
                <w:rFonts w:ascii="Times New Roman" w:hAnsi="Times New Roman" w:cs="Times New Roman"/>
                <w:b/>
                <w:bCs/>
                <w:sz w:val="22"/>
                <w:szCs w:val="22"/>
              </w:rPr>
              <w:t xml:space="preserve">Net book value as </w:t>
            </w: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w:t>
            </w:r>
          </w:p>
        </w:tc>
        <w:tc>
          <w:tcPr>
            <w:tcW w:w="533" w:type="pct"/>
          </w:tcPr>
          <w:p w14:paraId="0325B89D"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Times New Roman"/>
                <w:b/>
                <w:bCs/>
                <w:color w:val="000000"/>
                <w:sz w:val="22"/>
                <w:szCs w:val="22"/>
              </w:rPr>
            </w:pPr>
          </w:p>
        </w:tc>
        <w:tc>
          <w:tcPr>
            <w:tcW w:w="679" w:type="pct"/>
            <w:tcBorders>
              <w:top w:val="double" w:sz="4" w:space="0" w:color="auto"/>
            </w:tcBorders>
            <w:vAlign w:val="center"/>
          </w:tcPr>
          <w:p w14:paraId="5927FE81" w14:textId="77777777" w:rsidR="00D820A1" w:rsidRPr="006812F0"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1" w:right="-86"/>
              <w:rPr>
                <w:rFonts w:ascii="Times New Roman" w:hAnsi="Times New Roman" w:cs="Cordia New"/>
                <w:sz w:val="22"/>
                <w:szCs w:val="22"/>
                <w:lang w:eastAsia="x-none"/>
              </w:rPr>
            </w:pPr>
          </w:p>
        </w:tc>
        <w:tc>
          <w:tcPr>
            <w:tcW w:w="128" w:type="pct"/>
            <w:vAlign w:val="center"/>
          </w:tcPr>
          <w:p w14:paraId="6E5B7FCB" w14:textId="77777777" w:rsidR="00D820A1" w:rsidRPr="00F3606E" w:rsidRDefault="00D820A1"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01" w:right="-86"/>
              <w:rPr>
                <w:rFonts w:ascii="Times New Roman" w:hAnsi="Times New Roman" w:cs="Times New Roman"/>
                <w:b/>
                <w:bCs/>
                <w:color w:val="000000"/>
                <w:sz w:val="22"/>
                <w:szCs w:val="22"/>
              </w:rPr>
            </w:pPr>
          </w:p>
        </w:tc>
        <w:tc>
          <w:tcPr>
            <w:tcW w:w="695" w:type="pct"/>
            <w:tcBorders>
              <w:top w:val="double" w:sz="4" w:space="0" w:color="auto"/>
              <w:bottom w:val="double" w:sz="4" w:space="0" w:color="auto"/>
            </w:tcBorders>
            <w:shd w:val="clear" w:color="auto" w:fill="auto"/>
            <w:vAlign w:val="center"/>
          </w:tcPr>
          <w:p w14:paraId="474272ED" w14:textId="3854265F" w:rsidR="00D820A1" w:rsidRPr="00F3606E"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1" w:right="-86"/>
              <w:rPr>
                <w:rFonts w:ascii="Times New Roman" w:hAnsi="Times New Roman" w:cs="Times New Roman"/>
                <w:b/>
                <w:bCs/>
                <w:color w:val="000000"/>
                <w:sz w:val="22"/>
                <w:szCs w:val="22"/>
                <w:lang w:eastAsia="x-none"/>
              </w:rPr>
            </w:pPr>
            <w:r w:rsidRPr="00ED549F">
              <w:rPr>
                <w:rFonts w:ascii="Times New Roman" w:hAnsi="Times New Roman" w:cs="Times New Roman"/>
                <w:b/>
                <w:bCs/>
                <w:color w:val="000000"/>
                <w:sz w:val="22"/>
                <w:szCs w:val="22"/>
                <w:lang w:eastAsia="x-none"/>
              </w:rPr>
              <w:t>10,831</w:t>
            </w:r>
          </w:p>
        </w:tc>
      </w:tr>
    </w:tbl>
    <w:p w14:paraId="38115D6E" w14:textId="77777777" w:rsidR="00786F28" w:rsidRPr="00601FB4" w:rsidRDefault="00786F28" w:rsidP="00786F28">
      <w:pPr>
        <w:rPr>
          <w:sz w:val="22"/>
          <w:szCs w:val="22"/>
          <w:lang w:eastAsia="ko-KR"/>
        </w:rPr>
      </w:pPr>
    </w:p>
    <w:tbl>
      <w:tblPr>
        <w:tblW w:w="9270" w:type="dxa"/>
        <w:tblInd w:w="450" w:type="dxa"/>
        <w:tblLayout w:type="fixed"/>
        <w:tblLook w:val="0000" w:firstRow="0" w:lastRow="0" w:firstColumn="0" w:lastColumn="0" w:noHBand="0" w:noVBand="0"/>
      </w:tblPr>
      <w:tblGrid>
        <w:gridCol w:w="7288"/>
        <w:gridCol w:w="1982"/>
      </w:tblGrid>
      <w:tr w:rsidR="00D05A60" w:rsidRPr="00F3606E" w14:paraId="15CCF71E" w14:textId="77777777" w:rsidTr="00D37A78">
        <w:trPr>
          <w:trHeight w:val="527"/>
        </w:trPr>
        <w:tc>
          <w:tcPr>
            <w:tcW w:w="3931" w:type="pct"/>
          </w:tcPr>
          <w:p w14:paraId="0D3A1C68" w14:textId="77777777" w:rsidR="00D05A60" w:rsidRPr="00F3606E" w:rsidRDefault="00786F28"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lang w:eastAsia="ko-KR"/>
              </w:rPr>
              <w:br w:type="page"/>
            </w:r>
            <w:r w:rsidR="00E863FA" w:rsidRPr="00F3606E">
              <w:br w:type="page"/>
            </w:r>
            <w:r w:rsidR="005D28D7" w:rsidRPr="00F3606E">
              <w:br w:type="page"/>
            </w:r>
            <w:r w:rsidR="000D2193" w:rsidRPr="00F3606E">
              <w:br w:type="page"/>
            </w:r>
            <w:r w:rsidR="000D2193" w:rsidRPr="00F3606E">
              <w:br w:type="page"/>
            </w:r>
            <w:r w:rsidR="00D05A60" w:rsidRPr="00F3606E">
              <w:rPr>
                <w:rFonts w:ascii="Times New Roman" w:hAnsi="Times New Roman" w:cs="Times New Roman"/>
                <w:sz w:val="22"/>
                <w:szCs w:val="22"/>
              </w:rPr>
              <w:br w:type="page"/>
            </w:r>
            <w:r w:rsidR="00D05A60" w:rsidRPr="00F3606E">
              <w:rPr>
                <w:rFonts w:ascii="Times New Roman" w:hAnsi="Times New Roman" w:cs="Times New Roman"/>
                <w:sz w:val="22"/>
                <w:szCs w:val="22"/>
              </w:rPr>
              <w:br w:type="page"/>
            </w:r>
            <w:r w:rsidR="00D05A60" w:rsidRPr="00F3606E">
              <w:rPr>
                <w:rFonts w:ascii="Times New Roman" w:hAnsi="Times New Roman" w:cs="Times New Roman"/>
                <w:sz w:val="22"/>
                <w:szCs w:val="22"/>
              </w:rPr>
              <w:br w:type="page"/>
            </w:r>
          </w:p>
        </w:tc>
        <w:tc>
          <w:tcPr>
            <w:tcW w:w="1069" w:type="pct"/>
            <w:vAlign w:val="center"/>
          </w:tcPr>
          <w:p w14:paraId="09607449"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Separate </w:t>
            </w:r>
          </w:p>
          <w:p w14:paraId="5459D854" w14:textId="77777777" w:rsidR="00D05A60" w:rsidRPr="00F3606E" w:rsidRDefault="004C4F24"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ED549F" w:rsidRPr="00F3606E" w14:paraId="22CA359A" w14:textId="77777777" w:rsidTr="00D37A78">
        <w:trPr>
          <w:trHeight w:val="276"/>
        </w:trPr>
        <w:tc>
          <w:tcPr>
            <w:tcW w:w="3931" w:type="pct"/>
            <w:vAlign w:val="center"/>
          </w:tcPr>
          <w:p w14:paraId="73310340"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rPr>
            </w:pPr>
            <w:r w:rsidRPr="00F3606E">
              <w:rPr>
                <w:rFonts w:ascii="Times New Roman" w:hAnsi="Times New Roman" w:cs="Times New Roman"/>
                <w:b/>
                <w:bCs/>
                <w:i/>
                <w:iCs/>
                <w:sz w:val="22"/>
                <w:szCs w:val="22"/>
              </w:rPr>
              <w:t>Three-month period ended 31 March</w:t>
            </w:r>
          </w:p>
        </w:tc>
        <w:tc>
          <w:tcPr>
            <w:tcW w:w="1069" w:type="pct"/>
            <w:vAlign w:val="center"/>
          </w:tcPr>
          <w:p w14:paraId="38C6196D" w14:textId="2B88CC76" w:rsidR="00ED549F" w:rsidRPr="00F3606E" w:rsidRDefault="00ED549F" w:rsidP="00ED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r>
      <w:tr w:rsidR="00D05A60" w:rsidRPr="00F3606E" w14:paraId="24E209A4" w14:textId="77777777" w:rsidTr="00D37A78">
        <w:trPr>
          <w:trHeight w:val="196"/>
        </w:trPr>
        <w:tc>
          <w:tcPr>
            <w:tcW w:w="3931" w:type="pct"/>
          </w:tcPr>
          <w:p w14:paraId="427727F7"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069" w:type="pct"/>
            <w:vAlign w:val="center"/>
          </w:tcPr>
          <w:p w14:paraId="70451275" w14:textId="77777777" w:rsidR="00D05A60" w:rsidRPr="00F3606E" w:rsidRDefault="00D05A60" w:rsidP="00D05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ED549F" w:rsidRPr="00F3606E" w14:paraId="54094D48" w14:textId="77777777" w:rsidTr="00D37A78">
        <w:trPr>
          <w:trHeight w:val="263"/>
        </w:trPr>
        <w:tc>
          <w:tcPr>
            <w:tcW w:w="3931" w:type="pct"/>
            <w:vAlign w:val="center"/>
          </w:tcPr>
          <w:p w14:paraId="4D209F0B"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Net book value at the beginning of period</w:t>
            </w:r>
          </w:p>
        </w:tc>
        <w:tc>
          <w:tcPr>
            <w:tcW w:w="1069" w:type="pct"/>
            <w:vAlign w:val="center"/>
          </w:tcPr>
          <w:p w14:paraId="778255DD" w14:textId="449211D8" w:rsidR="00ED549F" w:rsidRPr="006812F0" w:rsidRDefault="00ED549F"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ED549F">
              <w:rPr>
                <w:rFonts w:ascii="Times New Roman" w:hAnsi="Times New Roman"/>
                <w:sz w:val="22"/>
                <w:szCs w:val="28"/>
                <w:lang w:eastAsia="x-none"/>
              </w:rPr>
              <w:t>10,079</w:t>
            </w:r>
          </w:p>
        </w:tc>
      </w:tr>
      <w:tr w:rsidR="00ED549F" w:rsidRPr="00F3606E" w14:paraId="51ED5DA8" w14:textId="77777777" w:rsidTr="00D37A78">
        <w:trPr>
          <w:trHeight w:val="263"/>
        </w:trPr>
        <w:tc>
          <w:tcPr>
            <w:tcW w:w="3931" w:type="pct"/>
            <w:vAlign w:val="center"/>
          </w:tcPr>
          <w:p w14:paraId="03E6A923"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Additions</w:t>
            </w:r>
          </w:p>
        </w:tc>
        <w:tc>
          <w:tcPr>
            <w:tcW w:w="1069" w:type="pct"/>
          </w:tcPr>
          <w:p w14:paraId="42F35F5C" w14:textId="525A16F8" w:rsidR="00ED549F" w:rsidRPr="006812F0" w:rsidRDefault="000C142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33</w:t>
            </w:r>
            <w:r w:rsidR="00607187">
              <w:rPr>
                <w:rFonts w:ascii="Times New Roman" w:hAnsi="Times New Roman"/>
                <w:sz w:val="22"/>
                <w:szCs w:val="28"/>
                <w:lang w:eastAsia="x-none"/>
              </w:rPr>
              <w:t>4</w:t>
            </w:r>
          </w:p>
        </w:tc>
      </w:tr>
      <w:tr w:rsidR="00027DAD" w:rsidRPr="00F3606E" w14:paraId="55B78763" w14:textId="77777777" w:rsidTr="00D37A78">
        <w:trPr>
          <w:trHeight w:val="276"/>
        </w:trPr>
        <w:tc>
          <w:tcPr>
            <w:tcW w:w="3931" w:type="pct"/>
            <w:vAlign w:val="center"/>
          </w:tcPr>
          <w:p w14:paraId="05CD8064" w14:textId="75C904EB" w:rsidR="00027DAD" w:rsidRPr="00F3606E" w:rsidRDefault="00FB2700"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roofErr w:type="spellStart"/>
            <w:r w:rsidRPr="00590676">
              <w:rPr>
                <w:rFonts w:ascii="Times New Roman" w:hAnsi="Times New Roman" w:cs="Cordia New"/>
                <w:sz w:val="22"/>
                <w:szCs w:val="22"/>
              </w:rPr>
              <w:t>Amortisation</w:t>
            </w:r>
            <w:proofErr w:type="spellEnd"/>
          </w:p>
        </w:tc>
        <w:tc>
          <w:tcPr>
            <w:tcW w:w="1069" w:type="pct"/>
          </w:tcPr>
          <w:p w14:paraId="37C32D8F" w14:textId="7D0C27E6" w:rsidR="00027DAD" w:rsidRPr="006812F0" w:rsidRDefault="000C142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(45</w:t>
            </w:r>
            <w:r w:rsidR="00607187">
              <w:rPr>
                <w:rFonts w:ascii="Times New Roman" w:hAnsi="Times New Roman"/>
                <w:sz w:val="22"/>
                <w:szCs w:val="28"/>
                <w:lang w:eastAsia="x-none"/>
              </w:rPr>
              <w:t>3</w:t>
            </w:r>
            <w:r>
              <w:rPr>
                <w:rFonts w:ascii="Times New Roman" w:hAnsi="Times New Roman"/>
                <w:sz w:val="22"/>
                <w:szCs w:val="28"/>
                <w:lang w:eastAsia="x-none"/>
              </w:rPr>
              <w:t>)</w:t>
            </w:r>
          </w:p>
        </w:tc>
      </w:tr>
      <w:tr w:rsidR="00ED549F" w:rsidRPr="00F3606E" w14:paraId="21F012CD" w14:textId="77777777" w:rsidTr="00D37A78">
        <w:trPr>
          <w:trHeight w:val="263"/>
        </w:trPr>
        <w:tc>
          <w:tcPr>
            <w:tcW w:w="3931" w:type="pct"/>
            <w:vAlign w:val="center"/>
          </w:tcPr>
          <w:p w14:paraId="0C92ACA5" w14:textId="77777777" w:rsidR="00ED549F" w:rsidRPr="00F3606E" w:rsidRDefault="00ED549F" w:rsidP="00D82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Cordia New"/>
                <w:b/>
                <w:bCs/>
                <w:sz w:val="22"/>
                <w:szCs w:val="22"/>
                <w:cs/>
              </w:rPr>
            </w:pPr>
            <w:r w:rsidRPr="00F3606E">
              <w:rPr>
                <w:rFonts w:ascii="Times New Roman" w:hAnsi="Times New Roman" w:cs="Times New Roman"/>
                <w:b/>
                <w:bCs/>
                <w:sz w:val="22"/>
                <w:szCs w:val="22"/>
              </w:rPr>
              <w:t>Net book value at the end of period</w:t>
            </w:r>
          </w:p>
        </w:tc>
        <w:tc>
          <w:tcPr>
            <w:tcW w:w="1069" w:type="pct"/>
            <w:tcBorders>
              <w:top w:val="single" w:sz="4" w:space="0" w:color="auto"/>
              <w:bottom w:val="double" w:sz="4" w:space="0" w:color="auto"/>
            </w:tcBorders>
          </w:tcPr>
          <w:p w14:paraId="71F5F554" w14:textId="0B305352" w:rsidR="00ED549F" w:rsidRPr="006812F0" w:rsidRDefault="000C1423" w:rsidP="0056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r>
              <w:rPr>
                <w:rFonts w:ascii="Times New Roman" w:hAnsi="Times New Roman"/>
                <w:b/>
                <w:bCs/>
                <w:sz w:val="22"/>
                <w:szCs w:val="28"/>
                <w:lang w:eastAsia="x-none"/>
              </w:rPr>
              <w:t>9,960</w:t>
            </w:r>
          </w:p>
        </w:tc>
      </w:tr>
    </w:tbl>
    <w:p w14:paraId="5135826F" w14:textId="77777777" w:rsidR="00F91B2F" w:rsidRPr="00F3606E" w:rsidRDefault="00F91B2F" w:rsidP="003063D7">
      <w:pPr>
        <w:rPr>
          <w:rFonts w:ascii="Times New Roman" w:hAnsi="Times New Roman" w:cs="Times New Roman"/>
          <w:sz w:val="22"/>
          <w:szCs w:val="22"/>
        </w:rPr>
      </w:pPr>
    </w:p>
    <w:p w14:paraId="0CD9C680" w14:textId="77777777" w:rsidR="00FD0922" w:rsidRDefault="00FD0922" w:rsidP="0054148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Debentures</w:t>
      </w:r>
    </w:p>
    <w:p w14:paraId="19A0DEBD"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p w14:paraId="4B8DC204" w14:textId="02588B34" w:rsidR="00FD0922" w:rsidRPr="009C21A8"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r w:rsidRPr="009C21A8">
        <w:rPr>
          <w:rFonts w:ascii="Times New Roman" w:hAnsi="Times New Roman" w:cs="Times New Roman"/>
          <w:sz w:val="22"/>
          <w:szCs w:val="22"/>
        </w:rPr>
        <w:t xml:space="preserve">Movements for the </w:t>
      </w:r>
      <w:r w:rsidR="00835241">
        <w:rPr>
          <w:rFonts w:ascii="Times New Roman" w:hAnsi="Times New Roman" w:cs="Times New Roman"/>
          <w:sz w:val="22"/>
          <w:szCs w:val="22"/>
        </w:rPr>
        <w:t>three</w:t>
      </w:r>
      <w:r w:rsidRPr="009C21A8">
        <w:rPr>
          <w:rFonts w:ascii="Times New Roman" w:hAnsi="Times New Roman" w:cs="Times New Roman"/>
          <w:sz w:val="22"/>
          <w:szCs w:val="22"/>
        </w:rPr>
        <w:t>-month period ended 3</w:t>
      </w:r>
      <w:r w:rsidR="00835241">
        <w:rPr>
          <w:rFonts w:ascii="Times New Roman" w:hAnsi="Times New Roman" w:cs="Times New Roman"/>
          <w:sz w:val="22"/>
          <w:szCs w:val="22"/>
        </w:rPr>
        <w:t>1</w:t>
      </w:r>
      <w:r w:rsidRPr="009C21A8">
        <w:rPr>
          <w:rFonts w:ascii="Times New Roman" w:hAnsi="Times New Roman" w:cs="Times New Roman"/>
          <w:sz w:val="22"/>
          <w:szCs w:val="22"/>
        </w:rPr>
        <w:t xml:space="preserve"> </w:t>
      </w:r>
      <w:r w:rsidR="00835241">
        <w:rPr>
          <w:rFonts w:ascii="Times New Roman" w:hAnsi="Times New Roman" w:cs="Times New Roman"/>
          <w:sz w:val="22"/>
          <w:szCs w:val="22"/>
        </w:rPr>
        <w:t>March</w:t>
      </w:r>
      <w:r w:rsidRPr="009C21A8">
        <w:rPr>
          <w:rFonts w:ascii="Times New Roman" w:hAnsi="Times New Roman" w:cs="Times New Roman"/>
          <w:sz w:val="22"/>
          <w:szCs w:val="22"/>
        </w:rPr>
        <w:t xml:space="preserve"> 202</w:t>
      </w:r>
      <w:r w:rsidR="00D37A78">
        <w:rPr>
          <w:rFonts w:ascii="Times New Roman" w:hAnsi="Times New Roman" w:cs="Times New Roman"/>
          <w:sz w:val="22"/>
          <w:szCs w:val="22"/>
        </w:rPr>
        <w:t>5</w:t>
      </w:r>
      <w:r w:rsidRPr="009C21A8">
        <w:rPr>
          <w:rFonts w:ascii="Times New Roman" w:hAnsi="Times New Roman" w:cs="Times New Roman"/>
          <w:sz w:val="22"/>
          <w:szCs w:val="22"/>
        </w:rPr>
        <w:t xml:space="preserve"> and 202</w:t>
      </w:r>
      <w:r w:rsidR="00D37A78">
        <w:rPr>
          <w:rFonts w:ascii="Times New Roman" w:hAnsi="Times New Roman" w:cs="Times New Roman"/>
          <w:sz w:val="22"/>
          <w:szCs w:val="22"/>
        </w:rPr>
        <w:t>4</w:t>
      </w:r>
      <w:r w:rsidRPr="009C21A8">
        <w:rPr>
          <w:rFonts w:ascii="Times New Roman" w:hAnsi="Times New Roman" w:cs="Times New Roman"/>
          <w:sz w:val="22"/>
          <w:szCs w:val="22"/>
        </w:rPr>
        <w:t xml:space="preserve"> were as follows:</w:t>
      </w:r>
    </w:p>
    <w:p w14:paraId="1858E6A0" w14:textId="77777777" w:rsidR="00FD0922" w:rsidRPr="00140905" w:rsidRDefault="00FD0922"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332"/>
        <w:gridCol w:w="270"/>
        <w:gridCol w:w="1440"/>
        <w:gridCol w:w="270"/>
        <w:gridCol w:w="2070"/>
        <w:gridCol w:w="18"/>
      </w:tblGrid>
      <w:tr w:rsidR="00FD0922" w:rsidRPr="00F3606E" w14:paraId="5E5F74C3" w14:textId="77777777" w:rsidTr="008328D8">
        <w:trPr>
          <w:trHeight w:hRule="exact" w:val="272"/>
          <w:tblHeader/>
        </w:trPr>
        <w:tc>
          <w:tcPr>
            <w:tcW w:w="3978" w:type="dxa"/>
          </w:tcPr>
          <w:p w14:paraId="2594536E"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42" w:type="dxa"/>
            <w:gridSpan w:val="3"/>
          </w:tcPr>
          <w:p w14:paraId="46516B7E"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Consolidated</w:t>
            </w:r>
          </w:p>
        </w:tc>
        <w:tc>
          <w:tcPr>
            <w:tcW w:w="270" w:type="dxa"/>
          </w:tcPr>
          <w:p w14:paraId="3C959405"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088" w:type="dxa"/>
            <w:gridSpan w:val="2"/>
          </w:tcPr>
          <w:p w14:paraId="515C5616"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3606E">
              <w:rPr>
                <w:rFonts w:ascii="Times New Roman" w:hAnsi="Times New Roman" w:cs="Times New Roman"/>
                <w:b/>
                <w:bCs/>
                <w:sz w:val="22"/>
                <w:szCs w:val="22"/>
              </w:rPr>
              <w:t xml:space="preserve">Separate </w:t>
            </w:r>
          </w:p>
        </w:tc>
      </w:tr>
      <w:tr w:rsidR="00FD0922" w:rsidRPr="00F3606E" w14:paraId="2308DE0E" w14:textId="77777777" w:rsidTr="008328D8">
        <w:trPr>
          <w:trHeight w:hRule="exact" w:val="272"/>
          <w:tblHeader/>
        </w:trPr>
        <w:tc>
          <w:tcPr>
            <w:tcW w:w="3978" w:type="dxa"/>
          </w:tcPr>
          <w:p w14:paraId="0F0F56D4"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42" w:type="dxa"/>
            <w:gridSpan w:val="3"/>
          </w:tcPr>
          <w:p w14:paraId="5A82AB67"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c>
          <w:tcPr>
            <w:tcW w:w="270" w:type="dxa"/>
          </w:tcPr>
          <w:p w14:paraId="61F66495"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088" w:type="dxa"/>
            <w:gridSpan w:val="2"/>
          </w:tcPr>
          <w:p w14:paraId="447DA3FC" w14:textId="77777777" w:rsidR="00FD0922" w:rsidRPr="00F3606E" w:rsidRDefault="00FD0922" w:rsidP="005D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3606E">
              <w:rPr>
                <w:rFonts w:ascii="Times New Roman" w:hAnsi="Times New Roman" w:cs="Times New Roman"/>
                <w:b/>
                <w:bCs/>
                <w:sz w:val="22"/>
                <w:szCs w:val="22"/>
              </w:rPr>
              <w:t>financial statements</w:t>
            </w:r>
          </w:p>
        </w:tc>
      </w:tr>
      <w:tr w:rsidR="00D37A78" w:rsidRPr="00F3606E" w14:paraId="0ECBDA59" w14:textId="77777777" w:rsidTr="008328D8">
        <w:trPr>
          <w:trHeight w:hRule="exact" w:val="272"/>
          <w:tblHeader/>
        </w:trPr>
        <w:tc>
          <w:tcPr>
            <w:tcW w:w="3978" w:type="dxa"/>
          </w:tcPr>
          <w:p w14:paraId="263B7AF5" w14:textId="77777777"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b/>
                <w:bCs/>
                <w:i/>
                <w:iCs/>
                <w:sz w:val="22"/>
                <w:szCs w:val="22"/>
              </w:rPr>
              <w:t>Three</w:t>
            </w:r>
            <w:r w:rsidRPr="00F3606E">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332" w:type="dxa"/>
          </w:tcPr>
          <w:p w14:paraId="52E8C180" w14:textId="37B7D0EF"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65423B1" w14:textId="77777777"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40" w:type="dxa"/>
          </w:tcPr>
          <w:p w14:paraId="24EA0F20" w14:textId="5A7F0B95"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252FF97" w14:textId="77777777" w:rsidR="00D37A78" w:rsidRPr="00F3606E" w:rsidRDefault="00D37A78"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088" w:type="dxa"/>
            <w:gridSpan w:val="2"/>
          </w:tcPr>
          <w:p w14:paraId="0406AA9C" w14:textId="439FE76A" w:rsidR="00D37A78" w:rsidRPr="00F3606E" w:rsidRDefault="00D37A78" w:rsidP="00D3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D37A78" w:rsidRPr="00F3606E" w14:paraId="52C8FF08" w14:textId="77777777" w:rsidTr="0010569C">
        <w:trPr>
          <w:gridAfter w:val="1"/>
          <w:wAfter w:w="18" w:type="dxa"/>
          <w:trHeight w:hRule="exact" w:val="267"/>
        </w:trPr>
        <w:tc>
          <w:tcPr>
            <w:tcW w:w="3978" w:type="dxa"/>
            <w:vAlign w:val="center"/>
          </w:tcPr>
          <w:p w14:paraId="5505F11B" w14:textId="77777777" w:rsidR="00D37A78" w:rsidRPr="00F3606E" w:rsidRDefault="00D37A78" w:rsidP="00FD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382" w:type="dxa"/>
            <w:gridSpan w:val="5"/>
          </w:tcPr>
          <w:p w14:paraId="66724DC1" w14:textId="55D7FD96" w:rsidR="00D37A78" w:rsidRDefault="00D37A78" w:rsidP="00D37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15" w:right="-82"/>
              <w:jc w:val="center"/>
              <w:rPr>
                <w:rFonts w:ascii="Times New Roman" w:hAnsi="Times New Roman" w:cs="Times New Roman"/>
                <w:sz w:val="22"/>
                <w:szCs w:val="22"/>
                <w:lang w:val="en-US" w:eastAsia="ko-KR"/>
              </w:rPr>
            </w:pPr>
            <w:r w:rsidRPr="00F3606E">
              <w:rPr>
                <w:rFonts w:ascii="Times New Roman" w:hAnsi="Times New Roman" w:cs="Times New Roman"/>
                <w:i/>
                <w:iCs/>
                <w:sz w:val="22"/>
                <w:szCs w:val="22"/>
              </w:rPr>
              <w:t xml:space="preserve">(in </w:t>
            </w:r>
            <w:r w:rsidRPr="00F3606E">
              <w:rPr>
                <w:rFonts w:ascii="Times New Roman" w:hAnsi="Times New Roman"/>
                <w:i/>
                <w:iCs/>
                <w:sz w:val="22"/>
                <w:szCs w:val="28"/>
              </w:rPr>
              <w:t>million Baht</w:t>
            </w:r>
            <w:r w:rsidRPr="00F3606E">
              <w:rPr>
                <w:rFonts w:ascii="Times New Roman" w:hAnsi="Times New Roman" w:cs="Times New Roman"/>
                <w:i/>
                <w:iCs/>
                <w:sz w:val="22"/>
                <w:szCs w:val="22"/>
              </w:rPr>
              <w:t>)</w:t>
            </w:r>
          </w:p>
        </w:tc>
      </w:tr>
      <w:tr w:rsidR="008328D8" w:rsidRPr="00F3606E" w14:paraId="23ADA7F3" w14:textId="77777777" w:rsidTr="008328D8">
        <w:trPr>
          <w:gridAfter w:val="1"/>
          <w:wAfter w:w="18" w:type="dxa"/>
          <w:trHeight w:hRule="exact" w:val="267"/>
        </w:trPr>
        <w:tc>
          <w:tcPr>
            <w:tcW w:w="3978" w:type="dxa"/>
            <w:vAlign w:val="center"/>
          </w:tcPr>
          <w:p w14:paraId="0C2C4C38" w14:textId="19E10E74" w:rsidR="008328D8" w:rsidRPr="00B1417B" w:rsidRDefault="00DA527A"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pacing w:val="-4"/>
                <w:sz w:val="22"/>
                <w:szCs w:val="22"/>
              </w:rPr>
            </w:pPr>
            <w:r w:rsidRPr="00B1417B">
              <w:rPr>
                <w:rFonts w:ascii="Times New Roman" w:hAnsi="Times New Roman" w:cs="Times New Roman"/>
                <w:spacing w:val="-4"/>
                <w:sz w:val="22"/>
                <w:szCs w:val="22"/>
              </w:rPr>
              <w:t>Net book value at the beginning of period</w:t>
            </w:r>
          </w:p>
        </w:tc>
        <w:tc>
          <w:tcPr>
            <w:tcW w:w="1332" w:type="dxa"/>
          </w:tcPr>
          <w:p w14:paraId="1A74C701" w14:textId="6653304D" w:rsidR="008328D8" w:rsidRPr="00FD0922"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sidRPr="008328D8">
              <w:rPr>
                <w:rFonts w:ascii="Times New Roman" w:hAnsi="Times New Roman" w:cs="Times New Roman"/>
                <w:sz w:val="22"/>
                <w:szCs w:val="22"/>
                <w:lang w:val="en-US" w:eastAsia="en-US"/>
              </w:rPr>
              <w:t>61,292</w:t>
            </w:r>
          </w:p>
        </w:tc>
        <w:tc>
          <w:tcPr>
            <w:tcW w:w="270" w:type="dxa"/>
          </w:tcPr>
          <w:p w14:paraId="0D032FDB"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4E4FAAC4" w14:textId="22A6E1FB"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69,919</w:t>
            </w:r>
          </w:p>
        </w:tc>
        <w:tc>
          <w:tcPr>
            <w:tcW w:w="270" w:type="dxa"/>
          </w:tcPr>
          <w:p w14:paraId="6157029C"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620BF99B" w14:textId="030A1355" w:rsidR="008328D8" w:rsidRPr="00D37A78"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sidRPr="008328D8">
              <w:rPr>
                <w:rFonts w:ascii="Times New Roman" w:hAnsi="Times New Roman"/>
                <w:sz w:val="22"/>
                <w:szCs w:val="28"/>
                <w:lang w:eastAsia="x-none"/>
              </w:rPr>
              <w:t>61,292</w:t>
            </w:r>
          </w:p>
        </w:tc>
      </w:tr>
      <w:tr w:rsidR="000C1423" w:rsidRPr="00F3606E" w14:paraId="7DE2ACF2" w14:textId="77777777" w:rsidTr="008328D8">
        <w:trPr>
          <w:gridAfter w:val="1"/>
          <w:wAfter w:w="18" w:type="dxa"/>
          <w:trHeight w:hRule="exact" w:val="267"/>
        </w:trPr>
        <w:tc>
          <w:tcPr>
            <w:tcW w:w="3978" w:type="dxa"/>
            <w:vAlign w:val="center"/>
          </w:tcPr>
          <w:p w14:paraId="2F4DDF3E" w14:textId="67335075" w:rsidR="000C1423" w:rsidRPr="00F3606E" w:rsidRDefault="000C1423"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Decrease</w:t>
            </w:r>
          </w:p>
        </w:tc>
        <w:tc>
          <w:tcPr>
            <w:tcW w:w="1332" w:type="dxa"/>
          </w:tcPr>
          <w:p w14:paraId="597A16BA" w14:textId="6703A52F" w:rsidR="000C1423" w:rsidRPr="008328D8" w:rsidRDefault="004F6F60"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(10,000)</w:t>
            </w:r>
          </w:p>
        </w:tc>
        <w:tc>
          <w:tcPr>
            <w:tcW w:w="270" w:type="dxa"/>
          </w:tcPr>
          <w:p w14:paraId="3BC6C92B" w14:textId="77777777" w:rsidR="000C1423" w:rsidRPr="00F3606E" w:rsidRDefault="000C142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54204A2A" w14:textId="383FBD88" w:rsidR="000C1423" w:rsidRDefault="00311062"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75CA1B66" w14:textId="77777777" w:rsidR="000C1423" w:rsidRPr="00F3606E" w:rsidRDefault="000C1423"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658A18B4" w14:textId="62F74E15" w:rsidR="000C1423" w:rsidRPr="008328D8" w:rsidRDefault="004F6F60"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(10,000)</w:t>
            </w:r>
          </w:p>
        </w:tc>
      </w:tr>
      <w:tr w:rsidR="008328D8" w:rsidRPr="00F3606E" w14:paraId="57FD1A88" w14:textId="77777777" w:rsidTr="008328D8">
        <w:trPr>
          <w:gridAfter w:val="1"/>
          <w:wAfter w:w="18" w:type="dxa"/>
          <w:trHeight w:hRule="exact" w:val="272"/>
        </w:trPr>
        <w:tc>
          <w:tcPr>
            <w:tcW w:w="3978" w:type="dxa"/>
            <w:vAlign w:val="center"/>
          </w:tcPr>
          <w:p w14:paraId="5810E347" w14:textId="77777777" w:rsidR="008328D8" w:rsidRPr="00F3606E"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FD0922">
              <w:rPr>
                <w:rFonts w:ascii="Times New Roman" w:hAnsi="Times New Roman" w:cs="Times New Roman"/>
                <w:sz w:val="22"/>
                <w:szCs w:val="22"/>
              </w:rPr>
              <w:t xml:space="preserve">Interest paid calculated using </w:t>
            </w:r>
          </w:p>
        </w:tc>
        <w:tc>
          <w:tcPr>
            <w:tcW w:w="1332" w:type="dxa"/>
          </w:tcPr>
          <w:p w14:paraId="1AEBF802" w14:textId="77777777" w:rsidR="008328D8" w:rsidRPr="00FD0922"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p>
        </w:tc>
        <w:tc>
          <w:tcPr>
            <w:tcW w:w="270" w:type="dxa"/>
          </w:tcPr>
          <w:p w14:paraId="699616B4"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Pr>
          <w:p w14:paraId="3DF1D726"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p>
        </w:tc>
        <w:tc>
          <w:tcPr>
            <w:tcW w:w="270" w:type="dxa"/>
          </w:tcPr>
          <w:p w14:paraId="01D7ABE5"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Pr>
          <w:p w14:paraId="49EA108F" w14:textId="77777777" w:rsidR="008328D8" w:rsidRPr="00D37A78"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p>
        </w:tc>
      </w:tr>
      <w:tr w:rsidR="008328D8" w:rsidRPr="00F3606E" w14:paraId="2CC9AA86" w14:textId="77777777" w:rsidTr="008328D8">
        <w:trPr>
          <w:gridAfter w:val="1"/>
          <w:wAfter w:w="18" w:type="dxa"/>
          <w:trHeight w:hRule="exact" w:val="272"/>
        </w:trPr>
        <w:tc>
          <w:tcPr>
            <w:tcW w:w="3978" w:type="dxa"/>
            <w:vAlign w:val="center"/>
          </w:tcPr>
          <w:p w14:paraId="23EFAFA5" w14:textId="77777777" w:rsidR="008328D8" w:rsidRPr="00FD0922" w:rsidRDefault="008328D8"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sz w:val="22"/>
                <w:szCs w:val="22"/>
              </w:rPr>
            </w:pPr>
            <w:r>
              <w:rPr>
                <w:rFonts w:ascii="Times New Roman" w:hAnsi="Times New Roman" w:cs="Times New Roman"/>
                <w:sz w:val="22"/>
                <w:szCs w:val="22"/>
              </w:rPr>
              <w:t xml:space="preserve">   e</w:t>
            </w:r>
            <w:r w:rsidRPr="00FD0922">
              <w:rPr>
                <w:rFonts w:ascii="Times New Roman" w:hAnsi="Times New Roman" w:cs="Times New Roman"/>
                <w:sz w:val="22"/>
                <w:szCs w:val="22"/>
              </w:rPr>
              <w:t>ffective</w:t>
            </w:r>
            <w:r>
              <w:rPr>
                <w:rFonts w:ascii="Times New Roman" w:hAnsi="Times New Roman" w:cs="Times New Roman"/>
                <w:sz w:val="22"/>
                <w:szCs w:val="22"/>
              </w:rPr>
              <w:t xml:space="preserve"> </w:t>
            </w:r>
            <w:r w:rsidRPr="00FD0922">
              <w:rPr>
                <w:rFonts w:ascii="Times New Roman" w:hAnsi="Times New Roman" w:cs="Times New Roman"/>
                <w:sz w:val="22"/>
                <w:szCs w:val="22"/>
              </w:rPr>
              <w:t>interest rate method</w:t>
            </w:r>
          </w:p>
        </w:tc>
        <w:tc>
          <w:tcPr>
            <w:tcW w:w="1332" w:type="dxa"/>
            <w:tcBorders>
              <w:bottom w:val="single" w:sz="4" w:space="0" w:color="auto"/>
            </w:tcBorders>
          </w:tcPr>
          <w:p w14:paraId="3D32176C" w14:textId="11E4E07B" w:rsidR="008328D8" w:rsidRPr="00FD0922" w:rsidRDefault="004F6F60"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w:t>
            </w:r>
          </w:p>
        </w:tc>
        <w:tc>
          <w:tcPr>
            <w:tcW w:w="270" w:type="dxa"/>
          </w:tcPr>
          <w:p w14:paraId="45B952D7"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Borders>
              <w:bottom w:val="single" w:sz="4" w:space="0" w:color="auto"/>
            </w:tcBorders>
          </w:tcPr>
          <w:p w14:paraId="71ABDC51" w14:textId="3FDD969F" w:rsidR="008328D8"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15</w:t>
            </w:r>
          </w:p>
        </w:tc>
        <w:tc>
          <w:tcPr>
            <w:tcW w:w="270" w:type="dxa"/>
          </w:tcPr>
          <w:p w14:paraId="693003F0" w14:textId="77777777" w:rsidR="008328D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Borders>
              <w:bottom w:val="single" w:sz="4" w:space="0" w:color="auto"/>
            </w:tcBorders>
          </w:tcPr>
          <w:p w14:paraId="7213F968" w14:textId="447B56F7" w:rsidR="008328D8" w:rsidRPr="00D37A78" w:rsidRDefault="004F6F60"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sz w:val="22"/>
                <w:szCs w:val="28"/>
                <w:lang w:eastAsia="x-none"/>
              </w:rPr>
            </w:pPr>
            <w:r>
              <w:rPr>
                <w:rFonts w:ascii="Times New Roman" w:hAnsi="Times New Roman"/>
                <w:sz w:val="22"/>
                <w:szCs w:val="28"/>
                <w:lang w:eastAsia="x-none"/>
              </w:rPr>
              <w:t>7</w:t>
            </w:r>
          </w:p>
        </w:tc>
      </w:tr>
      <w:tr w:rsidR="008328D8" w:rsidRPr="00F3606E" w14:paraId="22627A5A" w14:textId="77777777" w:rsidTr="008328D8">
        <w:trPr>
          <w:gridAfter w:val="1"/>
          <w:wAfter w:w="18" w:type="dxa"/>
          <w:trHeight w:hRule="exact" w:val="272"/>
        </w:trPr>
        <w:tc>
          <w:tcPr>
            <w:tcW w:w="3978" w:type="dxa"/>
            <w:vAlign w:val="center"/>
          </w:tcPr>
          <w:p w14:paraId="4F9FA5CE" w14:textId="103351F3" w:rsidR="008328D8" w:rsidRPr="00F3606E" w:rsidRDefault="00DA527A"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Pr>
                <w:rFonts w:ascii="Times New Roman" w:hAnsi="Times New Roman" w:cs="Times New Roman"/>
                <w:b/>
                <w:bCs/>
                <w:sz w:val="22"/>
                <w:szCs w:val="22"/>
              </w:rPr>
              <w:t>Net book value at the end of period</w:t>
            </w:r>
          </w:p>
        </w:tc>
        <w:tc>
          <w:tcPr>
            <w:tcW w:w="1332" w:type="dxa"/>
            <w:tcBorders>
              <w:bottom w:val="double" w:sz="4" w:space="0" w:color="auto"/>
            </w:tcBorders>
          </w:tcPr>
          <w:p w14:paraId="3AA8A27C" w14:textId="62D9B98B" w:rsidR="008328D8" w:rsidRPr="007F5905" w:rsidRDefault="004F6F60"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15" w:right="-82"/>
              <w:rPr>
                <w:rFonts w:ascii="Times New Roman" w:hAnsi="Times New Roman" w:cstheme="minorBidi"/>
                <w:b/>
                <w:bCs/>
                <w:sz w:val="22"/>
                <w:szCs w:val="22"/>
                <w:cs/>
                <w:lang w:val="en-US" w:eastAsia="en-US"/>
              </w:rPr>
            </w:pPr>
            <w:r>
              <w:rPr>
                <w:rFonts w:ascii="Times New Roman" w:hAnsi="Times New Roman" w:cs="Times New Roman"/>
                <w:b/>
                <w:bCs/>
                <w:sz w:val="22"/>
                <w:szCs w:val="22"/>
                <w:lang w:val="en-US" w:eastAsia="en-US"/>
              </w:rPr>
              <w:t>51,299</w:t>
            </w:r>
          </w:p>
        </w:tc>
        <w:tc>
          <w:tcPr>
            <w:tcW w:w="270" w:type="dxa"/>
          </w:tcPr>
          <w:p w14:paraId="726E2FEF" w14:textId="77777777"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440" w:type="dxa"/>
            <w:tcBorders>
              <w:bottom w:val="double" w:sz="4" w:space="0" w:color="auto"/>
            </w:tcBorders>
          </w:tcPr>
          <w:p w14:paraId="0831C935" w14:textId="112AF59E"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en-US"/>
              </w:rPr>
              <w:t>69,934</w:t>
            </w:r>
          </w:p>
        </w:tc>
        <w:tc>
          <w:tcPr>
            <w:tcW w:w="270" w:type="dxa"/>
          </w:tcPr>
          <w:p w14:paraId="7900A096" w14:textId="77777777" w:rsidR="008328D8" w:rsidRPr="007E7B91"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070" w:type="dxa"/>
            <w:tcBorders>
              <w:bottom w:val="double" w:sz="4" w:space="0" w:color="auto"/>
            </w:tcBorders>
          </w:tcPr>
          <w:p w14:paraId="281D8C63" w14:textId="20B2B090" w:rsidR="008328D8" w:rsidRPr="00D37A78" w:rsidRDefault="004F6F60" w:rsidP="00832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left="-285" w:right="-86" w:firstLine="177"/>
              <w:rPr>
                <w:rFonts w:ascii="Times New Roman" w:hAnsi="Times New Roman"/>
                <w:b/>
                <w:bCs/>
                <w:sz w:val="22"/>
                <w:szCs w:val="28"/>
                <w:lang w:eastAsia="x-none"/>
              </w:rPr>
            </w:pPr>
            <w:r>
              <w:rPr>
                <w:rFonts w:ascii="Times New Roman" w:hAnsi="Times New Roman"/>
                <w:b/>
                <w:bCs/>
                <w:sz w:val="22"/>
                <w:szCs w:val="28"/>
                <w:lang w:eastAsia="x-none"/>
              </w:rPr>
              <w:t>51,299</w:t>
            </w:r>
          </w:p>
        </w:tc>
      </w:tr>
      <w:tr w:rsidR="00D37A78" w:rsidRPr="00F3606E" w14:paraId="3CD20EEA" w14:textId="77777777" w:rsidTr="008328D8">
        <w:trPr>
          <w:gridAfter w:val="1"/>
          <w:wAfter w:w="18" w:type="dxa"/>
          <w:trHeight w:hRule="exact" w:val="272"/>
        </w:trPr>
        <w:tc>
          <w:tcPr>
            <w:tcW w:w="3978" w:type="dxa"/>
            <w:vAlign w:val="center"/>
          </w:tcPr>
          <w:p w14:paraId="36FC888A" w14:textId="1BDB8FED" w:rsidR="00D37A78" w:rsidRPr="00F3606E" w:rsidRDefault="00DA527A" w:rsidP="0083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sz w:val="22"/>
                <w:szCs w:val="22"/>
              </w:rPr>
            </w:pPr>
            <w:r>
              <w:rPr>
                <w:rFonts w:ascii="Times New Roman" w:hAnsi="Times New Roman" w:cs="Times New Roman"/>
                <w:b/>
                <w:bCs/>
                <w:sz w:val="22"/>
                <w:szCs w:val="22"/>
              </w:rPr>
              <w:t xml:space="preserve">Net book value as </w:t>
            </w:r>
            <w:proofErr w:type="gramStart"/>
            <w:r>
              <w:rPr>
                <w:rFonts w:ascii="Times New Roman" w:hAnsi="Times New Roman" w:cs="Times New Roman"/>
                <w:b/>
                <w:bCs/>
                <w:sz w:val="22"/>
                <w:szCs w:val="22"/>
              </w:rPr>
              <w:t>at</w:t>
            </w:r>
            <w:proofErr w:type="gramEnd"/>
            <w:r w:rsidR="00D37A78" w:rsidRPr="00F3606E">
              <w:rPr>
                <w:rFonts w:ascii="Times New Roman" w:hAnsi="Times New Roman" w:cs="Times New Roman"/>
                <w:b/>
                <w:bCs/>
                <w:sz w:val="22"/>
                <w:szCs w:val="22"/>
              </w:rPr>
              <w:t xml:space="preserve"> 31 December</w:t>
            </w:r>
            <w:r w:rsidR="00D37A78" w:rsidRPr="00F3606E">
              <w:rPr>
                <w:rFonts w:ascii="Times New Roman" w:hAnsi="Times New Roman" w:cs="Times New Roman"/>
                <w:b/>
                <w:bCs/>
                <w:sz w:val="22"/>
                <w:szCs w:val="22"/>
              </w:rPr>
              <w:tab/>
            </w:r>
          </w:p>
        </w:tc>
        <w:tc>
          <w:tcPr>
            <w:tcW w:w="1332" w:type="dxa"/>
            <w:tcBorders>
              <w:top w:val="double" w:sz="4" w:space="0" w:color="auto"/>
            </w:tcBorders>
          </w:tcPr>
          <w:p w14:paraId="110EF8AB"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15" w:right="-82"/>
              <w:rPr>
                <w:rFonts w:ascii="Times New Roman" w:hAnsi="Times New Roman" w:cs="Times New Roman"/>
                <w:b/>
                <w:bCs/>
                <w:sz w:val="22"/>
                <w:szCs w:val="22"/>
                <w:lang w:val="en-US" w:eastAsia="ko-KR"/>
              </w:rPr>
            </w:pPr>
          </w:p>
        </w:tc>
        <w:tc>
          <w:tcPr>
            <w:tcW w:w="270" w:type="dxa"/>
          </w:tcPr>
          <w:p w14:paraId="06666622"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440" w:type="dxa"/>
            <w:tcBorders>
              <w:top w:val="double" w:sz="4" w:space="0" w:color="auto"/>
              <w:bottom w:val="double" w:sz="4" w:space="0" w:color="auto"/>
            </w:tcBorders>
          </w:tcPr>
          <w:p w14:paraId="2168C7B2" w14:textId="157FD56B" w:rsidR="00D37A78" w:rsidRPr="00F3606E" w:rsidRDefault="008328D8" w:rsidP="00832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sidRPr="008328D8">
              <w:rPr>
                <w:rFonts w:ascii="Times New Roman" w:hAnsi="Times New Roman" w:cs="Times New Roman"/>
                <w:b/>
                <w:bCs/>
                <w:sz w:val="22"/>
                <w:szCs w:val="22"/>
                <w:lang w:val="en-US" w:eastAsia="ko-KR"/>
              </w:rPr>
              <w:t>61,292</w:t>
            </w:r>
          </w:p>
        </w:tc>
        <w:tc>
          <w:tcPr>
            <w:tcW w:w="270" w:type="dxa"/>
          </w:tcPr>
          <w:p w14:paraId="4BC1CAFC"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070" w:type="dxa"/>
            <w:tcBorders>
              <w:top w:val="double" w:sz="4" w:space="0" w:color="auto"/>
            </w:tcBorders>
          </w:tcPr>
          <w:p w14:paraId="6494FEC9" w14:textId="77777777" w:rsidR="00D37A78" w:rsidRPr="00F3606E" w:rsidRDefault="00D37A78" w:rsidP="00835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15" w:right="-82"/>
              <w:rPr>
                <w:rFonts w:ascii="Times New Roman" w:hAnsi="Times New Roman" w:cs="Times New Roman"/>
                <w:b/>
                <w:bCs/>
                <w:sz w:val="22"/>
                <w:szCs w:val="22"/>
                <w:lang w:val="en-US" w:eastAsia="ko-KR"/>
              </w:rPr>
            </w:pPr>
          </w:p>
        </w:tc>
      </w:tr>
    </w:tbl>
    <w:p w14:paraId="6192E891" w14:textId="77777777" w:rsidR="00815C76" w:rsidRDefault="00815C76" w:rsidP="009A1176">
      <w:pPr>
        <w:pStyle w:val="NormalWeb"/>
        <w:spacing w:before="0" w:beforeAutospacing="0" w:after="0" w:afterAutospacing="0"/>
        <w:ind w:left="547"/>
        <w:jc w:val="both"/>
        <w:rPr>
          <w:rFonts w:eastAsia="Malgun Gothic"/>
          <w:color w:val="000000"/>
          <w:sz w:val="22"/>
          <w:szCs w:val="22"/>
        </w:rPr>
      </w:pPr>
    </w:p>
    <w:p w14:paraId="5BF10067" w14:textId="77777777" w:rsidR="000E1687" w:rsidRPr="00F3606E" w:rsidRDefault="001E3E2D" w:rsidP="0083524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br w:type="page"/>
      </w:r>
      <w:r w:rsidR="000E1687" w:rsidRPr="00F3606E">
        <w:rPr>
          <w:rFonts w:ascii="Times New Roman" w:hAnsi="Times New Roman" w:cs="Times New Roman"/>
          <w:b/>
          <w:bCs/>
          <w:sz w:val="24"/>
          <w:szCs w:val="24"/>
        </w:rPr>
        <w:t xml:space="preserve">Segment information and disaggregation of </w:t>
      </w:r>
      <w:proofErr w:type="gramStart"/>
      <w:r w:rsidR="000E1687" w:rsidRPr="00F3606E">
        <w:rPr>
          <w:rFonts w:ascii="Times New Roman" w:hAnsi="Times New Roman" w:cs="Times New Roman"/>
          <w:b/>
          <w:bCs/>
          <w:sz w:val="24"/>
          <w:szCs w:val="24"/>
        </w:rPr>
        <w:t>revenue</w:t>
      </w:r>
      <w:proofErr w:type="gramEnd"/>
    </w:p>
    <w:p w14:paraId="47A967AD" w14:textId="77777777" w:rsidR="003063D7" w:rsidRPr="00074694"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FB4624" w14:textId="77777777" w:rsidR="000E1687" w:rsidRPr="00F3606E"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Cordia New"/>
          <w:i/>
          <w:iCs/>
          <w:sz w:val="22"/>
          <w:szCs w:val="22"/>
          <w:cs/>
          <w:lang w:eastAsia="ko-KR"/>
        </w:rPr>
      </w:pPr>
      <w:r w:rsidRPr="00F3606E">
        <w:rPr>
          <w:rFonts w:ascii="Times New Roman" w:hAnsi="Times New Roman" w:cs="Times New Roman"/>
          <w:i/>
          <w:iCs/>
          <w:sz w:val="22"/>
          <w:szCs w:val="22"/>
          <w:lang w:eastAsia="ko-KR"/>
        </w:rPr>
        <w:t>Revenue</w:t>
      </w:r>
    </w:p>
    <w:p w14:paraId="6ABEBB4D" w14:textId="77777777" w:rsidR="000E1687" w:rsidRPr="00074694"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32246C37" w14:textId="1CF38F5B"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pacing w:val="-4"/>
          <w:sz w:val="22"/>
          <w:szCs w:val="22"/>
        </w:rPr>
        <w:t xml:space="preserve">The Group’s operations </w:t>
      </w:r>
      <w:proofErr w:type="gramStart"/>
      <w:r w:rsidRPr="00F3606E">
        <w:rPr>
          <w:rFonts w:eastAsia="Malgun Gothic"/>
          <w:color w:val="000000"/>
          <w:spacing w:val="-4"/>
          <w:sz w:val="22"/>
          <w:szCs w:val="22"/>
        </w:rPr>
        <w:t>is</w:t>
      </w:r>
      <w:proofErr w:type="gramEnd"/>
      <w:r w:rsidRPr="00F3606E">
        <w:rPr>
          <w:rFonts w:eastAsia="Malgun Gothic"/>
          <w:color w:val="000000"/>
          <w:spacing w:val="-4"/>
          <w:sz w:val="22"/>
          <w:szCs w:val="22"/>
        </w:rPr>
        <w:t xml:space="preserve"> derived from sale of goods from </w:t>
      </w:r>
      <w:r w:rsidR="00230238" w:rsidRPr="00F3606E">
        <w:rPr>
          <w:rFonts w:eastAsia="Malgun Gothic"/>
          <w:color w:val="000000"/>
          <w:spacing w:val="-4"/>
          <w:sz w:val="22"/>
          <w:szCs w:val="22"/>
        </w:rPr>
        <w:t>wholesale</w:t>
      </w:r>
      <w:r w:rsidRPr="00F3606E">
        <w:rPr>
          <w:rFonts w:eastAsia="Malgun Gothic"/>
          <w:color w:val="000000"/>
          <w:spacing w:val="-4"/>
          <w:sz w:val="22"/>
          <w:szCs w:val="22"/>
        </w:rPr>
        <w:t xml:space="preserve"> business</w:t>
      </w:r>
      <w:r w:rsidRPr="00F3606E">
        <w:rPr>
          <w:rFonts w:eastAsia="Malgun Gothic" w:cs="Angsana New"/>
          <w:color w:val="000000"/>
          <w:spacing w:val="-4"/>
          <w:sz w:val="22"/>
          <w:szCs w:val="28"/>
        </w:rPr>
        <w:t xml:space="preserve">, retail </w:t>
      </w:r>
      <w:r w:rsidR="0048094E" w:rsidRPr="00F3606E">
        <w:rPr>
          <w:rFonts w:eastAsia="Malgun Gothic" w:cs="Angsana New"/>
          <w:color w:val="000000"/>
          <w:spacing w:val="-4"/>
          <w:sz w:val="22"/>
          <w:szCs w:val="28"/>
        </w:rPr>
        <w:t>and</w:t>
      </w:r>
      <w:r w:rsidRPr="00F3606E">
        <w:rPr>
          <w:rFonts w:eastAsia="Malgun Gothic" w:cs="Angsana New"/>
          <w:color w:val="000000"/>
          <w:spacing w:val="-4"/>
          <w:sz w:val="22"/>
          <w:szCs w:val="28"/>
        </w:rPr>
        <w:t xml:space="preserve"> mall </w:t>
      </w:r>
      <w:r w:rsidRPr="00F3606E">
        <w:rPr>
          <w:rFonts w:eastAsia="Malgun Gothic" w:cs="Angsana New"/>
          <w:color w:val="000000"/>
          <w:sz w:val="22"/>
          <w:szCs w:val="28"/>
        </w:rPr>
        <w:t>business,</w:t>
      </w:r>
      <w:r w:rsidR="0048094E" w:rsidRPr="00F3606E">
        <w:rPr>
          <w:rFonts w:eastAsia="Malgun Gothic" w:cs="Angsana New"/>
          <w:color w:val="000000"/>
          <w:sz w:val="22"/>
          <w:szCs w:val="28"/>
        </w:rPr>
        <w:t xml:space="preserve"> </w:t>
      </w:r>
      <w:r w:rsidR="009473BA">
        <w:rPr>
          <w:rFonts w:eastAsia="Malgun Gothic" w:cs="Angsana New"/>
          <w:color w:val="000000"/>
          <w:sz w:val="22"/>
          <w:szCs w:val="28"/>
        </w:rPr>
        <w:br/>
      </w:r>
      <w:r w:rsidRPr="00F3606E">
        <w:rPr>
          <w:rFonts w:eastAsia="Malgun Gothic"/>
          <w:color w:val="000000"/>
          <w:sz w:val="22"/>
          <w:szCs w:val="22"/>
        </w:rPr>
        <w:t>and rendering of services related to those businesses</w:t>
      </w:r>
      <w:r w:rsidRPr="00F3606E">
        <w:rPr>
          <w:rFonts w:eastAsia="Malgun Gothic" w:cs="Cordia New"/>
          <w:color w:val="000000"/>
          <w:sz w:val="22"/>
          <w:szCs w:val="22"/>
        </w:rPr>
        <w:t>.</w:t>
      </w:r>
    </w:p>
    <w:p w14:paraId="3A583B65"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65EB5B1F" w14:textId="77777777" w:rsidR="000E1687" w:rsidRPr="00F3606E" w:rsidRDefault="000E1687" w:rsidP="000E1687">
      <w:pPr>
        <w:pStyle w:val="NormalWeb"/>
        <w:spacing w:before="0" w:beforeAutospacing="0" w:after="0" w:afterAutospacing="0"/>
        <w:ind w:left="547"/>
        <w:jc w:val="both"/>
        <w:rPr>
          <w:rFonts w:eastAsia="Malgun Gothic"/>
          <w:i/>
          <w:iCs/>
          <w:color w:val="000000"/>
          <w:sz w:val="22"/>
          <w:szCs w:val="22"/>
        </w:rPr>
      </w:pPr>
      <w:r w:rsidRPr="00F3606E">
        <w:rPr>
          <w:rFonts w:eastAsia="Malgun Gothic"/>
          <w:i/>
          <w:iCs/>
          <w:color w:val="000000"/>
          <w:sz w:val="22"/>
          <w:szCs w:val="22"/>
        </w:rPr>
        <w:t xml:space="preserve">Segment </w:t>
      </w:r>
      <w:proofErr w:type="gramStart"/>
      <w:r w:rsidRPr="00F3606E">
        <w:rPr>
          <w:rFonts w:eastAsia="Malgun Gothic"/>
          <w:i/>
          <w:iCs/>
          <w:color w:val="000000"/>
          <w:sz w:val="22"/>
          <w:szCs w:val="22"/>
        </w:rPr>
        <w:t>information</w:t>
      </w:r>
      <w:proofErr w:type="gramEnd"/>
    </w:p>
    <w:p w14:paraId="11138E67" w14:textId="77777777" w:rsidR="000E1687" w:rsidRPr="00074694" w:rsidRDefault="000E1687" w:rsidP="000E1687">
      <w:pPr>
        <w:pStyle w:val="NormalWeb"/>
        <w:spacing w:before="0" w:beforeAutospacing="0" w:after="0" w:afterAutospacing="0"/>
        <w:ind w:left="547"/>
        <w:jc w:val="both"/>
        <w:rPr>
          <w:rFonts w:eastAsia="Malgun Gothic"/>
          <w:color w:val="000000"/>
          <w:sz w:val="22"/>
          <w:szCs w:val="22"/>
        </w:rPr>
      </w:pPr>
    </w:p>
    <w:p w14:paraId="364ACC9A" w14:textId="77777777" w:rsidR="000E1687" w:rsidRPr="00F3606E" w:rsidRDefault="000E1687" w:rsidP="000E1687">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z w:val="22"/>
          <w:szCs w:val="22"/>
        </w:rPr>
        <w:t>Segment information is taken from internal reports of the Group which are reviewed by the Chief Operating Decision Maker (CODM). CODM is the Executive Committee and</w:t>
      </w:r>
      <w:r w:rsidR="002677C7" w:rsidRPr="00F3606E">
        <w:rPr>
          <w:rFonts w:eastAsia="Malgun Gothic"/>
          <w:color w:val="000000"/>
          <w:sz w:val="22"/>
          <w:szCs w:val="22"/>
        </w:rPr>
        <w:t xml:space="preserve"> </w:t>
      </w:r>
      <w:r w:rsidRPr="00F3606E">
        <w:rPr>
          <w:rFonts w:eastAsia="Malgun Gothic"/>
          <w:color w:val="000000"/>
          <w:sz w:val="22"/>
          <w:szCs w:val="22"/>
        </w:rPr>
        <w:t xml:space="preserve">Chief Executive </w:t>
      </w:r>
      <w:r w:rsidR="0085523C" w:rsidRPr="00F3606E">
        <w:rPr>
          <w:rFonts w:eastAsia="Malgun Gothic"/>
          <w:color w:val="000000"/>
          <w:sz w:val="22"/>
          <w:szCs w:val="22"/>
        </w:rPr>
        <w:br/>
      </w:r>
      <w:r w:rsidRPr="00F3606E">
        <w:rPr>
          <w:rFonts w:eastAsia="Malgun Gothic"/>
          <w:color w:val="000000"/>
          <w:sz w:val="22"/>
          <w:szCs w:val="22"/>
        </w:rPr>
        <w:t>Officer</w:t>
      </w:r>
      <w:r w:rsidR="00783186" w:rsidRPr="00F3606E">
        <w:rPr>
          <w:rFonts w:eastAsia="Malgun Gothic" w:cs="Cordia New" w:hint="cs"/>
          <w:color w:val="000000"/>
          <w:sz w:val="22"/>
          <w:szCs w:val="22"/>
          <w:cs/>
        </w:rPr>
        <w:t xml:space="preserve"> </w:t>
      </w:r>
      <w:r w:rsidR="0085523C" w:rsidRPr="00F3606E">
        <w:rPr>
          <w:rFonts w:eastAsia="Malgun Gothic" w:cs="Cordia New"/>
          <w:color w:val="000000"/>
          <w:sz w:val="22"/>
          <w:szCs w:val="22"/>
        </w:rPr>
        <w:t>-</w:t>
      </w:r>
      <w:r w:rsidR="00783186" w:rsidRPr="00F3606E">
        <w:rPr>
          <w:rFonts w:eastAsia="Malgun Gothic" w:cs="Cordia New"/>
          <w:color w:val="000000"/>
          <w:sz w:val="22"/>
          <w:szCs w:val="22"/>
        </w:rPr>
        <w:t xml:space="preserve"> </w:t>
      </w:r>
      <w:r w:rsidR="00A54EF0" w:rsidRPr="00A54EF0">
        <w:rPr>
          <w:rFonts w:eastAsia="Malgun Gothic"/>
          <w:color w:val="000000"/>
          <w:sz w:val="22"/>
          <w:szCs w:val="22"/>
        </w:rPr>
        <w:t xml:space="preserve">CP </w:t>
      </w:r>
      <w:proofErr w:type="spellStart"/>
      <w:r w:rsidR="00A54EF0" w:rsidRPr="00A54EF0">
        <w:rPr>
          <w:rFonts w:eastAsia="Malgun Gothic"/>
          <w:color w:val="000000"/>
          <w:sz w:val="22"/>
          <w:szCs w:val="22"/>
        </w:rPr>
        <w:t>Axtra</w:t>
      </w:r>
      <w:proofErr w:type="spellEnd"/>
      <w:r w:rsidR="00A54EF0" w:rsidRPr="00A54EF0">
        <w:rPr>
          <w:rFonts w:eastAsia="Malgun Gothic"/>
          <w:color w:val="000000"/>
          <w:sz w:val="22"/>
          <w:szCs w:val="22"/>
        </w:rPr>
        <w:t xml:space="preserve"> Public Company Limited</w:t>
      </w:r>
      <w:r w:rsidRPr="00F3606E">
        <w:rPr>
          <w:rFonts w:eastAsia="Malgun Gothic"/>
          <w:color w:val="000000"/>
          <w:sz w:val="22"/>
          <w:szCs w:val="22"/>
        </w:rPr>
        <w:t>, who makes decisions about resource allocation and assesses the segment performance.</w:t>
      </w:r>
    </w:p>
    <w:p w14:paraId="6E97F8D9" w14:textId="77777777" w:rsidR="0048094E" w:rsidRPr="00074694" w:rsidRDefault="0048094E" w:rsidP="000E1687">
      <w:pPr>
        <w:pStyle w:val="NormalWeb"/>
        <w:spacing w:before="0" w:beforeAutospacing="0" w:after="0" w:afterAutospacing="0"/>
        <w:ind w:left="547"/>
        <w:jc w:val="both"/>
        <w:rPr>
          <w:rFonts w:eastAsia="Malgun Gothic"/>
          <w:color w:val="000000"/>
          <w:sz w:val="22"/>
          <w:szCs w:val="22"/>
        </w:rPr>
      </w:pPr>
    </w:p>
    <w:p w14:paraId="573292EB" w14:textId="77777777" w:rsidR="00BE3596" w:rsidRPr="00815C76" w:rsidRDefault="00BE3596" w:rsidP="00BE3596">
      <w:pPr>
        <w:pStyle w:val="NormalWeb"/>
        <w:spacing w:before="0" w:beforeAutospacing="0" w:after="0" w:afterAutospacing="0"/>
        <w:ind w:left="547"/>
        <w:jc w:val="both"/>
        <w:rPr>
          <w:rFonts w:eastAsia="Malgun Gothic"/>
          <w:color w:val="000000"/>
          <w:sz w:val="22"/>
          <w:szCs w:val="22"/>
        </w:rPr>
      </w:pPr>
      <w:r w:rsidRPr="00815C76">
        <w:rPr>
          <w:rFonts w:eastAsia="Malgun Gothic"/>
          <w:color w:val="000000"/>
          <w:sz w:val="22"/>
          <w:szCs w:val="22"/>
        </w:rPr>
        <w:t>The CODM considers the following to be the Group’s reporting segments:</w:t>
      </w:r>
    </w:p>
    <w:p w14:paraId="4A3B2566" w14:textId="77777777" w:rsidR="00BE3596" w:rsidRPr="00074694" w:rsidRDefault="00BE3596" w:rsidP="000E1687">
      <w:pPr>
        <w:pStyle w:val="NormalWeb"/>
        <w:spacing w:before="0" w:beforeAutospacing="0" w:after="0" w:afterAutospacing="0"/>
        <w:ind w:left="547"/>
        <w:jc w:val="both"/>
        <w:rPr>
          <w:rFonts w:eastAsia="Malgun Gothic"/>
          <w:color w:val="000000"/>
          <w:sz w:val="22"/>
          <w:szCs w:val="22"/>
        </w:rPr>
      </w:pPr>
    </w:p>
    <w:p w14:paraId="5A16A6B3" w14:textId="1D3A04D6" w:rsidR="000E1687" w:rsidRPr="00815C76"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815C76">
        <w:rPr>
          <w:rFonts w:ascii="Times New Roman" w:hAnsi="Times New Roman" w:cs="Times New Roman"/>
          <w:color w:val="000000"/>
          <w:sz w:val="22"/>
          <w:szCs w:val="22"/>
        </w:rPr>
        <w:t xml:space="preserve">Segment </w:t>
      </w:r>
      <w:proofErr w:type="gramStart"/>
      <w:r w:rsidRPr="00815C76">
        <w:rPr>
          <w:rFonts w:ascii="Times New Roman" w:hAnsi="Times New Roman" w:cs="Times New Roman"/>
          <w:color w:val="000000"/>
          <w:sz w:val="22"/>
          <w:szCs w:val="22"/>
        </w:rPr>
        <w:t>1</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w:t>
      </w:r>
      <w:proofErr w:type="gramEnd"/>
      <w:r w:rsidRPr="00815C76">
        <w:rPr>
          <w:rFonts w:ascii="Times New Roman" w:hAnsi="Times New Roman" w:cs="Times New Roman"/>
          <w:color w:val="000000"/>
          <w:sz w:val="22"/>
          <w:szCs w:val="22"/>
        </w:rPr>
        <w:t xml:space="preserve">     </w:t>
      </w:r>
      <w:r w:rsidR="00AF7DF5" w:rsidRPr="00815C76">
        <w:rPr>
          <w:rFonts w:ascii="Times New Roman" w:hAnsi="Times New Roman" w:cs="Times New Roman"/>
          <w:color w:val="000000"/>
          <w:sz w:val="22"/>
          <w:szCs w:val="22"/>
        </w:rPr>
        <w:t>Wholesale</w:t>
      </w:r>
    </w:p>
    <w:p w14:paraId="32060967" w14:textId="55D845F4" w:rsidR="000E1687" w:rsidRPr="00F3606E" w:rsidRDefault="000E1687" w:rsidP="000E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815C76">
        <w:rPr>
          <w:rFonts w:ascii="Times New Roman" w:hAnsi="Times New Roman" w:cs="Times New Roman"/>
          <w:color w:val="000000"/>
          <w:sz w:val="22"/>
          <w:szCs w:val="22"/>
        </w:rPr>
        <w:t xml:space="preserve">Segment </w:t>
      </w:r>
      <w:proofErr w:type="gramStart"/>
      <w:r w:rsidRPr="00815C76">
        <w:rPr>
          <w:rFonts w:ascii="Times New Roman" w:hAnsi="Times New Roman" w:cs="Times New Roman"/>
          <w:color w:val="000000"/>
          <w:sz w:val="22"/>
          <w:szCs w:val="22"/>
        </w:rPr>
        <w:t>2</w:t>
      </w:r>
      <w:r w:rsidR="00CF094A">
        <w:rPr>
          <w:rFonts w:ascii="Times New Roman" w:hAnsi="Times New Roman" w:cs="Times New Roman"/>
          <w:color w:val="000000"/>
          <w:sz w:val="22"/>
          <w:szCs w:val="22"/>
        </w:rPr>
        <w:t xml:space="preserve"> </w:t>
      </w:r>
      <w:r w:rsidRPr="00815C76">
        <w:rPr>
          <w:rFonts w:ascii="Times New Roman" w:hAnsi="Times New Roman" w:cs="Times New Roman"/>
          <w:color w:val="000000"/>
          <w:sz w:val="22"/>
          <w:szCs w:val="22"/>
        </w:rPr>
        <w:t>:</w:t>
      </w:r>
      <w:proofErr w:type="gramEnd"/>
      <w:r w:rsidRPr="00815C76">
        <w:rPr>
          <w:rFonts w:ascii="Times New Roman" w:hAnsi="Times New Roman" w:cs="Times New Roman"/>
          <w:color w:val="000000"/>
          <w:sz w:val="22"/>
          <w:szCs w:val="22"/>
        </w:rPr>
        <w:t xml:space="preserve">     Retail</w:t>
      </w:r>
      <w:r w:rsidR="000F2ECA" w:rsidRPr="00815C76">
        <w:rPr>
          <w:rFonts w:ascii="Times New Roman" w:hAnsi="Times New Roman" w:cs="Cordia New" w:hint="cs"/>
          <w:color w:val="000000"/>
          <w:sz w:val="22"/>
          <w:szCs w:val="22"/>
          <w:cs/>
        </w:rPr>
        <w:t xml:space="preserve"> </w:t>
      </w:r>
      <w:r w:rsidR="000F2ECA" w:rsidRPr="00815C76">
        <w:rPr>
          <w:rFonts w:ascii="Times New Roman" w:hAnsi="Times New Roman" w:cs="Cordia New"/>
          <w:color w:val="000000"/>
          <w:sz w:val="22"/>
          <w:szCs w:val="22"/>
        </w:rPr>
        <w:t xml:space="preserve">and </w:t>
      </w:r>
      <w:r w:rsidR="00006764" w:rsidRPr="00815C76">
        <w:rPr>
          <w:rFonts w:ascii="Times New Roman" w:hAnsi="Times New Roman" w:cs="Times New Roman"/>
          <w:color w:val="000000"/>
          <w:sz w:val="22"/>
          <w:szCs w:val="22"/>
        </w:rPr>
        <w:t>m</w:t>
      </w:r>
      <w:r w:rsidR="000F2ECA" w:rsidRPr="00815C76">
        <w:rPr>
          <w:rFonts w:ascii="Times New Roman" w:hAnsi="Times New Roman" w:cs="Times New Roman"/>
          <w:color w:val="000000"/>
          <w:sz w:val="22"/>
          <w:szCs w:val="22"/>
        </w:rPr>
        <w:t>all</w:t>
      </w:r>
      <w:r w:rsidR="000F2ECA" w:rsidRPr="00F3606E">
        <w:rPr>
          <w:rFonts w:ascii="Times New Roman" w:hAnsi="Times New Roman" w:cs="Times New Roman"/>
          <w:color w:val="000000"/>
          <w:sz w:val="22"/>
          <w:szCs w:val="22"/>
        </w:rPr>
        <w:tab/>
      </w:r>
    </w:p>
    <w:p w14:paraId="2CA38F3C"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19BAA9F8" w14:textId="77777777" w:rsidR="000E1687" w:rsidRPr="00F3606E" w:rsidRDefault="000E1687" w:rsidP="000E1687">
      <w:pPr>
        <w:tabs>
          <w:tab w:val="clear" w:pos="454"/>
          <w:tab w:val="left" w:pos="540"/>
        </w:tabs>
        <w:spacing w:line="240" w:lineRule="exact"/>
        <w:ind w:left="540" w:right="-7"/>
        <w:jc w:val="both"/>
        <w:rPr>
          <w:rFonts w:ascii="Times New Roman" w:hAnsi="Times New Roman" w:cs="Times New Roman"/>
          <w:sz w:val="22"/>
          <w:szCs w:val="22"/>
        </w:rPr>
      </w:pPr>
      <w:r w:rsidRPr="00F3606E">
        <w:rPr>
          <w:rFonts w:ascii="Times New Roman" w:hAnsi="Times New Roman" w:cs="Times New Roman"/>
          <w:sz w:val="22"/>
          <w:szCs w:val="22"/>
        </w:rPr>
        <w:t>The Group did not have single external customer that contributed 10% or more of the Group’s total revenues.</w:t>
      </w:r>
    </w:p>
    <w:p w14:paraId="29175946" w14:textId="77777777" w:rsidR="000E1687" w:rsidRPr="00074694" w:rsidRDefault="000E1687" w:rsidP="000E1687">
      <w:pPr>
        <w:spacing w:line="240" w:lineRule="auto"/>
        <w:ind w:left="540"/>
        <w:jc w:val="thaiDistribute"/>
        <w:rPr>
          <w:rFonts w:ascii="Times New Roman" w:hAnsi="Times New Roman" w:cs="Times New Roman"/>
          <w:color w:val="000000"/>
          <w:sz w:val="22"/>
          <w:szCs w:val="22"/>
        </w:rPr>
      </w:pPr>
    </w:p>
    <w:p w14:paraId="7FC8A586" w14:textId="77777777" w:rsidR="000E1687" w:rsidRPr="00F3606E" w:rsidRDefault="000E1687" w:rsidP="000E1687">
      <w:pPr>
        <w:spacing w:line="240" w:lineRule="auto"/>
        <w:ind w:left="540"/>
        <w:jc w:val="thaiDistribute"/>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The CODM considers the monthly performance of each reporting segment based upon profit before </w:t>
      </w:r>
      <w:r w:rsidR="0048094E" w:rsidRPr="00F3606E">
        <w:rPr>
          <w:rFonts w:ascii="Times New Roman" w:hAnsi="Times New Roman" w:cs="Times New Roman"/>
          <w:color w:val="000000"/>
          <w:sz w:val="22"/>
          <w:szCs w:val="22"/>
        </w:rPr>
        <w:t xml:space="preserve">finance costs and </w:t>
      </w:r>
      <w:r w:rsidRPr="00F3606E">
        <w:rPr>
          <w:rFonts w:ascii="Times New Roman" w:hAnsi="Times New Roman" w:cs="Times New Roman"/>
          <w:color w:val="000000"/>
          <w:sz w:val="22"/>
          <w:szCs w:val="22"/>
        </w:rPr>
        <w:t xml:space="preserve">income tax expense. </w:t>
      </w:r>
    </w:p>
    <w:p w14:paraId="4F82F060" w14:textId="77777777" w:rsidR="007026B8" w:rsidRPr="00F3606E" w:rsidRDefault="007026B8"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pPr>
    </w:p>
    <w:p w14:paraId="6D4C85E3" w14:textId="77777777" w:rsidR="004626B9" w:rsidRPr="00074694" w:rsidRDefault="004626B9" w:rsidP="007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sectPr w:rsidR="004626B9" w:rsidRPr="00074694" w:rsidSect="0078307C">
          <w:headerReference w:type="default" r:id="rId8"/>
          <w:footerReference w:type="default" r:id="rId9"/>
          <w:pgSz w:w="11909" w:h="16834" w:code="9"/>
          <w:pgMar w:top="691" w:right="1152" w:bottom="576" w:left="1152" w:header="720" w:footer="720" w:gutter="0"/>
          <w:pgNumType w:start="14"/>
          <w:cols w:space="720"/>
          <w:docGrid w:linePitch="245"/>
        </w:sectPr>
      </w:pPr>
    </w:p>
    <w:p w14:paraId="2BB94EB3" w14:textId="4E9E85DD" w:rsidR="00EB3D07" w:rsidRPr="0054148C" w:rsidRDefault="00245609" w:rsidP="004D270A">
      <w:pPr>
        <w:pStyle w:val="NormalWeb"/>
        <w:spacing w:before="0" w:beforeAutospacing="0" w:after="0" w:afterAutospacing="0"/>
        <w:ind w:left="547"/>
        <w:jc w:val="both"/>
        <w:rPr>
          <w:rFonts w:eastAsia="Malgun Gothic"/>
          <w:color w:val="000000"/>
          <w:sz w:val="22"/>
          <w:szCs w:val="22"/>
        </w:rPr>
      </w:pPr>
      <w:r w:rsidRPr="0054148C">
        <w:rPr>
          <w:rFonts w:eastAsia="Malgun Gothic"/>
          <w:color w:val="000000"/>
          <w:sz w:val="22"/>
          <w:szCs w:val="22"/>
        </w:rPr>
        <w:t>Disaggregation of revenue</w:t>
      </w:r>
      <w:r w:rsidR="006776BD" w:rsidRPr="0054148C">
        <w:rPr>
          <w:rFonts w:eastAsia="Malgun Gothic"/>
          <w:color w:val="000000"/>
          <w:sz w:val="22"/>
          <w:szCs w:val="22"/>
        </w:rPr>
        <w:t>s</w:t>
      </w:r>
      <w:r w:rsidRPr="0054148C">
        <w:rPr>
          <w:rFonts w:eastAsia="Malgun Gothic"/>
          <w:color w:val="000000"/>
          <w:sz w:val="22"/>
          <w:szCs w:val="22"/>
        </w:rPr>
        <w:t>,</w:t>
      </w:r>
      <w:r w:rsidR="00EB3D07" w:rsidRPr="0054148C">
        <w:rPr>
          <w:rFonts w:eastAsia="Malgun Gothic"/>
          <w:color w:val="000000"/>
          <w:sz w:val="22"/>
          <w:szCs w:val="22"/>
        </w:rPr>
        <w:t xml:space="preserve"> </w:t>
      </w:r>
      <w:r w:rsidRPr="0054148C">
        <w:rPr>
          <w:rFonts w:eastAsia="Malgun Gothic"/>
          <w:color w:val="000000"/>
          <w:sz w:val="22"/>
          <w:szCs w:val="22"/>
        </w:rPr>
        <w:t>timing of revenue recognition and results</w:t>
      </w:r>
      <w:r w:rsidR="00EB3D07" w:rsidRPr="0054148C">
        <w:rPr>
          <w:rFonts w:eastAsia="Malgun Gothic"/>
          <w:color w:val="000000"/>
          <w:sz w:val="22"/>
          <w:szCs w:val="22"/>
        </w:rPr>
        <w:t xml:space="preserve">, based on segments, for the </w:t>
      </w:r>
      <w:r w:rsidR="00DA7AC9">
        <w:rPr>
          <w:rFonts w:eastAsia="Malgun Gothic"/>
          <w:color w:val="000000"/>
          <w:sz w:val="22"/>
          <w:szCs w:val="22"/>
        </w:rPr>
        <w:t>three</w:t>
      </w:r>
      <w:r w:rsidR="00EB3D07" w:rsidRPr="0054148C">
        <w:rPr>
          <w:rFonts w:eastAsia="Malgun Gothic"/>
          <w:color w:val="000000"/>
          <w:sz w:val="22"/>
          <w:szCs w:val="22"/>
        </w:rPr>
        <w:t>-month</w:t>
      </w:r>
      <w:r w:rsidR="00C06E9A" w:rsidRPr="0054148C">
        <w:rPr>
          <w:rFonts w:eastAsia="Malgun Gothic"/>
          <w:color w:val="000000"/>
          <w:sz w:val="22"/>
          <w:szCs w:val="22"/>
        </w:rPr>
        <w:t xml:space="preserve"> </w:t>
      </w:r>
      <w:r w:rsidR="00EB3D07" w:rsidRPr="0054148C">
        <w:rPr>
          <w:rFonts w:eastAsia="Malgun Gothic"/>
          <w:color w:val="000000"/>
          <w:sz w:val="22"/>
          <w:szCs w:val="22"/>
        </w:rPr>
        <w:t xml:space="preserve">period ended </w:t>
      </w:r>
      <w:r w:rsidR="00B547A2" w:rsidRPr="00F3606E">
        <w:rPr>
          <w:color w:val="000000"/>
          <w:sz w:val="22"/>
          <w:szCs w:val="22"/>
        </w:rPr>
        <w:t>31 March 202</w:t>
      </w:r>
      <w:r w:rsidR="009473BA">
        <w:rPr>
          <w:color w:val="000000"/>
          <w:sz w:val="22"/>
          <w:szCs w:val="22"/>
        </w:rPr>
        <w:t>5</w:t>
      </w:r>
      <w:r w:rsidR="00B547A2" w:rsidRPr="00F3606E">
        <w:rPr>
          <w:color w:val="000000"/>
          <w:sz w:val="22"/>
          <w:szCs w:val="22"/>
        </w:rPr>
        <w:t xml:space="preserve"> and 202</w:t>
      </w:r>
      <w:r w:rsidR="009473BA">
        <w:rPr>
          <w:color w:val="000000"/>
          <w:sz w:val="22"/>
          <w:szCs w:val="22"/>
        </w:rPr>
        <w:t>4</w:t>
      </w:r>
      <w:r w:rsidR="00B547A2" w:rsidRPr="00F3606E">
        <w:rPr>
          <w:color w:val="000000"/>
          <w:sz w:val="22"/>
          <w:szCs w:val="22"/>
        </w:rPr>
        <w:t xml:space="preserve"> </w:t>
      </w:r>
      <w:r w:rsidR="00EB3D07" w:rsidRPr="0054148C">
        <w:rPr>
          <w:rFonts w:eastAsia="Malgun Gothic"/>
          <w:color w:val="000000"/>
          <w:sz w:val="22"/>
          <w:szCs w:val="22"/>
        </w:rPr>
        <w:t>were as follows:</w:t>
      </w:r>
    </w:p>
    <w:p w14:paraId="7F0CFEF7" w14:textId="77777777" w:rsidR="009E491B" w:rsidRPr="00F3606E" w:rsidRDefault="009E491B" w:rsidP="0079151C">
      <w:pPr>
        <w:spacing w:line="240" w:lineRule="auto"/>
        <w:ind w:left="540"/>
        <w:jc w:val="thaiDistribute"/>
        <w:rPr>
          <w:rFonts w:ascii="Times New Roman" w:hAnsi="Times New Roman" w:cs="Times New Roman"/>
          <w:color w:val="000000"/>
          <w:sz w:val="22"/>
          <w:szCs w:val="22"/>
        </w:rPr>
      </w:pPr>
    </w:p>
    <w:tbl>
      <w:tblPr>
        <w:tblW w:w="9741" w:type="dxa"/>
        <w:tblInd w:w="450" w:type="dxa"/>
        <w:tblLayout w:type="fixed"/>
        <w:tblLook w:val="04A0" w:firstRow="1" w:lastRow="0" w:firstColumn="1" w:lastColumn="0" w:noHBand="0" w:noVBand="1"/>
      </w:tblPr>
      <w:tblGrid>
        <w:gridCol w:w="2988"/>
        <w:gridCol w:w="900"/>
        <w:gridCol w:w="270"/>
        <w:gridCol w:w="900"/>
        <w:gridCol w:w="270"/>
        <w:gridCol w:w="900"/>
        <w:gridCol w:w="270"/>
        <w:gridCol w:w="900"/>
        <w:gridCol w:w="270"/>
        <w:gridCol w:w="900"/>
        <w:gridCol w:w="251"/>
        <w:gridCol w:w="922"/>
      </w:tblGrid>
      <w:tr w:rsidR="000F2ECA" w:rsidRPr="00F3606E" w14:paraId="152B2F23" w14:textId="77777777" w:rsidTr="00DE178A">
        <w:trPr>
          <w:trHeight w:hRule="exact" w:val="288"/>
          <w:tblHeader/>
        </w:trPr>
        <w:tc>
          <w:tcPr>
            <w:tcW w:w="2988" w:type="dxa"/>
            <w:vAlign w:val="bottom"/>
          </w:tcPr>
          <w:p w14:paraId="309E570C"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753" w:type="dxa"/>
            <w:gridSpan w:val="11"/>
            <w:vAlign w:val="bottom"/>
          </w:tcPr>
          <w:p w14:paraId="457E3104" w14:textId="77777777" w:rsidR="000F2ECA" w:rsidRPr="00F3606E" w:rsidRDefault="000F2ECA" w:rsidP="000F2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F3606E">
              <w:rPr>
                <w:rFonts w:ascii="Times New Roman" w:hAnsi="Times New Roman" w:cs="Times New Roman"/>
                <w:b/>
                <w:bCs/>
                <w:sz w:val="22"/>
                <w:szCs w:val="22"/>
              </w:rPr>
              <w:t xml:space="preserve">Consolidated financial </w:t>
            </w:r>
            <w:r w:rsidRPr="00F3606E">
              <w:rPr>
                <w:rFonts w:ascii="Times New Roman" w:hAnsi="Times New Roman" w:cs="Times New Roman"/>
                <w:b/>
                <w:bCs/>
                <w:color w:val="000000"/>
                <w:sz w:val="22"/>
                <w:szCs w:val="22"/>
              </w:rPr>
              <w:t>statements</w:t>
            </w:r>
          </w:p>
        </w:tc>
      </w:tr>
      <w:tr w:rsidR="00B547A2" w:rsidRPr="00F3606E" w14:paraId="72CDE92A" w14:textId="77777777" w:rsidTr="00DE178A">
        <w:trPr>
          <w:trHeight w:hRule="exact" w:val="288"/>
          <w:tblHeader/>
        </w:trPr>
        <w:tc>
          <w:tcPr>
            <w:tcW w:w="2988" w:type="dxa"/>
            <w:vAlign w:val="bottom"/>
          </w:tcPr>
          <w:p w14:paraId="34BC0C89"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F3606E">
              <w:rPr>
                <w:rFonts w:ascii="Times New Roman" w:hAnsi="Times New Roman" w:cs="Times New Roman"/>
                <w:b/>
                <w:bCs/>
                <w:i/>
                <w:iCs/>
                <w:sz w:val="22"/>
                <w:szCs w:val="22"/>
              </w:rPr>
              <w:t>Three-month period ended</w:t>
            </w:r>
          </w:p>
        </w:tc>
        <w:tc>
          <w:tcPr>
            <w:tcW w:w="2070" w:type="dxa"/>
            <w:gridSpan w:val="3"/>
            <w:vAlign w:val="bottom"/>
          </w:tcPr>
          <w:p w14:paraId="2D39ADC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vAlign w:val="bottom"/>
          </w:tcPr>
          <w:p w14:paraId="18CD56A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vAlign w:val="bottom"/>
          </w:tcPr>
          <w:p w14:paraId="1881516E"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F3606E">
              <w:rPr>
                <w:rFonts w:ascii="Times New Roman" w:hAnsi="Times New Roman" w:cs="Times New Roman"/>
                <w:sz w:val="22"/>
                <w:szCs w:val="22"/>
              </w:rPr>
              <w:t>Retail</w:t>
            </w:r>
            <w:r w:rsidRPr="00F3606E">
              <w:rPr>
                <w:rFonts w:ascii="Times New Roman" w:hAnsi="Times New Roman" w:cs="Cordia New" w:hint="cs"/>
                <w:sz w:val="22"/>
                <w:szCs w:val="22"/>
                <w:cs/>
              </w:rPr>
              <w:t xml:space="preserve"> </w:t>
            </w:r>
            <w:r w:rsidRPr="00F3606E">
              <w:rPr>
                <w:rFonts w:ascii="Times New Roman" w:hAnsi="Times New Roman" w:cs="Cordia New"/>
                <w:sz w:val="22"/>
                <w:szCs w:val="22"/>
              </w:rPr>
              <w:t xml:space="preserve">and </w:t>
            </w:r>
            <w:r w:rsidRPr="00F3606E">
              <w:rPr>
                <w:rFonts w:ascii="Times New Roman" w:hAnsi="Times New Roman" w:cs="Times New Roman"/>
                <w:sz w:val="22"/>
                <w:szCs w:val="22"/>
              </w:rPr>
              <w:t>mall</w:t>
            </w:r>
          </w:p>
        </w:tc>
        <w:tc>
          <w:tcPr>
            <w:tcW w:w="270" w:type="dxa"/>
            <w:vAlign w:val="bottom"/>
          </w:tcPr>
          <w:p w14:paraId="341DB4DD"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073" w:type="dxa"/>
            <w:gridSpan w:val="3"/>
            <w:vAlign w:val="bottom"/>
          </w:tcPr>
          <w:p w14:paraId="72B05C32" w14:textId="77777777" w:rsidR="00B547A2" w:rsidRPr="00F3606E" w:rsidRDefault="00B547A2" w:rsidP="00B5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9473BA" w:rsidRPr="00F3606E" w14:paraId="7F3410F1" w14:textId="77777777" w:rsidTr="00DE178A">
        <w:trPr>
          <w:trHeight w:hRule="exact" w:val="288"/>
          <w:tblHeader/>
        </w:trPr>
        <w:tc>
          <w:tcPr>
            <w:tcW w:w="2988" w:type="dxa"/>
            <w:vAlign w:val="bottom"/>
          </w:tcPr>
          <w:p w14:paraId="6076EBF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F3606E">
              <w:rPr>
                <w:rFonts w:ascii="Times New Roman" w:hAnsi="Times New Roman" w:cs="Times New Roman"/>
                <w:b/>
                <w:bCs/>
                <w:i/>
                <w:iCs/>
                <w:sz w:val="22"/>
                <w:szCs w:val="22"/>
              </w:rPr>
              <w:t xml:space="preserve">   31 March</w:t>
            </w:r>
          </w:p>
        </w:tc>
        <w:tc>
          <w:tcPr>
            <w:tcW w:w="900" w:type="dxa"/>
            <w:vAlign w:val="bottom"/>
          </w:tcPr>
          <w:p w14:paraId="4D47385F" w14:textId="16930AA0"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404A85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0601BBA2" w14:textId="25F12484"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0B87EF1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8EC633A" w14:textId="26DD3B1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bottom"/>
          </w:tcPr>
          <w:p w14:paraId="1FA79D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7C4E8A00" w14:textId="1FED5A52"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bottom"/>
          </w:tcPr>
          <w:p w14:paraId="6C111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vAlign w:val="bottom"/>
          </w:tcPr>
          <w:p w14:paraId="67EF9B7F" w14:textId="1C7B4F11"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51" w:type="dxa"/>
            <w:vAlign w:val="bottom"/>
          </w:tcPr>
          <w:p w14:paraId="6E2D3D9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22" w:type="dxa"/>
            <w:vAlign w:val="bottom"/>
          </w:tcPr>
          <w:p w14:paraId="589FA2C4" w14:textId="0DAE99FE"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r>
      <w:tr w:rsidR="000F2ECA" w:rsidRPr="00F3606E" w14:paraId="5AD02CE1" w14:textId="77777777" w:rsidTr="00DE178A">
        <w:trPr>
          <w:trHeight w:hRule="exact" w:val="288"/>
          <w:tblHeader/>
        </w:trPr>
        <w:tc>
          <w:tcPr>
            <w:tcW w:w="2988" w:type="dxa"/>
            <w:vAlign w:val="bottom"/>
          </w:tcPr>
          <w:p w14:paraId="0B7AE24B"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6753" w:type="dxa"/>
            <w:gridSpan w:val="11"/>
            <w:vAlign w:val="bottom"/>
          </w:tcPr>
          <w:p w14:paraId="04480ABA" w14:textId="77777777" w:rsidR="000F2ECA" w:rsidRPr="00F3606E" w:rsidRDefault="000F2EC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0F2ECA" w:rsidRPr="00F3606E" w14:paraId="152FB2D1" w14:textId="77777777" w:rsidTr="00DE178A">
        <w:trPr>
          <w:trHeight w:hRule="exact" w:val="288"/>
        </w:trPr>
        <w:tc>
          <w:tcPr>
            <w:tcW w:w="2988" w:type="dxa"/>
            <w:vAlign w:val="bottom"/>
          </w:tcPr>
          <w:p w14:paraId="7F568D2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r w:rsidRPr="00F3606E">
              <w:rPr>
                <w:rFonts w:ascii="Times New Roman" w:hAnsi="Times New Roman" w:cs="Times New Roman"/>
                <w:b/>
                <w:bCs/>
                <w:sz w:val="22"/>
                <w:szCs w:val="22"/>
              </w:rPr>
              <w:t>Type of revenues</w:t>
            </w:r>
          </w:p>
        </w:tc>
        <w:tc>
          <w:tcPr>
            <w:tcW w:w="900" w:type="dxa"/>
            <w:vAlign w:val="bottom"/>
          </w:tcPr>
          <w:p w14:paraId="3670F93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70" w:type="dxa"/>
            <w:vAlign w:val="bottom"/>
          </w:tcPr>
          <w:p w14:paraId="27157EB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rPr>
            </w:pPr>
          </w:p>
        </w:tc>
        <w:tc>
          <w:tcPr>
            <w:tcW w:w="900" w:type="dxa"/>
            <w:vAlign w:val="bottom"/>
          </w:tcPr>
          <w:p w14:paraId="7EABBE45" w14:textId="77777777" w:rsidR="000F2ECA" w:rsidRPr="00F3606E" w:rsidRDefault="000F2ECA" w:rsidP="00FE6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1DAF6450"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6CA825A7"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09B97AA5"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00" w:type="dxa"/>
            <w:vAlign w:val="bottom"/>
          </w:tcPr>
          <w:p w14:paraId="2BA2D2E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70" w:type="dxa"/>
            <w:vAlign w:val="bottom"/>
          </w:tcPr>
          <w:p w14:paraId="20819BEC"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00" w:type="dxa"/>
            <w:shd w:val="clear" w:color="auto" w:fill="auto"/>
          </w:tcPr>
          <w:p w14:paraId="27476276"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51" w:type="dxa"/>
            <w:shd w:val="clear" w:color="auto" w:fill="auto"/>
            <w:vAlign w:val="bottom"/>
          </w:tcPr>
          <w:p w14:paraId="78990568"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922" w:type="dxa"/>
            <w:shd w:val="clear" w:color="auto" w:fill="auto"/>
            <w:vAlign w:val="bottom"/>
          </w:tcPr>
          <w:p w14:paraId="21715DFF" w14:textId="77777777" w:rsidR="000F2ECA" w:rsidRPr="00F3606E" w:rsidRDefault="000F2ECA"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9473BA" w:rsidRPr="00F3606E" w14:paraId="7D323915" w14:textId="77777777" w:rsidTr="00DE178A">
        <w:trPr>
          <w:trHeight w:hRule="exact" w:val="288"/>
        </w:trPr>
        <w:tc>
          <w:tcPr>
            <w:tcW w:w="2988" w:type="dxa"/>
            <w:vAlign w:val="bottom"/>
          </w:tcPr>
          <w:p w14:paraId="61EBB1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sale of goods</w:t>
            </w:r>
          </w:p>
        </w:tc>
        <w:tc>
          <w:tcPr>
            <w:tcW w:w="900" w:type="dxa"/>
            <w:vAlign w:val="bottom"/>
          </w:tcPr>
          <w:p w14:paraId="2A0DF015" w14:textId="77EEDFD5" w:rsidR="009473BA" w:rsidRPr="007F5905" w:rsidRDefault="007F5905" w:rsidP="007F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center"/>
              <w:rPr>
                <w:rFonts w:ascii="Times New Roman" w:hAnsi="Times New Roman"/>
                <w:sz w:val="22"/>
                <w:szCs w:val="28"/>
              </w:rPr>
            </w:pPr>
            <w:r>
              <w:rPr>
                <w:rFonts w:ascii="Times New Roman" w:hAnsi="Times New Roman"/>
                <w:sz w:val="22"/>
                <w:szCs w:val="28"/>
              </w:rPr>
              <w:t>69,926</w:t>
            </w:r>
          </w:p>
        </w:tc>
        <w:tc>
          <w:tcPr>
            <w:tcW w:w="270" w:type="dxa"/>
            <w:vAlign w:val="bottom"/>
          </w:tcPr>
          <w:p w14:paraId="73C0225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2CF2D6E6" w14:textId="52DA34DE"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67,800</w:t>
            </w:r>
          </w:p>
        </w:tc>
        <w:tc>
          <w:tcPr>
            <w:tcW w:w="270" w:type="dxa"/>
            <w:vAlign w:val="bottom"/>
          </w:tcPr>
          <w:p w14:paraId="7B2B07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3CC3F555" w14:textId="3D26CDD2"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54,823</w:t>
            </w:r>
          </w:p>
        </w:tc>
        <w:tc>
          <w:tcPr>
            <w:tcW w:w="270" w:type="dxa"/>
            <w:vAlign w:val="bottom"/>
          </w:tcPr>
          <w:p w14:paraId="44A788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6A1E5A6A" w14:textId="6F96E5F5"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53,382</w:t>
            </w:r>
          </w:p>
        </w:tc>
        <w:tc>
          <w:tcPr>
            <w:tcW w:w="270" w:type="dxa"/>
            <w:vAlign w:val="bottom"/>
          </w:tcPr>
          <w:p w14:paraId="297F7B1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1AA1C805" w14:textId="4B0125B0"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124,749</w:t>
            </w:r>
          </w:p>
        </w:tc>
        <w:tc>
          <w:tcPr>
            <w:tcW w:w="251" w:type="dxa"/>
            <w:shd w:val="clear" w:color="auto" w:fill="auto"/>
            <w:vAlign w:val="bottom"/>
          </w:tcPr>
          <w:p w14:paraId="4B8337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22" w:type="dxa"/>
            <w:shd w:val="clear" w:color="auto" w:fill="auto"/>
            <w:vAlign w:val="bottom"/>
          </w:tcPr>
          <w:p w14:paraId="03E82DD0" w14:textId="7D958E7F"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121,182</w:t>
            </w:r>
          </w:p>
        </w:tc>
      </w:tr>
      <w:tr w:rsidR="009473BA" w:rsidRPr="00F3606E" w14:paraId="4B304577" w14:textId="77777777" w:rsidTr="00DE178A">
        <w:trPr>
          <w:trHeight w:hRule="exact" w:val="288"/>
        </w:trPr>
        <w:tc>
          <w:tcPr>
            <w:tcW w:w="2988" w:type="dxa"/>
            <w:vAlign w:val="bottom"/>
          </w:tcPr>
          <w:p w14:paraId="0AC4E77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rendering of</w:t>
            </w:r>
          </w:p>
        </w:tc>
        <w:tc>
          <w:tcPr>
            <w:tcW w:w="900" w:type="dxa"/>
            <w:vAlign w:val="bottom"/>
          </w:tcPr>
          <w:p w14:paraId="3EF1B9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5A5A86A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DEBDC0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C64D6F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0397236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5835512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07703E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0DCD0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722CA30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shd w:val="clear" w:color="auto" w:fill="auto"/>
            <w:vAlign w:val="bottom"/>
          </w:tcPr>
          <w:p w14:paraId="3576FD3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shd w:val="clear" w:color="auto" w:fill="auto"/>
            <w:vAlign w:val="bottom"/>
          </w:tcPr>
          <w:p w14:paraId="30DDE1E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28F986E5" w14:textId="77777777" w:rsidTr="00DE178A">
        <w:trPr>
          <w:trHeight w:hRule="exact" w:val="288"/>
        </w:trPr>
        <w:tc>
          <w:tcPr>
            <w:tcW w:w="2988" w:type="dxa"/>
            <w:vAlign w:val="bottom"/>
          </w:tcPr>
          <w:p w14:paraId="15E5CB5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services</w:t>
            </w:r>
          </w:p>
        </w:tc>
        <w:tc>
          <w:tcPr>
            <w:tcW w:w="900" w:type="dxa"/>
            <w:vAlign w:val="bottom"/>
          </w:tcPr>
          <w:p w14:paraId="2BB570D0" w14:textId="4FD76F44"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671</w:t>
            </w:r>
          </w:p>
        </w:tc>
        <w:tc>
          <w:tcPr>
            <w:tcW w:w="270" w:type="dxa"/>
            <w:vAlign w:val="bottom"/>
          </w:tcPr>
          <w:p w14:paraId="6AB5B09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57450A5E" w14:textId="44C08A72"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1,171</w:t>
            </w:r>
          </w:p>
        </w:tc>
        <w:tc>
          <w:tcPr>
            <w:tcW w:w="270" w:type="dxa"/>
            <w:vAlign w:val="bottom"/>
          </w:tcPr>
          <w:p w14:paraId="0EAB8CB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664331A2" w14:textId="2701E46B"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392</w:t>
            </w:r>
          </w:p>
        </w:tc>
        <w:tc>
          <w:tcPr>
            <w:tcW w:w="270" w:type="dxa"/>
            <w:vAlign w:val="bottom"/>
          </w:tcPr>
          <w:p w14:paraId="3AD401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723DCF58" w14:textId="3860FE79"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281</w:t>
            </w:r>
          </w:p>
        </w:tc>
        <w:tc>
          <w:tcPr>
            <w:tcW w:w="270" w:type="dxa"/>
            <w:vAlign w:val="bottom"/>
          </w:tcPr>
          <w:p w14:paraId="4848656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vAlign w:val="bottom"/>
          </w:tcPr>
          <w:p w14:paraId="1C679CDB" w14:textId="2B6F1079"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1,063</w:t>
            </w:r>
          </w:p>
        </w:tc>
        <w:tc>
          <w:tcPr>
            <w:tcW w:w="251" w:type="dxa"/>
            <w:shd w:val="clear" w:color="auto" w:fill="auto"/>
            <w:vAlign w:val="bottom"/>
          </w:tcPr>
          <w:p w14:paraId="4DF92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shd w:val="clear" w:color="auto" w:fill="auto"/>
            <w:vAlign w:val="bottom"/>
          </w:tcPr>
          <w:p w14:paraId="6B8D5B6E" w14:textId="2E34D5A9"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1,452</w:t>
            </w:r>
          </w:p>
        </w:tc>
      </w:tr>
      <w:tr w:rsidR="009473BA" w:rsidRPr="00F3606E" w14:paraId="6C457D34" w14:textId="77777777" w:rsidTr="00DE178A">
        <w:trPr>
          <w:trHeight w:hRule="exact" w:val="288"/>
        </w:trPr>
        <w:tc>
          <w:tcPr>
            <w:tcW w:w="2988" w:type="dxa"/>
            <w:vAlign w:val="bottom"/>
          </w:tcPr>
          <w:p w14:paraId="07B8C3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Revenue from rental and</w:t>
            </w:r>
          </w:p>
        </w:tc>
        <w:tc>
          <w:tcPr>
            <w:tcW w:w="900" w:type="dxa"/>
            <w:vAlign w:val="bottom"/>
          </w:tcPr>
          <w:p w14:paraId="562EFED3" w14:textId="77777777"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3F2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color w:val="000000"/>
                <w:sz w:val="22"/>
                <w:szCs w:val="22"/>
              </w:rPr>
            </w:pPr>
          </w:p>
        </w:tc>
        <w:tc>
          <w:tcPr>
            <w:tcW w:w="900" w:type="dxa"/>
            <w:vAlign w:val="bottom"/>
          </w:tcPr>
          <w:p w14:paraId="72157E5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D9D6BF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shd w:val="clear" w:color="auto" w:fill="auto"/>
            <w:vAlign w:val="bottom"/>
          </w:tcPr>
          <w:p w14:paraId="5B437C6E" w14:textId="77777777" w:rsidR="009473BA" w:rsidRPr="006812F0" w:rsidDel="002A227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cs/>
              </w:rPr>
            </w:pPr>
          </w:p>
        </w:tc>
        <w:tc>
          <w:tcPr>
            <w:tcW w:w="270" w:type="dxa"/>
            <w:vAlign w:val="bottom"/>
          </w:tcPr>
          <w:p w14:paraId="47096D6A"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FB7531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270" w:type="dxa"/>
            <w:vAlign w:val="bottom"/>
          </w:tcPr>
          <w:p w14:paraId="46FBCCE2"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00" w:type="dxa"/>
            <w:vAlign w:val="bottom"/>
          </w:tcPr>
          <w:p w14:paraId="44EFDC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shd w:val="clear" w:color="auto" w:fill="auto"/>
            <w:vAlign w:val="bottom"/>
          </w:tcPr>
          <w:p w14:paraId="40D908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jc w:val="right"/>
              <w:rPr>
                <w:rFonts w:ascii="Times New Roman" w:hAnsi="Times New Roman" w:cs="Times New Roman"/>
                <w:sz w:val="22"/>
                <w:szCs w:val="22"/>
              </w:rPr>
            </w:pPr>
          </w:p>
        </w:tc>
        <w:tc>
          <w:tcPr>
            <w:tcW w:w="922" w:type="dxa"/>
            <w:shd w:val="clear" w:color="auto" w:fill="auto"/>
            <w:vAlign w:val="bottom"/>
          </w:tcPr>
          <w:p w14:paraId="611E8E4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138DB436" w14:textId="77777777" w:rsidTr="00DE178A">
        <w:trPr>
          <w:trHeight w:hRule="exact" w:val="288"/>
        </w:trPr>
        <w:tc>
          <w:tcPr>
            <w:tcW w:w="2988" w:type="dxa"/>
            <w:vAlign w:val="bottom"/>
          </w:tcPr>
          <w:p w14:paraId="40E1294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rendering retail services</w:t>
            </w:r>
          </w:p>
        </w:tc>
        <w:tc>
          <w:tcPr>
            <w:tcW w:w="900" w:type="dxa"/>
            <w:tcBorders>
              <w:bottom w:val="single" w:sz="4" w:space="0" w:color="auto"/>
            </w:tcBorders>
            <w:vAlign w:val="bottom"/>
          </w:tcPr>
          <w:p w14:paraId="18FA6117" w14:textId="3282575D"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15</w:t>
            </w:r>
            <w:r w:rsidR="009E0909">
              <w:rPr>
                <w:rFonts w:ascii="Times New Roman" w:hAnsi="Times New Roman" w:cs="Times New Roman"/>
                <w:sz w:val="22"/>
                <w:szCs w:val="22"/>
              </w:rPr>
              <w:t>0</w:t>
            </w:r>
          </w:p>
        </w:tc>
        <w:tc>
          <w:tcPr>
            <w:tcW w:w="270" w:type="dxa"/>
            <w:vAlign w:val="bottom"/>
          </w:tcPr>
          <w:p w14:paraId="586B7B5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E674CC3" w14:textId="7C3CCAC4"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133</w:t>
            </w:r>
          </w:p>
        </w:tc>
        <w:tc>
          <w:tcPr>
            <w:tcW w:w="270" w:type="dxa"/>
            <w:vAlign w:val="bottom"/>
          </w:tcPr>
          <w:p w14:paraId="4BF8A9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1D860411" w14:textId="4D5E49B9"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3,33</w:t>
            </w:r>
            <w:r w:rsidR="009E0909">
              <w:rPr>
                <w:rFonts w:ascii="Times New Roman" w:hAnsi="Times New Roman" w:cs="Times New Roman"/>
                <w:sz w:val="22"/>
                <w:szCs w:val="22"/>
              </w:rPr>
              <w:t>8</w:t>
            </w:r>
          </w:p>
        </w:tc>
        <w:tc>
          <w:tcPr>
            <w:tcW w:w="270" w:type="dxa"/>
            <w:vAlign w:val="bottom"/>
          </w:tcPr>
          <w:p w14:paraId="3956CB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51C0569A" w14:textId="6FEBE5D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3,390</w:t>
            </w:r>
          </w:p>
        </w:tc>
        <w:tc>
          <w:tcPr>
            <w:tcW w:w="270" w:type="dxa"/>
            <w:vAlign w:val="bottom"/>
          </w:tcPr>
          <w:p w14:paraId="5AC7318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6C4E5BC" w14:textId="13D38631"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3,488</w:t>
            </w:r>
          </w:p>
        </w:tc>
        <w:tc>
          <w:tcPr>
            <w:tcW w:w="251" w:type="dxa"/>
            <w:shd w:val="clear" w:color="auto" w:fill="auto"/>
            <w:vAlign w:val="bottom"/>
          </w:tcPr>
          <w:p w14:paraId="6AAE2C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shd w:val="clear" w:color="auto" w:fill="auto"/>
            <w:vAlign w:val="bottom"/>
          </w:tcPr>
          <w:p w14:paraId="36E53E24" w14:textId="53F1816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3,523</w:t>
            </w:r>
          </w:p>
        </w:tc>
      </w:tr>
      <w:tr w:rsidR="009473BA" w:rsidRPr="00F3606E" w14:paraId="4C6D9BFB" w14:textId="77777777" w:rsidTr="00DE178A">
        <w:trPr>
          <w:trHeight w:hRule="exact" w:val="288"/>
        </w:trPr>
        <w:tc>
          <w:tcPr>
            <w:tcW w:w="2988" w:type="dxa"/>
            <w:vAlign w:val="bottom"/>
          </w:tcPr>
          <w:p w14:paraId="3E4739E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vAlign w:val="bottom"/>
          </w:tcPr>
          <w:p w14:paraId="4D846AC4" w14:textId="353F2E3A"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70,74</w:t>
            </w:r>
            <w:r w:rsidR="009E0909">
              <w:rPr>
                <w:rFonts w:ascii="Times New Roman" w:hAnsi="Times New Roman" w:cs="Times New Roman"/>
                <w:sz w:val="22"/>
                <w:szCs w:val="22"/>
              </w:rPr>
              <w:t>7</w:t>
            </w:r>
          </w:p>
        </w:tc>
        <w:tc>
          <w:tcPr>
            <w:tcW w:w="270" w:type="dxa"/>
            <w:vAlign w:val="bottom"/>
          </w:tcPr>
          <w:p w14:paraId="6C00CEF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6110444" w14:textId="6694433C"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69,104</w:t>
            </w:r>
          </w:p>
        </w:tc>
        <w:tc>
          <w:tcPr>
            <w:tcW w:w="270" w:type="dxa"/>
            <w:vAlign w:val="bottom"/>
          </w:tcPr>
          <w:p w14:paraId="05DD8E6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shd w:val="clear" w:color="auto" w:fill="auto"/>
            <w:vAlign w:val="bottom"/>
          </w:tcPr>
          <w:p w14:paraId="1FADD0D4" w14:textId="53DD2FC0" w:rsidR="009473BA" w:rsidRPr="00F3606E"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58,55</w:t>
            </w:r>
            <w:r w:rsidR="009E0909">
              <w:rPr>
                <w:rFonts w:ascii="Times New Roman" w:hAnsi="Times New Roman" w:cs="Times New Roman"/>
                <w:sz w:val="22"/>
                <w:szCs w:val="22"/>
              </w:rPr>
              <w:t>3</w:t>
            </w:r>
          </w:p>
        </w:tc>
        <w:tc>
          <w:tcPr>
            <w:tcW w:w="270" w:type="dxa"/>
            <w:vAlign w:val="bottom"/>
          </w:tcPr>
          <w:p w14:paraId="6A3117B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78672130" w14:textId="78678C9E" w:rsidR="009473BA" w:rsidRPr="008B64D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57,053</w:t>
            </w:r>
          </w:p>
        </w:tc>
        <w:tc>
          <w:tcPr>
            <w:tcW w:w="270" w:type="dxa"/>
            <w:vAlign w:val="bottom"/>
          </w:tcPr>
          <w:p w14:paraId="2771359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3D226F39" w14:textId="6BD4985D" w:rsidR="009473BA" w:rsidRPr="006812F0"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129,300</w:t>
            </w:r>
          </w:p>
        </w:tc>
        <w:tc>
          <w:tcPr>
            <w:tcW w:w="251" w:type="dxa"/>
            <w:shd w:val="clear" w:color="auto" w:fill="auto"/>
            <w:vAlign w:val="bottom"/>
          </w:tcPr>
          <w:p w14:paraId="6D11B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top w:val="single" w:sz="4" w:space="0" w:color="auto"/>
              <w:bottom w:val="double" w:sz="4" w:space="0" w:color="auto"/>
            </w:tcBorders>
            <w:shd w:val="clear" w:color="auto" w:fill="auto"/>
            <w:vAlign w:val="bottom"/>
          </w:tcPr>
          <w:p w14:paraId="5BB867A9" w14:textId="1C2836FA"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126,157</w:t>
            </w:r>
          </w:p>
        </w:tc>
      </w:tr>
      <w:tr w:rsidR="009473BA" w:rsidRPr="00F3606E" w14:paraId="79A225D5" w14:textId="77777777" w:rsidTr="00DE178A">
        <w:trPr>
          <w:trHeight w:hRule="exact" w:val="288"/>
        </w:trPr>
        <w:tc>
          <w:tcPr>
            <w:tcW w:w="2988" w:type="dxa"/>
            <w:vAlign w:val="bottom"/>
          </w:tcPr>
          <w:p w14:paraId="2405C10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vAlign w:val="bottom"/>
          </w:tcPr>
          <w:p w14:paraId="0BCA0E85" w14:textId="0FAA77F9" w:rsidR="009473BA" w:rsidRPr="00973754"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71,016</w:t>
            </w:r>
          </w:p>
        </w:tc>
        <w:tc>
          <w:tcPr>
            <w:tcW w:w="270" w:type="dxa"/>
            <w:vAlign w:val="bottom"/>
          </w:tcPr>
          <w:p w14:paraId="619BBEE9"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2EF7CC22" w14:textId="2D6ACE8D"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69,433</w:t>
            </w:r>
          </w:p>
        </w:tc>
        <w:tc>
          <w:tcPr>
            <w:tcW w:w="270" w:type="dxa"/>
            <w:vAlign w:val="bottom"/>
          </w:tcPr>
          <w:p w14:paraId="735F05DF"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shd w:val="clear" w:color="auto" w:fill="auto"/>
            <w:vAlign w:val="bottom"/>
          </w:tcPr>
          <w:p w14:paraId="1F712DD5" w14:textId="31B396A3" w:rsidR="009473BA" w:rsidRPr="00973754"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b/>
                <w:bCs/>
                <w:sz w:val="22"/>
                <w:szCs w:val="22"/>
              </w:rPr>
            </w:pPr>
            <w:r>
              <w:rPr>
                <w:rFonts w:ascii="Times New Roman" w:hAnsi="Times New Roman" w:cs="Times New Roman"/>
                <w:b/>
                <w:bCs/>
                <w:sz w:val="22"/>
                <w:szCs w:val="22"/>
              </w:rPr>
              <w:t>58,934</w:t>
            </w:r>
          </w:p>
        </w:tc>
        <w:tc>
          <w:tcPr>
            <w:tcW w:w="270" w:type="dxa"/>
            <w:vAlign w:val="bottom"/>
          </w:tcPr>
          <w:p w14:paraId="53F7F48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vAlign w:val="bottom"/>
          </w:tcPr>
          <w:p w14:paraId="6A6DE3EB" w14:textId="5A7437C1"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57,587</w:t>
            </w:r>
          </w:p>
        </w:tc>
        <w:tc>
          <w:tcPr>
            <w:tcW w:w="270" w:type="dxa"/>
            <w:vAlign w:val="bottom"/>
          </w:tcPr>
          <w:p w14:paraId="14CDA3A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double" w:sz="4" w:space="0" w:color="auto"/>
              <w:bottom w:val="double" w:sz="4" w:space="0" w:color="auto"/>
            </w:tcBorders>
            <w:vAlign w:val="bottom"/>
          </w:tcPr>
          <w:p w14:paraId="300B61F5" w14:textId="3B9D9F11" w:rsidR="009473BA" w:rsidRPr="00973754" w:rsidRDefault="007F5905"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129,950</w:t>
            </w:r>
          </w:p>
        </w:tc>
        <w:tc>
          <w:tcPr>
            <w:tcW w:w="251" w:type="dxa"/>
            <w:vAlign w:val="bottom"/>
          </w:tcPr>
          <w:p w14:paraId="3FB9C14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double" w:sz="4" w:space="0" w:color="auto"/>
              <w:bottom w:val="double" w:sz="4" w:space="0" w:color="auto"/>
            </w:tcBorders>
            <w:vAlign w:val="bottom"/>
          </w:tcPr>
          <w:p w14:paraId="5437BEDE" w14:textId="06A43EC4"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cs/>
              </w:rPr>
            </w:pPr>
            <w:r>
              <w:rPr>
                <w:rFonts w:ascii="Times New Roman" w:hAnsi="Times New Roman" w:cs="Times New Roman"/>
                <w:b/>
                <w:bCs/>
                <w:sz w:val="22"/>
                <w:szCs w:val="22"/>
              </w:rPr>
              <w:t>127,020</w:t>
            </w:r>
          </w:p>
        </w:tc>
      </w:tr>
      <w:tr w:rsidR="009473BA" w:rsidRPr="00F3606E" w14:paraId="342A1ED2" w14:textId="77777777" w:rsidTr="00DE178A">
        <w:trPr>
          <w:trHeight w:hRule="exact" w:val="257"/>
        </w:trPr>
        <w:tc>
          <w:tcPr>
            <w:tcW w:w="2988" w:type="dxa"/>
            <w:vAlign w:val="bottom"/>
          </w:tcPr>
          <w:p w14:paraId="5C925EC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649EE0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D3E3DB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b/>
                <w:bCs/>
                <w:sz w:val="22"/>
                <w:szCs w:val="22"/>
                <w:cs/>
              </w:rPr>
            </w:pPr>
          </w:p>
        </w:tc>
        <w:tc>
          <w:tcPr>
            <w:tcW w:w="900" w:type="dxa"/>
            <w:tcBorders>
              <w:top w:val="double" w:sz="4" w:space="0" w:color="auto"/>
            </w:tcBorders>
            <w:vAlign w:val="bottom"/>
          </w:tcPr>
          <w:p w14:paraId="27D1888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2C6FFCC9"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F417F0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6EB287A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20C062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3254442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65C78B6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1" w:type="dxa"/>
            <w:vAlign w:val="bottom"/>
          </w:tcPr>
          <w:p w14:paraId="333B8BDE"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0E7185E3"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3A8412DC" w14:textId="77777777" w:rsidTr="00DE178A">
        <w:trPr>
          <w:trHeight w:hRule="exact" w:val="288"/>
        </w:trPr>
        <w:tc>
          <w:tcPr>
            <w:tcW w:w="2988" w:type="dxa"/>
            <w:vAlign w:val="bottom"/>
          </w:tcPr>
          <w:p w14:paraId="4EED31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Timing of revenue </w:t>
            </w:r>
          </w:p>
        </w:tc>
        <w:tc>
          <w:tcPr>
            <w:tcW w:w="900" w:type="dxa"/>
            <w:vAlign w:val="bottom"/>
          </w:tcPr>
          <w:p w14:paraId="7C8F472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1FAA2B8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vAlign w:val="bottom"/>
          </w:tcPr>
          <w:p w14:paraId="5E543A3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604988C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0011E4E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276" w:right="-25"/>
              <w:jc w:val="right"/>
              <w:rPr>
                <w:rFonts w:ascii="Times New Roman" w:hAnsi="Times New Roman" w:cs="Times New Roman"/>
                <w:sz w:val="22"/>
                <w:szCs w:val="22"/>
              </w:rPr>
            </w:pPr>
          </w:p>
        </w:tc>
        <w:tc>
          <w:tcPr>
            <w:tcW w:w="270" w:type="dxa"/>
            <w:vAlign w:val="bottom"/>
          </w:tcPr>
          <w:p w14:paraId="498685B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vAlign w:val="bottom"/>
          </w:tcPr>
          <w:p w14:paraId="48C4D8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42C412C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vAlign w:val="bottom"/>
          </w:tcPr>
          <w:p w14:paraId="771266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40" w:lineRule="auto"/>
              <w:ind w:left="-115" w:right="-25"/>
              <w:jc w:val="right"/>
              <w:rPr>
                <w:rFonts w:ascii="Times New Roman" w:hAnsi="Times New Roman" w:cs="Times New Roman"/>
                <w:sz w:val="22"/>
                <w:szCs w:val="22"/>
              </w:rPr>
            </w:pPr>
          </w:p>
        </w:tc>
        <w:tc>
          <w:tcPr>
            <w:tcW w:w="251" w:type="dxa"/>
            <w:vAlign w:val="bottom"/>
          </w:tcPr>
          <w:p w14:paraId="1803F9E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vAlign w:val="bottom"/>
          </w:tcPr>
          <w:p w14:paraId="6B97D2E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5BE90A3A" w14:textId="77777777" w:rsidTr="00DE178A">
        <w:trPr>
          <w:trHeight w:hRule="exact" w:val="288"/>
        </w:trPr>
        <w:tc>
          <w:tcPr>
            <w:tcW w:w="2988" w:type="dxa"/>
            <w:vAlign w:val="bottom"/>
          </w:tcPr>
          <w:p w14:paraId="77D45B7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   </w:t>
            </w:r>
            <w:r w:rsidRPr="00F3606E">
              <w:rPr>
                <w:rFonts w:ascii="Times New Roman" w:hAnsi="Times New Roman" w:cs="Times New Roman"/>
                <w:b/>
                <w:bCs/>
                <w:color w:val="000000"/>
                <w:sz w:val="22"/>
                <w:szCs w:val="22"/>
              </w:rPr>
              <w:t>recognition</w:t>
            </w:r>
          </w:p>
        </w:tc>
        <w:tc>
          <w:tcPr>
            <w:tcW w:w="900" w:type="dxa"/>
            <w:vAlign w:val="bottom"/>
          </w:tcPr>
          <w:p w14:paraId="28C59A08"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FB2E8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4D90DD57"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498824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06E1B15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spacing w:line="240" w:lineRule="auto"/>
              <w:ind w:left="-276" w:right="-25"/>
              <w:jc w:val="right"/>
              <w:rPr>
                <w:rFonts w:ascii="Times New Roman" w:hAnsi="Times New Roman" w:cs="Times New Roman"/>
                <w:sz w:val="22"/>
                <w:szCs w:val="22"/>
              </w:rPr>
            </w:pPr>
          </w:p>
        </w:tc>
        <w:tc>
          <w:tcPr>
            <w:tcW w:w="270" w:type="dxa"/>
            <w:vAlign w:val="bottom"/>
          </w:tcPr>
          <w:p w14:paraId="1B5C1C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37BAB38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085EB2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7C9C12D5"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251" w:type="dxa"/>
            <w:vAlign w:val="bottom"/>
          </w:tcPr>
          <w:p w14:paraId="0A8B6E6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2216B34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0FD2E0C5" w14:textId="77777777" w:rsidTr="00DE178A">
        <w:trPr>
          <w:trHeight w:hRule="exact" w:val="288"/>
        </w:trPr>
        <w:tc>
          <w:tcPr>
            <w:tcW w:w="2988" w:type="dxa"/>
            <w:vAlign w:val="bottom"/>
          </w:tcPr>
          <w:p w14:paraId="163A45F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At a point in time</w:t>
            </w:r>
          </w:p>
        </w:tc>
        <w:tc>
          <w:tcPr>
            <w:tcW w:w="900" w:type="dxa"/>
            <w:vAlign w:val="bottom"/>
          </w:tcPr>
          <w:p w14:paraId="5499CD1F" w14:textId="677DB9EE" w:rsidR="009473BA" w:rsidRPr="00F3606E"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69,92</w:t>
            </w:r>
            <w:r w:rsidR="009E0909">
              <w:rPr>
                <w:rFonts w:ascii="Times New Roman" w:hAnsi="Times New Roman" w:cs="Times New Roman"/>
                <w:sz w:val="22"/>
                <w:szCs w:val="22"/>
              </w:rPr>
              <w:t>7</w:t>
            </w:r>
          </w:p>
        </w:tc>
        <w:tc>
          <w:tcPr>
            <w:tcW w:w="270" w:type="dxa"/>
            <w:vAlign w:val="bottom"/>
          </w:tcPr>
          <w:p w14:paraId="2B5EFC4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vAlign w:val="bottom"/>
          </w:tcPr>
          <w:p w14:paraId="7601C7DF" w14:textId="3505D6B8"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67,803</w:t>
            </w:r>
          </w:p>
        </w:tc>
        <w:tc>
          <w:tcPr>
            <w:tcW w:w="270" w:type="dxa"/>
            <w:vAlign w:val="bottom"/>
          </w:tcPr>
          <w:p w14:paraId="3D5DB52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vAlign w:val="bottom"/>
          </w:tcPr>
          <w:p w14:paraId="4EFBEF8A" w14:textId="5D52CFDA" w:rsidR="009473BA" w:rsidRPr="006812F0"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55,17</w:t>
            </w:r>
            <w:r w:rsidR="009E0909">
              <w:rPr>
                <w:rFonts w:ascii="Times New Roman" w:hAnsi="Times New Roman" w:cs="Times New Roman"/>
                <w:sz w:val="22"/>
                <w:szCs w:val="22"/>
              </w:rPr>
              <w:t>9</w:t>
            </w:r>
          </w:p>
        </w:tc>
        <w:tc>
          <w:tcPr>
            <w:tcW w:w="270" w:type="dxa"/>
            <w:vAlign w:val="bottom"/>
          </w:tcPr>
          <w:p w14:paraId="32214E7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42CBC9BA" w14:textId="0AAF1D33"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53,773</w:t>
            </w:r>
          </w:p>
        </w:tc>
        <w:tc>
          <w:tcPr>
            <w:tcW w:w="270" w:type="dxa"/>
            <w:vAlign w:val="bottom"/>
          </w:tcPr>
          <w:p w14:paraId="1F06BBA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900" w:type="dxa"/>
            <w:vAlign w:val="bottom"/>
          </w:tcPr>
          <w:p w14:paraId="6059389A" w14:textId="171AAD53" w:rsidR="009473BA" w:rsidRPr="00F3606E"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125,106</w:t>
            </w:r>
          </w:p>
        </w:tc>
        <w:tc>
          <w:tcPr>
            <w:tcW w:w="251" w:type="dxa"/>
            <w:vAlign w:val="bottom"/>
          </w:tcPr>
          <w:p w14:paraId="59DD445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s="Times New Roman"/>
                <w:sz w:val="22"/>
                <w:szCs w:val="22"/>
              </w:rPr>
            </w:pPr>
          </w:p>
        </w:tc>
        <w:tc>
          <w:tcPr>
            <w:tcW w:w="922" w:type="dxa"/>
            <w:vAlign w:val="bottom"/>
          </w:tcPr>
          <w:p w14:paraId="18946427" w14:textId="70BF74EF"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121,576</w:t>
            </w:r>
          </w:p>
        </w:tc>
      </w:tr>
      <w:tr w:rsidR="009473BA" w:rsidRPr="00F3606E" w14:paraId="327EDF76" w14:textId="77777777" w:rsidTr="00DE178A">
        <w:trPr>
          <w:trHeight w:hRule="exact" w:val="288"/>
        </w:trPr>
        <w:tc>
          <w:tcPr>
            <w:tcW w:w="2988" w:type="dxa"/>
            <w:vAlign w:val="bottom"/>
          </w:tcPr>
          <w:p w14:paraId="2805ACA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Over</w:t>
            </w:r>
            <w:r>
              <w:rPr>
                <w:rFonts w:ascii="Times New Roman" w:hAnsi="Times New Roman" w:cs="Times New Roman"/>
                <w:color w:val="000000"/>
                <w:sz w:val="22"/>
                <w:szCs w:val="22"/>
              </w:rPr>
              <w:t xml:space="preserve"> </w:t>
            </w:r>
            <w:r w:rsidRPr="00F3606E">
              <w:rPr>
                <w:rFonts w:ascii="Times New Roman" w:hAnsi="Times New Roman" w:cs="Times New Roman"/>
                <w:color w:val="000000"/>
                <w:sz w:val="22"/>
                <w:szCs w:val="22"/>
              </w:rPr>
              <w:t>time</w:t>
            </w:r>
          </w:p>
        </w:tc>
        <w:tc>
          <w:tcPr>
            <w:tcW w:w="900" w:type="dxa"/>
            <w:tcBorders>
              <w:bottom w:val="single" w:sz="4" w:space="0" w:color="auto"/>
            </w:tcBorders>
            <w:vAlign w:val="bottom"/>
          </w:tcPr>
          <w:p w14:paraId="7CBE2AC8" w14:textId="7520A5A5" w:rsidR="009473BA" w:rsidRPr="00F3606E"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820</w:t>
            </w:r>
          </w:p>
        </w:tc>
        <w:tc>
          <w:tcPr>
            <w:tcW w:w="270" w:type="dxa"/>
            <w:vAlign w:val="bottom"/>
          </w:tcPr>
          <w:p w14:paraId="267C34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604E605" w14:textId="143A8432"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1,301</w:t>
            </w:r>
          </w:p>
        </w:tc>
        <w:tc>
          <w:tcPr>
            <w:tcW w:w="270" w:type="dxa"/>
            <w:vAlign w:val="bottom"/>
          </w:tcPr>
          <w:p w14:paraId="04F8F83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vAlign w:val="bottom"/>
          </w:tcPr>
          <w:p w14:paraId="5E579B91" w14:textId="6FF06AFC" w:rsidR="009473BA" w:rsidRPr="00F3606E"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3,374</w:t>
            </w:r>
          </w:p>
        </w:tc>
        <w:tc>
          <w:tcPr>
            <w:tcW w:w="270" w:type="dxa"/>
            <w:vAlign w:val="bottom"/>
          </w:tcPr>
          <w:p w14:paraId="61F7E2F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00" w:type="dxa"/>
            <w:tcBorders>
              <w:bottom w:val="single" w:sz="4" w:space="0" w:color="auto"/>
            </w:tcBorders>
            <w:shd w:val="clear" w:color="auto" w:fill="auto"/>
            <w:vAlign w:val="bottom"/>
          </w:tcPr>
          <w:p w14:paraId="7DCBF187" w14:textId="46508A8F"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3,280</w:t>
            </w:r>
          </w:p>
        </w:tc>
        <w:tc>
          <w:tcPr>
            <w:tcW w:w="270" w:type="dxa"/>
            <w:vAlign w:val="bottom"/>
          </w:tcPr>
          <w:p w14:paraId="13FDBE4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08799BEA" w14:textId="5791107E" w:rsidR="009473BA" w:rsidRPr="008B64DF"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4,194</w:t>
            </w:r>
          </w:p>
        </w:tc>
        <w:tc>
          <w:tcPr>
            <w:tcW w:w="251" w:type="dxa"/>
            <w:vAlign w:val="bottom"/>
          </w:tcPr>
          <w:p w14:paraId="3C5F059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22" w:type="dxa"/>
            <w:tcBorders>
              <w:bottom w:val="single" w:sz="4" w:space="0" w:color="auto"/>
            </w:tcBorders>
            <w:vAlign w:val="bottom"/>
          </w:tcPr>
          <w:p w14:paraId="246785A5" w14:textId="2597E15C" w:rsidR="009473BA"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25"/>
              <w:rPr>
                <w:rFonts w:ascii="Times New Roman" w:hAnsi="Times New Roman" w:cs="Cordia New"/>
                <w:sz w:val="22"/>
                <w:szCs w:val="22"/>
              </w:rPr>
            </w:pPr>
            <w:r>
              <w:rPr>
                <w:rFonts w:ascii="Times New Roman" w:hAnsi="Times New Roman" w:cs="Times New Roman"/>
                <w:sz w:val="22"/>
                <w:szCs w:val="22"/>
              </w:rPr>
              <w:t>4,581</w:t>
            </w:r>
          </w:p>
        </w:tc>
      </w:tr>
      <w:tr w:rsidR="009473BA" w:rsidRPr="00F3606E" w14:paraId="6E40B46E" w14:textId="77777777" w:rsidTr="00DE178A">
        <w:trPr>
          <w:trHeight w:hRule="exact" w:val="288"/>
        </w:trPr>
        <w:tc>
          <w:tcPr>
            <w:tcW w:w="2988" w:type="dxa"/>
            <w:vAlign w:val="bottom"/>
          </w:tcPr>
          <w:p w14:paraId="484F878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vAlign w:val="bottom"/>
          </w:tcPr>
          <w:p w14:paraId="2E0E77AB" w14:textId="4CFCC9B8" w:rsidR="009473BA" w:rsidRPr="00973754"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70,74</w:t>
            </w:r>
            <w:r w:rsidR="009E0909">
              <w:rPr>
                <w:rFonts w:ascii="Times New Roman" w:hAnsi="Times New Roman" w:cs="Times New Roman"/>
                <w:b/>
                <w:bCs/>
                <w:sz w:val="22"/>
                <w:szCs w:val="22"/>
              </w:rPr>
              <w:t>7</w:t>
            </w:r>
          </w:p>
        </w:tc>
        <w:tc>
          <w:tcPr>
            <w:tcW w:w="270" w:type="dxa"/>
            <w:vAlign w:val="bottom"/>
          </w:tcPr>
          <w:p w14:paraId="7C11B51B"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E5DD2C8" w14:textId="04D8B73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Pr>
                <w:rFonts w:ascii="Times New Roman" w:hAnsi="Times New Roman" w:cs="Times New Roman"/>
                <w:b/>
                <w:bCs/>
                <w:sz w:val="22"/>
                <w:szCs w:val="22"/>
              </w:rPr>
              <w:t>69,104</w:t>
            </w:r>
          </w:p>
        </w:tc>
        <w:tc>
          <w:tcPr>
            <w:tcW w:w="270" w:type="dxa"/>
            <w:vAlign w:val="bottom"/>
          </w:tcPr>
          <w:p w14:paraId="006C13CF"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4D4094CF" w14:textId="18D3646C" w:rsidR="009473BA" w:rsidRPr="00973754"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b/>
                <w:bCs/>
                <w:sz w:val="22"/>
                <w:szCs w:val="22"/>
              </w:rPr>
            </w:pPr>
            <w:r>
              <w:rPr>
                <w:rFonts w:ascii="Times New Roman" w:hAnsi="Times New Roman" w:cs="Times New Roman"/>
                <w:b/>
                <w:bCs/>
                <w:sz w:val="22"/>
                <w:szCs w:val="22"/>
              </w:rPr>
              <w:t>58,55</w:t>
            </w:r>
            <w:r w:rsidR="009E0909">
              <w:rPr>
                <w:rFonts w:ascii="Times New Roman" w:hAnsi="Times New Roman" w:cs="Times New Roman"/>
                <w:b/>
                <w:bCs/>
                <w:sz w:val="22"/>
                <w:szCs w:val="22"/>
              </w:rPr>
              <w:t>3</w:t>
            </w:r>
          </w:p>
        </w:tc>
        <w:tc>
          <w:tcPr>
            <w:tcW w:w="270" w:type="dxa"/>
            <w:vAlign w:val="bottom"/>
          </w:tcPr>
          <w:p w14:paraId="4199B446"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00" w:type="dxa"/>
            <w:tcBorders>
              <w:top w:val="single" w:sz="4" w:space="0" w:color="auto"/>
              <w:bottom w:val="double" w:sz="4" w:space="0" w:color="auto"/>
            </w:tcBorders>
            <w:shd w:val="clear" w:color="auto" w:fill="auto"/>
            <w:vAlign w:val="bottom"/>
          </w:tcPr>
          <w:p w14:paraId="40A5B606" w14:textId="2FF0A8EA"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Pr>
                <w:rFonts w:ascii="Times New Roman" w:hAnsi="Times New Roman" w:cs="Times New Roman"/>
                <w:b/>
                <w:bCs/>
                <w:sz w:val="22"/>
                <w:szCs w:val="22"/>
              </w:rPr>
              <w:t>57,053</w:t>
            </w:r>
          </w:p>
        </w:tc>
        <w:tc>
          <w:tcPr>
            <w:tcW w:w="270" w:type="dxa"/>
            <w:vAlign w:val="bottom"/>
          </w:tcPr>
          <w:p w14:paraId="3044E0CB"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5D7092B4" w14:textId="1B701320" w:rsidR="009473BA" w:rsidRPr="00973754"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129,300</w:t>
            </w:r>
          </w:p>
        </w:tc>
        <w:tc>
          <w:tcPr>
            <w:tcW w:w="251" w:type="dxa"/>
            <w:vAlign w:val="bottom"/>
          </w:tcPr>
          <w:p w14:paraId="42B8DDC1" w14:textId="77777777" w:rsidR="009473BA" w:rsidRPr="006812F0"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22" w:type="dxa"/>
            <w:tcBorders>
              <w:top w:val="single" w:sz="4" w:space="0" w:color="auto"/>
              <w:bottom w:val="double" w:sz="4" w:space="0" w:color="auto"/>
            </w:tcBorders>
            <w:vAlign w:val="bottom"/>
          </w:tcPr>
          <w:p w14:paraId="49201133" w14:textId="6BB1C340"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cs/>
              </w:rPr>
            </w:pPr>
            <w:r>
              <w:rPr>
                <w:rFonts w:ascii="Times New Roman" w:hAnsi="Times New Roman" w:cs="Times New Roman"/>
                <w:b/>
                <w:bCs/>
                <w:sz w:val="22"/>
                <w:szCs w:val="22"/>
              </w:rPr>
              <w:t>126,157</w:t>
            </w:r>
          </w:p>
        </w:tc>
      </w:tr>
      <w:tr w:rsidR="009473BA" w:rsidRPr="00F3606E" w14:paraId="777E3A1E" w14:textId="77777777" w:rsidTr="00DE178A">
        <w:trPr>
          <w:trHeight w:hRule="exact" w:val="284"/>
        </w:trPr>
        <w:tc>
          <w:tcPr>
            <w:tcW w:w="2988" w:type="dxa"/>
            <w:vAlign w:val="bottom"/>
          </w:tcPr>
          <w:p w14:paraId="4356D72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5898C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38E0CC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2"/>
                <w:szCs w:val="22"/>
                <w:cs/>
              </w:rPr>
            </w:pPr>
          </w:p>
        </w:tc>
        <w:tc>
          <w:tcPr>
            <w:tcW w:w="900" w:type="dxa"/>
            <w:tcBorders>
              <w:top w:val="double" w:sz="4" w:space="0" w:color="auto"/>
            </w:tcBorders>
            <w:vAlign w:val="bottom"/>
          </w:tcPr>
          <w:p w14:paraId="231F3E2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009F52A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7B32A24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6087DD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00" w:type="dxa"/>
            <w:tcBorders>
              <w:top w:val="double" w:sz="4" w:space="0" w:color="auto"/>
            </w:tcBorders>
            <w:vAlign w:val="bottom"/>
          </w:tcPr>
          <w:p w14:paraId="573AF28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70" w:type="dxa"/>
            <w:vAlign w:val="bottom"/>
          </w:tcPr>
          <w:p w14:paraId="0B7655EC"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00" w:type="dxa"/>
            <w:tcBorders>
              <w:top w:val="double" w:sz="4" w:space="0" w:color="auto"/>
            </w:tcBorders>
            <w:vAlign w:val="bottom"/>
          </w:tcPr>
          <w:p w14:paraId="55CAF96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15" w:right="-199"/>
              <w:jc w:val="right"/>
              <w:rPr>
                <w:rFonts w:ascii="Times New Roman" w:hAnsi="Times New Roman" w:cs="Times New Roman"/>
                <w:sz w:val="22"/>
                <w:szCs w:val="22"/>
              </w:rPr>
            </w:pPr>
          </w:p>
        </w:tc>
        <w:tc>
          <w:tcPr>
            <w:tcW w:w="251" w:type="dxa"/>
            <w:vAlign w:val="bottom"/>
          </w:tcPr>
          <w:p w14:paraId="66CEC6D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922" w:type="dxa"/>
            <w:tcBorders>
              <w:top w:val="double" w:sz="4" w:space="0" w:color="auto"/>
            </w:tcBorders>
            <w:vAlign w:val="bottom"/>
          </w:tcPr>
          <w:p w14:paraId="25B04CC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4121FA4F" w14:textId="77777777" w:rsidTr="00DE178A">
        <w:trPr>
          <w:trHeight w:hRule="exact" w:val="288"/>
        </w:trPr>
        <w:tc>
          <w:tcPr>
            <w:tcW w:w="2988" w:type="dxa"/>
            <w:vAlign w:val="bottom"/>
          </w:tcPr>
          <w:p w14:paraId="40888A3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Profit before finance costs </w:t>
            </w:r>
          </w:p>
        </w:tc>
        <w:tc>
          <w:tcPr>
            <w:tcW w:w="900" w:type="dxa"/>
            <w:vAlign w:val="bottom"/>
          </w:tcPr>
          <w:p w14:paraId="512AF01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77497E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597BF85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49"/>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03F3254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vAlign w:val="bottom"/>
          </w:tcPr>
          <w:p w14:paraId="21E90DE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780"/>
              </w:tabs>
              <w:spacing w:line="240" w:lineRule="auto"/>
              <w:ind w:left="-276" w:right="-25"/>
              <w:jc w:val="right"/>
              <w:rPr>
                <w:rFonts w:ascii="Times New Roman" w:hAnsi="Times New Roman" w:cs="Times New Roman"/>
                <w:sz w:val="22"/>
                <w:szCs w:val="22"/>
              </w:rPr>
            </w:pPr>
          </w:p>
        </w:tc>
        <w:tc>
          <w:tcPr>
            <w:tcW w:w="270" w:type="dxa"/>
            <w:vAlign w:val="bottom"/>
          </w:tcPr>
          <w:p w14:paraId="04C7F26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00" w:type="dxa"/>
            <w:shd w:val="clear" w:color="auto" w:fill="auto"/>
            <w:vAlign w:val="bottom"/>
          </w:tcPr>
          <w:p w14:paraId="05AA05F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85"/>
                <w:tab w:val="decimal" w:pos="864"/>
              </w:tabs>
              <w:spacing w:line="240" w:lineRule="auto"/>
              <w:ind w:left="-115" w:right="-14"/>
              <w:jc w:val="right"/>
              <w:rPr>
                <w:rFonts w:ascii="Times New Roman" w:hAnsi="Times New Roman" w:cs="Times New Roman"/>
                <w:sz w:val="22"/>
                <w:szCs w:val="22"/>
              </w:rPr>
            </w:pPr>
          </w:p>
        </w:tc>
        <w:tc>
          <w:tcPr>
            <w:tcW w:w="270" w:type="dxa"/>
            <w:vAlign w:val="bottom"/>
          </w:tcPr>
          <w:p w14:paraId="66B3E4AA"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E584B5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2"/>
              </w:tabs>
              <w:spacing w:line="240" w:lineRule="auto"/>
              <w:ind w:left="-288"/>
              <w:jc w:val="right"/>
              <w:rPr>
                <w:rFonts w:ascii="Times New Roman" w:hAnsi="Times New Roman" w:cs="Times New Roman"/>
                <w:sz w:val="22"/>
                <w:szCs w:val="22"/>
              </w:rPr>
            </w:pPr>
          </w:p>
        </w:tc>
        <w:tc>
          <w:tcPr>
            <w:tcW w:w="251" w:type="dxa"/>
            <w:vAlign w:val="bottom"/>
          </w:tcPr>
          <w:p w14:paraId="3C4F0C9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90"/>
              </w:tabs>
              <w:spacing w:line="240" w:lineRule="auto"/>
              <w:ind w:left="-115"/>
              <w:jc w:val="right"/>
              <w:rPr>
                <w:rFonts w:ascii="Times New Roman" w:hAnsi="Times New Roman" w:cs="Times New Roman"/>
                <w:sz w:val="22"/>
                <w:szCs w:val="22"/>
              </w:rPr>
            </w:pPr>
          </w:p>
        </w:tc>
        <w:tc>
          <w:tcPr>
            <w:tcW w:w="922" w:type="dxa"/>
            <w:vAlign w:val="bottom"/>
          </w:tcPr>
          <w:p w14:paraId="3FA1E6D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r>
      <w:tr w:rsidR="009473BA" w:rsidRPr="00F3606E" w14:paraId="6D1BF94F" w14:textId="77777777" w:rsidTr="00DE178A">
        <w:trPr>
          <w:trHeight w:hRule="exact" w:val="288"/>
        </w:trPr>
        <w:tc>
          <w:tcPr>
            <w:tcW w:w="2988" w:type="dxa"/>
            <w:vAlign w:val="bottom"/>
          </w:tcPr>
          <w:p w14:paraId="4F8C7C9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   and income tax expense</w:t>
            </w:r>
          </w:p>
        </w:tc>
        <w:tc>
          <w:tcPr>
            <w:tcW w:w="900" w:type="dxa"/>
            <w:vAlign w:val="bottom"/>
          </w:tcPr>
          <w:p w14:paraId="5B95A405" w14:textId="49046FC0" w:rsidR="009473BA" w:rsidRPr="00F3606E"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2,382</w:t>
            </w:r>
          </w:p>
        </w:tc>
        <w:tc>
          <w:tcPr>
            <w:tcW w:w="270" w:type="dxa"/>
            <w:vAlign w:val="bottom"/>
          </w:tcPr>
          <w:p w14:paraId="16C23FD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3518D847" w14:textId="64F348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2,350</w:t>
            </w:r>
          </w:p>
        </w:tc>
        <w:tc>
          <w:tcPr>
            <w:tcW w:w="270" w:type="dxa"/>
            <w:vAlign w:val="bottom"/>
          </w:tcPr>
          <w:p w14:paraId="152DF1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vAlign w:val="bottom"/>
          </w:tcPr>
          <w:p w14:paraId="1E8B8128" w14:textId="19823E5F" w:rsidR="009473BA" w:rsidRPr="00F3606E"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r>
              <w:rPr>
                <w:rFonts w:ascii="Times New Roman" w:hAnsi="Times New Roman" w:cs="Times New Roman"/>
                <w:sz w:val="22"/>
                <w:szCs w:val="22"/>
              </w:rPr>
              <w:t>2,368</w:t>
            </w:r>
          </w:p>
        </w:tc>
        <w:tc>
          <w:tcPr>
            <w:tcW w:w="270" w:type="dxa"/>
            <w:vAlign w:val="bottom"/>
          </w:tcPr>
          <w:p w14:paraId="68E69B8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15"/>
              <w:jc w:val="right"/>
              <w:rPr>
                <w:rFonts w:ascii="Times New Roman" w:hAnsi="Times New Roman" w:cs="Times New Roman"/>
                <w:sz w:val="22"/>
                <w:szCs w:val="22"/>
              </w:rPr>
            </w:pPr>
          </w:p>
        </w:tc>
        <w:tc>
          <w:tcPr>
            <w:tcW w:w="900" w:type="dxa"/>
            <w:shd w:val="clear" w:color="auto" w:fill="auto"/>
            <w:vAlign w:val="bottom"/>
          </w:tcPr>
          <w:p w14:paraId="71E91BCC" w14:textId="40D17A8E"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2,303</w:t>
            </w:r>
          </w:p>
        </w:tc>
        <w:tc>
          <w:tcPr>
            <w:tcW w:w="270" w:type="dxa"/>
            <w:vAlign w:val="bottom"/>
          </w:tcPr>
          <w:p w14:paraId="16DC63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FD5E881" w14:textId="0C28F3ED" w:rsidR="009473BA" w:rsidRPr="00F3606E"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4,750</w:t>
            </w:r>
          </w:p>
        </w:tc>
        <w:tc>
          <w:tcPr>
            <w:tcW w:w="251" w:type="dxa"/>
            <w:vAlign w:val="bottom"/>
          </w:tcPr>
          <w:p w14:paraId="6C455BF3"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5"/>
              <w:jc w:val="right"/>
              <w:rPr>
                <w:rFonts w:ascii="Times New Roman" w:hAnsi="Times New Roman" w:cs="Times New Roman"/>
                <w:sz w:val="22"/>
                <w:szCs w:val="22"/>
              </w:rPr>
            </w:pPr>
          </w:p>
        </w:tc>
        <w:tc>
          <w:tcPr>
            <w:tcW w:w="922" w:type="dxa"/>
            <w:vAlign w:val="bottom"/>
          </w:tcPr>
          <w:p w14:paraId="3BE5773B" w14:textId="154BE9A2"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r>
              <w:rPr>
                <w:rFonts w:ascii="Times New Roman" w:hAnsi="Times New Roman" w:cs="Times New Roman"/>
                <w:sz w:val="22"/>
                <w:szCs w:val="22"/>
              </w:rPr>
              <w:t>4,653</w:t>
            </w:r>
          </w:p>
        </w:tc>
      </w:tr>
      <w:tr w:rsidR="009473BA" w:rsidRPr="00F3606E" w14:paraId="4D6EE657" w14:textId="77777777" w:rsidTr="00DE178A">
        <w:trPr>
          <w:trHeight w:hRule="exact" w:val="288"/>
        </w:trPr>
        <w:tc>
          <w:tcPr>
            <w:tcW w:w="2988" w:type="dxa"/>
            <w:vAlign w:val="bottom"/>
          </w:tcPr>
          <w:p w14:paraId="6538349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F3606E">
              <w:rPr>
                <w:rFonts w:ascii="Times New Roman" w:hAnsi="Times New Roman" w:cs="Times New Roman"/>
                <w:color w:val="000000"/>
                <w:sz w:val="22"/>
                <w:szCs w:val="22"/>
              </w:rPr>
              <w:t>Finance costs</w:t>
            </w:r>
          </w:p>
        </w:tc>
        <w:tc>
          <w:tcPr>
            <w:tcW w:w="900" w:type="dxa"/>
            <w:vAlign w:val="bottom"/>
          </w:tcPr>
          <w:p w14:paraId="3846B6D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0BE00C4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2D42C00E"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74CE938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33FE95F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8CBB1D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49727D2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4837A7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A2074D2" w14:textId="6788BEC4" w:rsidR="009473BA" w:rsidRPr="00973754"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cs/>
                <w:lang w:eastAsia="x-none"/>
              </w:rPr>
            </w:pPr>
            <w:r>
              <w:rPr>
                <w:rFonts w:ascii="Times New Roman" w:hAnsi="Times New Roman"/>
                <w:sz w:val="22"/>
                <w:szCs w:val="28"/>
                <w:lang w:eastAsia="x-none"/>
              </w:rPr>
              <w:t>(1,404)</w:t>
            </w:r>
          </w:p>
        </w:tc>
        <w:tc>
          <w:tcPr>
            <w:tcW w:w="251" w:type="dxa"/>
            <w:vAlign w:val="bottom"/>
          </w:tcPr>
          <w:p w14:paraId="6A2E680A"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30"/>
                <w:tab w:val="decimal" w:pos="975"/>
              </w:tabs>
              <w:spacing w:line="240" w:lineRule="auto"/>
              <w:ind w:left="-285" w:right="-86" w:firstLine="177"/>
              <w:jc w:val="right"/>
              <w:rPr>
                <w:rFonts w:ascii="Times New Roman" w:hAnsi="Times New Roman"/>
                <w:sz w:val="22"/>
                <w:szCs w:val="28"/>
                <w:lang w:eastAsia="x-none"/>
              </w:rPr>
            </w:pPr>
          </w:p>
        </w:tc>
        <w:tc>
          <w:tcPr>
            <w:tcW w:w="922" w:type="dxa"/>
            <w:vAlign w:val="bottom"/>
          </w:tcPr>
          <w:p w14:paraId="115A39FA" w14:textId="0F010E2A"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(1,414)</w:t>
            </w:r>
          </w:p>
        </w:tc>
      </w:tr>
      <w:tr w:rsidR="009473BA" w:rsidRPr="00F3606E" w14:paraId="0AA36EAD" w14:textId="77777777" w:rsidTr="00DE178A">
        <w:trPr>
          <w:trHeight w:hRule="exact" w:val="288"/>
        </w:trPr>
        <w:tc>
          <w:tcPr>
            <w:tcW w:w="2988" w:type="dxa"/>
            <w:vAlign w:val="bottom"/>
          </w:tcPr>
          <w:p w14:paraId="32876C2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F3606E">
              <w:rPr>
                <w:rFonts w:ascii="Times New Roman" w:hAnsi="Times New Roman" w:cs="Times New Roman"/>
                <w:color w:val="000000"/>
                <w:sz w:val="22"/>
                <w:szCs w:val="22"/>
              </w:rPr>
              <w:t>Income tax</w:t>
            </w:r>
            <w:r w:rsidRPr="00F3606E">
              <w:rPr>
                <w:rFonts w:ascii="Times New Roman" w:hAnsi="Times New Roman" w:cs="Cordia New" w:hint="cs"/>
                <w:color w:val="000000"/>
                <w:sz w:val="22"/>
                <w:szCs w:val="22"/>
                <w:cs/>
              </w:rPr>
              <w:t xml:space="preserve"> </w:t>
            </w:r>
            <w:r w:rsidRPr="00F3606E">
              <w:rPr>
                <w:rFonts w:ascii="Times New Roman" w:hAnsi="Times New Roman" w:cs="Cordia New"/>
                <w:color w:val="000000"/>
                <w:sz w:val="22"/>
                <w:szCs w:val="22"/>
              </w:rPr>
              <w:t>expense</w:t>
            </w:r>
          </w:p>
        </w:tc>
        <w:tc>
          <w:tcPr>
            <w:tcW w:w="900" w:type="dxa"/>
            <w:vAlign w:val="bottom"/>
          </w:tcPr>
          <w:p w14:paraId="104BDD4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9746B25"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vAlign w:val="bottom"/>
          </w:tcPr>
          <w:p w14:paraId="123F446F"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70" w:type="dxa"/>
            <w:vAlign w:val="bottom"/>
          </w:tcPr>
          <w:p w14:paraId="20310F92"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vAlign w:val="bottom"/>
          </w:tcPr>
          <w:p w14:paraId="152F2530"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270" w:type="dxa"/>
            <w:vAlign w:val="bottom"/>
          </w:tcPr>
          <w:p w14:paraId="4CB2716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74B5B43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9CF9178"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vAlign w:val="bottom"/>
          </w:tcPr>
          <w:p w14:paraId="2B0CB396" w14:textId="00C04F24" w:rsidR="009473BA" w:rsidRPr="00973754" w:rsidRDefault="00486533"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(70</w:t>
            </w:r>
            <w:r w:rsidR="009E0909">
              <w:rPr>
                <w:rFonts w:ascii="Times New Roman" w:hAnsi="Times New Roman"/>
                <w:sz w:val="22"/>
                <w:szCs w:val="28"/>
                <w:lang w:eastAsia="x-none"/>
              </w:rPr>
              <w:t>8</w:t>
            </w:r>
            <w:r>
              <w:rPr>
                <w:rFonts w:ascii="Times New Roman" w:hAnsi="Times New Roman"/>
                <w:sz w:val="22"/>
                <w:szCs w:val="28"/>
                <w:lang w:eastAsia="x-none"/>
              </w:rPr>
              <w:t>)</w:t>
            </w:r>
          </w:p>
        </w:tc>
        <w:tc>
          <w:tcPr>
            <w:tcW w:w="251" w:type="dxa"/>
            <w:vAlign w:val="bottom"/>
          </w:tcPr>
          <w:p w14:paraId="2152593C" w14:textId="77777777" w:rsidR="009473BA" w:rsidRPr="0018125F"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5"/>
              </w:tabs>
              <w:spacing w:line="240" w:lineRule="auto"/>
              <w:ind w:left="-285" w:right="-86" w:firstLine="177"/>
              <w:jc w:val="right"/>
              <w:rPr>
                <w:rFonts w:ascii="Times New Roman" w:hAnsi="Times New Roman"/>
                <w:sz w:val="22"/>
                <w:szCs w:val="28"/>
                <w:lang w:eastAsia="x-none"/>
              </w:rPr>
            </w:pPr>
          </w:p>
        </w:tc>
        <w:tc>
          <w:tcPr>
            <w:tcW w:w="922" w:type="dxa"/>
            <w:tcBorders>
              <w:bottom w:val="single" w:sz="4" w:space="0" w:color="auto"/>
            </w:tcBorders>
            <w:vAlign w:val="bottom"/>
          </w:tcPr>
          <w:p w14:paraId="6F36212B" w14:textId="4690C394"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285" w:right="-86" w:firstLine="177"/>
              <w:jc w:val="right"/>
              <w:rPr>
                <w:rFonts w:ascii="Times New Roman" w:hAnsi="Times New Roman"/>
                <w:sz w:val="22"/>
                <w:szCs w:val="28"/>
                <w:lang w:eastAsia="x-none"/>
              </w:rPr>
            </w:pPr>
            <w:r>
              <w:rPr>
                <w:rFonts w:ascii="Times New Roman" w:hAnsi="Times New Roman"/>
                <w:sz w:val="22"/>
                <w:szCs w:val="28"/>
                <w:lang w:eastAsia="x-none"/>
              </w:rPr>
              <w:t>(765)</w:t>
            </w:r>
          </w:p>
        </w:tc>
      </w:tr>
      <w:tr w:rsidR="009473BA" w:rsidRPr="00F3606E" w14:paraId="36BB8816" w14:textId="77777777" w:rsidTr="00DE178A">
        <w:trPr>
          <w:trHeight w:hRule="exact" w:val="288"/>
        </w:trPr>
        <w:tc>
          <w:tcPr>
            <w:tcW w:w="2988" w:type="dxa"/>
            <w:vAlign w:val="center"/>
          </w:tcPr>
          <w:p w14:paraId="3AD9A6A9"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Profit for the period</w:t>
            </w:r>
          </w:p>
        </w:tc>
        <w:tc>
          <w:tcPr>
            <w:tcW w:w="900" w:type="dxa"/>
            <w:vAlign w:val="bottom"/>
          </w:tcPr>
          <w:p w14:paraId="4ADB63A1"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5D8A073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13434F6D"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70" w:type="dxa"/>
            <w:vAlign w:val="bottom"/>
          </w:tcPr>
          <w:p w14:paraId="184AD3E7"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vAlign w:val="bottom"/>
          </w:tcPr>
          <w:p w14:paraId="09B00D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270" w:type="dxa"/>
            <w:vAlign w:val="bottom"/>
          </w:tcPr>
          <w:p w14:paraId="4200C806"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shd w:val="clear" w:color="auto" w:fill="auto"/>
            <w:vAlign w:val="bottom"/>
          </w:tcPr>
          <w:p w14:paraId="33066074" w14:textId="77777777" w:rsidR="009473BA" w:rsidRPr="00F3606E"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16AF068E" w14:textId="77777777"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vAlign w:val="bottom"/>
          </w:tcPr>
          <w:p w14:paraId="539B22D7" w14:textId="6CA8CBA0" w:rsidR="009473BA" w:rsidRPr="00973754" w:rsidRDefault="00EC4DBF"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2,63</w:t>
            </w:r>
            <w:r w:rsidR="009E0909">
              <w:rPr>
                <w:rFonts w:ascii="Times New Roman" w:hAnsi="Times New Roman" w:cs="Times New Roman"/>
                <w:b/>
                <w:bCs/>
                <w:sz w:val="22"/>
                <w:szCs w:val="22"/>
              </w:rPr>
              <w:t>8</w:t>
            </w:r>
          </w:p>
        </w:tc>
        <w:tc>
          <w:tcPr>
            <w:tcW w:w="251" w:type="dxa"/>
            <w:vAlign w:val="bottom"/>
          </w:tcPr>
          <w:p w14:paraId="01948739" w14:textId="77777777" w:rsidR="009473BA" w:rsidRPr="00310C8D"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
              <w:jc w:val="right"/>
              <w:rPr>
                <w:rFonts w:ascii="Times New Roman" w:hAnsi="Times New Roman" w:cs="Times New Roman"/>
                <w:b/>
                <w:bCs/>
                <w:sz w:val="22"/>
                <w:szCs w:val="22"/>
              </w:rPr>
            </w:pPr>
          </w:p>
        </w:tc>
        <w:tc>
          <w:tcPr>
            <w:tcW w:w="922" w:type="dxa"/>
            <w:tcBorders>
              <w:bottom w:val="double" w:sz="4" w:space="0" w:color="auto"/>
            </w:tcBorders>
            <w:vAlign w:val="bottom"/>
          </w:tcPr>
          <w:p w14:paraId="3A144583" w14:textId="6D0F22EB" w:rsidR="009473BA" w:rsidRPr="00973754" w:rsidRDefault="009473BA" w:rsidP="0094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b/>
                <w:bCs/>
                <w:sz w:val="22"/>
                <w:szCs w:val="22"/>
              </w:rPr>
            </w:pPr>
            <w:r>
              <w:rPr>
                <w:rFonts w:ascii="Times New Roman" w:hAnsi="Times New Roman" w:cs="Times New Roman"/>
                <w:b/>
                <w:bCs/>
                <w:sz w:val="22"/>
                <w:szCs w:val="22"/>
              </w:rPr>
              <w:t>2,474</w:t>
            </w:r>
          </w:p>
        </w:tc>
      </w:tr>
    </w:tbl>
    <w:p w14:paraId="7D482559" w14:textId="77777777" w:rsidR="00CC5E87" w:rsidRDefault="00CC5E87" w:rsidP="00C06E9A">
      <w:pPr>
        <w:ind w:left="547" w:right="-72"/>
        <w:jc w:val="both"/>
        <w:rPr>
          <w:rFonts w:ascii="Times New Roman" w:hAnsi="Times New Roman" w:cs="Times New Roman"/>
          <w:sz w:val="22"/>
          <w:szCs w:val="22"/>
        </w:rPr>
      </w:pPr>
    </w:p>
    <w:p w14:paraId="5E3BF354" w14:textId="78110978" w:rsidR="00FA3DBF" w:rsidRPr="00C30474" w:rsidRDefault="00FA3DBF" w:rsidP="00C06E9A">
      <w:pPr>
        <w:ind w:left="547" w:right="-72"/>
        <w:jc w:val="both"/>
        <w:rPr>
          <w:rFonts w:ascii="Times New Roman" w:hAnsi="Times New Roman" w:cs="Times New Roman"/>
          <w:sz w:val="22"/>
          <w:szCs w:val="22"/>
        </w:rPr>
      </w:pPr>
      <w:r w:rsidRPr="00716B6A">
        <w:rPr>
          <w:rFonts w:ascii="Times New Roman" w:hAnsi="Times New Roman" w:cs="Times New Roman"/>
          <w:sz w:val="22"/>
          <w:szCs w:val="22"/>
        </w:rPr>
        <w:t>Details of assets</w:t>
      </w:r>
      <w:r w:rsidR="004761BB" w:rsidRPr="00716B6A">
        <w:rPr>
          <w:rFonts w:ascii="Times New Roman" w:hAnsi="Times New Roman" w:cs="Times New Roman"/>
          <w:sz w:val="22"/>
          <w:szCs w:val="22"/>
        </w:rPr>
        <w:t xml:space="preserve"> and liabilities</w:t>
      </w:r>
      <w:r w:rsidRPr="00716B6A">
        <w:rPr>
          <w:rFonts w:ascii="Times New Roman" w:hAnsi="Times New Roman" w:cs="Times New Roman"/>
          <w:sz w:val="22"/>
          <w:szCs w:val="22"/>
        </w:rPr>
        <w:t xml:space="preserve">, based on segments, in the interim consolidated </w:t>
      </w:r>
      <w:r w:rsidR="004C4F24" w:rsidRPr="00716B6A">
        <w:rPr>
          <w:rFonts w:ascii="Times New Roman" w:hAnsi="Times New Roman" w:cs="Times New Roman"/>
          <w:sz w:val="22"/>
          <w:szCs w:val="22"/>
        </w:rPr>
        <w:t xml:space="preserve">financial statements </w:t>
      </w:r>
      <w:r w:rsidRPr="00716B6A">
        <w:rPr>
          <w:rFonts w:ascii="Times New Roman" w:hAnsi="Times New Roman" w:cs="Times New Roman"/>
          <w:sz w:val="22"/>
          <w:szCs w:val="22"/>
        </w:rPr>
        <w:t xml:space="preserve">as </w:t>
      </w:r>
      <w:proofErr w:type="gramStart"/>
      <w:r w:rsidRPr="00716B6A">
        <w:rPr>
          <w:rFonts w:ascii="Times New Roman" w:hAnsi="Times New Roman" w:cs="Times New Roman"/>
          <w:sz w:val="22"/>
          <w:szCs w:val="22"/>
        </w:rPr>
        <w:t>at</w:t>
      </w:r>
      <w:proofErr w:type="gramEnd"/>
      <w:r w:rsidRPr="00716B6A">
        <w:rPr>
          <w:rFonts w:ascii="Times New Roman" w:hAnsi="Times New Roman" w:cs="Times New Roman"/>
          <w:sz w:val="22"/>
          <w:szCs w:val="22"/>
        </w:rPr>
        <w:t xml:space="preserve"> </w:t>
      </w:r>
      <w:r w:rsidR="00AB6616" w:rsidRPr="00716B6A">
        <w:rPr>
          <w:rFonts w:ascii="Times New Roman" w:hAnsi="Times New Roman" w:cs="Times New Roman"/>
          <w:color w:val="000000"/>
          <w:sz w:val="22"/>
          <w:szCs w:val="22"/>
        </w:rPr>
        <w:t xml:space="preserve">31 March </w:t>
      </w:r>
      <w:r w:rsidR="00BD4C11" w:rsidRPr="00716B6A">
        <w:rPr>
          <w:rFonts w:ascii="Times New Roman" w:hAnsi="Times New Roman" w:cs="Times New Roman"/>
          <w:color w:val="000000"/>
          <w:sz w:val="22"/>
          <w:szCs w:val="22"/>
        </w:rPr>
        <w:t>202</w:t>
      </w:r>
      <w:r w:rsidR="00CC5E87">
        <w:rPr>
          <w:rFonts w:ascii="Times New Roman" w:hAnsi="Times New Roman" w:cs="Times New Roman"/>
          <w:color w:val="000000"/>
          <w:sz w:val="22"/>
          <w:szCs w:val="22"/>
        </w:rPr>
        <w:t>5</w:t>
      </w:r>
      <w:r w:rsidR="00C06E9A" w:rsidRPr="00C30474">
        <w:rPr>
          <w:rFonts w:ascii="Times New Roman" w:hAnsi="Times New Roman" w:cs="Times New Roman"/>
          <w:color w:val="000000"/>
          <w:sz w:val="22"/>
          <w:szCs w:val="22"/>
        </w:rPr>
        <w:t xml:space="preserve"> </w:t>
      </w:r>
      <w:r w:rsidRPr="00C30474">
        <w:rPr>
          <w:rFonts w:ascii="Times New Roman" w:hAnsi="Times New Roman" w:cs="Times New Roman"/>
          <w:sz w:val="22"/>
          <w:szCs w:val="22"/>
        </w:rPr>
        <w:t>and</w:t>
      </w:r>
      <w:r w:rsidR="00C06E9A" w:rsidRPr="00C30474">
        <w:rPr>
          <w:rFonts w:ascii="Times New Roman" w:hAnsi="Times New Roman" w:cs="Times New Roman"/>
          <w:sz w:val="22"/>
          <w:szCs w:val="22"/>
        </w:rPr>
        <w:t xml:space="preserve"> </w:t>
      </w:r>
      <w:r w:rsidR="009F40C7" w:rsidRPr="00C30474">
        <w:rPr>
          <w:rFonts w:ascii="Times New Roman" w:hAnsi="Times New Roman" w:cs="Times New Roman"/>
          <w:sz w:val="22"/>
          <w:szCs w:val="22"/>
        </w:rPr>
        <w:t>31 December</w:t>
      </w:r>
      <w:r w:rsidRPr="00C30474">
        <w:rPr>
          <w:rFonts w:ascii="Times New Roman" w:hAnsi="Times New Roman" w:cs="Times New Roman"/>
          <w:sz w:val="22"/>
          <w:szCs w:val="22"/>
        </w:rPr>
        <w:t xml:space="preserve"> </w:t>
      </w:r>
      <w:r w:rsidR="000F5D3F" w:rsidRPr="00C30474">
        <w:rPr>
          <w:rFonts w:ascii="Times New Roman" w:hAnsi="Times New Roman" w:cs="Times New Roman"/>
          <w:color w:val="000000"/>
          <w:sz w:val="22"/>
          <w:szCs w:val="22"/>
        </w:rPr>
        <w:t>20</w:t>
      </w:r>
      <w:r w:rsidR="00462043" w:rsidRPr="00C30474">
        <w:rPr>
          <w:rFonts w:ascii="Times New Roman" w:hAnsi="Times New Roman" w:cs="Times New Roman"/>
          <w:color w:val="000000"/>
          <w:sz w:val="22"/>
          <w:szCs w:val="22"/>
        </w:rPr>
        <w:t>2</w:t>
      </w:r>
      <w:r w:rsidR="00CC5E87">
        <w:rPr>
          <w:rFonts w:ascii="Times New Roman" w:hAnsi="Times New Roman" w:cs="Times New Roman"/>
          <w:color w:val="000000"/>
          <w:sz w:val="22"/>
          <w:szCs w:val="22"/>
        </w:rPr>
        <w:t>4</w:t>
      </w:r>
      <w:r w:rsidRPr="00C30474">
        <w:rPr>
          <w:rFonts w:ascii="Times New Roman" w:hAnsi="Times New Roman" w:cs="Times New Roman"/>
          <w:sz w:val="22"/>
          <w:szCs w:val="22"/>
        </w:rPr>
        <w:t xml:space="preserve"> were as follows:</w:t>
      </w:r>
    </w:p>
    <w:p w14:paraId="3CF2C824" w14:textId="77777777" w:rsidR="009F40C7" w:rsidRPr="00F3606E" w:rsidRDefault="009F40C7" w:rsidP="00C469FD">
      <w:pPr>
        <w:ind w:firstLine="540"/>
        <w:rPr>
          <w:rFonts w:ascii="Times New Roman" w:hAnsi="Times New Roman" w:cs="Times New Roman"/>
          <w:sz w:val="22"/>
          <w:szCs w:val="22"/>
        </w:rPr>
      </w:pPr>
    </w:p>
    <w:tbl>
      <w:tblPr>
        <w:tblW w:w="9738" w:type="dxa"/>
        <w:tblInd w:w="450" w:type="dxa"/>
        <w:tblLayout w:type="fixed"/>
        <w:tblLook w:val="04A0" w:firstRow="1" w:lastRow="0" w:firstColumn="1" w:lastColumn="0" w:noHBand="0" w:noVBand="1"/>
      </w:tblPr>
      <w:tblGrid>
        <w:gridCol w:w="1908"/>
        <w:gridCol w:w="900"/>
        <w:gridCol w:w="270"/>
        <w:gridCol w:w="1260"/>
        <w:gridCol w:w="270"/>
        <w:gridCol w:w="900"/>
        <w:gridCol w:w="270"/>
        <w:gridCol w:w="1260"/>
        <w:gridCol w:w="270"/>
        <w:gridCol w:w="900"/>
        <w:gridCol w:w="270"/>
        <w:gridCol w:w="1260"/>
      </w:tblGrid>
      <w:tr w:rsidR="00187862" w:rsidRPr="00F3606E" w14:paraId="1CEEE569" w14:textId="77777777" w:rsidTr="00DE178A">
        <w:trPr>
          <w:trHeight w:hRule="exact" w:val="288"/>
          <w:tblHeader/>
        </w:trPr>
        <w:tc>
          <w:tcPr>
            <w:tcW w:w="1908" w:type="dxa"/>
          </w:tcPr>
          <w:p w14:paraId="48F4D2C3"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430" w:type="dxa"/>
            <w:gridSpan w:val="3"/>
          </w:tcPr>
          <w:p w14:paraId="734659D4" w14:textId="77777777" w:rsidR="00187862" w:rsidRPr="00F3606E" w:rsidRDefault="0023023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Wholesale</w:t>
            </w:r>
          </w:p>
        </w:tc>
        <w:tc>
          <w:tcPr>
            <w:tcW w:w="270" w:type="dxa"/>
          </w:tcPr>
          <w:p w14:paraId="6CF115CB"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30" w:type="dxa"/>
            <w:gridSpan w:val="3"/>
          </w:tcPr>
          <w:p w14:paraId="77DE0FA5" w14:textId="77777777" w:rsidR="00187862" w:rsidRPr="00F3606E" w:rsidRDefault="00187862"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 xml:space="preserve">Retail and </w:t>
            </w:r>
            <w:r w:rsidR="004072B6" w:rsidRPr="00F3606E">
              <w:rPr>
                <w:rFonts w:ascii="Times New Roman" w:hAnsi="Times New Roman" w:cs="Times New Roman"/>
                <w:sz w:val="22"/>
                <w:szCs w:val="22"/>
              </w:rPr>
              <w:t>m</w:t>
            </w:r>
            <w:r w:rsidRPr="00F3606E">
              <w:rPr>
                <w:rFonts w:ascii="Times New Roman" w:hAnsi="Times New Roman" w:cs="Times New Roman"/>
                <w:sz w:val="22"/>
                <w:szCs w:val="22"/>
              </w:rPr>
              <w:t>all</w:t>
            </w:r>
          </w:p>
        </w:tc>
        <w:tc>
          <w:tcPr>
            <w:tcW w:w="270" w:type="dxa"/>
          </w:tcPr>
          <w:p w14:paraId="1D0B135F"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430" w:type="dxa"/>
            <w:gridSpan w:val="3"/>
          </w:tcPr>
          <w:p w14:paraId="4CF2E2AD"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Total</w:t>
            </w:r>
          </w:p>
        </w:tc>
      </w:tr>
      <w:tr w:rsidR="00E1798C" w:rsidRPr="00F3606E" w14:paraId="0C45F6A8" w14:textId="77777777" w:rsidTr="00DE178A">
        <w:trPr>
          <w:trHeight w:hRule="exact" w:val="288"/>
          <w:tblHeader/>
        </w:trPr>
        <w:tc>
          <w:tcPr>
            <w:tcW w:w="1908" w:type="dxa"/>
          </w:tcPr>
          <w:p w14:paraId="13E3A977"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00" w:type="dxa"/>
          </w:tcPr>
          <w:p w14:paraId="1FE8F62D" w14:textId="77777777" w:rsidR="00E1798C"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31 March</w:t>
            </w:r>
          </w:p>
        </w:tc>
        <w:tc>
          <w:tcPr>
            <w:tcW w:w="270" w:type="dxa"/>
          </w:tcPr>
          <w:p w14:paraId="4738DBD0"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6B558EA1" w14:textId="77777777" w:rsidR="00E1798C" w:rsidRPr="00F3606E" w:rsidRDefault="0074452F" w:rsidP="008A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 xml:space="preserve">31 </w:t>
            </w:r>
            <w:r w:rsidR="00E1798C" w:rsidRPr="00F3606E">
              <w:rPr>
                <w:rFonts w:ascii="Times New Roman" w:hAnsi="Times New Roman" w:cs="Times New Roman"/>
                <w:sz w:val="22"/>
                <w:szCs w:val="22"/>
              </w:rPr>
              <w:t>December</w:t>
            </w:r>
          </w:p>
        </w:tc>
        <w:tc>
          <w:tcPr>
            <w:tcW w:w="270" w:type="dxa"/>
          </w:tcPr>
          <w:p w14:paraId="4C4DAF0C"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5B41433D" w14:textId="77777777" w:rsidR="00E1798C"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31 March</w:t>
            </w:r>
            <w:r>
              <w:rPr>
                <w:rFonts w:ascii="Times New Roman" w:hAnsi="Times New Roman" w:cs="Times New Roman"/>
                <w:sz w:val="22"/>
                <w:szCs w:val="22"/>
              </w:rPr>
              <w:t xml:space="preserve"> </w:t>
            </w:r>
          </w:p>
        </w:tc>
        <w:tc>
          <w:tcPr>
            <w:tcW w:w="270" w:type="dxa"/>
          </w:tcPr>
          <w:p w14:paraId="71BD59DE"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082D8A45" w14:textId="77777777" w:rsidR="00E1798C" w:rsidRPr="00F3606E"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 xml:space="preserve">31 </w:t>
            </w:r>
            <w:r w:rsidR="00E1798C" w:rsidRPr="00F3606E">
              <w:rPr>
                <w:rFonts w:ascii="Times New Roman" w:hAnsi="Times New Roman" w:cs="Times New Roman"/>
                <w:sz w:val="22"/>
                <w:szCs w:val="22"/>
              </w:rPr>
              <w:t>December</w:t>
            </w:r>
          </w:p>
        </w:tc>
        <w:tc>
          <w:tcPr>
            <w:tcW w:w="270" w:type="dxa"/>
          </w:tcPr>
          <w:p w14:paraId="561E2CD7"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5EAB21A6" w14:textId="77777777" w:rsidR="00E1798C"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31 March</w:t>
            </w:r>
          </w:p>
        </w:tc>
        <w:tc>
          <w:tcPr>
            <w:tcW w:w="270" w:type="dxa"/>
          </w:tcPr>
          <w:p w14:paraId="6636CC92" w14:textId="77777777" w:rsidR="00E1798C" w:rsidRPr="00F3606E" w:rsidRDefault="00E1798C"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5F52F320" w14:textId="77777777" w:rsidR="00E1798C" w:rsidRPr="00F3606E" w:rsidRDefault="0074452F" w:rsidP="00BD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Pr>
                <w:rFonts w:ascii="Times New Roman" w:hAnsi="Times New Roman" w:cs="Times New Roman"/>
                <w:sz w:val="22"/>
                <w:szCs w:val="22"/>
              </w:rPr>
              <w:t xml:space="preserve">31 </w:t>
            </w:r>
            <w:r w:rsidR="00E1798C" w:rsidRPr="00F3606E">
              <w:rPr>
                <w:rFonts w:ascii="Times New Roman" w:hAnsi="Times New Roman" w:cs="Times New Roman"/>
                <w:sz w:val="22"/>
                <w:szCs w:val="22"/>
              </w:rPr>
              <w:t>December</w:t>
            </w:r>
          </w:p>
        </w:tc>
      </w:tr>
      <w:tr w:rsidR="00CC5E87" w:rsidRPr="00F3606E" w14:paraId="57C28391" w14:textId="77777777" w:rsidTr="00DE178A">
        <w:trPr>
          <w:trHeight w:hRule="exact" w:val="288"/>
          <w:tblHeader/>
        </w:trPr>
        <w:tc>
          <w:tcPr>
            <w:tcW w:w="1908" w:type="dxa"/>
          </w:tcPr>
          <w:p w14:paraId="73145150"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00" w:type="dxa"/>
          </w:tcPr>
          <w:p w14:paraId="6D80526F" w14:textId="4E247D41"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6EE76D93"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3F6386FB" w14:textId="5916E60C"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683E1848"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31367ED7" w14:textId="5A61229D"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12ACBB2D"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s="Times New Roman"/>
                <w:sz w:val="22"/>
                <w:szCs w:val="22"/>
              </w:rPr>
            </w:pPr>
          </w:p>
        </w:tc>
        <w:tc>
          <w:tcPr>
            <w:tcW w:w="1260" w:type="dxa"/>
          </w:tcPr>
          <w:p w14:paraId="07956240" w14:textId="6805D4EA"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8E6EDDF" w14:textId="3000203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1E403577" w14:textId="6FB2B662"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204FEB93" w14:textId="75393DA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260" w:type="dxa"/>
          </w:tcPr>
          <w:p w14:paraId="350D3BF9" w14:textId="360BB561"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F3606E">
              <w:rPr>
                <w:rFonts w:ascii="Times New Roman" w:hAnsi="Times New Roman" w:cs="Times New Roman"/>
                <w:sz w:val="22"/>
                <w:szCs w:val="22"/>
              </w:rPr>
              <w:t>202</w:t>
            </w:r>
            <w:r>
              <w:rPr>
                <w:rFonts w:ascii="Times New Roman" w:hAnsi="Times New Roman" w:cs="Times New Roman"/>
                <w:sz w:val="22"/>
                <w:szCs w:val="22"/>
              </w:rPr>
              <w:t>4</w:t>
            </w:r>
          </w:p>
        </w:tc>
      </w:tr>
      <w:tr w:rsidR="00187862" w:rsidRPr="00F3606E" w14:paraId="41EEBF48" w14:textId="77777777" w:rsidTr="00DE178A">
        <w:trPr>
          <w:trHeight w:hRule="exact" w:val="288"/>
          <w:tblHeader/>
        </w:trPr>
        <w:tc>
          <w:tcPr>
            <w:tcW w:w="1908" w:type="dxa"/>
          </w:tcPr>
          <w:p w14:paraId="5C3E2FC9"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7830" w:type="dxa"/>
            <w:gridSpan w:val="11"/>
          </w:tcPr>
          <w:p w14:paraId="58BC1141" w14:textId="77777777" w:rsidR="00187862" w:rsidRPr="00F3606E" w:rsidRDefault="00187862"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F3606E">
              <w:rPr>
                <w:rFonts w:ascii="Times New Roman" w:hAnsi="Times New Roman" w:cs="Times New Roman"/>
                <w:i/>
                <w:iCs/>
                <w:sz w:val="22"/>
                <w:szCs w:val="22"/>
                <w:cs/>
              </w:rPr>
              <w:t>(</w:t>
            </w:r>
            <w:r w:rsidRPr="00F3606E">
              <w:rPr>
                <w:rFonts w:ascii="Times New Roman" w:hAnsi="Times New Roman" w:cs="Times New Roman"/>
                <w:i/>
                <w:iCs/>
                <w:sz w:val="22"/>
                <w:szCs w:val="22"/>
              </w:rPr>
              <w:t>in million Baht)</w:t>
            </w:r>
          </w:p>
        </w:tc>
      </w:tr>
      <w:tr w:rsidR="00CC5E87" w:rsidRPr="00F3606E" w14:paraId="1A6D6B7E" w14:textId="77777777" w:rsidTr="00DE178A">
        <w:trPr>
          <w:trHeight w:hRule="exact" w:val="288"/>
        </w:trPr>
        <w:tc>
          <w:tcPr>
            <w:tcW w:w="1908" w:type="dxa"/>
            <w:vAlign w:val="bottom"/>
          </w:tcPr>
          <w:p w14:paraId="6836BC04" w14:textId="0AC5A903" w:rsidR="00CC5E87" w:rsidRPr="00F3606E" w:rsidRDefault="00CC5E87"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color w:val="000000"/>
                <w:sz w:val="22"/>
                <w:szCs w:val="22"/>
              </w:rPr>
              <w:t>Investment</w:t>
            </w:r>
          </w:p>
        </w:tc>
        <w:tc>
          <w:tcPr>
            <w:tcW w:w="900" w:type="dxa"/>
            <w:vAlign w:val="bottom"/>
          </w:tcPr>
          <w:p w14:paraId="16D7E0B7"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2D4783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5C1598FF"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39B4A93"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3788BE5F"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FC1B9B"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49BBBBA9"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85"/>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21B1EA2"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2572F755" w14:textId="77777777" w:rsidR="00CC5E87" w:rsidRPr="00F3606E" w:rsidRDefault="00CC5E87"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270" w:type="dxa"/>
            <w:shd w:val="clear" w:color="auto" w:fill="auto"/>
            <w:vAlign w:val="bottom"/>
          </w:tcPr>
          <w:p w14:paraId="4687407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vAlign w:val="bottom"/>
          </w:tcPr>
          <w:p w14:paraId="4DC1AF43"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rPr>
            </w:pPr>
          </w:p>
        </w:tc>
      </w:tr>
      <w:tr w:rsidR="00CC5E87" w:rsidRPr="00F3606E" w14:paraId="57F5AAA9" w14:textId="77777777" w:rsidTr="00DE178A">
        <w:trPr>
          <w:trHeight w:hRule="exact" w:val="288"/>
        </w:trPr>
        <w:tc>
          <w:tcPr>
            <w:tcW w:w="1908" w:type="dxa"/>
            <w:vAlign w:val="bottom"/>
          </w:tcPr>
          <w:p w14:paraId="47F38EE7" w14:textId="324CCD74" w:rsidR="00CC5E87" w:rsidRPr="00F3606E" w:rsidRDefault="00CC5E87"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color w:val="000000"/>
                <w:sz w:val="22"/>
                <w:szCs w:val="22"/>
              </w:rPr>
              <w:t>properties</w:t>
            </w:r>
          </w:p>
        </w:tc>
        <w:tc>
          <w:tcPr>
            <w:tcW w:w="900" w:type="dxa"/>
            <w:vAlign w:val="bottom"/>
          </w:tcPr>
          <w:p w14:paraId="65BE18EB" w14:textId="375F6AF5" w:rsidR="00CC5E87" w:rsidRPr="00F3606E" w:rsidRDefault="00494D7B"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1,149</w:t>
            </w:r>
          </w:p>
        </w:tc>
        <w:tc>
          <w:tcPr>
            <w:tcW w:w="270" w:type="dxa"/>
            <w:vAlign w:val="bottom"/>
          </w:tcPr>
          <w:p w14:paraId="48CEE9E1"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44EF35E7" w14:textId="20D80A9D"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605</w:t>
            </w:r>
          </w:p>
        </w:tc>
        <w:tc>
          <w:tcPr>
            <w:tcW w:w="270" w:type="dxa"/>
            <w:vAlign w:val="bottom"/>
          </w:tcPr>
          <w:p w14:paraId="27F3BE9A"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4CE3F20F" w14:textId="423C1883" w:rsidR="00CC5E87" w:rsidRPr="00F3606E" w:rsidRDefault="00494D7B"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55,640</w:t>
            </w:r>
          </w:p>
        </w:tc>
        <w:tc>
          <w:tcPr>
            <w:tcW w:w="270" w:type="dxa"/>
            <w:vAlign w:val="bottom"/>
          </w:tcPr>
          <w:p w14:paraId="5FCA1AAA"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676DD734" w14:textId="4F5D6CF0"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rPr>
            </w:pPr>
            <w:r>
              <w:rPr>
                <w:rFonts w:ascii="Times New Roman" w:hAnsi="Times New Roman" w:cs="Times New Roman"/>
                <w:sz w:val="22"/>
                <w:szCs w:val="22"/>
              </w:rPr>
              <w:t>55,858</w:t>
            </w:r>
          </w:p>
        </w:tc>
        <w:tc>
          <w:tcPr>
            <w:tcW w:w="270" w:type="dxa"/>
            <w:vAlign w:val="bottom"/>
          </w:tcPr>
          <w:p w14:paraId="7BE5D1DC"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3AB0DB4F" w14:textId="177CD901" w:rsidR="00CC5E87" w:rsidRPr="00F3606E" w:rsidRDefault="00494D7B"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56,789</w:t>
            </w:r>
          </w:p>
        </w:tc>
        <w:tc>
          <w:tcPr>
            <w:tcW w:w="270" w:type="dxa"/>
            <w:shd w:val="clear" w:color="auto" w:fill="auto"/>
            <w:vAlign w:val="bottom"/>
          </w:tcPr>
          <w:p w14:paraId="2DDA3F3D" w14:textId="77777777" w:rsidR="00CC5E87" w:rsidRPr="00F3606E"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vAlign w:val="bottom"/>
          </w:tcPr>
          <w:p w14:paraId="28B8E353" w14:textId="5CA59C3E"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rPr>
            </w:pPr>
            <w:r>
              <w:rPr>
                <w:rFonts w:ascii="Times New Roman" w:hAnsi="Times New Roman" w:cs="Times New Roman"/>
                <w:sz w:val="22"/>
                <w:szCs w:val="22"/>
              </w:rPr>
              <w:t>56,463</w:t>
            </w:r>
          </w:p>
        </w:tc>
      </w:tr>
      <w:tr w:rsidR="008A7185" w:rsidRPr="00F3606E" w14:paraId="661E59EC" w14:textId="77777777" w:rsidTr="00DE178A">
        <w:trPr>
          <w:trHeight w:hRule="exact" w:val="288"/>
        </w:trPr>
        <w:tc>
          <w:tcPr>
            <w:tcW w:w="1908" w:type="dxa"/>
            <w:vAlign w:val="bottom"/>
          </w:tcPr>
          <w:p w14:paraId="7F2D10BB" w14:textId="77777777" w:rsidR="00187862" w:rsidRPr="00F3606E" w:rsidRDefault="00187862" w:rsidP="0087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 xml:space="preserve">Property, plant </w:t>
            </w:r>
          </w:p>
        </w:tc>
        <w:tc>
          <w:tcPr>
            <w:tcW w:w="900" w:type="dxa"/>
            <w:vAlign w:val="bottom"/>
          </w:tcPr>
          <w:p w14:paraId="7EE7E57E"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15C13E1"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64735103"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36F7DBB9"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5DB516CE"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738CB6F"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9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28E118B3" w14:textId="77777777" w:rsidR="00187862" w:rsidRPr="00F3606E" w:rsidRDefault="00187862"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rPr>
            </w:pPr>
          </w:p>
        </w:tc>
        <w:tc>
          <w:tcPr>
            <w:tcW w:w="270" w:type="dxa"/>
            <w:vAlign w:val="bottom"/>
          </w:tcPr>
          <w:p w14:paraId="5E7D476B"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98"/>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0729BD26" w14:textId="77777777" w:rsidR="00187862" w:rsidRPr="00F3606E" w:rsidRDefault="0018786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270" w:type="dxa"/>
            <w:shd w:val="clear" w:color="auto" w:fill="auto"/>
            <w:vAlign w:val="bottom"/>
          </w:tcPr>
          <w:p w14:paraId="674A1625" w14:textId="77777777" w:rsidR="00187862" w:rsidRPr="00F3606E" w:rsidRDefault="00187862"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vAlign w:val="bottom"/>
          </w:tcPr>
          <w:p w14:paraId="20408440" w14:textId="77777777" w:rsidR="00187862" w:rsidRPr="00F3606E" w:rsidRDefault="00187862"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rPr>
            </w:pPr>
          </w:p>
        </w:tc>
      </w:tr>
      <w:tr w:rsidR="00CC5E87" w:rsidRPr="00F3606E" w14:paraId="517F6930" w14:textId="77777777" w:rsidTr="00DE178A">
        <w:trPr>
          <w:trHeight w:hRule="exact" w:val="288"/>
        </w:trPr>
        <w:tc>
          <w:tcPr>
            <w:tcW w:w="1908" w:type="dxa"/>
            <w:vAlign w:val="bottom"/>
          </w:tcPr>
          <w:p w14:paraId="356CA84C"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spacing w:line="240" w:lineRule="auto"/>
              <w:ind w:right="-108"/>
              <w:rPr>
                <w:rFonts w:ascii="Times New Roman" w:hAnsi="Times New Roman" w:cs="Times New Roman"/>
                <w:sz w:val="22"/>
                <w:szCs w:val="22"/>
              </w:rPr>
            </w:pPr>
            <w:r w:rsidRPr="00F3606E">
              <w:rPr>
                <w:rFonts w:ascii="Times New Roman" w:hAnsi="Times New Roman" w:cs="Times New Roman"/>
                <w:sz w:val="22"/>
                <w:szCs w:val="22"/>
              </w:rPr>
              <w:t xml:space="preserve">   and equipment</w:t>
            </w:r>
          </w:p>
        </w:tc>
        <w:tc>
          <w:tcPr>
            <w:tcW w:w="900" w:type="dxa"/>
          </w:tcPr>
          <w:p w14:paraId="2481453A" w14:textId="26713952" w:rsidR="00CC5E87" w:rsidRPr="00973754" w:rsidRDefault="00494D7B"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39,864</w:t>
            </w:r>
          </w:p>
        </w:tc>
        <w:tc>
          <w:tcPr>
            <w:tcW w:w="270" w:type="dxa"/>
            <w:vAlign w:val="bottom"/>
          </w:tcPr>
          <w:p w14:paraId="0E497ED7"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3493BD7F" w14:textId="3028AD10"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39,309</w:t>
            </w:r>
          </w:p>
        </w:tc>
        <w:tc>
          <w:tcPr>
            <w:tcW w:w="270" w:type="dxa"/>
            <w:vAlign w:val="bottom"/>
          </w:tcPr>
          <w:p w14:paraId="22D97E3D"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0CCCC07B" w14:textId="446822B6" w:rsidR="00CC5E87" w:rsidRPr="00973754" w:rsidRDefault="00494D7B"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77,509</w:t>
            </w:r>
          </w:p>
        </w:tc>
        <w:tc>
          <w:tcPr>
            <w:tcW w:w="270" w:type="dxa"/>
            <w:vAlign w:val="bottom"/>
          </w:tcPr>
          <w:p w14:paraId="2600EBC1"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0C610004" w14:textId="68F361D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78,386</w:t>
            </w:r>
          </w:p>
        </w:tc>
        <w:tc>
          <w:tcPr>
            <w:tcW w:w="270" w:type="dxa"/>
            <w:vAlign w:val="bottom"/>
          </w:tcPr>
          <w:p w14:paraId="004A5613"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3ED4C85B" w14:textId="498C469C" w:rsidR="00CC5E87" w:rsidRPr="00973754" w:rsidRDefault="00494D7B"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117,373</w:t>
            </w:r>
          </w:p>
        </w:tc>
        <w:tc>
          <w:tcPr>
            <w:tcW w:w="270" w:type="dxa"/>
            <w:shd w:val="clear" w:color="auto" w:fill="auto"/>
            <w:vAlign w:val="bottom"/>
          </w:tcPr>
          <w:p w14:paraId="0417206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1150"/>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tcPr>
          <w:p w14:paraId="0642F360" w14:textId="0216CF62"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117,695</w:t>
            </w:r>
          </w:p>
        </w:tc>
      </w:tr>
      <w:tr w:rsidR="00CC5E87" w:rsidRPr="00F3606E" w14:paraId="1AC82876" w14:textId="77777777" w:rsidTr="00DE178A">
        <w:trPr>
          <w:trHeight w:hRule="exact" w:val="288"/>
        </w:trPr>
        <w:tc>
          <w:tcPr>
            <w:tcW w:w="1908" w:type="dxa"/>
            <w:vAlign w:val="bottom"/>
          </w:tcPr>
          <w:p w14:paraId="1FF342F0"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Goodwill</w:t>
            </w:r>
          </w:p>
        </w:tc>
        <w:tc>
          <w:tcPr>
            <w:tcW w:w="900" w:type="dxa"/>
          </w:tcPr>
          <w:p w14:paraId="525BA543" w14:textId="250B2944" w:rsidR="00CC5E87" w:rsidRPr="00973754" w:rsidRDefault="00494D7B"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2,191</w:t>
            </w:r>
          </w:p>
        </w:tc>
        <w:tc>
          <w:tcPr>
            <w:tcW w:w="270" w:type="dxa"/>
            <w:vAlign w:val="bottom"/>
          </w:tcPr>
          <w:p w14:paraId="20DFDE66"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4763A77A" w14:textId="2384052C"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2,191</w:t>
            </w:r>
          </w:p>
        </w:tc>
        <w:tc>
          <w:tcPr>
            <w:tcW w:w="270" w:type="dxa"/>
            <w:vAlign w:val="bottom"/>
          </w:tcPr>
          <w:p w14:paraId="551CC48B"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4BACDE70" w14:textId="7493A9D0" w:rsidR="00CC5E87" w:rsidRPr="00973754" w:rsidRDefault="00494D7B"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232,545</w:t>
            </w:r>
          </w:p>
        </w:tc>
        <w:tc>
          <w:tcPr>
            <w:tcW w:w="270" w:type="dxa"/>
            <w:vAlign w:val="bottom"/>
          </w:tcPr>
          <w:p w14:paraId="41DE55A4"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Pr>
          <w:p w14:paraId="09883E16" w14:textId="5BFD63EC"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232,545</w:t>
            </w:r>
          </w:p>
        </w:tc>
        <w:tc>
          <w:tcPr>
            <w:tcW w:w="270" w:type="dxa"/>
            <w:vAlign w:val="bottom"/>
          </w:tcPr>
          <w:p w14:paraId="4AC28CBC"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Pr>
          <w:p w14:paraId="249DF1B9" w14:textId="575B3D85" w:rsidR="00CC5E87" w:rsidRPr="00973754" w:rsidRDefault="00494D7B"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234,736</w:t>
            </w:r>
          </w:p>
        </w:tc>
        <w:tc>
          <w:tcPr>
            <w:tcW w:w="270" w:type="dxa"/>
            <w:shd w:val="clear" w:color="auto" w:fill="auto"/>
            <w:vAlign w:val="bottom"/>
          </w:tcPr>
          <w:p w14:paraId="5A4F0F7C"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shd w:val="clear" w:color="auto" w:fill="auto"/>
          </w:tcPr>
          <w:p w14:paraId="2611FA9D" w14:textId="401E91F5"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234,736</w:t>
            </w:r>
          </w:p>
        </w:tc>
      </w:tr>
      <w:tr w:rsidR="00CC5E87" w:rsidRPr="00F3606E" w14:paraId="6D0ACBEF" w14:textId="77777777" w:rsidTr="00DE178A">
        <w:trPr>
          <w:trHeight w:hRule="exact" w:val="288"/>
        </w:trPr>
        <w:tc>
          <w:tcPr>
            <w:tcW w:w="1908" w:type="dxa"/>
            <w:vAlign w:val="bottom"/>
          </w:tcPr>
          <w:p w14:paraId="0BC4FF07" w14:textId="77777777" w:rsidR="00CC5E87" w:rsidRPr="00F3606E"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F3606E">
              <w:rPr>
                <w:rFonts w:ascii="Times New Roman" w:hAnsi="Times New Roman" w:cs="Times New Roman"/>
                <w:sz w:val="22"/>
                <w:szCs w:val="22"/>
              </w:rPr>
              <w:t>Other assets</w:t>
            </w:r>
          </w:p>
        </w:tc>
        <w:tc>
          <w:tcPr>
            <w:tcW w:w="900" w:type="dxa"/>
            <w:tcBorders>
              <w:bottom w:val="single" w:sz="4" w:space="0" w:color="auto"/>
            </w:tcBorders>
          </w:tcPr>
          <w:p w14:paraId="1F785FF3" w14:textId="2DE31F01" w:rsidR="00CC5E87" w:rsidRPr="00973754" w:rsidRDefault="00494D7B"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44,657</w:t>
            </w:r>
          </w:p>
        </w:tc>
        <w:tc>
          <w:tcPr>
            <w:tcW w:w="270" w:type="dxa"/>
            <w:vAlign w:val="bottom"/>
          </w:tcPr>
          <w:p w14:paraId="6805ADCA"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3CE90748" w14:textId="1AC731F8"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52,086</w:t>
            </w:r>
          </w:p>
        </w:tc>
        <w:tc>
          <w:tcPr>
            <w:tcW w:w="270" w:type="dxa"/>
            <w:vAlign w:val="bottom"/>
          </w:tcPr>
          <w:p w14:paraId="52C93A62"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bottom w:val="single" w:sz="4" w:space="0" w:color="auto"/>
            </w:tcBorders>
          </w:tcPr>
          <w:p w14:paraId="0CD1AAA8" w14:textId="09AADC4C" w:rsidR="00CC5E87" w:rsidRPr="00973754" w:rsidRDefault="00494D7B"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86,338</w:t>
            </w:r>
          </w:p>
        </w:tc>
        <w:tc>
          <w:tcPr>
            <w:tcW w:w="270" w:type="dxa"/>
            <w:vAlign w:val="bottom"/>
          </w:tcPr>
          <w:p w14:paraId="628C957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464EFD67" w14:textId="22EF4760"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85,551</w:t>
            </w:r>
          </w:p>
        </w:tc>
        <w:tc>
          <w:tcPr>
            <w:tcW w:w="270" w:type="dxa"/>
            <w:vAlign w:val="bottom"/>
          </w:tcPr>
          <w:p w14:paraId="5F5C25F8"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bottom w:val="single" w:sz="4" w:space="0" w:color="auto"/>
            </w:tcBorders>
          </w:tcPr>
          <w:p w14:paraId="6D2974DB" w14:textId="186E71E7" w:rsidR="00CC5E87" w:rsidRPr="00973754" w:rsidRDefault="00494D7B"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lang w:eastAsia="x-none"/>
              </w:rPr>
              <w:t>130,995</w:t>
            </w:r>
          </w:p>
        </w:tc>
        <w:tc>
          <w:tcPr>
            <w:tcW w:w="270" w:type="dxa"/>
            <w:shd w:val="clear" w:color="auto" w:fill="auto"/>
            <w:vAlign w:val="bottom"/>
          </w:tcPr>
          <w:p w14:paraId="6A74E6A0" w14:textId="77777777"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tcBorders>
              <w:bottom w:val="single" w:sz="4" w:space="0" w:color="auto"/>
            </w:tcBorders>
          </w:tcPr>
          <w:p w14:paraId="21C065B6" w14:textId="6FD2360D" w:rsidR="00CC5E87" w:rsidRPr="00973754" w:rsidRDefault="00CC5E87" w:rsidP="00CC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r>
              <w:rPr>
                <w:rFonts w:ascii="Times New Roman" w:hAnsi="Times New Roman" w:cs="Times New Roman"/>
                <w:sz w:val="22"/>
                <w:szCs w:val="22"/>
              </w:rPr>
              <w:t>137,637</w:t>
            </w:r>
          </w:p>
        </w:tc>
      </w:tr>
      <w:tr w:rsidR="00833E9A" w:rsidRPr="00F3606E" w14:paraId="223F36D3" w14:textId="77777777" w:rsidTr="00DE178A">
        <w:trPr>
          <w:trHeight w:hRule="exact" w:val="288"/>
        </w:trPr>
        <w:tc>
          <w:tcPr>
            <w:tcW w:w="1908" w:type="dxa"/>
            <w:vAlign w:val="bottom"/>
          </w:tcPr>
          <w:p w14:paraId="523E8157"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 xml:space="preserve">Total segment </w:t>
            </w:r>
          </w:p>
        </w:tc>
        <w:tc>
          <w:tcPr>
            <w:tcW w:w="900" w:type="dxa"/>
            <w:tcBorders>
              <w:top w:val="single" w:sz="4" w:space="0" w:color="auto"/>
            </w:tcBorders>
            <w:vAlign w:val="bottom"/>
          </w:tcPr>
          <w:p w14:paraId="42F4C7A3" w14:textId="77777777" w:rsidR="00833E9A" w:rsidRPr="006812F0"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cs/>
                <w:lang w:eastAsia="x-none"/>
              </w:rPr>
            </w:pPr>
          </w:p>
        </w:tc>
        <w:tc>
          <w:tcPr>
            <w:tcW w:w="270" w:type="dxa"/>
            <w:vAlign w:val="bottom"/>
          </w:tcPr>
          <w:p w14:paraId="439B9AA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single" w:sz="4" w:space="0" w:color="auto"/>
            </w:tcBorders>
            <w:vAlign w:val="bottom"/>
          </w:tcPr>
          <w:p w14:paraId="438985E3"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DE2214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single" w:sz="4" w:space="0" w:color="auto"/>
            </w:tcBorders>
            <w:vAlign w:val="bottom"/>
          </w:tcPr>
          <w:p w14:paraId="37240D31" w14:textId="77777777" w:rsidR="00833E9A" w:rsidRPr="006812F0"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D1AED8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single" w:sz="4" w:space="0" w:color="auto"/>
            </w:tcBorders>
            <w:vAlign w:val="bottom"/>
          </w:tcPr>
          <w:p w14:paraId="0D18823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047FD74"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single" w:sz="4" w:space="0" w:color="auto"/>
            </w:tcBorders>
            <w:vAlign w:val="bottom"/>
          </w:tcPr>
          <w:p w14:paraId="64D30894" w14:textId="77777777" w:rsidR="00833E9A" w:rsidRPr="006812F0" w:rsidRDefault="00833E9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EFD13E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tcBorders>
              <w:top w:val="single" w:sz="4" w:space="0" w:color="auto"/>
            </w:tcBorders>
            <w:vAlign w:val="bottom"/>
          </w:tcPr>
          <w:p w14:paraId="1DF02EC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p>
        </w:tc>
      </w:tr>
      <w:tr w:rsidR="00833E9A" w:rsidRPr="00F3606E" w14:paraId="738B2066" w14:textId="77777777" w:rsidTr="00B1417B">
        <w:trPr>
          <w:trHeight w:hRule="exact" w:val="288"/>
        </w:trPr>
        <w:tc>
          <w:tcPr>
            <w:tcW w:w="1908" w:type="dxa"/>
            <w:vAlign w:val="bottom"/>
          </w:tcPr>
          <w:p w14:paraId="6E270EC5" w14:textId="77777777" w:rsidR="00833E9A" w:rsidRPr="00F3606E" w:rsidRDefault="004761BB"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00833E9A" w:rsidRPr="00F3606E">
              <w:rPr>
                <w:rFonts w:ascii="Times New Roman" w:hAnsi="Times New Roman" w:cs="Times New Roman"/>
                <w:b/>
                <w:bCs/>
                <w:sz w:val="22"/>
                <w:szCs w:val="22"/>
              </w:rPr>
              <w:t>assets</w:t>
            </w:r>
          </w:p>
        </w:tc>
        <w:tc>
          <w:tcPr>
            <w:tcW w:w="900" w:type="dxa"/>
            <w:tcBorders>
              <w:bottom w:val="double" w:sz="4" w:space="0" w:color="auto"/>
            </w:tcBorders>
            <w:vAlign w:val="bottom"/>
          </w:tcPr>
          <w:p w14:paraId="6B6E9EC3" w14:textId="390828A5" w:rsidR="00833E9A" w:rsidRPr="00E95BB1" w:rsidRDefault="00494D7B"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87,861</w:t>
            </w:r>
          </w:p>
        </w:tc>
        <w:tc>
          <w:tcPr>
            <w:tcW w:w="270" w:type="dxa"/>
            <w:vAlign w:val="bottom"/>
          </w:tcPr>
          <w:p w14:paraId="0DCDA12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24ABB720" w14:textId="2298B822" w:rsidR="00833E9A" w:rsidRPr="00E95BB1" w:rsidRDefault="00CC5E87" w:rsidP="00B9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94,191</w:t>
            </w:r>
          </w:p>
        </w:tc>
        <w:tc>
          <w:tcPr>
            <w:tcW w:w="270" w:type="dxa"/>
            <w:vAlign w:val="bottom"/>
          </w:tcPr>
          <w:p w14:paraId="6A9D0051"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24221E63" w14:textId="4148DDF4" w:rsidR="00833E9A" w:rsidRPr="00E95BB1" w:rsidRDefault="00494D7B"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452,032</w:t>
            </w:r>
          </w:p>
        </w:tc>
        <w:tc>
          <w:tcPr>
            <w:tcW w:w="270" w:type="dxa"/>
            <w:vAlign w:val="bottom"/>
          </w:tcPr>
          <w:p w14:paraId="4BF4723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7BCE6EEF" w14:textId="653F3777"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452,340</w:t>
            </w:r>
          </w:p>
        </w:tc>
        <w:tc>
          <w:tcPr>
            <w:tcW w:w="270" w:type="dxa"/>
            <w:vAlign w:val="bottom"/>
          </w:tcPr>
          <w:p w14:paraId="3982C78D"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692E4875" w14:textId="287FDA4A" w:rsidR="00833E9A" w:rsidRPr="00E95BB1" w:rsidRDefault="00494D7B"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539,893</w:t>
            </w:r>
          </w:p>
        </w:tc>
        <w:tc>
          <w:tcPr>
            <w:tcW w:w="270" w:type="dxa"/>
            <w:vAlign w:val="bottom"/>
          </w:tcPr>
          <w:p w14:paraId="2F9EA159"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260" w:type="dxa"/>
            <w:tcBorders>
              <w:bottom w:val="double" w:sz="4" w:space="0" w:color="auto"/>
            </w:tcBorders>
            <w:vAlign w:val="bottom"/>
          </w:tcPr>
          <w:p w14:paraId="73A09BEF" w14:textId="753A5003"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546,531</w:t>
            </w:r>
          </w:p>
        </w:tc>
      </w:tr>
      <w:tr w:rsidR="00833E9A" w:rsidRPr="00F3606E" w14:paraId="033D0997" w14:textId="77777777" w:rsidTr="00DE178A">
        <w:trPr>
          <w:trHeight w:hRule="exact" w:val="288"/>
        </w:trPr>
        <w:tc>
          <w:tcPr>
            <w:tcW w:w="1908" w:type="dxa"/>
            <w:vAlign w:val="bottom"/>
          </w:tcPr>
          <w:p w14:paraId="3B66DD92"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900" w:type="dxa"/>
            <w:tcBorders>
              <w:top w:val="double" w:sz="4" w:space="0" w:color="auto"/>
            </w:tcBorders>
            <w:vAlign w:val="bottom"/>
          </w:tcPr>
          <w:p w14:paraId="744EEEE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2FC4A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double" w:sz="4" w:space="0" w:color="auto"/>
            </w:tcBorders>
            <w:vAlign w:val="bottom"/>
          </w:tcPr>
          <w:p w14:paraId="2A96E44D"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79C11DF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double" w:sz="4" w:space="0" w:color="auto"/>
            </w:tcBorders>
            <w:vAlign w:val="bottom"/>
          </w:tcPr>
          <w:p w14:paraId="00A744DB"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C093AF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tcBorders>
              <w:top w:val="double" w:sz="4" w:space="0" w:color="auto"/>
            </w:tcBorders>
            <w:vAlign w:val="bottom"/>
          </w:tcPr>
          <w:p w14:paraId="79289C94"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60BC69A"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tcBorders>
              <w:top w:val="double" w:sz="4" w:space="0" w:color="auto"/>
            </w:tcBorders>
            <w:vAlign w:val="bottom"/>
          </w:tcPr>
          <w:p w14:paraId="2CCEC24F" w14:textId="77777777" w:rsidR="00833E9A" w:rsidRPr="00E95BB1" w:rsidRDefault="00833E9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3012BAA"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tcBorders>
              <w:top w:val="double" w:sz="4" w:space="0" w:color="auto"/>
            </w:tcBorders>
            <w:vAlign w:val="bottom"/>
          </w:tcPr>
          <w:p w14:paraId="2EF4DFDE"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p>
        </w:tc>
      </w:tr>
      <w:tr w:rsidR="00833E9A" w:rsidRPr="00F3606E" w14:paraId="16E1C23B" w14:textId="77777777" w:rsidTr="00DE178A">
        <w:trPr>
          <w:trHeight w:hRule="exact" w:val="288"/>
        </w:trPr>
        <w:tc>
          <w:tcPr>
            <w:tcW w:w="1908" w:type="dxa"/>
            <w:vAlign w:val="bottom"/>
          </w:tcPr>
          <w:p w14:paraId="57A59356" w14:textId="77777777" w:rsidR="00833E9A" w:rsidRPr="00F3606E" w:rsidRDefault="00833E9A"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F3606E">
              <w:rPr>
                <w:rFonts w:ascii="Times New Roman" w:hAnsi="Times New Roman" w:cs="Times New Roman"/>
                <w:b/>
                <w:bCs/>
                <w:sz w:val="22"/>
                <w:szCs w:val="22"/>
              </w:rPr>
              <w:t>Total segment</w:t>
            </w:r>
          </w:p>
        </w:tc>
        <w:tc>
          <w:tcPr>
            <w:tcW w:w="900" w:type="dxa"/>
            <w:vAlign w:val="bottom"/>
          </w:tcPr>
          <w:p w14:paraId="06122DE7"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0277B15E"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vAlign w:val="bottom"/>
          </w:tcPr>
          <w:p w14:paraId="44DC0A56"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48855F02"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3F9AB16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2C95C3C5"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sz w:val="22"/>
                <w:szCs w:val="22"/>
                <w:cs/>
                <w:lang w:eastAsia="x-none"/>
              </w:rPr>
            </w:pPr>
          </w:p>
        </w:tc>
        <w:tc>
          <w:tcPr>
            <w:tcW w:w="1260" w:type="dxa"/>
            <w:vAlign w:val="bottom"/>
          </w:tcPr>
          <w:p w14:paraId="08842B3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517BB8B9"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sz w:val="22"/>
                <w:szCs w:val="22"/>
                <w:lang w:eastAsia="x-none"/>
              </w:rPr>
            </w:pPr>
          </w:p>
        </w:tc>
        <w:tc>
          <w:tcPr>
            <w:tcW w:w="900" w:type="dxa"/>
            <w:vAlign w:val="bottom"/>
          </w:tcPr>
          <w:p w14:paraId="126A6AD3" w14:textId="77777777" w:rsidR="00833E9A" w:rsidRPr="00E95BB1" w:rsidRDefault="00833E9A"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285" w:right="-86" w:firstLine="177"/>
              <w:rPr>
                <w:rFonts w:ascii="Times New Roman" w:hAnsi="Times New Roman" w:cs="Times New Roman"/>
                <w:sz w:val="22"/>
                <w:szCs w:val="22"/>
                <w:lang w:eastAsia="x-none"/>
              </w:rPr>
            </w:pPr>
          </w:p>
        </w:tc>
        <w:tc>
          <w:tcPr>
            <w:tcW w:w="270" w:type="dxa"/>
            <w:vAlign w:val="bottom"/>
          </w:tcPr>
          <w:p w14:paraId="1790DD6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sz w:val="22"/>
                <w:szCs w:val="22"/>
                <w:lang w:eastAsia="x-none"/>
              </w:rPr>
            </w:pPr>
          </w:p>
        </w:tc>
        <w:tc>
          <w:tcPr>
            <w:tcW w:w="1260" w:type="dxa"/>
            <w:vAlign w:val="bottom"/>
          </w:tcPr>
          <w:p w14:paraId="2B8B37A0"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sz w:val="22"/>
                <w:szCs w:val="22"/>
                <w:lang w:eastAsia="x-none"/>
              </w:rPr>
            </w:pPr>
          </w:p>
        </w:tc>
      </w:tr>
      <w:tr w:rsidR="00833E9A" w:rsidRPr="00F3606E" w14:paraId="265C5F19" w14:textId="77777777" w:rsidTr="00DE178A">
        <w:trPr>
          <w:trHeight w:hRule="exact" w:val="288"/>
        </w:trPr>
        <w:tc>
          <w:tcPr>
            <w:tcW w:w="1908" w:type="dxa"/>
            <w:vAlign w:val="bottom"/>
          </w:tcPr>
          <w:p w14:paraId="6DE50163" w14:textId="77777777" w:rsidR="00833E9A" w:rsidRPr="00F3606E" w:rsidRDefault="004761BB" w:rsidP="00833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00833E9A">
              <w:rPr>
                <w:rFonts w:ascii="Times New Roman" w:hAnsi="Times New Roman" w:cs="Times New Roman"/>
                <w:b/>
                <w:bCs/>
                <w:sz w:val="22"/>
                <w:szCs w:val="22"/>
              </w:rPr>
              <w:t>liabilities</w:t>
            </w:r>
          </w:p>
        </w:tc>
        <w:tc>
          <w:tcPr>
            <w:tcW w:w="900" w:type="dxa"/>
            <w:tcBorders>
              <w:bottom w:val="double" w:sz="4" w:space="0" w:color="auto"/>
            </w:tcBorders>
            <w:vAlign w:val="bottom"/>
          </w:tcPr>
          <w:p w14:paraId="05731666" w14:textId="098B0BDD" w:rsidR="00833E9A" w:rsidRPr="00E95BB1" w:rsidRDefault="00494D7B"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lang w:eastAsia="x-none"/>
              </w:rPr>
              <w:t>82,658</w:t>
            </w:r>
          </w:p>
        </w:tc>
        <w:tc>
          <w:tcPr>
            <w:tcW w:w="270" w:type="dxa"/>
            <w:vAlign w:val="bottom"/>
          </w:tcPr>
          <w:p w14:paraId="2B2EFC08"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4487827E" w14:textId="6AC86C4E"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90,899</w:t>
            </w:r>
          </w:p>
        </w:tc>
        <w:tc>
          <w:tcPr>
            <w:tcW w:w="270" w:type="dxa"/>
            <w:vAlign w:val="bottom"/>
          </w:tcPr>
          <w:p w14:paraId="1DA5EF79"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01E0A451" w14:textId="216F8F17" w:rsidR="00833E9A" w:rsidRPr="00E95BB1" w:rsidRDefault="00494D7B"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155,905</w:t>
            </w:r>
          </w:p>
        </w:tc>
        <w:tc>
          <w:tcPr>
            <w:tcW w:w="270" w:type="dxa"/>
            <w:vAlign w:val="bottom"/>
          </w:tcPr>
          <w:p w14:paraId="220C631C"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69"/>
              </w:tabs>
              <w:spacing w:line="240" w:lineRule="auto"/>
              <w:ind w:left="-285" w:right="-86" w:firstLine="177"/>
              <w:rPr>
                <w:rFonts w:ascii="Times New Roman" w:hAnsi="Times New Roman" w:cs="Times New Roman"/>
                <w:b/>
                <w:bCs/>
                <w:sz w:val="22"/>
                <w:szCs w:val="22"/>
                <w:cs/>
                <w:lang w:eastAsia="x-none"/>
              </w:rPr>
            </w:pPr>
          </w:p>
        </w:tc>
        <w:tc>
          <w:tcPr>
            <w:tcW w:w="1260" w:type="dxa"/>
            <w:tcBorders>
              <w:bottom w:val="double" w:sz="4" w:space="0" w:color="auto"/>
            </w:tcBorders>
            <w:vAlign w:val="bottom"/>
          </w:tcPr>
          <w:p w14:paraId="5042FF0B" w14:textId="4D947FD8"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285" w:right="-86" w:firstLine="177"/>
              <w:rPr>
                <w:rFonts w:ascii="Times New Roman" w:hAnsi="Times New Roman" w:cs="Times New Roman"/>
                <w:b/>
                <w:bCs/>
                <w:sz w:val="22"/>
                <w:szCs w:val="22"/>
                <w:cs/>
                <w:lang w:eastAsia="x-none"/>
              </w:rPr>
            </w:pPr>
            <w:r>
              <w:rPr>
                <w:rFonts w:ascii="Times New Roman" w:hAnsi="Times New Roman" w:cs="Times New Roman"/>
                <w:b/>
                <w:bCs/>
                <w:sz w:val="22"/>
                <w:szCs w:val="22"/>
              </w:rPr>
              <w:t>157,015</w:t>
            </w:r>
          </w:p>
        </w:tc>
        <w:tc>
          <w:tcPr>
            <w:tcW w:w="270" w:type="dxa"/>
            <w:vAlign w:val="bottom"/>
          </w:tcPr>
          <w:p w14:paraId="353F199F"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 w:val="decimal" w:pos="969"/>
              </w:tabs>
              <w:spacing w:line="240" w:lineRule="auto"/>
              <w:ind w:left="-285" w:right="-86" w:firstLine="177"/>
              <w:rPr>
                <w:rFonts w:ascii="Times New Roman" w:hAnsi="Times New Roman" w:cs="Times New Roman"/>
                <w:b/>
                <w:bCs/>
                <w:sz w:val="22"/>
                <w:szCs w:val="22"/>
                <w:lang w:eastAsia="x-none"/>
              </w:rPr>
            </w:pPr>
          </w:p>
        </w:tc>
        <w:tc>
          <w:tcPr>
            <w:tcW w:w="900" w:type="dxa"/>
            <w:tcBorders>
              <w:bottom w:val="double" w:sz="4" w:space="0" w:color="auto"/>
            </w:tcBorders>
            <w:vAlign w:val="bottom"/>
          </w:tcPr>
          <w:p w14:paraId="50C6AD52" w14:textId="1B683FB6" w:rsidR="00833E9A" w:rsidRPr="00E95BB1" w:rsidRDefault="00494D7B" w:rsidP="0049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238,563</w:t>
            </w:r>
          </w:p>
        </w:tc>
        <w:tc>
          <w:tcPr>
            <w:tcW w:w="270" w:type="dxa"/>
            <w:vAlign w:val="bottom"/>
          </w:tcPr>
          <w:p w14:paraId="70F40458" w14:textId="77777777" w:rsidR="00833E9A" w:rsidRPr="00E95BB1" w:rsidRDefault="00833E9A"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150"/>
              </w:tabs>
              <w:spacing w:line="240" w:lineRule="auto"/>
              <w:ind w:left="-285" w:right="-86" w:firstLine="177"/>
              <w:rPr>
                <w:rFonts w:ascii="Times New Roman" w:hAnsi="Times New Roman" w:cs="Times New Roman"/>
                <w:b/>
                <w:bCs/>
                <w:sz w:val="22"/>
                <w:szCs w:val="22"/>
                <w:lang w:eastAsia="x-none"/>
              </w:rPr>
            </w:pPr>
          </w:p>
        </w:tc>
        <w:tc>
          <w:tcPr>
            <w:tcW w:w="1260" w:type="dxa"/>
            <w:tcBorders>
              <w:bottom w:val="double" w:sz="4" w:space="0" w:color="auto"/>
            </w:tcBorders>
            <w:vAlign w:val="bottom"/>
          </w:tcPr>
          <w:p w14:paraId="5C5790D7" w14:textId="5094229E" w:rsidR="00833E9A" w:rsidRPr="00E95BB1" w:rsidRDefault="00CC5E87" w:rsidP="00E9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285" w:right="-86" w:firstLine="177"/>
              <w:rPr>
                <w:rFonts w:ascii="Times New Roman" w:hAnsi="Times New Roman" w:cs="Times New Roman"/>
                <w:b/>
                <w:bCs/>
                <w:sz w:val="22"/>
                <w:szCs w:val="22"/>
                <w:lang w:eastAsia="x-none"/>
              </w:rPr>
            </w:pPr>
            <w:r>
              <w:rPr>
                <w:rFonts w:ascii="Times New Roman" w:hAnsi="Times New Roman" w:cs="Times New Roman"/>
                <w:b/>
                <w:bCs/>
                <w:sz w:val="22"/>
                <w:szCs w:val="22"/>
              </w:rPr>
              <w:t>247,914</w:t>
            </w:r>
          </w:p>
        </w:tc>
      </w:tr>
    </w:tbl>
    <w:p w14:paraId="40B91780" w14:textId="77777777" w:rsidR="009F40C7" w:rsidRPr="00F3606E" w:rsidRDefault="009F40C7" w:rsidP="00C469FD">
      <w:pPr>
        <w:ind w:firstLine="540"/>
        <w:rPr>
          <w:rFonts w:ascii="Times New Roman" w:hAnsi="Times New Roman" w:cs="Times New Roman"/>
          <w:sz w:val="22"/>
          <w:szCs w:val="22"/>
        </w:rPr>
      </w:pPr>
    </w:p>
    <w:p w14:paraId="17C7660A" w14:textId="77777777" w:rsidR="008503D8" w:rsidRPr="00F3606E" w:rsidRDefault="00B37B55"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br w:type="page"/>
      </w:r>
      <w:r w:rsidR="008503D8" w:rsidRPr="00F3606E">
        <w:rPr>
          <w:rFonts w:ascii="Times New Roman" w:hAnsi="Times New Roman" w:cs="Times New Roman"/>
          <w:b/>
          <w:bCs/>
          <w:i/>
          <w:iCs/>
          <w:sz w:val="22"/>
          <w:szCs w:val="22"/>
        </w:rPr>
        <w:t>Information about geographical areas</w:t>
      </w:r>
    </w:p>
    <w:p w14:paraId="57A24D9F" w14:textId="77777777"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888AB40" w14:textId="77777777"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4761BB">
        <w:rPr>
          <w:rFonts w:ascii="Times New Roman" w:hAnsi="Times New Roman" w:cs="Times New Roman"/>
          <w:spacing w:val="-4"/>
          <w:sz w:val="22"/>
          <w:szCs w:val="22"/>
        </w:rPr>
        <w:t xml:space="preserve">In presenting information </w:t>
      </w:r>
      <w:proofErr w:type="gramStart"/>
      <w:r w:rsidRPr="004761BB">
        <w:rPr>
          <w:rFonts w:ascii="Times New Roman" w:hAnsi="Times New Roman" w:cs="Times New Roman"/>
          <w:spacing w:val="-4"/>
          <w:sz w:val="22"/>
          <w:szCs w:val="22"/>
        </w:rPr>
        <w:t>on the basis of</w:t>
      </w:r>
      <w:proofErr w:type="gramEnd"/>
      <w:r w:rsidRPr="004761BB">
        <w:rPr>
          <w:rFonts w:ascii="Times New Roman" w:hAnsi="Times New Roman" w:cs="Times New Roman"/>
          <w:spacing w:val="-4"/>
          <w:sz w:val="22"/>
          <w:szCs w:val="22"/>
        </w:rPr>
        <w:t xml:space="preserve"> information about geographical areas, segment revenue is based</w:t>
      </w:r>
      <w:r w:rsidRPr="00F3606E">
        <w:rPr>
          <w:rFonts w:ascii="Times New Roman" w:hAnsi="Times New Roman" w:cs="Times New Roman"/>
          <w:sz w:val="22"/>
          <w:szCs w:val="22"/>
        </w:rPr>
        <w:t xml:space="preserve"> </w:t>
      </w:r>
      <w:r w:rsidRPr="004761BB">
        <w:rPr>
          <w:rFonts w:ascii="Times New Roman" w:hAnsi="Times New Roman" w:cs="Times New Roman"/>
          <w:spacing w:val="-4"/>
          <w:sz w:val="22"/>
          <w:szCs w:val="22"/>
        </w:rPr>
        <w:t>on the geographical location of customers.</w:t>
      </w:r>
      <w:r w:rsidR="00125873" w:rsidRPr="004761BB">
        <w:rPr>
          <w:rFonts w:ascii="Times New Roman" w:hAnsi="Times New Roman" w:cs="Times New Roman"/>
          <w:spacing w:val="-4"/>
          <w:sz w:val="22"/>
          <w:szCs w:val="22"/>
        </w:rPr>
        <w:t xml:space="preserve"> </w:t>
      </w:r>
      <w:r w:rsidRPr="004761BB">
        <w:rPr>
          <w:rFonts w:ascii="Times New Roman" w:hAnsi="Times New Roman" w:cs="Times New Roman"/>
          <w:spacing w:val="-4"/>
          <w:sz w:val="22"/>
          <w:szCs w:val="22"/>
        </w:rPr>
        <w:t>Segment assets are based on the geographical location of assets.</w:t>
      </w:r>
    </w:p>
    <w:p w14:paraId="7E1E6B98" w14:textId="77777777" w:rsidR="008503D8" w:rsidRPr="00F3606E" w:rsidRDefault="008503D8"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012B302" w14:textId="57DCAADF" w:rsidR="008503D8" w:rsidRPr="00F3606E" w:rsidRDefault="008503D8"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F3606E">
        <w:rPr>
          <w:rFonts w:ascii="Times New Roman" w:hAnsi="Times New Roman" w:cs="Cordia New"/>
          <w:sz w:val="22"/>
          <w:szCs w:val="22"/>
        </w:rPr>
        <w:t>Detail of the geographic segment financial information of the geographical area</w:t>
      </w:r>
      <w:r w:rsidR="00F320DE">
        <w:rPr>
          <w:rFonts w:ascii="Times New Roman" w:hAnsi="Times New Roman" w:cs="Cordia New"/>
          <w:sz w:val="22"/>
          <w:szCs w:val="22"/>
        </w:rPr>
        <w:t>s</w:t>
      </w:r>
      <w:r w:rsidRPr="00F3606E">
        <w:rPr>
          <w:rFonts w:ascii="Times New Roman" w:hAnsi="Times New Roman" w:cs="Cordia New"/>
          <w:sz w:val="22"/>
          <w:szCs w:val="22"/>
        </w:rPr>
        <w:t xml:space="preserve"> of the Group </w:t>
      </w:r>
      <w:r w:rsidR="00712E6E" w:rsidRPr="00F3606E">
        <w:rPr>
          <w:rFonts w:ascii="Times New Roman" w:hAnsi="Times New Roman" w:cs="Cordia New"/>
          <w:sz w:val="22"/>
          <w:szCs w:val="22"/>
        </w:rPr>
        <w:t xml:space="preserve">for the </w:t>
      </w:r>
      <w:r w:rsidR="00704965" w:rsidRPr="00F3606E">
        <w:rPr>
          <w:rFonts w:ascii="Times New Roman" w:hAnsi="Times New Roman" w:cs="Cordia New"/>
          <w:sz w:val="22"/>
          <w:szCs w:val="22"/>
        </w:rPr>
        <w:t xml:space="preserve">three-month period ended </w:t>
      </w:r>
      <w:r w:rsidR="00704965" w:rsidRPr="00F3606E">
        <w:rPr>
          <w:rFonts w:ascii="Times New Roman" w:hAnsi="Times New Roman" w:cs="Times New Roman"/>
          <w:color w:val="000000"/>
          <w:sz w:val="22"/>
          <w:szCs w:val="22"/>
        </w:rPr>
        <w:t xml:space="preserve">31 March </w:t>
      </w:r>
      <w:r w:rsidR="00712E6E" w:rsidRPr="00F3606E">
        <w:rPr>
          <w:rFonts w:ascii="Times New Roman" w:hAnsi="Times New Roman" w:cs="Cordia New"/>
          <w:sz w:val="22"/>
          <w:szCs w:val="22"/>
        </w:rPr>
        <w:t>w</w:t>
      </w:r>
      <w:r w:rsidR="006C2008">
        <w:rPr>
          <w:rFonts w:ascii="Times New Roman" w:hAnsi="Times New Roman" w:cs="Cordia New"/>
          <w:sz w:val="22"/>
          <w:szCs w:val="22"/>
        </w:rPr>
        <w:t>ere</w:t>
      </w:r>
      <w:r w:rsidR="00712E6E" w:rsidRPr="00F3606E">
        <w:rPr>
          <w:rFonts w:ascii="Times New Roman" w:hAnsi="Times New Roman" w:cs="Cordia New"/>
          <w:sz w:val="22"/>
          <w:szCs w:val="22"/>
        </w:rPr>
        <w:t xml:space="preserve"> </w:t>
      </w:r>
      <w:r w:rsidRPr="00F3606E">
        <w:rPr>
          <w:rFonts w:ascii="Times New Roman" w:hAnsi="Times New Roman" w:cs="Cordia New"/>
          <w:sz w:val="22"/>
          <w:szCs w:val="22"/>
        </w:rPr>
        <w:t>as follows:</w:t>
      </w:r>
    </w:p>
    <w:p w14:paraId="186A3942" w14:textId="77777777" w:rsidR="00B37B55" w:rsidRPr="00F3606E" w:rsidRDefault="00B37B55"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E235140" w14:textId="77777777" w:rsidR="00B37B55" w:rsidRPr="00F3606E" w:rsidRDefault="00B37B55" w:rsidP="00B37B55">
      <w:pPr>
        <w:spacing w:line="240" w:lineRule="auto"/>
        <w:rPr>
          <w:sz w:val="2"/>
          <w:szCs w:val="2"/>
        </w:rPr>
      </w:pPr>
    </w:p>
    <w:tbl>
      <w:tblPr>
        <w:tblW w:w="9378" w:type="dxa"/>
        <w:tblInd w:w="450" w:type="dxa"/>
        <w:tblLayout w:type="fixed"/>
        <w:tblLook w:val="0000" w:firstRow="0" w:lastRow="0" w:firstColumn="0" w:lastColumn="0" w:noHBand="0" w:noVBand="0"/>
      </w:tblPr>
      <w:tblGrid>
        <w:gridCol w:w="6500"/>
        <w:gridCol w:w="1349"/>
        <w:gridCol w:w="270"/>
        <w:gridCol w:w="1259"/>
      </w:tblGrid>
      <w:tr w:rsidR="005F6CBA" w:rsidRPr="00F3606E" w14:paraId="5FA11CE3" w14:textId="77777777" w:rsidTr="00DE178A">
        <w:tc>
          <w:tcPr>
            <w:tcW w:w="3466" w:type="pct"/>
          </w:tcPr>
          <w:p w14:paraId="6BF0C789" w14:textId="77777777" w:rsidR="005F6CBA" w:rsidRPr="00F3606E" w:rsidRDefault="00B37B55"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r w:rsidR="005F6CBA" w:rsidRPr="00F3606E">
              <w:rPr>
                <w:rFonts w:ascii="Times New Roman" w:hAnsi="Times New Roman" w:cs="Times New Roman"/>
                <w:sz w:val="22"/>
                <w:szCs w:val="22"/>
              </w:rPr>
              <w:br w:type="page"/>
            </w:r>
          </w:p>
        </w:tc>
        <w:tc>
          <w:tcPr>
            <w:tcW w:w="1534" w:type="pct"/>
            <w:gridSpan w:val="3"/>
            <w:vAlign w:val="center"/>
          </w:tcPr>
          <w:p w14:paraId="0F23B0F5"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674866EA"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60C367E5" w14:textId="77777777" w:rsidTr="00DE178A">
        <w:tc>
          <w:tcPr>
            <w:tcW w:w="3466" w:type="pct"/>
            <w:vAlign w:val="center"/>
          </w:tcPr>
          <w:p w14:paraId="42DE104C"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19" w:type="pct"/>
            <w:vAlign w:val="center"/>
          </w:tcPr>
          <w:p w14:paraId="5C2419A9" w14:textId="207C98EA"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6A2D42">
              <w:rPr>
                <w:rFonts w:ascii="Times New Roman" w:hAnsi="Times New Roman" w:cs="Times New Roman"/>
                <w:sz w:val="22"/>
                <w:szCs w:val="22"/>
              </w:rPr>
              <w:t>5</w:t>
            </w:r>
          </w:p>
        </w:tc>
        <w:tc>
          <w:tcPr>
            <w:tcW w:w="144" w:type="pct"/>
            <w:vAlign w:val="center"/>
          </w:tcPr>
          <w:p w14:paraId="6FF9515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1" w:type="pct"/>
            <w:vAlign w:val="center"/>
          </w:tcPr>
          <w:p w14:paraId="4AB36F58" w14:textId="6C0B8BA5"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4</w:t>
            </w:r>
          </w:p>
        </w:tc>
      </w:tr>
      <w:tr w:rsidR="005F6CBA" w:rsidRPr="00F3606E" w14:paraId="753B21A6" w14:textId="77777777" w:rsidTr="00DE178A">
        <w:trPr>
          <w:trHeight w:val="187"/>
        </w:trPr>
        <w:tc>
          <w:tcPr>
            <w:tcW w:w="3466" w:type="pct"/>
          </w:tcPr>
          <w:p w14:paraId="4375AFBB"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34" w:type="pct"/>
            <w:gridSpan w:val="3"/>
            <w:vAlign w:val="center"/>
          </w:tcPr>
          <w:p w14:paraId="14E3763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7B755EC7" w14:textId="77777777" w:rsidTr="00DE178A">
        <w:tc>
          <w:tcPr>
            <w:tcW w:w="3466" w:type="pct"/>
            <w:vAlign w:val="center"/>
          </w:tcPr>
          <w:p w14:paraId="7886DF4D"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Revenue</w:t>
            </w:r>
            <w:r w:rsidR="008D62F7" w:rsidRPr="00F3606E">
              <w:rPr>
                <w:rFonts w:ascii="Times New Roman" w:hAnsi="Times New Roman" w:cs="Times New Roman"/>
                <w:b/>
                <w:bCs/>
                <w:i/>
                <w:iCs/>
                <w:sz w:val="22"/>
                <w:szCs w:val="22"/>
              </w:rPr>
              <w:t>s</w:t>
            </w:r>
          </w:p>
        </w:tc>
        <w:tc>
          <w:tcPr>
            <w:tcW w:w="719" w:type="pct"/>
            <w:vAlign w:val="center"/>
          </w:tcPr>
          <w:p w14:paraId="693192DE"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144" w:type="pct"/>
            <w:vAlign w:val="center"/>
          </w:tcPr>
          <w:p w14:paraId="2DDC3F4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vAlign w:val="center"/>
          </w:tcPr>
          <w:p w14:paraId="7573EDC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r>
      <w:tr w:rsidR="006A2D42" w:rsidRPr="00F3606E" w14:paraId="7D8892DA" w14:textId="77777777" w:rsidTr="00DE178A">
        <w:tc>
          <w:tcPr>
            <w:tcW w:w="3466" w:type="pct"/>
          </w:tcPr>
          <w:p w14:paraId="60C1EBC1"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19" w:type="pct"/>
            <w:tcBorders>
              <w:left w:val="nil"/>
              <w:right w:val="nil"/>
            </w:tcBorders>
          </w:tcPr>
          <w:p w14:paraId="0A7E47DF" w14:textId="115121E7" w:rsidR="006A2D42" w:rsidRPr="00F3606E" w:rsidRDefault="000D2888"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114,316</w:t>
            </w:r>
          </w:p>
        </w:tc>
        <w:tc>
          <w:tcPr>
            <w:tcW w:w="144" w:type="pct"/>
            <w:vAlign w:val="center"/>
          </w:tcPr>
          <w:p w14:paraId="2997FA0C"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tcPr>
          <w:p w14:paraId="46607580" w14:textId="31A016EA"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112,664</w:t>
            </w:r>
          </w:p>
        </w:tc>
      </w:tr>
      <w:tr w:rsidR="006A2D42" w:rsidRPr="00F3606E" w14:paraId="260EE9C3" w14:textId="77777777" w:rsidTr="00DE178A">
        <w:tc>
          <w:tcPr>
            <w:tcW w:w="3466" w:type="pct"/>
          </w:tcPr>
          <w:p w14:paraId="7B76AFDA"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19" w:type="pct"/>
            <w:tcBorders>
              <w:left w:val="nil"/>
              <w:right w:val="nil"/>
            </w:tcBorders>
          </w:tcPr>
          <w:p w14:paraId="13452560" w14:textId="7A66B03F" w:rsidR="006A2D42" w:rsidRPr="00F3606E" w:rsidRDefault="000D2888"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11,617</w:t>
            </w:r>
          </w:p>
        </w:tc>
        <w:tc>
          <w:tcPr>
            <w:tcW w:w="144" w:type="pct"/>
            <w:vAlign w:val="center"/>
          </w:tcPr>
          <w:p w14:paraId="5EB78BFF"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tcPr>
          <w:p w14:paraId="42829159" w14:textId="28326AAA"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10,800</w:t>
            </w:r>
          </w:p>
        </w:tc>
      </w:tr>
      <w:tr w:rsidR="006A2D42" w:rsidRPr="00F3606E" w14:paraId="068EEF06" w14:textId="77777777" w:rsidTr="00DE178A">
        <w:tc>
          <w:tcPr>
            <w:tcW w:w="3466" w:type="pct"/>
          </w:tcPr>
          <w:p w14:paraId="252A9CE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19" w:type="pct"/>
            <w:tcBorders>
              <w:left w:val="nil"/>
              <w:bottom w:val="single" w:sz="4" w:space="0" w:color="auto"/>
              <w:right w:val="nil"/>
            </w:tcBorders>
          </w:tcPr>
          <w:p w14:paraId="6ED32E0D" w14:textId="20786FF5" w:rsidR="006A2D42" w:rsidRPr="00F3606E" w:rsidRDefault="000D2888"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4,017</w:t>
            </w:r>
          </w:p>
        </w:tc>
        <w:tc>
          <w:tcPr>
            <w:tcW w:w="144" w:type="pct"/>
            <w:vAlign w:val="center"/>
          </w:tcPr>
          <w:p w14:paraId="369A8F86"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1" w:type="pct"/>
            <w:shd w:val="clear" w:color="auto" w:fill="auto"/>
          </w:tcPr>
          <w:p w14:paraId="6280E99C" w14:textId="00F7DCC8"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Pr>
                <w:rFonts w:ascii="Times New Roman" w:hAnsi="Times New Roman" w:cs="Times New Roman"/>
                <w:sz w:val="22"/>
                <w:szCs w:val="22"/>
              </w:rPr>
              <w:t>3,556</w:t>
            </w:r>
          </w:p>
        </w:tc>
      </w:tr>
      <w:tr w:rsidR="006A2D42" w:rsidRPr="00F3606E" w14:paraId="14820ECA" w14:textId="77777777" w:rsidTr="00DE178A">
        <w:tc>
          <w:tcPr>
            <w:tcW w:w="3466" w:type="pct"/>
            <w:vAlign w:val="center"/>
          </w:tcPr>
          <w:p w14:paraId="34747B7E"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19" w:type="pct"/>
            <w:tcBorders>
              <w:top w:val="single" w:sz="4" w:space="0" w:color="auto"/>
              <w:left w:val="nil"/>
              <w:bottom w:val="double" w:sz="4" w:space="0" w:color="auto"/>
              <w:right w:val="nil"/>
            </w:tcBorders>
          </w:tcPr>
          <w:p w14:paraId="73B26118" w14:textId="024E4E6C" w:rsidR="006A2D42" w:rsidRPr="00973754" w:rsidRDefault="000D2888"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129,950</w:t>
            </w:r>
          </w:p>
        </w:tc>
        <w:tc>
          <w:tcPr>
            <w:tcW w:w="144" w:type="pct"/>
            <w:vAlign w:val="center"/>
          </w:tcPr>
          <w:p w14:paraId="1D43CB2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b/>
                <w:bCs/>
                <w:color w:val="000000"/>
                <w:sz w:val="22"/>
                <w:szCs w:val="22"/>
              </w:rPr>
            </w:pPr>
          </w:p>
        </w:tc>
        <w:tc>
          <w:tcPr>
            <w:tcW w:w="671" w:type="pct"/>
            <w:tcBorders>
              <w:top w:val="single" w:sz="4" w:space="0" w:color="auto"/>
              <w:bottom w:val="double" w:sz="4" w:space="0" w:color="auto"/>
            </w:tcBorders>
            <w:shd w:val="clear" w:color="auto" w:fill="auto"/>
          </w:tcPr>
          <w:p w14:paraId="4CD4A31B" w14:textId="34A350B2"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b/>
                <w:bCs/>
                <w:sz w:val="22"/>
                <w:szCs w:val="22"/>
              </w:rPr>
            </w:pPr>
            <w:r>
              <w:rPr>
                <w:rFonts w:ascii="Times New Roman" w:hAnsi="Times New Roman" w:cs="Times New Roman"/>
                <w:b/>
                <w:bCs/>
                <w:sz w:val="22"/>
                <w:szCs w:val="22"/>
              </w:rPr>
              <w:t>127,020</w:t>
            </w:r>
          </w:p>
        </w:tc>
      </w:tr>
    </w:tbl>
    <w:p w14:paraId="5C7E15E7" w14:textId="77777777" w:rsidR="005F6CBA" w:rsidRPr="00F3606E" w:rsidRDefault="005F6CB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C1B136F" w14:textId="150E487F" w:rsidR="005F6CBA" w:rsidRPr="00F3606E" w:rsidRDefault="005F6CBA" w:rsidP="00125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Detail of the geographic segment financial information of the geographical area</w:t>
      </w:r>
      <w:r w:rsidR="0032303A">
        <w:rPr>
          <w:rFonts w:ascii="Times New Roman" w:hAnsi="Times New Roman" w:cs="Times New Roman"/>
          <w:sz w:val="22"/>
          <w:szCs w:val="22"/>
        </w:rPr>
        <w:t>s</w:t>
      </w:r>
      <w:r w:rsidRPr="00F3606E">
        <w:rPr>
          <w:rFonts w:ascii="Times New Roman" w:hAnsi="Times New Roman" w:cs="Times New Roman"/>
          <w:sz w:val="22"/>
          <w:szCs w:val="22"/>
        </w:rPr>
        <w:t xml:space="preserve"> of the Group as at </w:t>
      </w:r>
      <w:r w:rsidRPr="00F3606E">
        <w:rPr>
          <w:rFonts w:ascii="Times New Roman" w:hAnsi="Times New Roman" w:cs="Times New Roman"/>
          <w:sz w:val="22"/>
          <w:szCs w:val="22"/>
        </w:rPr>
        <w:br/>
      </w:r>
      <w:r w:rsidR="00704965" w:rsidRPr="00F3606E">
        <w:rPr>
          <w:rFonts w:ascii="Times New Roman" w:hAnsi="Times New Roman" w:cs="Times New Roman"/>
          <w:color w:val="000000"/>
          <w:sz w:val="22"/>
          <w:szCs w:val="22"/>
        </w:rPr>
        <w:t xml:space="preserve">31 March </w:t>
      </w:r>
      <w:r w:rsidR="00BD4C11"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5</w:t>
      </w:r>
      <w:r w:rsidR="00BD4C11"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and 31 December 202</w:t>
      </w:r>
      <w:r w:rsidR="006A2D42">
        <w:rPr>
          <w:rFonts w:ascii="Times New Roman" w:hAnsi="Times New Roman" w:cs="Times New Roman"/>
          <w:sz w:val="22"/>
          <w:szCs w:val="22"/>
        </w:rPr>
        <w:t>4</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were as follows:</w:t>
      </w:r>
    </w:p>
    <w:p w14:paraId="65C58554" w14:textId="77777777" w:rsidR="005F6CBA" w:rsidRPr="00F3606E" w:rsidRDefault="005F6CBA" w:rsidP="0085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5" w:type="dxa"/>
        <w:tblInd w:w="450" w:type="dxa"/>
        <w:tblLayout w:type="fixed"/>
        <w:tblLook w:val="0000" w:firstRow="0" w:lastRow="0" w:firstColumn="0" w:lastColumn="0" w:noHBand="0" w:noVBand="0"/>
      </w:tblPr>
      <w:tblGrid>
        <w:gridCol w:w="6521"/>
        <w:gridCol w:w="1325"/>
        <w:gridCol w:w="276"/>
        <w:gridCol w:w="1263"/>
      </w:tblGrid>
      <w:tr w:rsidR="005F6CBA" w:rsidRPr="00F3606E" w14:paraId="5D6C1A73" w14:textId="77777777" w:rsidTr="00DE178A">
        <w:trPr>
          <w:trHeight w:val="602"/>
        </w:trPr>
        <w:tc>
          <w:tcPr>
            <w:tcW w:w="3474" w:type="pct"/>
          </w:tcPr>
          <w:p w14:paraId="6598D908"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r w:rsidRPr="00F3606E">
              <w:rPr>
                <w:rFonts w:ascii="Times New Roman" w:hAnsi="Times New Roman" w:cs="Times New Roman"/>
                <w:sz w:val="22"/>
                <w:szCs w:val="22"/>
              </w:rPr>
              <w:br w:type="page"/>
            </w:r>
          </w:p>
        </w:tc>
        <w:tc>
          <w:tcPr>
            <w:tcW w:w="1526" w:type="pct"/>
            <w:gridSpan w:val="3"/>
            <w:vAlign w:val="center"/>
          </w:tcPr>
          <w:p w14:paraId="33CAE8DD" w14:textId="77777777" w:rsidR="005F6CBA" w:rsidRPr="00F3606E" w:rsidRDefault="005F6CBA" w:rsidP="005F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color w:val="000000"/>
                <w:sz w:val="22"/>
                <w:szCs w:val="22"/>
              </w:rPr>
            </w:pPr>
            <w:r w:rsidRPr="00F3606E">
              <w:rPr>
                <w:rFonts w:ascii="Times New Roman" w:hAnsi="Times New Roman" w:cs="Times New Roman"/>
                <w:b/>
                <w:bCs/>
                <w:color w:val="000000"/>
                <w:sz w:val="22"/>
                <w:szCs w:val="22"/>
              </w:rPr>
              <w:t xml:space="preserve">Consolidated  </w:t>
            </w:r>
          </w:p>
          <w:p w14:paraId="0A5441C7" w14:textId="77777777" w:rsidR="005F6CBA" w:rsidRPr="00F3606E" w:rsidRDefault="005F6CBA" w:rsidP="005F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b/>
                <w:bCs/>
                <w:sz w:val="22"/>
                <w:szCs w:val="22"/>
                <w:cs/>
              </w:rPr>
            </w:pPr>
            <w:r w:rsidRPr="00F3606E">
              <w:rPr>
                <w:rFonts w:ascii="Times New Roman" w:hAnsi="Times New Roman" w:cs="Times New Roman"/>
                <w:b/>
                <w:bCs/>
                <w:color w:val="000000"/>
                <w:sz w:val="22"/>
                <w:szCs w:val="22"/>
              </w:rPr>
              <w:t>financial statements</w:t>
            </w:r>
          </w:p>
        </w:tc>
      </w:tr>
      <w:tr w:rsidR="005F6CBA" w:rsidRPr="00F3606E" w14:paraId="0692AEA5" w14:textId="77777777" w:rsidTr="00DE178A">
        <w:trPr>
          <w:trHeight w:val="318"/>
        </w:trPr>
        <w:tc>
          <w:tcPr>
            <w:tcW w:w="3474" w:type="pct"/>
            <w:vAlign w:val="center"/>
          </w:tcPr>
          <w:p w14:paraId="173F9F9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7EDA60AF" w14:textId="77777777" w:rsidR="005F6CBA" w:rsidRPr="00F3606E" w:rsidRDefault="00704965" w:rsidP="00012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31 March</w:t>
            </w:r>
          </w:p>
        </w:tc>
        <w:tc>
          <w:tcPr>
            <w:tcW w:w="147" w:type="pct"/>
            <w:vAlign w:val="center"/>
          </w:tcPr>
          <w:p w14:paraId="1ABC0AF1"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3AFC92A6" w14:textId="77777777" w:rsidR="005F6CBA" w:rsidRPr="00F3606E" w:rsidRDefault="0024742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31 December</w:t>
            </w:r>
          </w:p>
        </w:tc>
      </w:tr>
      <w:tr w:rsidR="00704965" w:rsidRPr="00F3606E" w14:paraId="46C7B51C" w14:textId="77777777" w:rsidTr="00DE178A">
        <w:trPr>
          <w:trHeight w:val="318"/>
        </w:trPr>
        <w:tc>
          <w:tcPr>
            <w:tcW w:w="3474" w:type="pct"/>
            <w:vAlign w:val="center"/>
          </w:tcPr>
          <w:p w14:paraId="4442963B" w14:textId="77777777"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right="-107"/>
              <w:rPr>
                <w:rFonts w:ascii="Times New Roman" w:hAnsi="Times New Roman" w:cs="Times New Roman"/>
                <w:b/>
                <w:bCs/>
                <w:i/>
                <w:iCs/>
                <w:sz w:val="22"/>
                <w:szCs w:val="22"/>
                <w:cs/>
              </w:rPr>
            </w:pPr>
          </w:p>
        </w:tc>
        <w:tc>
          <w:tcPr>
            <w:tcW w:w="706" w:type="pct"/>
            <w:vAlign w:val="center"/>
          </w:tcPr>
          <w:p w14:paraId="498A284E" w14:textId="776CC876"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rPr>
            </w:pPr>
            <w:r w:rsidRPr="00F3606E">
              <w:rPr>
                <w:rFonts w:ascii="Times New Roman" w:hAnsi="Times New Roman" w:cs="Times New Roman"/>
                <w:sz w:val="22"/>
                <w:szCs w:val="22"/>
              </w:rPr>
              <w:t>202</w:t>
            </w:r>
            <w:r w:rsidR="006A2D42">
              <w:rPr>
                <w:rFonts w:ascii="Times New Roman" w:hAnsi="Times New Roman" w:cs="Times New Roman"/>
                <w:sz w:val="22"/>
                <w:szCs w:val="22"/>
              </w:rPr>
              <w:t>5</w:t>
            </w:r>
          </w:p>
        </w:tc>
        <w:tc>
          <w:tcPr>
            <w:tcW w:w="147" w:type="pct"/>
            <w:vAlign w:val="center"/>
          </w:tcPr>
          <w:p w14:paraId="54390E21" w14:textId="77777777"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sz w:val="22"/>
                <w:szCs w:val="22"/>
                <w:lang w:val="x-none" w:eastAsia="x-none"/>
              </w:rPr>
            </w:pPr>
          </w:p>
        </w:tc>
        <w:tc>
          <w:tcPr>
            <w:tcW w:w="674" w:type="pct"/>
            <w:vAlign w:val="center"/>
          </w:tcPr>
          <w:p w14:paraId="2BDFE101" w14:textId="16B9F780" w:rsidR="00704965" w:rsidRPr="00F3606E" w:rsidRDefault="00704965" w:rsidP="0070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5" w:right="-43" w:firstLine="177"/>
              <w:jc w:val="center"/>
              <w:rPr>
                <w:rFonts w:ascii="Times New Roman" w:hAnsi="Times New Roman" w:cs="Times New Roman"/>
                <w:color w:val="000000"/>
                <w:sz w:val="22"/>
                <w:szCs w:val="22"/>
              </w:rPr>
            </w:pPr>
            <w:r w:rsidRPr="00F3606E">
              <w:rPr>
                <w:rFonts w:ascii="Times New Roman" w:hAnsi="Times New Roman" w:cs="Times New Roman"/>
                <w:color w:val="000000"/>
                <w:sz w:val="22"/>
                <w:szCs w:val="22"/>
              </w:rPr>
              <w:t>202</w:t>
            </w:r>
            <w:r w:rsidR="006A2D42">
              <w:rPr>
                <w:rFonts w:ascii="Times New Roman" w:hAnsi="Times New Roman" w:cs="Times New Roman"/>
                <w:color w:val="000000"/>
                <w:sz w:val="22"/>
                <w:szCs w:val="22"/>
              </w:rPr>
              <w:t>4</w:t>
            </w:r>
          </w:p>
        </w:tc>
      </w:tr>
      <w:tr w:rsidR="005F6CBA" w:rsidRPr="00F3606E" w14:paraId="418EB7CB" w14:textId="77777777" w:rsidTr="00DE178A">
        <w:trPr>
          <w:trHeight w:val="220"/>
        </w:trPr>
        <w:tc>
          <w:tcPr>
            <w:tcW w:w="3474" w:type="pct"/>
          </w:tcPr>
          <w:p w14:paraId="767BD387"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p>
        </w:tc>
        <w:tc>
          <w:tcPr>
            <w:tcW w:w="1526" w:type="pct"/>
            <w:gridSpan w:val="3"/>
            <w:vAlign w:val="center"/>
          </w:tcPr>
          <w:p w14:paraId="076ED284"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ind w:left="-285" w:right="-107" w:firstLine="177"/>
              <w:jc w:val="center"/>
              <w:rPr>
                <w:rFonts w:ascii="Times New Roman" w:hAnsi="Times New Roman" w:cs="Times New Roman"/>
                <w:i/>
                <w:iCs/>
                <w:sz w:val="22"/>
                <w:szCs w:val="22"/>
              </w:rPr>
            </w:pPr>
            <w:r w:rsidRPr="00F3606E">
              <w:rPr>
                <w:rFonts w:ascii="Times New Roman" w:hAnsi="Times New Roman" w:cs="Times New Roman"/>
                <w:i/>
                <w:iCs/>
                <w:sz w:val="22"/>
                <w:szCs w:val="22"/>
              </w:rPr>
              <w:t>(in million Baht)</w:t>
            </w:r>
          </w:p>
        </w:tc>
      </w:tr>
      <w:tr w:rsidR="005F6CBA" w:rsidRPr="00F3606E" w14:paraId="0D95F2DF" w14:textId="77777777" w:rsidTr="00DE178A">
        <w:trPr>
          <w:trHeight w:val="341"/>
        </w:trPr>
        <w:tc>
          <w:tcPr>
            <w:tcW w:w="3474" w:type="pct"/>
            <w:vAlign w:val="bottom"/>
          </w:tcPr>
          <w:p w14:paraId="1B2DB62C" w14:textId="77777777" w:rsidR="005F6CBA" w:rsidRPr="00F3606E" w:rsidRDefault="00247427" w:rsidP="0024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i/>
                <w:iCs/>
                <w:sz w:val="22"/>
                <w:szCs w:val="22"/>
              </w:rPr>
            </w:pPr>
            <w:r w:rsidRPr="00F3606E">
              <w:rPr>
                <w:rFonts w:ascii="Times New Roman" w:hAnsi="Times New Roman" w:cs="Times New Roman"/>
                <w:b/>
                <w:bCs/>
                <w:i/>
                <w:iCs/>
                <w:sz w:val="22"/>
                <w:szCs w:val="22"/>
              </w:rPr>
              <w:t>Non-current assets</w:t>
            </w:r>
            <w:r w:rsidRPr="00F3606E">
              <w:rPr>
                <w:rFonts w:ascii="Times New Roman" w:hAnsi="Times New Roman" w:cs="Times New Roman"/>
                <w:b/>
                <w:bCs/>
                <w:i/>
                <w:iCs/>
                <w:sz w:val="22"/>
                <w:szCs w:val="22"/>
                <w:cs/>
              </w:rPr>
              <w:t xml:space="preserve"> (</w:t>
            </w:r>
            <w:r w:rsidRPr="00F3606E">
              <w:rPr>
                <w:rFonts w:ascii="Times New Roman" w:hAnsi="Times New Roman" w:cs="Times New Roman"/>
                <w:b/>
                <w:bCs/>
                <w:i/>
                <w:iCs/>
                <w:sz w:val="22"/>
                <w:szCs w:val="22"/>
              </w:rPr>
              <w:t>excluded goodwill)</w:t>
            </w:r>
          </w:p>
        </w:tc>
        <w:tc>
          <w:tcPr>
            <w:tcW w:w="706" w:type="pct"/>
            <w:vAlign w:val="bottom"/>
          </w:tcPr>
          <w:p w14:paraId="43B27E24" w14:textId="77777777" w:rsidR="005F6CBA" w:rsidRPr="00F3606E" w:rsidRDefault="005F6CBA"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p>
        </w:tc>
        <w:tc>
          <w:tcPr>
            <w:tcW w:w="147" w:type="pct"/>
            <w:vAlign w:val="bottom"/>
          </w:tcPr>
          <w:p w14:paraId="319E01D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val="x-none" w:eastAsia="x-none"/>
              </w:rPr>
            </w:pPr>
          </w:p>
        </w:tc>
        <w:tc>
          <w:tcPr>
            <w:tcW w:w="674" w:type="pct"/>
            <w:shd w:val="clear" w:color="auto" w:fill="auto"/>
            <w:vAlign w:val="bottom"/>
          </w:tcPr>
          <w:p w14:paraId="15B9A259" w14:textId="77777777" w:rsidR="005F6CBA" w:rsidRPr="00F3606E" w:rsidRDefault="005F6CBA"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285" w:right="-86" w:firstLine="177"/>
              <w:rPr>
                <w:rFonts w:ascii="Times New Roman" w:hAnsi="Times New Roman" w:cs="Times New Roman"/>
                <w:sz w:val="22"/>
                <w:szCs w:val="22"/>
                <w:lang w:eastAsia="x-none"/>
              </w:rPr>
            </w:pPr>
          </w:p>
        </w:tc>
      </w:tr>
      <w:tr w:rsidR="006A2D42" w:rsidRPr="00F3606E" w14:paraId="426867D6" w14:textId="77777777" w:rsidTr="00DE178A">
        <w:trPr>
          <w:trHeight w:val="306"/>
        </w:trPr>
        <w:tc>
          <w:tcPr>
            <w:tcW w:w="3474" w:type="pct"/>
            <w:vAlign w:val="bottom"/>
          </w:tcPr>
          <w:p w14:paraId="4C9313E0"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Thailand</w:t>
            </w:r>
          </w:p>
        </w:tc>
        <w:tc>
          <w:tcPr>
            <w:tcW w:w="706" w:type="pct"/>
            <w:vAlign w:val="bottom"/>
          </w:tcPr>
          <w:p w14:paraId="416E616D" w14:textId="4FC7EFBF" w:rsidR="006A2D42" w:rsidRPr="00F3606E" w:rsidRDefault="000646E1"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206,721</w:t>
            </w:r>
          </w:p>
        </w:tc>
        <w:tc>
          <w:tcPr>
            <w:tcW w:w="147" w:type="pct"/>
            <w:vAlign w:val="bottom"/>
          </w:tcPr>
          <w:p w14:paraId="429C5F66"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shd w:val="clear" w:color="auto" w:fill="auto"/>
          </w:tcPr>
          <w:p w14:paraId="0404ACDE" w14:textId="11FF77D2"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sidRPr="006A2D42">
              <w:rPr>
                <w:rFonts w:ascii="Times New Roman" w:hAnsi="Times New Roman" w:cs="Times New Roman"/>
                <w:sz w:val="22"/>
                <w:szCs w:val="22"/>
              </w:rPr>
              <w:t>206,858</w:t>
            </w:r>
          </w:p>
        </w:tc>
      </w:tr>
      <w:tr w:rsidR="006A2D42" w:rsidRPr="00F3606E" w14:paraId="399419F9" w14:textId="77777777" w:rsidTr="00DE178A">
        <w:trPr>
          <w:trHeight w:val="295"/>
        </w:trPr>
        <w:tc>
          <w:tcPr>
            <w:tcW w:w="3474" w:type="pct"/>
            <w:vAlign w:val="bottom"/>
          </w:tcPr>
          <w:p w14:paraId="3A645682"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rPr>
            </w:pPr>
            <w:r w:rsidRPr="00F3606E">
              <w:rPr>
                <w:rFonts w:ascii="Times New Roman" w:hAnsi="Times New Roman" w:cs="Times New Roman"/>
                <w:sz w:val="22"/>
                <w:szCs w:val="22"/>
              </w:rPr>
              <w:t>Malaysia</w:t>
            </w:r>
          </w:p>
        </w:tc>
        <w:tc>
          <w:tcPr>
            <w:tcW w:w="706" w:type="pct"/>
            <w:vAlign w:val="bottom"/>
          </w:tcPr>
          <w:p w14:paraId="365783EE" w14:textId="1A66BE26" w:rsidR="006A2D42" w:rsidRPr="00F3606E" w:rsidRDefault="000646E1"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rPr>
            </w:pPr>
            <w:r>
              <w:rPr>
                <w:rFonts w:ascii="Times New Roman" w:hAnsi="Times New Roman" w:cs="Times New Roman"/>
                <w:sz w:val="22"/>
                <w:szCs w:val="22"/>
              </w:rPr>
              <w:t>33,185</w:t>
            </w:r>
          </w:p>
        </w:tc>
        <w:tc>
          <w:tcPr>
            <w:tcW w:w="147" w:type="pct"/>
            <w:vAlign w:val="bottom"/>
          </w:tcPr>
          <w:p w14:paraId="566D1EF8"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shd w:val="clear" w:color="auto" w:fill="auto"/>
          </w:tcPr>
          <w:p w14:paraId="334A044F" w14:textId="0D9723EC"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sidRPr="006A2D42">
              <w:rPr>
                <w:rFonts w:ascii="Times New Roman" w:hAnsi="Times New Roman" w:cs="Times New Roman"/>
                <w:sz w:val="22"/>
                <w:szCs w:val="22"/>
              </w:rPr>
              <w:t>33,327</w:t>
            </w:r>
          </w:p>
        </w:tc>
      </w:tr>
      <w:tr w:rsidR="006A2D42" w:rsidRPr="00F3606E" w14:paraId="7942BF53" w14:textId="77777777" w:rsidTr="00DE178A">
        <w:trPr>
          <w:trHeight w:val="295"/>
        </w:trPr>
        <w:tc>
          <w:tcPr>
            <w:tcW w:w="3474" w:type="pct"/>
            <w:vAlign w:val="bottom"/>
          </w:tcPr>
          <w:p w14:paraId="01B5460B"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sz w:val="22"/>
                <w:szCs w:val="22"/>
                <w:cs/>
              </w:rPr>
            </w:pPr>
            <w:r w:rsidRPr="00F3606E">
              <w:rPr>
                <w:rFonts w:ascii="Times New Roman" w:hAnsi="Times New Roman" w:cs="Times New Roman"/>
                <w:sz w:val="22"/>
                <w:szCs w:val="22"/>
              </w:rPr>
              <w:t>Others</w:t>
            </w:r>
          </w:p>
        </w:tc>
        <w:tc>
          <w:tcPr>
            <w:tcW w:w="706" w:type="pct"/>
            <w:tcBorders>
              <w:bottom w:val="single" w:sz="4" w:space="0" w:color="auto"/>
            </w:tcBorders>
            <w:vAlign w:val="bottom"/>
          </w:tcPr>
          <w:p w14:paraId="224CCCA5" w14:textId="4C0CB0CD" w:rsidR="006A2D42" w:rsidRPr="00F3606E" w:rsidRDefault="000646E1"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cs/>
              </w:rPr>
            </w:pPr>
            <w:r>
              <w:rPr>
                <w:rFonts w:ascii="Times New Roman" w:hAnsi="Times New Roman" w:cs="Times New Roman"/>
                <w:sz w:val="22"/>
                <w:szCs w:val="22"/>
              </w:rPr>
              <w:t>4,741</w:t>
            </w:r>
          </w:p>
        </w:tc>
        <w:tc>
          <w:tcPr>
            <w:tcW w:w="147" w:type="pct"/>
            <w:vAlign w:val="bottom"/>
          </w:tcPr>
          <w:p w14:paraId="775395B4"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shd w:val="clear" w:color="auto" w:fill="auto"/>
          </w:tcPr>
          <w:p w14:paraId="5CA32156" w14:textId="7C982584"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15" w:right="-115"/>
              <w:rPr>
                <w:rFonts w:ascii="Times New Roman" w:hAnsi="Times New Roman" w:cs="Times New Roman"/>
                <w:sz w:val="22"/>
                <w:szCs w:val="22"/>
              </w:rPr>
            </w:pPr>
            <w:r w:rsidRPr="006A2D42">
              <w:rPr>
                <w:rFonts w:ascii="Times New Roman" w:hAnsi="Times New Roman" w:cs="Times New Roman"/>
                <w:sz w:val="22"/>
                <w:szCs w:val="22"/>
              </w:rPr>
              <w:t>4,687</w:t>
            </w:r>
          </w:p>
        </w:tc>
      </w:tr>
      <w:tr w:rsidR="006A2D42" w:rsidRPr="00F3606E" w14:paraId="3C05F1E6" w14:textId="77777777" w:rsidTr="00B1417B">
        <w:trPr>
          <w:trHeight w:val="306"/>
        </w:trPr>
        <w:tc>
          <w:tcPr>
            <w:tcW w:w="3474" w:type="pct"/>
            <w:vAlign w:val="bottom"/>
          </w:tcPr>
          <w:p w14:paraId="10B2C040" w14:textId="77777777" w:rsidR="006A2D42" w:rsidRPr="00F3606E"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s>
              <w:spacing w:line="240" w:lineRule="auto"/>
              <w:rPr>
                <w:rFonts w:ascii="Times New Roman" w:hAnsi="Times New Roman" w:cs="Times New Roman"/>
                <w:b/>
                <w:bCs/>
                <w:sz w:val="22"/>
                <w:szCs w:val="22"/>
                <w:cs/>
              </w:rPr>
            </w:pPr>
            <w:r w:rsidRPr="00F3606E">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shd w:val="clear" w:color="auto" w:fill="auto"/>
            <w:vAlign w:val="bottom"/>
          </w:tcPr>
          <w:p w14:paraId="34861CB6" w14:textId="7810EF71" w:rsidR="006A2D42" w:rsidRPr="00704965" w:rsidRDefault="000646E1" w:rsidP="000646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Pr>
                <w:rFonts w:ascii="Times New Roman" w:hAnsi="Times New Roman" w:cs="Times New Roman"/>
                <w:b/>
                <w:bCs/>
                <w:sz w:val="22"/>
                <w:szCs w:val="22"/>
              </w:rPr>
              <w:t>244,647</w:t>
            </w:r>
          </w:p>
        </w:tc>
        <w:tc>
          <w:tcPr>
            <w:tcW w:w="147" w:type="pct"/>
            <w:vAlign w:val="bottom"/>
          </w:tcPr>
          <w:p w14:paraId="18083435" w14:textId="77777777" w:rsidR="006A2D42" w:rsidRPr="00704965" w:rsidRDefault="006A2D42" w:rsidP="006A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021"/>
              </w:tabs>
              <w:ind w:left="-115" w:right="-115"/>
              <w:rPr>
                <w:rFonts w:ascii="Times New Roman" w:hAnsi="Times New Roman" w:cs="Times New Roman"/>
                <w:sz w:val="22"/>
                <w:szCs w:val="22"/>
              </w:rPr>
            </w:pPr>
          </w:p>
        </w:tc>
        <w:tc>
          <w:tcPr>
            <w:tcW w:w="674" w:type="pct"/>
            <w:tcBorders>
              <w:top w:val="single" w:sz="4" w:space="0" w:color="auto"/>
              <w:bottom w:val="double" w:sz="4" w:space="0" w:color="auto"/>
            </w:tcBorders>
            <w:shd w:val="clear" w:color="auto" w:fill="auto"/>
            <w:vAlign w:val="bottom"/>
          </w:tcPr>
          <w:p w14:paraId="0DC790AD" w14:textId="16ADB70E" w:rsidR="006A2D42" w:rsidRPr="006A2D42" w:rsidRDefault="006A2D42" w:rsidP="00B14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rPr>
            </w:pPr>
            <w:r w:rsidRPr="006A2D42">
              <w:rPr>
                <w:rFonts w:ascii="Times New Roman" w:hAnsi="Times New Roman" w:cs="Times New Roman"/>
                <w:b/>
                <w:bCs/>
                <w:sz w:val="22"/>
                <w:szCs w:val="22"/>
              </w:rPr>
              <w:t>244,872</w:t>
            </w:r>
          </w:p>
        </w:tc>
      </w:tr>
    </w:tbl>
    <w:p w14:paraId="4B1DCF1C" w14:textId="77777777" w:rsidR="00B4343D" w:rsidRPr="00F3606E" w:rsidRDefault="00B4343D" w:rsidP="0024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19F34BF" w14:textId="77777777" w:rsidR="00673DAD" w:rsidRPr="00F3606E" w:rsidRDefault="00673DAD" w:rsidP="00DA380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 xml:space="preserve">Income tax     </w:t>
      </w:r>
    </w:p>
    <w:p w14:paraId="63B7597A" w14:textId="77777777" w:rsidR="00673DAD" w:rsidRPr="00F3606E" w:rsidRDefault="00673DAD" w:rsidP="0049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BF09236" w14:textId="3E3546BE" w:rsidR="00673DAD" w:rsidRDefault="00673DAD" w:rsidP="004955EA">
      <w:pPr>
        <w:spacing w:line="276" w:lineRule="auto"/>
        <w:ind w:left="540" w:right="-25"/>
        <w:jc w:val="thaiDistribute"/>
        <w:rPr>
          <w:rFonts w:ascii="Times New Roman" w:hAnsi="Times New Roman" w:cs="Times New Roman"/>
          <w:sz w:val="22"/>
          <w:szCs w:val="22"/>
        </w:rPr>
      </w:pPr>
      <w:r w:rsidRPr="00F3606E">
        <w:rPr>
          <w:rFonts w:ascii="Times New Roman" w:hAnsi="Times New Roman" w:cs="Times New Roman"/>
          <w:sz w:val="22"/>
          <w:szCs w:val="22"/>
        </w:rPr>
        <w:t xml:space="preserve">Income tax expense is </w:t>
      </w:r>
      <w:proofErr w:type="spellStart"/>
      <w:r w:rsidRPr="00F3606E">
        <w:rPr>
          <w:rFonts w:ascii="Times New Roman" w:hAnsi="Times New Roman" w:cs="Times New Roman"/>
          <w:sz w:val="22"/>
          <w:szCs w:val="22"/>
        </w:rPr>
        <w:t>recognised</w:t>
      </w:r>
      <w:proofErr w:type="spellEnd"/>
      <w:r w:rsidRPr="00F3606E">
        <w:rPr>
          <w:rFonts w:ascii="Times New Roman" w:hAnsi="Times New Roman" w:cs="Times New Roman"/>
          <w:sz w:val="22"/>
          <w:szCs w:val="22"/>
        </w:rPr>
        <w:t xml:space="preserve"> based on management’s best estimate of the weighted average annual income tax rate expected </w:t>
      </w:r>
      <w:r w:rsidR="006C3CC5">
        <w:rPr>
          <w:rFonts w:ascii="Times New Roman" w:hAnsi="Times New Roman" w:cs="Times New Roman"/>
          <w:sz w:val="22"/>
          <w:szCs w:val="22"/>
        </w:rPr>
        <w:t xml:space="preserve">to be applied to </w:t>
      </w:r>
      <w:r w:rsidRPr="00F3606E">
        <w:rPr>
          <w:rFonts w:ascii="Times New Roman" w:hAnsi="Times New Roman" w:cs="Times New Roman"/>
          <w:sz w:val="22"/>
          <w:szCs w:val="22"/>
        </w:rPr>
        <w:t xml:space="preserve">the pre-tax income of the interim </w:t>
      </w:r>
      <w:r w:rsidR="00B06785" w:rsidRPr="00F3606E">
        <w:rPr>
          <w:rFonts w:ascii="Times New Roman" w:hAnsi="Times New Roman" w:cs="Times New Roman"/>
          <w:sz w:val="22"/>
          <w:szCs w:val="22"/>
        </w:rPr>
        <w:t xml:space="preserve">reporting </w:t>
      </w:r>
      <w:r w:rsidRPr="00F3606E">
        <w:rPr>
          <w:rFonts w:ascii="Times New Roman" w:hAnsi="Times New Roman" w:cs="Times New Roman"/>
          <w:sz w:val="22"/>
          <w:szCs w:val="22"/>
        </w:rPr>
        <w:t>period.</w:t>
      </w:r>
    </w:p>
    <w:p w14:paraId="2725E2E2" w14:textId="77777777" w:rsidR="00D16112" w:rsidRPr="000D451B" w:rsidRDefault="00D16112" w:rsidP="00D16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Cordia New"/>
          <w:i/>
          <w:iCs/>
          <w:sz w:val="22"/>
          <w:szCs w:val="22"/>
        </w:rPr>
      </w:pPr>
      <w:r>
        <w:rPr>
          <w:rFonts w:ascii="Times New Roman" w:hAnsi="Times New Roman" w:cs="Times New Roman"/>
          <w:i/>
          <w:iCs/>
          <w:sz w:val="22"/>
          <w:szCs w:val="22"/>
        </w:rPr>
        <w:br/>
      </w:r>
      <w:r w:rsidRPr="000D451B">
        <w:rPr>
          <w:rFonts w:ascii="Times New Roman" w:hAnsi="Times New Roman" w:cs="Times New Roman"/>
          <w:i/>
          <w:iCs/>
          <w:sz w:val="22"/>
          <w:szCs w:val="22"/>
        </w:rPr>
        <w:t>Minimum top-up tax</w:t>
      </w:r>
    </w:p>
    <w:p w14:paraId="737DB398" w14:textId="77777777" w:rsidR="00D16112" w:rsidRPr="000D451B" w:rsidRDefault="00D16112" w:rsidP="004955EA">
      <w:pPr>
        <w:spacing w:line="276" w:lineRule="auto"/>
        <w:ind w:left="540" w:right="-25"/>
        <w:jc w:val="thaiDistribute"/>
        <w:rPr>
          <w:rFonts w:ascii="Times New Roman" w:hAnsi="Times New Roman" w:cs="Times New Roman"/>
          <w:sz w:val="22"/>
          <w:szCs w:val="22"/>
        </w:rPr>
      </w:pPr>
    </w:p>
    <w:p w14:paraId="476CA2F5" w14:textId="0093E17B" w:rsidR="00AD6D82" w:rsidRPr="00AD6D82" w:rsidRDefault="00AD6D82" w:rsidP="0032465D">
      <w:pPr>
        <w:tabs>
          <w:tab w:val="num" w:pos="880"/>
        </w:tabs>
        <w:spacing w:line="276" w:lineRule="auto"/>
        <w:ind w:left="540" w:right="-25"/>
        <w:jc w:val="thaiDistribute"/>
        <w:rPr>
          <w:rFonts w:ascii="Times New Roman" w:hAnsi="Times New Roman" w:cs="Times New Roman"/>
          <w:sz w:val="22"/>
          <w:szCs w:val="22"/>
        </w:rPr>
      </w:pPr>
      <w:r w:rsidRPr="000D451B">
        <w:rPr>
          <w:rFonts w:ascii="Times New Roman" w:hAnsi="Times New Roman" w:cs="Times New Roman"/>
          <w:spacing w:val="-4"/>
          <w:sz w:val="22"/>
          <w:szCs w:val="22"/>
        </w:rPr>
        <w:t>The Group became subject to the global minimum top-up tax under the Emergency Decree on Top-up Tax,</w:t>
      </w:r>
      <w:r w:rsidRPr="000D451B">
        <w:rPr>
          <w:rFonts w:ascii="Times New Roman" w:hAnsi="Times New Roman" w:cs="Times New Roman"/>
          <w:sz w:val="22"/>
          <w:szCs w:val="22"/>
        </w:rPr>
        <w:t xml:space="preserve"> which is effective from 1 January 2025 onwards.</w:t>
      </w:r>
      <w:r w:rsidR="0032465D" w:rsidRPr="000D451B">
        <w:rPr>
          <w:rFonts w:ascii="Times New Roman" w:hAnsi="Times New Roman" w:cs="Times New Roman"/>
          <w:sz w:val="22"/>
          <w:szCs w:val="22"/>
        </w:rPr>
        <w:t xml:space="preserve"> Management has determined that the</w:t>
      </w:r>
      <w:r w:rsidR="00A42CE6">
        <w:rPr>
          <w:rFonts w:ascii="Times New Roman" w:hAnsi="Times New Roman" w:cs="Times New Roman"/>
          <w:sz w:val="22"/>
          <w:szCs w:val="22"/>
        </w:rPr>
        <w:t xml:space="preserve"> global</w:t>
      </w:r>
      <w:r w:rsidR="0032465D" w:rsidRPr="000D451B">
        <w:rPr>
          <w:rFonts w:ascii="Times New Roman" w:hAnsi="Times New Roman" w:cs="Times New Roman"/>
          <w:sz w:val="22"/>
          <w:szCs w:val="22"/>
        </w:rPr>
        <w:t xml:space="preserve"> minimum top-up tax in </w:t>
      </w:r>
      <w:r w:rsidR="00A42CE6">
        <w:rPr>
          <w:rFonts w:ascii="Times New Roman" w:hAnsi="Times New Roman" w:cs="Times New Roman"/>
          <w:sz w:val="22"/>
          <w:szCs w:val="22"/>
        </w:rPr>
        <w:t>certain countries</w:t>
      </w:r>
      <w:r w:rsidR="0032465D" w:rsidRPr="000D451B">
        <w:rPr>
          <w:rFonts w:ascii="Times New Roman" w:hAnsi="Times New Roman" w:cs="Times New Roman"/>
          <w:sz w:val="22"/>
          <w:szCs w:val="22"/>
        </w:rPr>
        <w:t xml:space="preserve">, </w:t>
      </w:r>
      <w:r w:rsidRPr="000D451B">
        <w:rPr>
          <w:rFonts w:ascii="Times New Roman" w:hAnsi="Times New Roman" w:cs="Times New Roman"/>
          <w:sz w:val="22"/>
          <w:szCs w:val="22"/>
        </w:rPr>
        <w:t>where</w:t>
      </w:r>
      <w:r w:rsidRPr="00AF27D4">
        <w:rPr>
          <w:rFonts w:ascii="Times New Roman" w:hAnsi="Times New Roman" w:cs="Times New Roman"/>
          <w:sz w:val="22"/>
          <w:szCs w:val="22"/>
        </w:rPr>
        <w:t xml:space="preserve"> the effective tax rate is below 15 percent</w:t>
      </w:r>
      <w:r w:rsidR="0032465D">
        <w:rPr>
          <w:rFonts w:ascii="Times New Roman" w:hAnsi="Times New Roman" w:cs="Times New Roman"/>
          <w:sz w:val="22"/>
          <w:szCs w:val="22"/>
        </w:rPr>
        <w:t xml:space="preserve">, </w:t>
      </w:r>
      <w:r w:rsidR="0032465D" w:rsidRPr="0032465D">
        <w:rPr>
          <w:rFonts w:ascii="Times New Roman" w:hAnsi="Times New Roman" w:cs="Times New Roman"/>
          <w:sz w:val="22"/>
          <w:szCs w:val="22"/>
        </w:rPr>
        <w:t>did not have a material impact</w:t>
      </w:r>
      <w:r w:rsidR="0032465D">
        <w:rPr>
          <w:rFonts w:ascii="Times New Roman" w:hAnsi="Times New Roman" w:cs="Times New Roman"/>
          <w:sz w:val="22"/>
          <w:szCs w:val="22"/>
        </w:rPr>
        <w:t xml:space="preserve"> on</w:t>
      </w:r>
      <w:r w:rsidRPr="00AF27D4">
        <w:rPr>
          <w:rFonts w:ascii="Times New Roman" w:hAnsi="Times New Roman" w:cs="Times New Roman"/>
          <w:sz w:val="22"/>
          <w:szCs w:val="22"/>
        </w:rPr>
        <w:t xml:space="preserve"> the </w:t>
      </w:r>
      <w:r w:rsidR="00F245FD" w:rsidRPr="00AF27D4">
        <w:rPr>
          <w:rFonts w:ascii="Times New Roman" w:hAnsi="Times New Roman" w:cs="Times New Roman"/>
          <w:sz w:val="22"/>
          <w:szCs w:val="22"/>
        </w:rPr>
        <w:t>consolidated</w:t>
      </w:r>
      <w:r w:rsidR="00A42CE6">
        <w:rPr>
          <w:rFonts w:ascii="Times New Roman" w:hAnsi="Times New Roman" w:cs="Times New Roman"/>
          <w:sz w:val="22"/>
          <w:szCs w:val="22"/>
        </w:rPr>
        <w:t xml:space="preserve"> financial statements</w:t>
      </w:r>
      <w:r w:rsidR="00FD758D">
        <w:rPr>
          <w:rFonts w:ascii="Times New Roman" w:hAnsi="Times New Roman" w:cs="Times New Roman"/>
          <w:sz w:val="22"/>
          <w:szCs w:val="22"/>
        </w:rPr>
        <w:t xml:space="preserve"> </w:t>
      </w:r>
      <w:r w:rsidRPr="00AF27D4">
        <w:rPr>
          <w:rFonts w:ascii="Times New Roman" w:hAnsi="Times New Roman" w:cs="Times New Roman"/>
          <w:sz w:val="22"/>
          <w:szCs w:val="22"/>
        </w:rPr>
        <w:t xml:space="preserve">for the three-month period ended 31 March 2025.  In this regard, the Group applied the temporary mandatory exception from </w:t>
      </w:r>
      <w:proofErr w:type="spellStart"/>
      <w:r w:rsidRPr="00AF27D4">
        <w:rPr>
          <w:rFonts w:ascii="Times New Roman" w:hAnsi="Times New Roman" w:cs="Times New Roman"/>
          <w:sz w:val="22"/>
          <w:szCs w:val="22"/>
        </w:rPr>
        <w:t>recognising</w:t>
      </w:r>
      <w:proofErr w:type="spellEnd"/>
      <w:r w:rsidRPr="00AF27D4">
        <w:rPr>
          <w:rFonts w:ascii="Times New Roman" w:hAnsi="Times New Roman" w:cs="Times New Roman"/>
          <w:sz w:val="22"/>
          <w:szCs w:val="22"/>
        </w:rPr>
        <w:t xml:space="preserve"> deferred tax accounting for the top-up tax.</w:t>
      </w:r>
    </w:p>
    <w:p w14:paraId="24D0F8FD" w14:textId="77777777" w:rsidR="00AD6D82" w:rsidRDefault="00AD6D82" w:rsidP="004955EA">
      <w:pPr>
        <w:spacing w:line="276" w:lineRule="auto"/>
        <w:ind w:left="540" w:right="-25"/>
        <w:jc w:val="thaiDistribute"/>
        <w:rPr>
          <w:rFonts w:ascii="Times New Roman" w:hAnsi="Times New Roman" w:cs="Times New Roman"/>
          <w:sz w:val="22"/>
          <w:szCs w:val="22"/>
          <w:highlight w:val="yellow"/>
        </w:rPr>
      </w:pPr>
    </w:p>
    <w:p w14:paraId="1CE3E302" w14:textId="5323FB25" w:rsidR="00A81B28" w:rsidRPr="00716B6A" w:rsidRDefault="00D16112"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b/>
          <w:bCs/>
          <w:sz w:val="22"/>
          <w:szCs w:val="22"/>
        </w:rPr>
      </w:pPr>
      <w:r>
        <w:rPr>
          <w:rFonts w:ascii="Times New Roman" w:hAnsi="Times New Roman" w:cs="Times New Roman"/>
          <w:b/>
          <w:bCs/>
          <w:sz w:val="24"/>
          <w:szCs w:val="24"/>
        </w:rPr>
        <w:br w:type="page"/>
      </w:r>
    </w:p>
    <w:p w14:paraId="6D8885F6" w14:textId="66104043" w:rsidR="00A81B28" w:rsidRPr="00A81B28" w:rsidRDefault="00A81B28" w:rsidP="00A81B2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Basic earnings per share</w:t>
      </w:r>
    </w:p>
    <w:p w14:paraId="29881E16" w14:textId="77777777" w:rsidR="009661FC" w:rsidRDefault="009661FC"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p w14:paraId="29E37D6C" w14:textId="74A2458C" w:rsidR="001E7336" w:rsidRPr="000357E0" w:rsidRDefault="001E7336" w:rsidP="001E7336">
      <w:pPr>
        <w:pStyle w:val="block"/>
        <w:spacing w:after="0" w:line="240" w:lineRule="atLeast"/>
        <w:jc w:val="both"/>
        <w:rPr>
          <w:lang w:val="en-US"/>
        </w:rPr>
      </w:pPr>
      <w:r w:rsidRPr="00903148">
        <w:rPr>
          <w:spacing w:val="-2"/>
        </w:rPr>
        <w:t xml:space="preserve">Basic earnings per share for </w:t>
      </w:r>
      <w:r w:rsidR="00543395" w:rsidRPr="00903148">
        <w:rPr>
          <w:spacing w:val="-2"/>
        </w:rPr>
        <w:t>the three-month period ended 31 March</w:t>
      </w:r>
      <w:r w:rsidRPr="00903148">
        <w:rPr>
          <w:spacing w:val="-2"/>
        </w:rPr>
        <w:t xml:space="preserve"> 202</w:t>
      </w:r>
      <w:r w:rsidR="00543395" w:rsidRPr="00903148">
        <w:rPr>
          <w:spacing w:val="-2"/>
        </w:rPr>
        <w:t>4</w:t>
      </w:r>
      <w:r w:rsidRPr="00903148">
        <w:rPr>
          <w:spacing w:val="-2"/>
        </w:rPr>
        <w:t xml:space="preserve"> </w:t>
      </w:r>
      <w:r w:rsidR="008A7167">
        <w:rPr>
          <w:spacing w:val="-2"/>
        </w:rPr>
        <w:t>is</w:t>
      </w:r>
      <w:r w:rsidRPr="00903148">
        <w:rPr>
          <w:spacing w:val="-2"/>
        </w:rPr>
        <w:t xml:space="preserve"> calculated from</w:t>
      </w:r>
      <w:r w:rsidRPr="009B22C8">
        <w:t xml:space="preserve"> profit for the period attributable to owners of the parent </w:t>
      </w:r>
      <w:r w:rsidRPr="00A20D78">
        <w:t>and the weighted-average number of ordinary shares</w:t>
      </w:r>
      <w:r w:rsidRPr="009B22C8">
        <w:t xml:space="preserve"> </w:t>
      </w:r>
      <w:r w:rsidRPr="00A20D78">
        <w:t>outstanding</w:t>
      </w:r>
      <w:r w:rsidRPr="009B22C8">
        <w:t xml:space="preserve"> by adjusting the change in the par value of the Company’s ordinary shares from Baht 0.5 per share to Baht 1.0 per share. The basic earnings per share for the period was recalculated by using the par value after change since the beginning of the first reporting per</w:t>
      </w:r>
      <w:r w:rsidRPr="003B7913">
        <w:t>iod.</w:t>
      </w:r>
      <w:r w:rsidRPr="003B7913">
        <w:rPr>
          <w:rFonts w:cstheme="minorBidi" w:hint="cs"/>
          <w:cs/>
          <w:lang w:bidi="th-TH"/>
        </w:rPr>
        <w:t xml:space="preserve"> </w:t>
      </w:r>
      <w:r w:rsidRPr="000357E0">
        <w:rPr>
          <w:rFonts w:cstheme="minorBidi"/>
          <w:lang w:val="en-US" w:bidi="th-TH"/>
        </w:rPr>
        <w:t xml:space="preserve">This affects </w:t>
      </w:r>
      <w:r w:rsidR="00543395">
        <w:rPr>
          <w:rFonts w:cstheme="minorBidi"/>
          <w:lang w:val="en-US" w:bidi="th-TH"/>
        </w:rPr>
        <w:br/>
      </w:r>
      <w:r w:rsidRPr="000357E0">
        <w:rPr>
          <w:rFonts w:cstheme="minorBidi"/>
          <w:lang w:val="en-US" w:bidi="th-TH"/>
        </w:rPr>
        <w:t xml:space="preserve">the basic earnings per share in the consolidated financial statement for </w:t>
      </w:r>
      <w:r w:rsidR="00543395" w:rsidRPr="00543395">
        <w:rPr>
          <w:rFonts w:cstheme="minorBidi"/>
          <w:lang w:val="en-US" w:bidi="th-TH"/>
        </w:rPr>
        <w:t>the three-month period ended 31 March 202</w:t>
      </w:r>
      <w:r w:rsidR="00543395">
        <w:rPr>
          <w:rFonts w:cstheme="minorBidi"/>
          <w:lang w:val="en-US" w:bidi="th-TH"/>
        </w:rPr>
        <w:t>4</w:t>
      </w:r>
      <w:r w:rsidRPr="000357E0">
        <w:rPr>
          <w:rFonts w:cstheme="minorBidi"/>
          <w:lang w:val="en-US" w:bidi="th-TH"/>
        </w:rPr>
        <w:t>, which was recalculated from Baht 0.</w:t>
      </w:r>
      <w:r w:rsidR="00543395">
        <w:rPr>
          <w:rFonts w:cstheme="minorBidi"/>
          <w:lang w:val="en-US" w:bidi="th-TH"/>
        </w:rPr>
        <w:t>23</w:t>
      </w:r>
      <w:r w:rsidRPr="000357E0">
        <w:rPr>
          <w:rFonts w:cstheme="minorBidi"/>
          <w:lang w:val="en-US" w:bidi="th-TH"/>
        </w:rPr>
        <w:t xml:space="preserve"> per share (profit attributable to the owners of </w:t>
      </w:r>
      <w:r w:rsidR="00543395">
        <w:rPr>
          <w:rFonts w:cstheme="minorBidi"/>
          <w:lang w:val="en-US" w:bidi="th-TH"/>
        </w:rPr>
        <w:br/>
      </w:r>
      <w:r w:rsidRPr="000357E0">
        <w:rPr>
          <w:rFonts w:cstheme="minorBidi"/>
          <w:lang w:val="en-US" w:bidi="th-TH"/>
        </w:rPr>
        <w:t xml:space="preserve">the parent of Baht </w:t>
      </w:r>
      <w:r w:rsidR="00543395" w:rsidRPr="00543395">
        <w:rPr>
          <w:rFonts w:cstheme="minorBidi"/>
          <w:lang w:val="en-US" w:bidi="th-TH"/>
        </w:rPr>
        <w:t>2,481</w:t>
      </w:r>
      <w:r w:rsidR="00543395">
        <w:rPr>
          <w:rFonts w:cstheme="minorBidi"/>
          <w:lang w:val="en-US" w:bidi="th-TH"/>
        </w:rPr>
        <w:t xml:space="preserve"> </w:t>
      </w:r>
      <w:r w:rsidRPr="000357E0">
        <w:rPr>
          <w:rFonts w:cstheme="minorBidi"/>
          <w:lang w:val="en-US" w:bidi="th-TH"/>
        </w:rPr>
        <w:t xml:space="preserve">million, 10,580 </w:t>
      </w:r>
      <w:r w:rsidR="009E0909">
        <w:rPr>
          <w:rFonts w:cstheme="minorBidi"/>
          <w:lang w:val="en-US" w:bidi="th-TH"/>
        </w:rPr>
        <w:t xml:space="preserve">million </w:t>
      </w:r>
      <w:r w:rsidRPr="000357E0">
        <w:rPr>
          <w:rFonts w:cstheme="minorBidi"/>
          <w:lang w:val="en-US" w:bidi="th-TH"/>
        </w:rPr>
        <w:t xml:space="preserve">ordinary shares with a former par value of Baht 0.5 per share) to Baht </w:t>
      </w:r>
      <w:r w:rsidR="00543395">
        <w:rPr>
          <w:rFonts w:cstheme="minorBidi"/>
          <w:lang w:val="en-US" w:bidi="th-TH"/>
        </w:rPr>
        <w:t>0.47</w:t>
      </w:r>
      <w:r w:rsidRPr="000357E0">
        <w:rPr>
          <w:rFonts w:cstheme="minorBidi"/>
          <w:lang w:val="en-US" w:bidi="th-TH"/>
        </w:rPr>
        <w:t xml:space="preserve"> per share (profit attributable to the owners of the parent of Baht </w:t>
      </w:r>
      <w:r w:rsidR="00543395" w:rsidRPr="00543395">
        <w:rPr>
          <w:rFonts w:cstheme="minorBidi"/>
          <w:lang w:val="en-US" w:bidi="th-TH"/>
        </w:rPr>
        <w:t>2,481</w:t>
      </w:r>
      <w:r w:rsidR="00543395">
        <w:rPr>
          <w:rFonts w:cstheme="minorBidi"/>
          <w:lang w:val="en-US" w:bidi="th-TH"/>
        </w:rPr>
        <w:t xml:space="preserve"> </w:t>
      </w:r>
      <w:r w:rsidRPr="000357E0">
        <w:rPr>
          <w:rFonts w:cstheme="minorBidi"/>
          <w:lang w:val="en-US" w:bidi="th-TH"/>
        </w:rPr>
        <w:t xml:space="preserve">million, 5,290 </w:t>
      </w:r>
      <w:r w:rsidR="009E0909">
        <w:rPr>
          <w:rFonts w:cstheme="minorBidi"/>
          <w:lang w:val="en-US" w:bidi="th-TH"/>
        </w:rPr>
        <w:t xml:space="preserve">million </w:t>
      </w:r>
      <w:r w:rsidRPr="000357E0">
        <w:rPr>
          <w:rFonts w:cstheme="minorBidi"/>
          <w:lang w:val="en-US" w:bidi="th-TH"/>
        </w:rPr>
        <w:t xml:space="preserve">ordinary shares with a new par value of Baht 1.0 per share). </w:t>
      </w:r>
      <w:r w:rsidRPr="000357E0">
        <w:t>The calculation is as follows:</w:t>
      </w:r>
      <w:r w:rsidR="003420A0">
        <w:tab/>
      </w:r>
    </w:p>
    <w:p w14:paraId="5FB47B1A" w14:textId="77777777" w:rsidR="001E7336" w:rsidRDefault="001E7336"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tbl>
      <w:tblPr>
        <w:tblW w:w="9360" w:type="dxa"/>
        <w:tblInd w:w="450" w:type="dxa"/>
        <w:tblLayout w:type="fixed"/>
        <w:tblLook w:val="04A0" w:firstRow="1" w:lastRow="0" w:firstColumn="1" w:lastColumn="0" w:noHBand="0" w:noVBand="1"/>
      </w:tblPr>
      <w:tblGrid>
        <w:gridCol w:w="3510"/>
        <w:gridCol w:w="180"/>
        <w:gridCol w:w="522"/>
        <w:gridCol w:w="1278"/>
        <w:gridCol w:w="236"/>
        <w:gridCol w:w="1294"/>
        <w:gridCol w:w="236"/>
        <w:gridCol w:w="34"/>
        <w:gridCol w:w="2070"/>
      </w:tblGrid>
      <w:tr w:rsidR="00DE178A" w14:paraId="1B4D1ACF" w14:textId="77777777" w:rsidTr="00E95F85">
        <w:trPr>
          <w:trHeight w:hRule="exact" w:val="259"/>
        </w:trPr>
        <w:tc>
          <w:tcPr>
            <w:tcW w:w="3510" w:type="dxa"/>
            <w:vAlign w:val="center"/>
          </w:tcPr>
          <w:p w14:paraId="0FCD430E"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lang w:val="en-US" w:eastAsia="en-US"/>
              </w:rPr>
            </w:pPr>
          </w:p>
        </w:tc>
        <w:tc>
          <w:tcPr>
            <w:tcW w:w="702" w:type="dxa"/>
            <w:gridSpan w:val="2"/>
          </w:tcPr>
          <w:p w14:paraId="50923731" w14:textId="77777777" w:rsidR="00DE178A" w:rsidRDefault="00DE178A" w:rsidP="00DE178A">
            <w:pPr>
              <w:pStyle w:val="block"/>
              <w:spacing w:after="0" w:line="220" w:lineRule="exact"/>
              <w:ind w:left="-198" w:right="-142" w:firstLine="90"/>
              <w:jc w:val="center"/>
              <w:rPr>
                <w:b/>
                <w:bCs/>
                <w:szCs w:val="22"/>
              </w:rPr>
            </w:pPr>
          </w:p>
        </w:tc>
        <w:tc>
          <w:tcPr>
            <w:tcW w:w="2808" w:type="dxa"/>
            <w:gridSpan w:val="3"/>
            <w:vAlign w:val="center"/>
            <w:hideMark/>
          </w:tcPr>
          <w:p w14:paraId="145C3B1B" w14:textId="77777777" w:rsidR="00DE178A" w:rsidRDefault="00DE178A" w:rsidP="00DE178A">
            <w:pPr>
              <w:pStyle w:val="block"/>
              <w:spacing w:after="0" w:line="220" w:lineRule="exact"/>
              <w:ind w:left="-198" w:right="-142" w:firstLine="90"/>
              <w:jc w:val="center"/>
              <w:rPr>
                <w:b/>
                <w:bCs/>
                <w:szCs w:val="22"/>
              </w:rPr>
            </w:pPr>
            <w:r>
              <w:rPr>
                <w:b/>
                <w:bCs/>
                <w:szCs w:val="22"/>
              </w:rPr>
              <w:t>Consolidated</w:t>
            </w:r>
          </w:p>
        </w:tc>
        <w:tc>
          <w:tcPr>
            <w:tcW w:w="236" w:type="dxa"/>
            <w:vAlign w:val="center"/>
          </w:tcPr>
          <w:p w14:paraId="3154284B"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368EB1F0" w14:textId="42C933C0" w:rsidR="00DE178A" w:rsidRDefault="00DE178A" w:rsidP="00DE178A">
            <w:pPr>
              <w:pStyle w:val="block"/>
              <w:spacing w:after="0" w:line="220" w:lineRule="exact"/>
              <w:ind w:left="-198" w:right="-142" w:firstLine="90"/>
              <w:jc w:val="center"/>
              <w:rPr>
                <w:b/>
                <w:bCs/>
                <w:szCs w:val="22"/>
                <w:lang w:val="en-US" w:eastAsia="ko-KR" w:bidi="th-TH"/>
              </w:rPr>
            </w:pPr>
            <w:r>
              <w:rPr>
                <w:b/>
                <w:bCs/>
                <w:szCs w:val="22"/>
                <w:lang w:eastAsia="ko-KR"/>
              </w:rPr>
              <w:t>Separate</w:t>
            </w:r>
          </w:p>
        </w:tc>
      </w:tr>
      <w:tr w:rsidR="00DE178A" w14:paraId="068000B2" w14:textId="77777777" w:rsidTr="00E95F85">
        <w:trPr>
          <w:trHeight w:hRule="exact" w:val="259"/>
        </w:trPr>
        <w:tc>
          <w:tcPr>
            <w:tcW w:w="3510" w:type="dxa"/>
            <w:vAlign w:val="center"/>
          </w:tcPr>
          <w:p w14:paraId="780A29C6" w14:textId="77777777" w:rsidR="00DE178A" w:rsidRDefault="00DE178A" w:rsidP="00DE178A">
            <w:pPr>
              <w:pStyle w:val="BodyText"/>
              <w:tabs>
                <w:tab w:val="clear" w:pos="227"/>
                <w:tab w:val="clear" w:pos="454"/>
                <w:tab w:val="clear" w:pos="680"/>
                <w:tab w:val="left" w:pos="720"/>
              </w:tabs>
              <w:spacing w:after="0" w:line="220" w:lineRule="exact"/>
              <w:ind w:right="-197"/>
              <w:rPr>
                <w:rFonts w:ascii="Times New Roman" w:hAnsi="Times New Roman" w:cs="Times New Roman"/>
                <w:b/>
                <w:bCs/>
                <w:i/>
                <w:iCs/>
                <w:sz w:val="22"/>
                <w:szCs w:val="22"/>
                <w:cs/>
                <w:lang w:val="en-US" w:eastAsia="en-US"/>
              </w:rPr>
            </w:pPr>
          </w:p>
        </w:tc>
        <w:tc>
          <w:tcPr>
            <w:tcW w:w="702" w:type="dxa"/>
            <w:gridSpan w:val="2"/>
          </w:tcPr>
          <w:p w14:paraId="38F18212" w14:textId="77777777" w:rsidR="00DE178A" w:rsidRDefault="00DE178A" w:rsidP="00DE178A">
            <w:pPr>
              <w:pStyle w:val="block"/>
              <w:spacing w:after="0" w:line="220" w:lineRule="exact"/>
              <w:ind w:left="-164" w:right="-142"/>
              <w:jc w:val="center"/>
              <w:rPr>
                <w:b/>
                <w:bCs/>
                <w:szCs w:val="22"/>
              </w:rPr>
            </w:pPr>
          </w:p>
        </w:tc>
        <w:tc>
          <w:tcPr>
            <w:tcW w:w="2808" w:type="dxa"/>
            <w:gridSpan w:val="3"/>
            <w:vAlign w:val="center"/>
            <w:hideMark/>
          </w:tcPr>
          <w:p w14:paraId="2417D12B" w14:textId="77777777" w:rsidR="00DE178A" w:rsidRDefault="00DE178A" w:rsidP="00DE178A">
            <w:pPr>
              <w:pStyle w:val="block"/>
              <w:spacing w:after="0" w:line="220" w:lineRule="exact"/>
              <w:ind w:left="-164" w:right="-142"/>
              <w:jc w:val="center"/>
              <w:rPr>
                <w:szCs w:val="22"/>
                <w:lang w:eastAsia="en-US" w:bidi="th-TH"/>
              </w:rPr>
            </w:pPr>
            <w:r>
              <w:rPr>
                <w:b/>
                <w:bCs/>
                <w:szCs w:val="22"/>
              </w:rPr>
              <w:t>financial statements</w:t>
            </w:r>
          </w:p>
        </w:tc>
        <w:tc>
          <w:tcPr>
            <w:tcW w:w="236" w:type="dxa"/>
          </w:tcPr>
          <w:p w14:paraId="40C0364A" w14:textId="77777777" w:rsidR="00DE178A" w:rsidRDefault="00DE178A" w:rsidP="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104" w:type="dxa"/>
            <w:gridSpan w:val="2"/>
            <w:vAlign w:val="center"/>
          </w:tcPr>
          <w:p w14:paraId="28EF7C4B" w14:textId="3BD31CC6" w:rsidR="00DE178A" w:rsidRDefault="00DE178A" w:rsidP="00DE178A">
            <w:pPr>
              <w:pStyle w:val="block"/>
              <w:spacing w:after="0" w:line="220" w:lineRule="exact"/>
              <w:ind w:left="-198" w:right="-90" w:firstLine="68"/>
              <w:jc w:val="center"/>
              <w:rPr>
                <w:szCs w:val="22"/>
                <w:lang w:val="en-US" w:eastAsia="en-US" w:bidi="th-TH"/>
              </w:rPr>
            </w:pPr>
            <w:r>
              <w:rPr>
                <w:b/>
                <w:bCs/>
                <w:szCs w:val="22"/>
              </w:rPr>
              <w:t>financial statements</w:t>
            </w:r>
          </w:p>
        </w:tc>
      </w:tr>
      <w:tr w:rsidR="00DE178A" w14:paraId="43E74370" w14:textId="77777777" w:rsidTr="00E95F85">
        <w:trPr>
          <w:trHeight w:hRule="exact" w:val="259"/>
        </w:trPr>
        <w:tc>
          <w:tcPr>
            <w:tcW w:w="3690" w:type="dxa"/>
            <w:gridSpan w:val="2"/>
            <w:vAlign w:val="center"/>
          </w:tcPr>
          <w:p w14:paraId="67C19D2F" w14:textId="2C74CACC" w:rsidR="00DE178A" w:rsidRDefault="00DE178A">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r w:rsidRPr="00F3606E">
              <w:rPr>
                <w:rFonts w:ascii="Times New Roman" w:hAnsi="Times New Roman" w:cs="Times New Roman"/>
                <w:b/>
                <w:bCs/>
                <w:i/>
                <w:iCs/>
                <w:sz w:val="22"/>
                <w:szCs w:val="22"/>
                <w:lang w:val="en-US"/>
              </w:rPr>
              <w:t>Three</w:t>
            </w:r>
            <w:r w:rsidRPr="00F3606E">
              <w:rPr>
                <w:rFonts w:ascii="Times New Roman" w:hAnsi="Times New Roman" w:cs="Times New Roman"/>
                <w:b/>
                <w:bCs/>
                <w:i/>
                <w:iCs/>
                <w:sz w:val="22"/>
                <w:szCs w:val="22"/>
              </w:rPr>
              <w:t>-month period ended</w:t>
            </w:r>
            <w:r>
              <w:rPr>
                <w:rFonts w:ascii="Times New Roman" w:hAnsi="Times New Roman" w:cs="Times New Roman"/>
                <w:b/>
                <w:bCs/>
                <w:i/>
                <w:iCs/>
                <w:sz w:val="22"/>
                <w:szCs w:val="22"/>
                <w:lang w:val="en-US"/>
              </w:rPr>
              <w:t xml:space="preserve"> </w:t>
            </w:r>
            <w:r w:rsidRPr="00F3606E">
              <w:rPr>
                <w:rFonts w:ascii="Times New Roman" w:hAnsi="Times New Roman" w:cs="Times New Roman"/>
                <w:b/>
                <w:bCs/>
                <w:i/>
                <w:iCs/>
                <w:sz w:val="22"/>
                <w:szCs w:val="22"/>
              </w:rPr>
              <w:t>31 March</w:t>
            </w:r>
          </w:p>
        </w:tc>
        <w:tc>
          <w:tcPr>
            <w:tcW w:w="522" w:type="dxa"/>
            <w:hideMark/>
          </w:tcPr>
          <w:p w14:paraId="09B7F543" w14:textId="2D03B178" w:rsidR="00DE178A" w:rsidRDefault="00DE178A">
            <w:pPr>
              <w:pStyle w:val="block"/>
              <w:spacing w:after="0" w:line="220" w:lineRule="exact"/>
              <w:ind w:left="-198" w:right="-142" w:firstLine="38"/>
              <w:jc w:val="center"/>
              <w:rPr>
                <w:i/>
                <w:iCs/>
                <w:color w:val="000000"/>
                <w:spacing w:val="-6"/>
                <w:szCs w:val="22"/>
              </w:rPr>
            </w:pPr>
          </w:p>
        </w:tc>
        <w:tc>
          <w:tcPr>
            <w:tcW w:w="1278" w:type="dxa"/>
            <w:hideMark/>
          </w:tcPr>
          <w:p w14:paraId="7148AF01" w14:textId="6F5CB269" w:rsidR="00DE178A" w:rsidRDefault="00DE178A">
            <w:pPr>
              <w:pStyle w:val="block"/>
              <w:spacing w:after="0" w:line="220" w:lineRule="exact"/>
              <w:ind w:left="-198" w:right="-142" w:firstLine="38"/>
              <w:jc w:val="center"/>
              <w:rPr>
                <w:color w:val="000000"/>
                <w:spacing w:val="-8"/>
                <w:szCs w:val="22"/>
              </w:rPr>
            </w:pPr>
            <w:r>
              <w:rPr>
                <w:color w:val="000000"/>
                <w:spacing w:val="-6"/>
                <w:szCs w:val="22"/>
              </w:rPr>
              <w:t>2025</w:t>
            </w:r>
          </w:p>
        </w:tc>
        <w:tc>
          <w:tcPr>
            <w:tcW w:w="236" w:type="dxa"/>
          </w:tcPr>
          <w:p w14:paraId="0C6EA4E4" w14:textId="77777777" w:rsidR="00DE178A" w:rsidRDefault="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1294" w:type="dxa"/>
            <w:hideMark/>
          </w:tcPr>
          <w:p w14:paraId="0BB8651F" w14:textId="4FF86D5C" w:rsidR="00DE178A" w:rsidRDefault="00DE178A">
            <w:pPr>
              <w:pStyle w:val="block"/>
              <w:spacing w:after="0" w:line="220" w:lineRule="exact"/>
              <w:ind w:left="-164" w:right="-142"/>
              <w:jc w:val="center"/>
              <w:rPr>
                <w:color w:val="000000"/>
                <w:szCs w:val="22"/>
              </w:rPr>
            </w:pPr>
            <w:r>
              <w:rPr>
                <w:color w:val="000000"/>
                <w:spacing w:val="-8"/>
                <w:szCs w:val="22"/>
              </w:rPr>
              <w:t>2024</w:t>
            </w:r>
          </w:p>
        </w:tc>
        <w:tc>
          <w:tcPr>
            <w:tcW w:w="270" w:type="dxa"/>
            <w:gridSpan w:val="2"/>
          </w:tcPr>
          <w:p w14:paraId="3C0C02C5" w14:textId="77777777" w:rsidR="00DE178A" w:rsidRDefault="00DE178A">
            <w:pPr>
              <w:tabs>
                <w:tab w:val="clear" w:pos="227"/>
                <w:tab w:val="clear" w:pos="454"/>
                <w:tab w:val="left" w:pos="540"/>
              </w:tabs>
              <w:spacing w:line="220" w:lineRule="exact"/>
              <w:ind w:left="-108" w:right="-108"/>
              <w:jc w:val="center"/>
              <w:rPr>
                <w:rFonts w:ascii="Times New Roman" w:hAnsi="Times New Roman" w:cs="Times New Roman"/>
                <w:sz w:val="22"/>
                <w:szCs w:val="22"/>
              </w:rPr>
            </w:pPr>
          </w:p>
        </w:tc>
        <w:tc>
          <w:tcPr>
            <w:tcW w:w="2070" w:type="dxa"/>
          </w:tcPr>
          <w:p w14:paraId="33D3155C" w14:textId="2BB75954" w:rsidR="00DE178A" w:rsidRDefault="00DE178A">
            <w:pPr>
              <w:pStyle w:val="block"/>
              <w:spacing w:after="0" w:line="220" w:lineRule="exact"/>
              <w:ind w:left="-198" w:right="-142" w:firstLine="38"/>
              <w:jc w:val="center"/>
              <w:rPr>
                <w:color w:val="000000"/>
                <w:spacing w:val="-8"/>
                <w:szCs w:val="22"/>
              </w:rPr>
            </w:pPr>
            <w:r>
              <w:rPr>
                <w:color w:val="000000"/>
                <w:spacing w:val="-8"/>
                <w:szCs w:val="22"/>
              </w:rPr>
              <w:t>2025</w:t>
            </w:r>
          </w:p>
        </w:tc>
      </w:tr>
      <w:tr w:rsidR="00DE178A" w14:paraId="4590BD57" w14:textId="77777777" w:rsidTr="00E95F85">
        <w:trPr>
          <w:trHeight w:hRule="exact" w:val="259"/>
        </w:trPr>
        <w:tc>
          <w:tcPr>
            <w:tcW w:w="3510" w:type="dxa"/>
            <w:vAlign w:val="center"/>
          </w:tcPr>
          <w:p w14:paraId="1A12F170" w14:textId="77777777" w:rsidR="00DE178A" w:rsidRDefault="00DE178A">
            <w:pPr>
              <w:pStyle w:val="BodyText"/>
              <w:tabs>
                <w:tab w:val="clear" w:pos="227"/>
                <w:tab w:val="clear" w:pos="454"/>
                <w:tab w:val="clear" w:pos="680"/>
                <w:tab w:val="left" w:pos="720"/>
              </w:tabs>
              <w:spacing w:after="0" w:line="220" w:lineRule="exact"/>
              <w:ind w:right="-197"/>
              <w:rPr>
                <w:rFonts w:ascii="Times New Roman" w:hAnsi="Times New Roman" w:cs="Times New Roman"/>
                <w:i/>
                <w:iCs/>
                <w:sz w:val="22"/>
                <w:szCs w:val="22"/>
              </w:rPr>
            </w:pPr>
          </w:p>
        </w:tc>
        <w:tc>
          <w:tcPr>
            <w:tcW w:w="702" w:type="dxa"/>
            <w:gridSpan w:val="2"/>
          </w:tcPr>
          <w:p w14:paraId="63C50FAE" w14:textId="77777777" w:rsidR="00DE178A" w:rsidRDefault="00DE178A">
            <w:pPr>
              <w:pStyle w:val="block"/>
              <w:spacing w:after="0" w:line="220" w:lineRule="exact"/>
              <w:ind w:left="-198" w:right="-142" w:firstLine="38"/>
              <w:jc w:val="center"/>
              <w:rPr>
                <w:i/>
                <w:iCs/>
                <w:szCs w:val="22"/>
              </w:rPr>
            </w:pPr>
          </w:p>
        </w:tc>
        <w:tc>
          <w:tcPr>
            <w:tcW w:w="5148" w:type="dxa"/>
            <w:gridSpan w:val="6"/>
            <w:vAlign w:val="center"/>
            <w:hideMark/>
          </w:tcPr>
          <w:p w14:paraId="19F776AE" w14:textId="77777777" w:rsidR="00DE178A" w:rsidRDefault="00DE178A">
            <w:pPr>
              <w:pStyle w:val="block"/>
              <w:spacing w:after="0" w:line="220" w:lineRule="exact"/>
              <w:ind w:left="-198" w:right="-142" w:firstLine="38"/>
              <w:jc w:val="center"/>
              <w:rPr>
                <w:color w:val="000000"/>
                <w:spacing w:val="-8"/>
                <w:szCs w:val="22"/>
              </w:rPr>
            </w:pPr>
            <w:r>
              <w:rPr>
                <w:i/>
                <w:iCs/>
                <w:szCs w:val="22"/>
              </w:rPr>
              <w:t>(in million Baht /in million share)</w:t>
            </w:r>
          </w:p>
        </w:tc>
      </w:tr>
      <w:tr w:rsidR="00DE178A" w14:paraId="198A2AAD" w14:textId="77777777" w:rsidTr="00E95F85">
        <w:trPr>
          <w:trHeight w:hRule="exact" w:val="259"/>
        </w:trPr>
        <w:tc>
          <w:tcPr>
            <w:tcW w:w="3510" w:type="dxa"/>
            <w:vAlign w:val="center"/>
            <w:hideMark/>
          </w:tcPr>
          <w:p w14:paraId="5CBC7B0F" w14:textId="77777777" w:rsidR="00DE178A" w:rsidRDefault="00DE178A">
            <w:pPr>
              <w:pStyle w:val="block"/>
              <w:spacing w:after="0" w:line="220" w:lineRule="exact"/>
              <w:ind w:left="-198" w:firstLine="198"/>
              <w:rPr>
                <w:b/>
                <w:bCs/>
                <w:szCs w:val="22"/>
                <w:lang w:val="en-US" w:eastAsia="en-US" w:bidi="th-TH"/>
              </w:rPr>
            </w:pPr>
            <w:r>
              <w:rPr>
                <w:b/>
                <w:bCs/>
                <w:szCs w:val="22"/>
                <w:lang w:eastAsia="en-US"/>
              </w:rPr>
              <w:t>Profit attributable to</w:t>
            </w:r>
          </w:p>
        </w:tc>
        <w:tc>
          <w:tcPr>
            <w:tcW w:w="702" w:type="dxa"/>
            <w:gridSpan w:val="2"/>
          </w:tcPr>
          <w:p w14:paraId="45C9E117" w14:textId="77777777" w:rsidR="00DE178A" w:rsidRDefault="00DE178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1278" w:type="dxa"/>
          </w:tcPr>
          <w:p w14:paraId="6CCD05BF" w14:textId="77777777" w:rsidR="00DE178A" w:rsidRDefault="00DE178A">
            <w:pPr>
              <w:tabs>
                <w:tab w:val="clear" w:pos="227"/>
                <w:tab w:val="clear" w:pos="454"/>
                <w:tab w:val="clear" w:pos="680"/>
                <w:tab w:val="clear" w:pos="907"/>
                <w:tab w:val="decimal" w:pos="954"/>
              </w:tabs>
              <w:spacing w:line="220" w:lineRule="exact"/>
              <w:ind w:left="-108" w:right="-108"/>
              <w:rPr>
                <w:rFonts w:ascii="Times New Roman" w:hAnsi="Times New Roman" w:cs="Times New Roman"/>
                <w:sz w:val="22"/>
                <w:szCs w:val="22"/>
                <w:lang w:eastAsia="ko-KR"/>
              </w:rPr>
            </w:pPr>
          </w:p>
        </w:tc>
        <w:tc>
          <w:tcPr>
            <w:tcW w:w="236" w:type="dxa"/>
          </w:tcPr>
          <w:p w14:paraId="10625ACA"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1294" w:type="dxa"/>
          </w:tcPr>
          <w:p w14:paraId="2841A82A"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lang w:eastAsia="ko-KR"/>
              </w:rPr>
            </w:pPr>
          </w:p>
        </w:tc>
        <w:tc>
          <w:tcPr>
            <w:tcW w:w="270" w:type="dxa"/>
            <w:gridSpan w:val="2"/>
          </w:tcPr>
          <w:p w14:paraId="79DD103F"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c>
          <w:tcPr>
            <w:tcW w:w="2070" w:type="dxa"/>
          </w:tcPr>
          <w:p w14:paraId="30C53B8C" w14:textId="77777777" w:rsidR="00DE178A" w:rsidRDefault="00DE178A">
            <w:pPr>
              <w:tabs>
                <w:tab w:val="clear" w:pos="227"/>
                <w:tab w:val="clear" w:pos="454"/>
                <w:tab w:val="clear" w:pos="680"/>
                <w:tab w:val="left" w:pos="720"/>
              </w:tabs>
              <w:spacing w:line="220" w:lineRule="exact"/>
              <w:ind w:left="-108" w:right="-108"/>
              <w:rPr>
                <w:rFonts w:ascii="Times New Roman" w:hAnsi="Times New Roman" w:cs="Times New Roman"/>
                <w:sz w:val="22"/>
                <w:szCs w:val="22"/>
              </w:rPr>
            </w:pPr>
          </w:p>
        </w:tc>
      </w:tr>
      <w:tr w:rsidR="00DE178A" w14:paraId="14258F87" w14:textId="77777777" w:rsidTr="00E95F85">
        <w:trPr>
          <w:trHeight w:hRule="exact" w:val="259"/>
        </w:trPr>
        <w:tc>
          <w:tcPr>
            <w:tcW w:w="3510" w:type="dxa"/>
            <w:hideMark/>
          </w:tcPr>
          <w:p w14:paraId="6493E6E4"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Pr>
                <w:rFonts w:cs="Angsana New"/>
                <w:b/>
                <w:bCs/>
                <w:sz w:val="22"/>
                <w:szCs w:val="22"/>
                <w:lang w:val="en-US"/>
              </w:rPr>
              <w:t xml:space="preserve">   </w:t>
            </w:r>
            <w:r>
              <w:rPr>
                <w:rFonts w:hint="cs"/>
                <w:b/>
                <w:bCs/>
                <w:sz w:val="22"/>
                <w:szCs w:val="22"/>
              </w:rPr>
              <w:t>owners of</w:t>
            </w:r>
            <w:r>
              <w:rPr>
                <w:rFonts w:hint="cs"/>
                <w:b/>
                <w:bCs/>
                <w:sz w:val="22"/>
                <w:szCs w:val="22"/>
                <w:cs/>
              </w:rPr>
              <w:t xml:space="preserve"> </w:t>
            </w:r>
            <w:r>
              <w:rPr>
                <w:b/>
                <w:bCs/>
                <w:sz w:val="22"/>
                <w:szCs w:val="22"/>
                <w:lang w:val="en-US"/>
              </w:rPr>
              <w:t xml:space="preserve">the </w:t>
            </w:r>
            <w:r>
              <w:rPr>
                <w:rFonts w:hint="cs"/>
                <w:b/>
                <w:bCs/>
                <w:sz w:val="22"/>
                <w:szCs w:val="22"/>
              </w:rPr>
              <w:t>parent</w:t>
            </w:r>
          </w:p>
        </w:tc>
        <w:tc>
          <w:tcPr>
            <w:tcW w:w="702" w:type="dxa"/>
            <w:gridSpan w:val="2"/>
          </w:tcPr>
          <w:p w14:paraId="190DB3F0"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nil"/>
              <w:left w:val="nil"/>
              <w:bottom w:val="double" w:sz="4" w:space="0" w:color="auto"/>
              <w:right w:val="nil"/>
            </w:tcBorders>
          </w:tcPr>
          <w:p w14:paraId="3DBCC25F" w14:textId="2BF82E52" w:rsidR="00DE178A" w:rsidRDefault="000646E1"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2,643</w:t>
            </w:r>
          </w:p>
        </w:tc>
        <w:tc>
          <w:tcPr>
            <w:tcW w:w="236" w:type="dxa"/>
          </w:tcPr>
          <w:p w14:paraId="0D799B98"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nil"/>
              <w:left w:val="nil"/>
              <w:bottom w:val="double" w:sz="4" w:space="0" w:color="auto"/>
              <w:right w:val="nil"/>
            </w:tcBorders>
            <w:hideMark/>
          </w:tcPr>
          <w:p w14:paraId="0D52CAF9" w14:textId="2ABDDB03"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2,481</w:t>
            </w:r>
          </w:p>
        </w:tc>
        <w:tc>
          <w:tcPr>
            <w:tcW w:w="270" w:type="dxa"/>
            <w:gridSpan w:val="2"/>
          </w:tcPr>
          <w:p w14:paraId="3C416123"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nil"/>
              <w:left w:val="nil"/>
              <w:bottom w:val="double" w:sz="4" w:space="0" w:color="auto"/>
              <w:right w:val="nil"/>
            </w:tcBorders>
          </w:tcPr>
          <w:p w14:paraId="33385BC6" w14:textId="5C7A6111" w:rsidR="00DE178A" w:rsidRDefault="000E05AF"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2,394</w:t>
            </w:r>
          </w:p>
        </w:tc>
      </w:tr>
      <w:tr w:rsidR="00DE178A" w14:paraId="01AFF962" w14:textId="77777777" w:rsidTr="00E95F85">
        <w:trPr>
          <w:trHeight w:hRule="exact" w:val="259"/>
        </w:trPr>
        <w:tc>
          <w:tcPr>
            <w:tcW w:w="3510" w:type="dxa"/>
          </w:tcPr>
          <w:p w14:paraId="7FFFE44A"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702" w:type="dxa"/>
            <w:gridSpan w:val="2"/>
          </w:tcPr>
          <w:p w14:paraId="16E5D835"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nil"/>
              <w:right w:val="nil"/>
            </w:tcBorders>
          </w:tcPr>
          <w:p w14:paraId="0AA41D55"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5060292"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double" w:sz="4" w:space="0" w:color="auto"/>
              <w:left w:val="nil"/>
              <w:bottom w:val="nil"/>
              <w:right w:val="nil"/>
            </w:tcBorders>
          </w:tcPr>
          <w:p w14:paraId="629D79D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4E5764E0"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Borders>
              <w:top w:val="double" w:sz="4" w:space="0" w:color="auto"/>
              <w:left w:val="nil"/>
              <w:bottom w:val="nil"/>
              <w:right w:val="nil"/>
            </w:tcBorders>
          </w:tcPr>
          <w:p w14:paraId="09C5BB5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4A1B5E4A" w14:textId="77777777" w:rsidTr="00E95F85">
        <w:trPr>
          <w:trHeight w:hRule="exact" w:val="259"/>
        </w:trPr>
        <w:tc>
          <w:tcPr>
            <w:tcW w:w="3510" w:type="dxa"/>
            <w:hideMark/>
          </w:tcPr>
          <w:p w14:paraId="56FEC7BE"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Pr>
                <w:rFonts w:cs="Angsana New"/>
                <w:b/>
                <w:bCs/>
                <w:i/>
                <w:iCs/>
                <w:sz w:val="22"/>
                <w:szCs w:val="22"/>
                <w:lang w:val="en-US"/>
              </w:rPr>
              <w:t>Ordinary shares outstanding</w:t>
            </w:r>
          </w:p>
        </w:tc>
        <w:tc>
          <w:tcPr>
            <w:tcW w:w="702" w:type="dxa"/>
            <w:gridSpan w:val="2"/>
          </w:tcPr>
          <w:p w14:paraId="0741A523"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7C68E369"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5EE94015"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354C5918"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4D02C409"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7E2770B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33433C4A" w14:textId="77777777" w:rsidTr="00E95F85">
        <w:trPr>
          <w:trHeight w:hRule="exact" w:val="259"/>
        </w:trPr>
        <w:tc>
          <w:tcPr>
            <w:tcW w:w="3510" w:type="dxa"/>
            <w:hideMark/>
          </w:tcPr>
          <w:p w14:paraId="16FD2004" w14:textId="77777777" w:rsidR="00DE178A" w:rsidRPr="00DA4801"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20" w:lineRule="exact"/>
              <w:ind w:right="-20"/>
              <w:rPr>
                <w:rFonts w:cs="Angsana New"/>
                <w:spacing w:val="-4"/>
                <w:sz w:val="22"/>
                <w:szCs w:val="22"/>
                <w:lang w:val="en-US"/>
              </w:rPr>
            </w:pPr>
            <w:r w:rsidRPr="00DA4801">
              <w:rPr>
                <w:rFonts w:cs="Angsana New"/>
                <w:spacing w:val="-4"/>
                <w:sz w:val="22"/>
                <w:szCs w:val="22"/>
                <w:lang w:val="en-US"/>
              </w:rPr>
              <w:t>Number of ordinary shares outstanding</w:t>
            </w:r>
          </w:p>
        </w:tc>
        <w:tc>
          <w:tcPr>
            <w:tcW w:w="702" w:type="dxa"/>
            <w:gridSpan w:val="2"/>
          </w:tcPr>
          <w:p w14:paraId="07C1F8D9"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3774439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02510E5C"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7AA09C7C"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7EA042AC"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b/>
                <w:bCs/>
                <w:sz w:val="22"/>
                <w:szCs w:val="22"/>
                <w:lang w:eastAsia="ko-KR"/>
              </w:rPr>
            </w:pPr>
          </w:p>
        </w:tc>
        <w:tc>
          <w:tcPr>
            <w:tcW w:w="2070" w:type="dxa"/>
          </w:tcPr>
          <w:p w14:paraId="652ABA8A"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0DEC5CE5" w14:textId="77777777" w:rsidTr="00E95F85">
        <w:trPr>
          <w:trHeight w:hRule="exact" w:val="259"/>
        </w:trPr>
        <w:tc>
          <w:tcPr>
            <w:tcW w:w="3510" w:type="dxa"/>
            <w:hideMark/>
          </w:tcPr>
          <w:p w14:paraId="356CBBE6" w14:textId="78DF8E0C" w:rsidR="00DE178A" w:rsidRPr="00DA4801"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DA4801">
              <w:rPr>
                <w:rFonts w:cs="Angsana New"/>
                <w:sz w:val="22"/>
                <w:szCs w:val="22"/>
                <w:lang w:val="en-US"/>
              </w:rPr>
              <w:t xml:space="preserve">   at the beginning of period</w:t>
            </w:r>
          </w:p>
        </w:tc>
        <w:tc>
          <w:tcPr>
            <w:tcW w:w="702" w:type="dxa"/>
            <w:gridSpan w:val="2"/>
          </w:tcPr>
          <w:p w14:paraId="2771384E"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Pr>
          <w:p w14:paraId="3D89C255" w14:textId="55EF34AD" w:rsidR="00DE178A" w:rsidRPr="00DE178A" w:rsidRDefault="000646E1"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c>
          <w:tcPr>
            <w:tcW w:w="236" w:type="dxa"/>
          </w:tcPr>
          <w:p w14:paraId="68F100FB"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00BF8FAE"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10,580</w:t>
            </w:r>
          </w:p>
        </w:tc>
        <w:tc>
          <w:tcPr>
            <w:tcW w:w="270" w:type="dxa"/>
            <w:gridSpan w:val="2"/>
          </w:tcPr>
          <w:p w14:paraId="4FF7A84D"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6B00849D" w14:textId="620B6FDA" w:rsidR="00DE178A" w:rsidRPr="00DE178A" w:rsidRDefault="000E05AF"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10,428</w:t>
            </w:r>
          </w:p>
        </w:tc>
      </w:tr>
      <w:tr w:rsidR="00DE178A" w14:paraId="6C62F567" w14:textId="77777777" w:rsidTr="00E95F85">
        <w:trPr>
          <w:trHeight w:hRule="exact" w:val="259"/>
        </w:trPr>
        <w:tc>
          <w:tcPr>
            <w:tcW w:w="3510" w:type="dxa"/>
            <w:hideMark/>
          </w:tcPr>
          <w:p w14:paraId="3FB4795C"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Pr>
                <w:rFonts w:cs="Angsana New"/>
                <w:sz w:val="22"/>
                <w:szCs w:val="22"/>
                <w:lang w:val="en-US"/>
              </w:rPr>
              <w:t>Effect of change in par value</w:t>
            </w:r>
          </w:p>
        </w:tc>
        <w:tc>
          <w:tcPr>
            <w:tcW w:w="702" w:type="dxa"/>
            <w:gridSpan w:val="2"/>
            <w:hideMark/>
          </w:tcPr>
          <w:p w14:paraId="09A092CB" w14:textId="01BC24C2" w:rsidR="00DE178A" w:rsidRDefault="00DE178A">
            <w:pPr>
              <w:pStyle w:val="BodyText"/>
              <w:tabs>
                <w:tab w:val="clear" w:pos="227"/>
                <w:tab w:val="clear" w:pos="454"/>
                <w:tab w:val="clear" w:pos="680"/>
                <w:tab w:val="left" w:pos="720"/>
              </w:tabs>
              <w:spacing w:after="0" w:line="240" w:lineRule="exact"/>
              <w:ind w:left="-108" w:right="-82"/>
              <w:jc w:val="center"/>
              <w:rPr>
                <w:rFonts w:ascii="Times New Roman" w:hAnsi="Times New Roman" w:cs="Times New Roman"/>
                <w:i/>
                <w:iCs/>
                <w:sz w:val="22"/>
                <w:szCs w:val="22"/>
                <w:lang w:val="en-US" w:eastAsia="ko-KR"/>
              </w:rPr>
            </w:pPr>
          </w:p>
        </w:tc>
        <w:tc>
          <w:tcPr>
            <w:tcW w:w="1278" w:type="dxa"/>
          </w:tcPr>
          <w:p w14:paraId="702C3D73" w14:textId="54C4AB49" w:rsidR="00DE178A" w:rsidRPr="00DE178A" w:rsidRDefault="000646E1"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6C3E5E75"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sz w:val="22"/>
                <w:szCs w:val="22"/>
                <w:lang w:eastAsia="ko-KR"/>
              </w:rPr>
            </w:pPr>
          </w:p>
        </w:tc>
        <w:tc>
          <w:tcPr>
            <w:tcW w:w="1294" w:type="dxa"/>
            <w:hideMark/>
          </w:tcPr>
          <w:p w14:paraId="2FBAAE1C"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sz w:val="22"/>
                <w:szCs w:val="22"/>
                <w:lang w:val="en-US" w:eastAsia="ko-KR"/>
              </w:rPr>
            </w:pPr>
            <w:r w:rsidRPr="00DE178A">
              <w:rPr>
                <w:rFonts w:ascii="Times New Roman" w:hAnsi="Times New Roman" w:cs="Times New Roman"/>
                <w:sz w:val="22"/>
                <w:szCs w:val="22"/>
                <w:lang w:val="en-US" w:eastAsia="ko-KR"/>
              </w:rPr>
              <w:t>(5,290)</w:t>
            </w:r>
          </w:p>
        </w:tc>
        <w:tc>
          <w:tcPr>
            <w:tcW w:w="270" w:type="dxa"/>
            <w:gridSpan w:val="2"/>
          </w:tcPr>
          <w:p w14:paraId="27B62889" w14:textId="77777777" w:rsidR="00DE178A" w:rsidRDefault="00DE178A">
            <w:pPr>
              <w:tabs>
                <w:tab w:val="clear" w:pos="227"/>
                <w:tab w:val="clear" w:pos="454"/>
                <w:tab w:val="clear" w:pos="680"/>
                <w:tab w:val="clear" w:pos="907"/>
                <w:tab w:val="decimal" w:pos="916"/>
              </w:tabs>
              <w:spacing w:line="240" w:lineRule="exact"/>
              <w:ind w:left="-108" w:right="162"/>
              <w:rPr>
                <w:rFonts w:ascii="Times New Roman" w:hAnsi="Times New Roman" w:cs="Times New Roman"/>
                <w:sz w:val="22"/>
                <w:szCs w:val="22"/>
                <w:lang w:eastAsia="ko-KR"/>
              </w:rPr>
            </w:pPr>
          </w:p>
        </w:tc>
        <w:tc>
          <w:tcPr>
            <w:tcW w:w="2070" w:type="dxa"/>
          </w:tcPr>
          <w:p w14:paraId="123DEABC" w14:textId="6BCEEB24" w:rsidR="00DE178A" w:rsidRPr="00DE178A" w:rsidRDefault="000E05AF"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DE178A" w14:paraId="6A19E1E6" w14:textId="77777777" w:rsidTr="00E95F85">
        <w:trPr>
          <w:trHeight w:hRule="exact" w:val="259"/>
        </w:trPr>
        <w:tc>
          <w:tcPr>
            <w:tcW w:w="3510" w:type="dxa"/>
            <w:hideMark/>
          </w:tcPr>
          <w:p w14:paraId="280A3E49"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Times New Roman"/>
                <w:b/>
                <w:bCs/>
                <w:sz w:val="22"/>
                <w:szCs w:val="22"/>
                <w:lang w:val="en-US"/>
              </w:rPr>
              <w:t>Weighted average number of</w:t>
            </w:r>
          </w:p>
        </w:tc>
        <w:tc>
          <w:tcPr>
            <w:tcW w:w="702" w:type="dxa"/>
            <w:gridSpan w:val="2"/>
          </w:tcPr>
          <w:p w14:paraId="2C0431A4"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sz w:val="22"/>
                <w:szCs w:val="22"/>
                <w:lang w:val="en-US" w:eastAsia="ko-KR"/>
              </w:rPr>
            </w:pPr>
          </w:p>
        </w:tc>
        <w:tc>
          <w:tcPr>
            <w:tcW w:w="1278" w:type="dxa"/>
            <w:tcBorders>
              <w:top w:val="single" w:sz="4" w:space="0" w:color="auto"/>
              <w:left w:val="nil"/>
              <w:bottom w:val="nil"/>
              <w:right w:val="nil"/>
            </w:tcBorders>
          </w:tcPr>
          <w:p w14:paraId="37F1201E"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869F9F0" w14:textId="77777777" w:rsidR="00DE178A" w:rsidRP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Borders>
              <w:top w:val="single" w:sz="4" w:space="0" w:color="auto"/>
              <w:left w:val="nil"/>
              <w:bottom w:val="nil"/>
              <w:right w:val="nil"/>
            </w:tcBorders>
          </w:tcPr>
          <w:p w14:paraId="54A63A43"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08160086" w14:textId="77777777" w:rsidR="00DE178A" w:rsidRDefault="00DE178A">
            <w:pPr>
              <w:tabs>
                <w:tab w:val="clear" w:pos="227"/>
                <w:tab w:val="clear" w:pos="454"/>
                <w:tab w:val="clear" w:pos="680"/>
                <w:tab w:val="clear" w:pos="907"/>
                <w:tab w:val="decimal" w:pos="916"/>
              </w:tabs>
              <w:spacing w:line="240" w:lineRule="exact"/>
              <w:ind w:left="-108" w:right="-108"/>
              <w:rPr>
                <w:rFonts w:ascii="Times New Roman" w:hAnsi="Times New Roman" w:cs="Times New Roman"/>
                <w:sz w:val="22"/>
                <w:szCs w:val="22"/>
                <w:lang w:eastAsia="ko-KR"/>
              </w:rPr>
            </w:pPr>
          </w:p>
        </w:tc>
        <w:tc>
          <w:tcPr>
            <w:tcW w:w="2070" w:type="dxa"/>
            <w:tcBorders>
              <w:top w:val="single" w:sz="4" w:space="0" w:color="auto"/>
              <w:left w:val="nil"/>
              <w:bottom w:val="nil"/>
              <w:right w:val="nil"/>
            </w:tcBorders>
          </w:tcPr>
          <w:p w14:paraId="4F1EC289" w14:textId="77777777" w:rsidR="00DE178A" w:rsidRP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r>
      <w:tr w:rsidR="00DE178A" w14:paraId="3C2827E4" w14:textId="77777777" w:rsidTr="00E95F85">
        <w:trPr>
          <w:trHeight w:hRule="exact" w:val="259"/>
        </w:trPr>
        <w:tc>
          <w:tcPr>
            <w:tcW w:w="3510" w:type="dxa"/>
            <w:hideMark/>
          </w:tcPr>
          <w:p w14:paraId="7DFC367A" w14:textId="77777777"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Pr>
                <w:rFonts w:cs="Angsana New"/>
                <w:b/>
                <w:bCs/>
                <w:sz w:val="22"/>
                <w:szCs w:val="22"/>
                <w:lang w:val="en-US"/>
              </w:rPr>
              <w:t xml:space="preserve">   ordinary shares outstanding</w:t>
            </w:r>
          </w:p>
        </w:tc>
        <w:tc>
          <w:tcPr>
            <w:tcW w:w="702" w:type="dxa"/>
            <w:gridSpan w:val="2"/>
          </w:tcPr>
          <w:p w14:paraId="4FC2E52C"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lang w:val="en-US" w:eastAsia="ko-KR"/>
              </w:rPr>
            </w:pPr>
          </w:p>
        </w:tc>
        <w:tc>
          <w:tcPr>
            <w:tcW w:w="1278" w:type="dxa"/>
          </w:tcPr>
          <w:p w14:paraId="02DEB6C2"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p>
        </w:tc>
        <w:tc>
          <w:tcPr>
            <w:tcW w:w="236" w:type="dxa"/>
          </w:tcPr>
          <w:p w14:paraId="3515E7ED" w14:textId="77777777" w:rsidR="00DE178A" w:rsidRDefault="00DE178A" w:rsidP="00DE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75"/>
              <w:jc w:val="right"/>
              <w:rPr>
                <w:rFonts w:ascii="Times New Roman" w:hAnsi="Times New Roman" w:cs="Times New Roman"/>
                <w:b/>
                <w:bCs/>
                <w:sz w:val="22"/>
                <w:szCs w:val="22"/>
                <w:lang w:eastAsia="ko-KR"/>
              </w:rPr>
            </w:pPr>
          </w:p>
        </w:tc>
        <w:tc>
          <w:tcPr>
            <w:tcW w:w="1294" w:type="dxa"/>
          </w:tcPr>
          <w:p w14:paraId="246F3276"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p>
        </w:tc>
        <w:tc>
          <w:tcPr>
            <w:tcW w:w="270" w:type="dxa"/>
            <w:gridSpan w:val="2"/>
          </w:tcPr>
          <w:p w14:paraId="58EFAEA9" w14:textId="77777777" w:rsidR="00DE178A" w:rsidRDefault="00DE178A">
            <w:pPr>
              <w:tabs>
                <w:tab w:val="clear" w:pos="227"/>
                <w:tab w:val="clear" w:pos="454"/>
                <w:tab w:val="clear" w:pos="680"/>
                <w:tab w:val="clear" w:pos="907"/>
                <w:tab w:val="decimal" w:pos="916"/>
              </w:tabs>
              <w:spacing w:line="240" w:lineRule="exact"/>
              <w:ind w:left="-108" w:right="-108"/>
              <w:rPr>
                <w:rFonts w:ascii="Times New Roman" w:hAnsi="Times New Roman" w:cstheme="minorBidi"/>
                <w:b/>
                <w:bCs/>
                <w:sz w:val="22"/>
                <w:szCs w:val="22"/>
                <w:lang w:eastAsia="ko-KR"/>
              </w:rPr>
            </w:pPr>
          </w:p>
        </w:tc>
        <w:tc>
          <w:tcPr>
            <w:tcW w:w="2070" w:type="dxa"/>
          </w:tcPr>
          <w:p w14:paraId="7E0C6268"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cs/>
                <w:lang w:val="en-US" w:eastAsia="ko-KR"/>
              </w:rPr>
            </w:pPr>
          </w:p>
        </w:tc>
      </w:tr>
      <w:tr w:rsidR="00DE178A" w14:paraId="79B5C0D9" w14:textId="77777777" w:rsidTr="00E95F85">
        <w:trPr>
          <w:trHeight w:hRule="exact" w:val="259"/>
        </w:trPr>
        <w:tc>
          <w:tcPr>
            <w:tcW w:w="3510" w:type="dxa"/>
            <w:vAlign w:val="center"/>
            <w:hideMark/>
          </w:tcPr>
          <w:p w14:paraId="6B8F3642" w14:textId="2F53CED0" w:rsidR="00DE178A" w:rsidRDefault="00DE178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lang w:val="en-US"/>
              </w:rPr>
            </w:pPr>
            <w:r>
              <w:rPr>
                <w:rFonts w:cs="Cordia New"/>
                <w:b/>
                <w:bCs/>
                <w:sz w:val="22"/>
                <w:szCs w:val="22"/>
                <w:lang w:val="en-US"/>
              </w:rPr>
              <w:t xml:space="preserve">   </w:t>
            </w:r>
            <w:r w:rsidR="00BA0C2D" w:rsidRPr="00F3606E">
              <w:rPr>
                <w:rFonts w:cs="Cordia New"/>
                <w:b/>
                <w:bCs/>
                <w:sz w:val="22"/>
                <w:szCs w:val="22"/>
                <w:lang w:val="en-US"/>
              </w:rPr>
              <w:t>as</w:t>
            </w:r>
            <w:r w:rsidR="00BA0C2D" w:rsidRPr="00F3606E">
              <w:rPr>
                <w:rFonts w:cs="Times New Roman"/>
                <w:b/>
                <w:bCs/>
                <w:sz w:val="22"/>
                <w:szCs w:val="22"/>
                <w:lang w:val="en-US"/>
              </w:rPr>
              <w:t xml:space="preserve"> </w:t>
            </w:r>
            <w:proofErr w:type="gramStart"/>
            <w:r w:rsidR="00BA0C2D" w:rsidRPr="00F3606E">
              <w:rPr>
                <w:rFonts w:cs="Times New Roman"/>
                <w:b/>
                <w:bCs/>
                <w:sz w:val="22"/>
                <w:szCs w:val="22"/>
                <w:lang w:val="en-US"/>
              </w:rPr>
              <w:t>at</w:t>
            </w:r>
            <w:proofErr w:type="gramEnd"/>
            <w:r w:rsidR="00BA0C2D" w:rsidRPr="00F3606E">
              <w:rPr>
                <w:rFonts w:cs="Times New Roman"/>
                <w:b/>
                <w:bCs/>
                <w:sz w:val="22"/>
                <w:szCs w:val="22"/>
                <w:lang w:val="en-US"/>
              </w:rPr>
              <w:t xml:space="preserve"> 31 March</w:t>
            </w:r>
          </w:p>
        </w:tc>
        <w:tc>
          <w:tcPr>
            <w:tcW w:w="702" w:type="dxa"/>
            <w:gridSpan w:val="2"/>
          </w:tcPr>
          <w:p w14:paraId="70217969" w14:textId="77777777" w:rsidR="00DE178A" w:rsidRDefault="00DE178A">
            <w:pPr>
              <w:pStyle w:val="BodyText"/>
              <w:tabs>
                <w:tab w:val="clear" w:pos="227"/>
                <w:tab w:val="clear" w:pos="454"/>
                <w:tab w:val="clear" w:pos="680"/>
                <w:tab w:val="clear" w:pos="907"/>
                <w:tab w:val="decimal" w:pos="1134"/>
              </w:tabs>
              <w:spacing w:after="0" w:line="240" w:lineRule="exact"/>
              <w:ind w:left="-108" w:right="-82"/>
              <w:rPr>
                <w:rFonts w:ascii="Times New Roman" w:hAnsi="Times New Roman" w:cs="Times New Roman"/>
                <w:b/>
                <w:bCs/>
                <w:sz w:val="22"/>
                <w:szCs w:val="22"/>
                <w:cs/>
                <w:lang w:val="en-US" w:eastAsia="ko-KR"/>
              </w:rPr>
            </w:pPr>
          </w:p>
        </w:tc>
        <w:tc>
          <w:tcPr>
            <w:tcW w:w="1278" w:type="dxa"/>
            <w:tcBorders>
              <w:top w:val="nil"/>
              <w:left w:val="nil"/>
              <w:bottom w:val="double" w:sz="4" w:space="0" w:color="auto"/>
              <w:right w:val="nil"/>
            </w:tcBorders>
          </w:tcPr>
          <w:p w14:paraId="4F3B9FAA" w14:textId="03CCB4AC" w:rsidR="00DE178A" w:rsidRDefault="000646E1"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c>
          <w:tcPr>
            <w:tcW w:w="236" w:type="dxa"/>
          </w:tcPr>
          <w:p w14:paraId="3D69139A" w14:textId="77777777" w:rsidR="00DE178A" w:rsidRDefault="00DE178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75"/>
              <w:jc w:val="right"/>
              <w:rPr>
                <w:rFonts w:ascii="Times New Roman" w:hAnsi="Times New Roman" w:cs="Times New Roman"/>
                <w:b/>
                <w:bCs/>
                <w:sz w:val="22"/>
                <w:szCs w:val="22"/>
                <w:lang w:val="en-US" w:eastAsia="ko-KR"/>
              </w:rPr>
            </w:pPr>
          </w:p>
        </w:tc>
        <w:tc>
          <w:tcPr>
            <w:tcW w:w="1294" w:type="dxa"/>
            <w:tcBorders>
              <w:top w:val="nil"/>
              <w:left w:val="nil"/>
              <w:bottom w:val="double" w:sz="4" w:space="0" w:color="auto"/>
              <w:right w:val="nil"/>
            </w:tcBorders>
            <w:hideMark/>
          </w:tcPr>
          <w:p w14:paraId="0321C26E" w14:textId="77777777"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5,290</w:t>
            </w:r>
          </w:p>
        </w:tc>
        <w:tc>
          <w:tcPr>
            <w:tcW w:w="270" w:type="dxa"/>
            <w:gridSpan w:val="2"/>
          </w:tcPr>
          <w:p w14:paraId="412CB460" w14:textId="77777777" w:rsidR="00DE178A" w:rsidRDefault="00DE178A">
            <w:pPr>
              <w:pStyle w:val="BodyText"/>
              <w:tabs>
                <w:tab w:val="clear" w:pos="227"/>
                <w:tab w:val="clear" w:pos="454"/>
                <w:tab w:val="clear" w:pos="680"/>
                <w:tab w:val="decimal" w:pos="793"/>
                <w:tab w:val="decimal" w:pos="881"/>
              </w:tabs>
              <w:spacing w:after="0" w:line="240" w:lineRule="exact"/>
              <w:ind w:left="-108" w:right="-82"/>
              <w:rPr>
                <w:rFonts w:ascii="Times New Roman" w:hAnsi="Times New Roman" w:cs="Times New Roman"/>
                <w:b/>
                <w:bCs/>
                <w:sz w:val="22"/>
                <w:szCs w:val="22"/>
                <w:cs/>
                <w:lang w:val="en-US" w:eastAsia="ko-KR"/>
              </w:rPr>
            </w:pPr>
          </w:p>
        </w:tc>
        <w:tc>
          <w:tcPr>
            <w:tcW w:w="2070" w:type="dxa"/>
            <w:tcBorders>
              <w:top w:val="nil"/>
              <w:left w:val="nil"/>
              <w:bottom w:val="double" w:sz="4" w:space="0" w:color="auto"/>
              <w:right w:val="nil"/>
            </w:tcBorders>
          </w:tcPr>
          <w:p w14:paraId="6B10AC7A" w14:textId="4ED30015" w:rsidR="00DE178A" w:rsidRDefault="000E05AF"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10,428</w:t>
            </w:r>
          </w:p>
        </w:tc>
      </w:tr>
      <w:tr w:rsidR="00DE178A" w14:paraId="4B2E8A9B" w14:textId="77777777" w:rsidTr="00E95F85">
        <w:trPr>
          <w:trHeight w:hRule="exact" w:val="259"/>
        </w:trPr>
        <w:tc>
          <w:tcPr>
            <w:tcW w:w="3510" w:type="dxa"/>
            <w:vAlign w:val="bottom"/>
            <w:hideMark/>
          </w:tcPr>
          <w:p w14:paraId="4CB440D7" w14:textId="77777777" w:rsidR="00DE178A" w:rsidRDefault="00DE178A">
            <w:pPr>
              <w:pStyle w:val="BodyText"/>
              <w:tabs>
                <w:tab w:val="clear" w:pos="227"/>
                <w:tab w:val="clear" w:pos="454"/>
                <w:tab w:val="clear" w:pos="680"/>
                <w:tab w:val="left" w:pos="720"/>
              </w:tabs>
              <w:spacing w:after="0" w:line="220" w:lineRule="exact"/>
              <w:ind w:right="-197"/>
              <w:rPr>
                <w:rFonts w:ascii="Times New Roman" w:hAnsi="Times New Roman" w:cs="Times New Roman"/>
                <w:b/>
                <w:bCs/>
                <w:spacing w:val="-4"/>
                <w:sz w:val="22"/>
                <w:szCs w:val="22"/>
                <w:lang w:val="en-US" w:eastAsia="en-US"/>
              </w:rPr>
            </w:pPr>
            <w:r>
              <w:rPr>
                <w:rFonts w:ascii="Times New Roman" w:hAnsi="Times New Roman" w:cs="Times New Roman"/>
                <w:b/>
                <w:bCs/>
                <w:spacing w:val="-4"/>
                <w:sz w:val="22"/>
                <w:szCs w:val="22"/>
                <w:lang w:val="en-US" w:eastAsia="en-US"/>
              </w:rPr>
              <w:t xml:space="preserve">Basic earnings per share </w:t>
            </w:r>
            <w:r>
              <w:rPr>
                <w:rFonts w:ascii="Times New Roman" w:hAnsi="Times New Roman" w:cs="Times New Roman"/>
                <w:b/>
                <w:bCs/>
                <w:i/>
                <w:iCs/>
                <w:spacing w:val="-4"/>
                <w:sz w:val="22"/>
                <w:szCs w:val="22"/>
                <w:lang w:val="en-US" w:eastAsia="en-US"/>
              </w:rPr>
              <w:t>(in Baht)</w:t>
            </w:r>
          </w:p>
        </w:tc>
        <w:tc>
          <w:tcPr>
            <w:tcW w:w="702" w:type="dxa"/>
            <w:gridSpan w:val="2"/>
          </w:tcPr>
          <w:p w14:paraId="3A284342" w14:textId="77777777" w:rsidR="00DE178A" w:rsidRDefault="00DE178A">
            <w:pPr>
              <w:pStyle w:val="BodyText"/>
              <w:tabs>
                <w:tab w:val="clear" w:pos="227"/>
                <w:tab w:val="clear" w:pos="454"/>
                <w:tab w:val="clear" w:pos="680"/>
                <w:tab w:val="decimal" w:pos="864"/>
              </w:tabs>
              <w:spacing w:after="0" w:line="240" w:lineRule="exact"/>
              <w:ind w:left="-108" w:right="-82"/>
              <w:rPr>
                <w:rFonts w:ascii="Times New Roman" w:hAnsi="Times New Roman" w:cs="Times New Roman"/>
                <w:b/>
                <w:bCs/>
                <w:sz w:val="22"/>
                <w:szCs w:val="22"/>
                <w:lang w:val="en-US" w:eastAsia="ko-KR"/>
              </w:rPr>
            </w:pPr>
          </w:p>
        </w:tc>
        <w:tc>
          <w:tcPr>
            <w:tcW w:w="1278" w:type="dxa"/>
            <w:tcBorders>
              <w:top w:val="double" w:sz="4" w:space="0" w:color="auto"/>
              <w:left w:val="nil"/>
              <w:bottom w:val="double" w:sz="4" w:space="0" w:color="auto"/>
              <w:right w:val="nil"/>
            </w:tcBorders>
          </w:tcPr>
          <w:p w14:paraId="35A91BEF" w14:textId="316D2513" w:rsidR="00DE178A" w:rsidRPr="00DE178A" w:rsidRDefault="000646E1"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0.25</w:t>
            </w:r>
          </w:p>
        </w:tc>
        <w:tc>
          <w:tcPr>
            <w:tcW w:w="236" w:type="dxa"/>
          </w:tcPr>
          <w:p w14:paraId="33A17B50" w14:textId="77777777" w:rsidR="00DE178A" w:rsidRDefault="00DE178A" w:rsidP="00DE178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75"/>
              <w:jc w:val="right"/>
              <w:rPr>
                <w:rFonts w:ascii="Times New Roman" w:hAnsi="Times New Roman" w:cs="Times New Roman"/>
                <w:b/>
                <w:bCs/>
                <w:sz w:val="22"/>
                <w:szCs w:val="22"/>
                <w:cs/>
                <w:lang w:val="en-US" w:eastAsia="ko-KR"/>
              </w:rPr>
            </w:pPr>
          </w:p>
        </w:tc>
        <w:tc>
          <w:tcPr>
            <w:tcW w:w="1294" w:type="dxa"/>
            <w:tcBorders>
              <w:top w:val="double" w:sz="4" w:space="0" w:color="auto"/>
              <w:left w:val="nil"/>
              <w:bottom w:val="double" w:sz="4" w:space="0" w:color="auto"/>
              <w:right w:val="nil"/>
            </w:tcBorders>
            <w:hideMark/>
          </w:tcPr>
          <w:p w14:paraId="55047D95" w14:textId="5654F46A" w:rsidR="00DE178A" w:rsidRDefault="00DE178A"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sidRPr="00DE178A">
              <w:rPr>
                <w:rFonts w:ascii="Times New Roman" w:hAnsi="Times New Roman" w:cs="Times New Roman"/>
                <w:b/>
                <w:bCs/>
                <w:sz w:val="22"/>
                <w:szCs w:val="22"/>
                <w:lang w:val="en-US" w:eastAsia="ko-KR"/>
              </w:rPr>
              <w:t>0.47</w:t>
            </w:r>
          </w:p>
        </w:tc>
        <w:tc>
          <w:tcPr>
            <w:tcW w:w="270" w:type="dxa"/>
            <w:gridSpan w:val="2"/>
          </w:tcPr>
          <w:p w14:paraId="2852AEF2" w14:textId="77777777" w:rsidR="00DE178A" w:rsidRDefault="00DE178A">
            <w:pPr>
              <w:pStyle w:val="BodyText"/>
              <w:tabs>
                <w:tab w:val="clear" w:pos="227"/>
                <w:tab w:val="clear" w:pos="454"/>
                <w:tab w:val="clear" w:pos="680"/>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2070" w:type="dxa"/>
            <w:tcBorders>
              <w:top w:val="double" w:sz="4" w:space="0" w:color="auto"/>
              <w:left w:val="nil"/>
              <w:bottom w:val="double" w:sz="4" w:space="0" w:color="auto"/>
              <w:right w:val="nil"/>
            </w:tcBorders>
          </w:tcPr>
          <w:p w14:paraId="070E5063" w14:textId="633C8524" w:rsidR="00DE178A" w:rsidRDefault="000E05AF" w:rsidP="00DE1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w:t>
            </w:r>
            <w:r w:rsidR="00035BCD">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23</w:t>
            </w:r>
          </w:p>
        </w:tc>
      </w:tr>
    </w:tbl>
    <w:p w14:paraId="0799CCA5" w14:textId="77777777" w:rsidR="00DE178A" w:rsidRDefault="00DE178A"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rPr>
      </w:pPr>
    </w:p>
    <w:p w14:paraId="35B99599" w14:textId="77777777" w:rsidR="001E7336" w:rsidRDefault="001E7336" w:rsidP="001E733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BA0786">
        <w:rPr>
          <w:rFonts w:ascii="Times New Roman" w:hAnsi="Times New Roman" w:cs="Times New Roman"/>
          <w:b/>
          <w:bCs/>
          <w:sz w:val="24"/>
          <w:szCs w:val="24"/>
        </w:rPr>
        <w:t>Dividends</w:t>
      </w:r>
    </w:p>
    <w:p w14:paraId="2BACE187" w14:textId="77777777" w:rsidR="001E7336" w:rsidRPr="00BA078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p w14:paraId="2254D4CE" w14:textId="443DD678" w:rsidR="001E733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r w:rsidRPr="00BA0786">
        <w:rPr>
          <w:rFonts w:ascii="Times New Roman" w:hAnsi="Times New Roman" w:cs="Times New Roman"/>
          <w:sz w:val="22"/>
          <w:szCs w:val="22"/>
        </w:rPr>
        <w:t xml:space="preserve">The dividends paid by the Company to the shareholders </w:t>
      </w:r>
      <w:r w:rsidR="007E3C79">
        <w:rPr>
          <w:rFonts w:ascii="Times New Roman" w:hAnsi="Times New Roman" w:cs="Times New Roman"/>
          <w:sz w:val="22"/>
          <w:szCs w:val="22"/>
        </w:rPr>
        <w:t>w</w:t>
      </w:r>
      <w:r w:rsidR="009E0909">
        <w:rPr>
          <w:rFonts w:ascii="Times New Roman" w:hAnsi="Times New Roman" w:cs="Times New Roman"/>
          <w:sz w:val="22"/>
          <w:szCs w:val="22"/>
        </w:rPr>
        <w:t>as</w:t>
      </w:r>
      <w:r w:rsidRPr="00BA0786">
        <w:rPr>
          <w:rFonts w:ascii="Times New Roman" w:hAnsi="Times New Roman" w:cs="Times New Roman"/>
          <w:sz w:val="22"/>
          <w:szCs w:val="22"/>
        </w:rPr>
        <w:t xml:space="preserve"> as follows:</w:t>
      </w:r>
    </w:p>
    <w:p w14:paraId="2B74B7BB" w14:textId="77777777" w:rsidR="001E7336" w:rsidRDefault="001E7336" w:rsidP="001E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250"/>
        <w:gridCol w:w="1800"/>
        <w:gridCol w:w="1890"/>
        <w:gridCol w:w="1530"/>
        <w:gridCol w:w="270"/>
        <w:gridCol w:w="1620"/>
      </w:tblGrid>
      <w:tr w:rsidR="001E7336" w:rsidRPr="002F1846" w14:paraId="22328123" w14:textId="77777777" w:rsidTr="004A7CBE">
        <w:trPr>
          <w:trHeight w:val="167"/>
          <w:tblHeader/>
        </w:trPr>
        <w:tc>
          <w:tcPr>
            <w:tcW w:w="2250" w:type="dxa"/>
            <w:shd w:val="clear" w:color="auto" w:fill="auto"/>
          </w:tcPr>
          <w:p w14:paraId="37B9530E" w14:textId="77777777" w:rsidR="001E7336" w:rsidRPr="009A2BED" w:rsidRDefault="001E7336" w:rsidP="004A7CBE">
            <w:pPr>
              <w:pStyle w:val="block"/>
              <w:spacing w:after="0" w:line="240" w:lineRule="auto"/>
              <w:ind w:left="-17" w:right="-146"/>
              <w:rPr>
                <w:i/>
                <w:iCs/>
                <w:szCs w:val="22"/>
              </w:rPr>
            </w:pPr>
          </w:p>
        </w:tc>
        <w:tc>
          <w:tcPr>
            <w:tcW w:w="1800" w:type="dxa"/>
            <w:shd w:val="clear" w:color="auto" w:fill="auto"/>
            <w:vAlign w:val="bottom"/>
          </w:tcPr>
          <w:p w14:paraId="5BB41CEC" w14:textId="77777777" w:rsidR="001E7336" w:rsidRPr="00EA155A" w:rsidRDefault="001E7336" w:rsidP="004A7CBE">
            <w:pPr>
              <w:pStyle w:val="block"/>
              <w:spacing w:after="0" w:line="240" w:lineRule="auto"/>
              <w:ind w:left="-135" w:right="-146"/>
              <w:jc w:val="center"/>
              <w:rPr>
                <w:szCs w:val="22"/>
              </w:rPr>
            </w:pPr>
            <w:r w:rsidRPr="00913BF2">
              <w:rPr>
                <w:szCs w:val="22"/>
              </w:rPr>
              <w:t>Approval date</w:t>
            </w:r>
          </w:p>
        </w:tc>
        <w:tc>
          <w:tcPr>
            <w:tcW w:w="1890" w:type="dxa"/>
            <w:shd w:val="clear" w:color="auto" w:fill="auto"/>
            <w:vAlign w:val="bottom"/>
          </w:tcPr>
          <w:p w14:paraId="27C66599" w14:textId="77777777" w:rsidR="001E7336" w:rsidRPr="00EA155A" w:rsidRDefault="001E7336" w:rsidP="004A7CBE">
            <w:pPr>
              <w:pStyle w:val="block"/>
              <w:spacing w:after="0" w:line="240" w:lineRule="auto"/>
              <w:ind w:left="-70" w:right="-146"/>
              <w:jc w:val="center"/>
              <w:rPr>
                <w:szCs w:val="22"/>
              </w:rPr>
            </w:pPr>
            <w:r w:rsidRPr="00913BF2">
              <w:rPr>
                <w:szCs w:val="22"/>
              </w:rPr>
              <w:t>Payment schedule</w:t>
            </w:r>
          </w:p>
        </w:tc>
        <w:tc>
          <w:tcPr>
            <w:tcW w:w="1530" w:type="dxa"/>
            <w:shd w:val="clear" w:color="auto" w:fill="auto"/>
            <w:vAlign w:val="bottom"/>
          </w:tcPr>
          <w:p w14:paraId="01346C96" w14:textId="77777777" w:rsidR="001E7336" w:rsidRPr="00913BF2" w:rsidRDefault="001E7336" w:rsidP="004A7CBE">
            <w:pPr>
              <w:pStyle w:val="block"/>
              <w:spacing w:after="0" w:line="240" w:lineRule="auto"/>
              <w:ind w:left="0"/>
              <w:jc w:val="center"/>
              <w:rPr>
                <w:szCs w:val="22"/>
              </w:rPr>
            </w:pPr>
            <w:r w:rsidRPr="00913BF2">
              <w:rPr>
                <w:szCs w:val="22"/>
              </w:rPr>
              <w:t>Dividend rate</w:t>
            </w:r>
          </w:p>
        </w:tc>
        <w:tc>
          <w:tcPr>
            <w:tcW w:w="270" w:type="dxa"/>
            <w:shd w:val="clear" w:color="auto" w:fill="auto"/>
            <w:vAlign w:val="bottom"/>
          </w:tcPr>
          <w:p w14:paraId="53366D57" w14:textId="77777777" w:rsidR="001E7336" w:rsidRPr="00913BF2" w:rsidRDefault="001E7336" w:rsidP="004A7CBE">
            <w:pPr>
              <w:pStyle w:val="block"/>
              <w:spacing w:after="0" w:line="240" w:lineRule="auto"/>
              <w:ind w:left="0"/>
              <w:jc w:val="center"/>
              <w:rPr>
                <w:szCs w:val="22"/>
              </w:rPr>
            </w:pPr>
          </w:p>
        </w:tc>
        <w:tc>
          <w:tcPr>
            <w:tcW w:w="1620" w:type="dxa"/>
            <w:shd w:val="clear" w:color="auto" w:fill="auto"/>
            <w:vAlign w:val="bottom"/>
          </w:tcPr>
          <w:p w14:paraId="6A0D7AF2" w14:textId="77777777" w:rsidR="001E7336" w:rsidRPr="00913BF2" w:rsidRDefault="001E7336" w:rsidP="004A7CBE">
            <w:pPr>
              <w:pStyle w:val="block"/>
              <w:spacing w:after="0" w:line="240" w:lineRule="auto"/>
              <w:ind w:left="-96" w:right="-83"/>
              <w:jc w:val="center"/>
              <w:rPr>
                <w:szCs w:val="22"/>
                <w:lang w:val="en-US" w:bidi="th-TH"/>
              </w:rPr>
            </w:pPr>
            <w:r w:rsidRPr="00913BF2">
              <w:rPr>
                <w:szCs w:val="22"/>
                <w:lang w:val="en-US" w:bidi="th-TH"/>
              </w:rPr>
              <w:t>Amount</w:t>
            </w:r>
          </w:p>
        </w:tc>
      </w:tr>
      <w:tr w:rsidR="001E7336" w:rsidRPr="002F1846" w14:paraId="46B599D5" w14:textId="77777777" w:rsidTr="004A7CBE">
        <w:trPr>
          <w:trHeight w:val="167"/>
          <w:tblHeader/>
        </w:trPr>
        <w:tc>
          <w:tcPr>
            <w:tcW w:w="2250" w:type="dxa"/>
            <w:shd w:val="clear" w:color="auto" w:fill="auto"/>
          </w:tcPr>
          <w:p w14:paraId="0690F2C9" w14:textId="77777777" w:rsidR="001E7336" w:rsidRPr="009A2BED" w:rsidRDefault="001E7336" w:rsidP="004A7CBE">
            <w:pPr>
              <w:pStyle w:val="block"/>
              <w:spacing w:after="0" w:line="240" w:lineRule="auto"/>
              <w:ind w:left="-17" w:right="-146"/>
              <w:rPr>
                <w:i/>
                <w:iCs/>
                <w:szCs w:val="22"/>
              </w:rPr>
            </w:pPr>
          </w:p>
        </w:tc>
        <w:tc>
          <w:tcPr>
            <w:tcW w:w="1800" w:type="dxa"/>
            <w:shd w:val="clear" w:color="auto" w:fill="auto"/>
            <w:vAlign w:val="bottom"/>
          </w:tcPr>
          <w:p w14:paraId="01BEBF0C" w14:textId="77777777" w:rsidR="001E7336" w:rsidRPr="00EA155A" w:rsidRDefault="001E7336" w:rsidP="004A7CBE">
            <w:pPr>
              <w:pStyle w:val="block"/>
              <w:spacing w:after="0" w:line="240" w:lineRule="auto"/>
              <w:ind w:left="-135" w:right="-146"/>
              <w:jc w:val="center"/>
              <w:rPr>
                <w:szCs w:val="22"/>
              </w:rPr>
            </w:pPr>
          </w:p>
        </w:tc>
        <w:tc>
          <w:tcPr>
            <w:tcW w:w="1890" w:type="dxa"/>
            <w:shd w:val="clear" w:color="auto" w:fill="auto"/>
            <w:vAlign w:val="bottom"/>
          </w:tcPr>
          <w:p w14:paraId="0DB3E16A" w14:textId="77777777" w:rsidR="001E7336" w:rsidRPr="00EA155A" w:rsidRDefault="001E7336" w:rsidP="004A7CBE">
            <w:pPr>
              <w:pStyle w:val="block"/>
              <w:spacing w:after="0" w:line="240" w:lineRule="auto"/>
              <w:ind w:left="-70" w:right="-146"/>
              <w:jc w:val="center"/>
              <w:rPr>
                <w:szCs w:val="22"/>
              </w:rPr>
            </w:pPr>
          </w:p>
        </w:tc>
        <w:tc>
          <w:tcPr>
            <w:tcW w:w="1530" w:type="dxa"/>
            <w:shd w:val="clear" w:color="auto" w:fill="auto"/>
            <w:vAlign w:val="bottom"/>
          </w:tcPr>
          <w:p w14:paraId="48DB5FE0" w14:textId="77777777" w:rsidR="001E7336" w:rsidRPr="00EA155A" w:rsidRDefault="001E7336" w:rsidP="004A7CBE">
            <w:pPr>
              <w:pStyle w:val="block"/>
              <w:spacing w:after="0" w:line="240" w:lineRule="auto"/>
              <w:ind w:left="0"/>
              <w:jc w:val="center"/>
              <w:rPr>
                <w:i/>
                <w:iCs/>
                <w:szCs w:val="22"/>
              </w:rPr>
            </w:pPr>
            <w:r w:rsidRPr="00EA155A">
              <w:rPr>
                <w:i/>
                <w:iCs/>
                <w:szCs w:val="22"/>
              </w:rPr>
              <w:t>(Baht/Share)</w:t>
            </w:r>
          </w:p>
        </w:tc>
        <w:tc>
          <w:tcPr>
            <w:tcW w:w="270" w:type="dxa"/>
            <w:shd w:val="clear" w:color="auto" w:fill="auto"/>
            <w:vAlign w:val="bottom"/>
          </w:tcPr>
          <w:p w14:paraId="22F9DFFB" w14:textId="77777777" w:rsidR="001E7336" w:rsidRPr="00EA155A" w:rsidRDefault="001E7336" w:rsidP="004A7CBE">
            <w:pPr>
              <w:pStyle w:val="block"/>
              <w:spacing w:after="0" w:line="240" w:lineRule="auto"/>
              <w:ind w:left="0"/>
              <w:jc w:val="center"/>
              <w:rPr>
                <w:szCs w:val="22"/>
              </w:rPr>
            </w:pPr>
          </w:p>
        </w:tc>
        <w:tc>
          <w:tcPr>
            <w:tcW w:w="1620" w:type="dxa"/>
            <w:shd w:val="clear" w:color="auto" w:fill="auto"/>
            <w:vAlign w:val="bottom"/>
          </w:tcPr>
          <w:p w14:paraId="67125E39" w14:textId="77777777" w:rsidR="001E7336" w:rsidRPr="00EA155A" w:rsidRDefault="001E7336" w:rsidP="004A7CBE">
            <w:pPr>
              <w:pStyle w:val="block"/>
              <w:spacing w:after="0" w:line="240" w:lineRule="auto"/>
              <w:ind w:left="-96" w:right="-83"/>
              <w:jc w:val="center"/>
              <w:rPr>
                <w:i/>
                <w:iCs/>
                <w:szCs w:val="22"/>
              </w:rPr>
            </w:pPr>
            <w:r w:rsidRPr="00EA155A">
              <w:rPr>
                <w:i/>
                <w:iCs/>
                <w:szCs w:val="22"/>
                <w:lang w:val="en-US" w:bidi="th-TH"/>
              </w:rPr>
              <w:t>(in million Baht)</w:t>
            </w:r>
          </w:p>
        </w:tc>
      </w:tr>
      <w:tr w:rsidR="001E7336" w:rsidRPr="002F1846" w14:paraId="47DC14B5" w14:textId="77777777" w:rsidTr="004A7CBE">
        <w:trPr>
          <w:trHeight w:val="167"/>
          <w:tblHeader/>
        </w:trPr>
        <w:tc>
          <w:tcPr>
            <w:tcW w:w="2250" w:type="dxa"/>
            <w:shd w:val="clear" w:color="auto" w:fill="auto"/>
          </w:tcPr>
          <w:p w14:paraId="6B7B1DFB" w14:textId="77777777" w:rsidR="001E7336" w:rsidRPr="009A2BED" w:rsidRDefault="001E7336" w:rsidP="004A7CBE">
            <w:pPr>
              <w:pStyle w:val="block"/>
              <w:spacing w:after="0" w:line="240" w:lineRule="auto"/>
              <w:ind w:left="-17" w:right="-146"/>
              <w:rPr>
                <w:i/>
                <w:iCs/>
                <w:szCs w:val="22"/>
              </w:rPr>
            </w:pPr>
            <w:r>
              <w:rPr>
                <w:i/>
                <w:iCs/>
                <w:szCs w:val="22"/>
              </w:rPr>
              <w:t xml:space="preserve">Year </w:t>
            </w:r>
            <w:r w:rsidRPr="009A2BED">
              <w:rPr>
                <w:i/>
                <w:iCs/>
                <w:szCs w:val="22"/>
              </w:rPr>
              <w:t>202</w:t>
            </w:r>
            <w:r>
              <w:rPr>
                <w:i/>
                <w:iCs/>
                <w:szCs w:val="22"/>
              </w:rPr>
              <w:t>4</w:t>
            </w:r>
          </w:p>
        </w:tc>
        <w:tc>
          <w:tcPr>
            <w:tcW w:w="1800" w:type="dxa"/>
            <w:shd w:val="clear" w:color="auto" w:fill="auto"/>
            <w:vAlign w:val="bottom"/>
          </w:tcPr>
          <w:p w14:paraId="6D3A1DFE" w14:textId="77777777" w:rsidR="001E7336" w:rsidRPr="00EA155A" w:rsidRDefault="001E7336" w:rsidP="004A7CBE">
            <w:pPr>
              <w:pStyle w:val="block"/>
              <w:spacing w:after="0" w:line="240" w:lineRule="auto"/>
              <w:ind w:left="-135" w:right="-146"/>
              <w:jc w:val="center"/>
              <w:rPr>
                <w:szCs w:val="22"/>
              </w:rPr>
            </w:pPr>
          </w:p>
        </w:tc>
        <w:tc>
          <w:tcPr>
            <w:tcW w:w="1890" w:type="dxa"/>
            <w:shd w:val="clear" w:color="auto" w:fill="auto"/>
            <w:vAlign w:val="bottom"/>
          </w:tcPr>
          <w:p w14:paraId="699D8432" w14:textId="77777777" w:rsidR="001E7336" w:rsidRPr="00EA155A" w:rsidRDefault="001E7336" w:rsidP="004A7CBE">
            <w:pPr>
              <w:pStyle w:val="block"/>
              <w:spacing w:after="0" w:line="240" w:lineRule="auto"/>
              <w:ind w:left="-70" w:right="-146"/>
              <w:jc w:val="center"/>
              <w:rPr>
                <w:szCs w:val="22"/>
              </w:rPr>
            </w:pPr>
          </w:p>
        </w:tc>
        <w:tc>
          <w:tcPr>
            <w:tcW w:w="1530" w:type="dxa"/>
            <w:shd w:val="clear" w:color="auto" w:fill="auto"/>
            <w:vAlign w:val="bottom"/>
          </w:tcPr>
          <w:p w14:paraId="5AE553CB" w14:textId="77777777" w:rsidR="001E7336" w:rsidRPr="006A2D42" w:rsidRDefault="001E7336" w:rsidP="004A7CBE">
            <w:pPr>
              <w:pStyle w:val="block"/>
              <w:spacing w:after="0" w:line="240" w:lineRule="auto"/>
              <w:ind w:left="0" w:right="89"/>
              <w:jc w:val="right"/>
              <w:rPr>
                <w:szCs w:val="22"/>
              </w:rPr>
            </w:pPr>
          </w:p>
        </w:tc>
        <w:tc>
          <w:tcPr>
            <w:tcW w:w="270" w:type="dxa"/>
            <w:shd w:val="clear" w:color="auto" w:fill="auto"/>
            <w:vAlign w:val="bottom"/>
          </w:tcPr>
          <w:p w14:paraId="2ACC8696" w14:textId="77777777" w:rsidR="001E7336" w:rsidRPr="00EA155A" w:rsidRDefault="001E7336" w:rsidP="004A7CBE">
            <w:pPr>
              <w:pStyle w:val="block"/>
              <w:spacing w:after="0" w:line="240" w:lineRule="auto"/>
              <w:ind w:left="0"/>
              <w:jc w:val="center"/>
              <w:rPr>
                <w:szCs w:val="22"/>
              </w:rPr>
            </w:pPr>
          </w:p>
        </w:tc>
        <w:tc>
          <w:tcPr>
            <w:tcW w:w="1620" w:type="dxa"/>
            <w:shd w:val="clear" w:color="auto" w:fill="auto"/>
            <w:vAlign w:val="bottom"/>
          </w:tcPr>
          <w:p w14:paraId="0353FB4B" w14:textId="77777777" w:rsidR="001E7336" w:rsidRPr="006A2D42" w:rsidRDefault="001E7336" w:rsidP="004A7CBE">
            <w:pPr>
              <w:pStyle w:val="block"/>
              <w:tabs>
                <w:tab w:val="decimal" w:pos="1056"/>
              </w:tabs>
              <w:spacing w:after="0" w:line="240" w:lineRule="auto"/>
              <w:ind w:left="-96" w:right="118"/>
              <w:jc w:val="right"/>
              <w:rPr>
                <w:szCs w:val="22"/>
              </w:rPr>
            </w:pPr>
          </w:p>
        </w:tc>
      </w:tr>
      <w:tr w:rsidR="001E7336" w:rsidRPr="002F1846" w14:paraId="62F08EFA" w14:textId="77777777" w:rsidTr="004A7CBE">
        <w:trPr>
          <w:trHeight w:val="167"/>
        </w:trPr>
        <w:tc>
          <w:tcPr>
            <w:tcW w:w="2250" w:type="dxa"/>
            <w:shd w:val="clear" w:color="auto" w:fill="auto"/>
          </w:tcPr>
          <w:p w14:paraId="611340E4" w14:textId="77777777" w:rsidR="001E7336" w:rsidRPr="009A2BED" w:rsidRDefault="001E7336" w:rsidP="004A7CBE">
            <w:pPr>
              <w:pStyle w:val="block"/>
              <w:spacing w:after="0" w:line="240" w:lineRule="auto"/>
              <w:ind w:left="-18" w:right="-146"/>
              <w:rPr>
                <w:szCs w:val="22"/>
                <w:lang w:val="en-US" w:bidi="th-TH"/>
              </w:rPr>
            </w:pPr>
            <w:r w:rsidRPr="009A2BED">
              <w:rPr>
                <w:szCs w:val="22"/>
              </w:rPr>
              <w:t>Annual dividend</w:t>
            </w:r>
            <w:r w:rsidRPr="009A2BED">
              <w:rPr>
                <w:szCs w:val="22"/>
                <w:cs/>
                <w:lang w:bidi="th-TH"/>
              </w:rPr>
              <w:t xml:space="preserve"> </w:t>
            </w:r>
          </w:p>
        </w:tc>
        <w:tc>
          <w:tcPr>
            <w:tcW w:w="1800" w:type="dxa"/>
            <w:shd w:val="clear" w:color="auto" w:fill="auto"/>
            <w:vAlign w:val="bottom"/>
          </w:tcPr>
          <w:p w14:paraId="3AAD5334" w14:textId="77777777" w:rsidR="001E7336" w:rsidRPr="00EA155A" w:rsidRDefault="001E7336" w:rsidP="004A7CBE">
            <w:pPr>
              <w:spacing w:line="240" w:lineRule="auto"/>
              <w:ind w:left="72" w:right="-108" w:hanging="191"/>
              <w:jc w:val="center"/>
              <w:rPr>
                <w:rFonts w:ascii="Times New Roman" w:hAnsi="Times New Roman" w:cs="Times New Roman"/>
                <w:sz w:val="22"/>
                <w:szCs w:val="22"/>
              </w:rPr>
            </w:pPr>
            <w:r w:rsidRPr="00EA155A">
              <w:rPr>
                <w:rFonts w:ascii="Times New Roman" w:hAnsi="Times New Roman" w:cs="Times New Roman"/>
                <w:sz w:val="22"/>
                <w:szCs w:val="22"/>
              </w:rPr>
              <w:t>2</w:t>
            </w:r>
            <w:r>
              <w:rPr>
                <w:rFonts w:ascii="Times New Roman" w:hAnsi="Times New Roman" w:cs="Times New Roman"/>
                <w:sz w:val="22"/>
                <w:szCs w:val="22"/>
              </w:rPr>
              <w:t>9 March</w:t>
            </w:r>
            <w:r w:rsidRPr="00EA155A">
              <w:rPr>
                <w:rFonts w:ascii="Times New Roman" w:hAnsi="Times New Roman" w:cs="Times New Roman"/>
                <w:sz w:val="22"/>
                <w:szCs w:val="22"/>
              </w:rPr>
              <w:t xml:space="preserve"> 202</w:t>
            </w:r>
            <w:r>
              <w:rPr>
                <w:rFonts w:ascii="Times New Roman" w:hAnsi="Times New Roman" w:cs="Times New Roman"/>
                <w:sz w:val="22"/>
                <w:szCs w:val="22"/>
              </w:rPr>
              <w:t>4</w:t>
            </w:r>
          </w:p>
        </w:tc>
        <w:tc>
          <w:tcPr>
            <w:tcW w:w="1890" w:type="dxa"/>
            <w:shd w:val="clear" w:color="auto" w:fill="auto"/>
            <w:vAlign w:val="bottom"/>
          </w:tcPr>
          <w:p w14:paraId="265DCCB5" w14:textId="77777777" w:rsidR="001E7336" w:rsidRPr="00EA155A" w:rsidRDefault="001E7336" w:rsidP="004A7CBE">
            <w:pPr>
              <w:spacing w:line="240" w:lineRule="auto"/>
              <w:ind w:left="72" w:right="-108" w:hanging="191"/>
              <w:jc w:val="center"/>
              <w:rPr>
                <w:rFonts w:ascii="Times New Roman" w:hAnsi="Times New Roman" w:cs="Times New Roman"/>
                <w:sz w:val="22"/>
                <w:szCs w:val="22"/>
                <w:shd w:val="clear" w:color="auto" w:fill="D9D9D9"/>
              </w:rPr>
            </w:pPr>
            <w:r>
              <w:rPr>
                <w:rFonts w:ascii="Times New Roman" w:hAnsi="Times New Roman" w:cs="Times New Roman"/>
                <w:sz w:val="22"/>
                <w:szCs w:val="22"/>
              </w:rPr>
              <w:t>29</w:t>
            </w:r>
            <w:r w:rsidRPr="00C521F2">
              <w:rPr>
                <w:rFonts w:ascii="Times New Roman" w:hAnsi="Times New Roman" w:cs="Times New Roman"/>
                <w:sz w:val="22"/>
                <w:szCs w:val="22"/>
              </w:rPr>
              <w:t xml:space="preserve"> </w:t>
            </w:r>
            <w:r>
              <w:rPr>
                <w:rFonts w:ascii="Times New Roman" w:hAnsi="Times New Roman" w:cs="Times New Roman"/>
                <w:sz w:val="22"/>
                <w:szCs w:val="22"/>
              </w:rPr>
              <w:t>April</w:t>
            </w:r>
            <w:r w:rsidRPr="00C521F2">
              <w:rPr>
                <w:rFonts w:ascii="Times New Roman" w:hAnsi="Times New Roman" w:cs="Times New Roman"/>
                <w:sz w:val="22"/>
                <w:szCs w:val="22"/>
              </w:rPr>
              <w:t xml:space="preserve"> 202</w:t>
            </w:r>
            <w:r>
              <w:rPr>
                <w:rFonts w:ascii="Times New Roman" w:hAnsi="Times New Roman" w:cs="Times New Roman"/>
                <w:sz w:val="22"/>
                <w:szCs w:val="22"/>
              </w:rPr>
              <w:t>4</w:t>
            </w:r>
          </w:p>
        </w:tc>
        <w:tc>
          <w:tcPr>
            <w:tcW w:w="1530" w:type="dxa"/>
            <w:tcBorders>
              <w:bottom w:val="double" w:sz="4" w:space="0" w:color="auto"/>
            </w:tcBorders>
            <w:shd w:val="clear" w:color="auto" w:fill="auto"/>
            <w:vAlign w:val="bottom"/>
          </w:tcPr>
          <w:p w14:paraId="7782F4EC" w14:textId="77777777" w:rsidR="001E7336" w:rsidRPr="00EA155A" w:rsidRDefault="001E7336" w:rsidP="004A7CBE">
            <w:pPr>
              <w:pStyle w:val="block"/>
              <w:spacing w:after="0" w:line="240" w:lineRule="auto"/>
              <w:ind w:left="0" w:right="89"/>
              <w:jc w:val="right"/>
              <w:rPr>
                <w:szCs w:val="22"/>
              </w:rPr>
            </w:pPr>
            <w:r w:rsidRPr="00EA155A">
              <w:rPr>
                <w:szCs w:val="22"/>
              </w:rPr>
              <w:t>0.3</w:t>
            </w:r>
            <w:r>
              <w:rPr>
                <w:szCs w:val="22"/>
              </w:rPr>
              <w:t>9</w:t>
            </w:r>
          </w:p>
        </w:tc>
        <w:tc>
          <w:tcPr>
            <w:tcW w:w="270" w:type="dxa"/>
            <w:shd w:val="clear" w:color="auto" w:fill="auto"/>
            <w:vAlign w:val="bottom"/>
          </w:tcPr>
          <w:p w14:paraId="75FAF246" w14:textId="77777777" w:rsidR="001E7336" w:rsidRPr="00EA155A" w:rsidRDefault="001E7336" w:rsidP="004A7CBE">
            <w:pPr>
              <w:pStyle w:val="block"/>
              <w:spacing w:after="0" w:line="240" w:lineRule="auto"/>
              <w:ind w:left="0"/>
              <w:jc w:val="center"/>
              <w:rPr>
                <w:szCs w:val="22"/>
              </w:rPr>
            </w:pPr>
          </w:p>
        </w:tc>
        <w:tc>
          <w:tcPr>
            <w:tcW w:w="1620" w:type="dxa"/>
            <w:tcBorders>
              <w:bottom w:val="double" w:sz="4" w:space="0" w:color="auto"/>
            </w:tcBorders>
            <w:shd w:val="clear" w:color="auto" w:fill="auto"/>
            <w:vAlign w:val="bottom"/>
          </w:tcPr>
          <w:p w14:paraId="372D610A" w14:textId="77777777" w:rsidR="001E7336" w:rsidRPr="00EA155A" w:rsidRDefault="001E7336" w:rsidP="004A7CBE">
            <w:pPr>
              <w:pStyle w:val="block"/>
              <w:tabs>
                <w:tab w:val="decimal" w:pos="1056"/>
              </w:tabs>
              <w:spacing w:after="0" w:line="240" w:lineRule="auto"/>
              <w:ind w:left="-96" w:right="118"/>
              <w:jc w:val="right"/>
              <w:rPr>
                <w:szCs w:val="22"/>
              </w:rPr>
            </w:pPr>
            <w:r>
              <w:rPr>
                <w:szCs w:val="22"/>
              </w:rPr>
              <w:t>4,126</w:t>
            </w:r>
          </w:p>
        </w:tc>
      </w:tr>
    </w:tbl>
    <w:p w14:paraId="6B3C230F" w14:textId="77777777" w:rsidR="001E7336" w:rsidRPr="00716B6A" w:rsidRDefault="001E7336" w:rsidP="0071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Cordia New"/>
          <w:b/>
          <w:bCs/>
          <w:sz w:val="22"/>
          <w:szCs w:val="22"/>
          <w:cs/>
        </w:rPr>
      </w:pPr>
    </w:p>
    <w:p w14:paraId="7B607141" w14:textId="77777777" w:rsidR="00673DAD" w:rsidRPr="00F3606E" w:rsidRDefault="005A41B0" w:rsidP="001E733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Financial instruments</w:t>
      </w:r>
    </w:p>
    <w:p w14:paraId="3DE5B743" w14:textId="77777777" w:rsidR="00863D54" w:rsidRPr="00F3606E" w:rsidRDefault="00863D54" w:rsidP="00930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0B44781" w14:textId="77777777" w:rsidR="00E64E96"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r w:rsidRPr="00F3606E">
        <w:rPr>
          <w:rFonts w:ascii="Times New Roman" w:hAnsi="Times New Roman" w:cs="Times New Roman"/>
          <w:b/>
          <w:bCs/>
          <w:i/>
          <w:iCs/>
          <w:sz w:val="22"/>
          <w:szCs w:val="22"/>
        </w:rPr>
        <w:t>Carrying amounts and fair values</w:t>
      </w:r>
    </w:p>
    <w:p w14:paraId="0F27E241"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2"/>
          <w:szCs w:val="22"/>
        </w:rPr>
      </w:pPr>
    </w:p>
    <w:p w14:paraId="081F888C" w14:textId="77777777" w:rsidR="00AA4862" w:rsidRPr="00F3606E" w:rsidRDefault="00AA4862"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3606E">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85F7D">
        <w:rPr>
          <w:rFonts w:ascii="Times New Roman" w:hAnsi="Times New Roman" w:cs="Times New Roman"/>
          <w:sz w:val="22"/>
          <w:szCs w:val="22"/>
        </w:rPr>
        <w:t>,</w:t>
      </w:r>
      <w:r w:rsidR="00514B08">
        <w:rPr>
          <w:rFonts w:ascii="Times New Roman" w:hAnsi="Times New Roman" w:cs="Times New Roman"/>
          <w:sz w:val="22"/>
          <w:szCs w:val="22"/>
        </w:rPr>
        <w:t xml:space="preserve"> but</w:t>
      </w:r>
      <w:r w:rsidRPr="00F3606E">
        <w:rPr>
          <w:rFonts w:ascii="Times New Roman" w:hAnsi="Times New Roman" w:cs="Times New Roman"/>
          <w:sz w:val="22"/>
          <w:szCs w:val="22"/>
        </w:rPr>
        <w:t xml:space="preserve"> does not include fair value information for financial assets and financial liabilities </w:t>
      </w:r>
      <w:r w:rsidR="00CE250D" w:rsidRPr="00F3606E">
        <w:rPr>
          <w:rFonts w:ascii="Times New Roman" w:hAnsi="Times New Roman" w:cs="Times New Roman"/>
          <w:sz w:val="22"/>
          <w:szCs w:val="22"/>
        </w:rPr>
        <w:t xml:space="preserve">measured at </w:t>
      </w:r>
      <w:proofErr w:type="spellStart"/>
      <w:r w:rsidR="00CE250D" w:rsidRPr="00F3606E">
        <w:rPr>
          <w:rFonts w:ascii="Times New Roman" w:hAnsi="Times New Roman" w:cs="Times New Roman"/>
          <w:sz w:val="22"/>
          <w:szCs w:val="22"/>
        </w:rPr>
        <w:t>amortised</w:t>
      </w:r>
      <w:proofErr w:type="spellEnd"/>
      <w:r w:rsidR="00CE250D" w:rsidRPr="00F3606E">
        <w:rPr>
          <w:rFonts w:ascii="Times New Roman" w:hAnsi="Times New Roman" w:cs="Times New Roman"/>
          <w:sz w:val="22"/>
          <w:szCs w:val="22"/>
        </w:rPr>
        <w:t xml:space="preserve"> cost</w:t>
      </w:r>
      <w:r w:rsidR="00CE250D" w:rsidRPr="00F3606E">
        <w:rPr>
          <w:sz w:val="20"/>
        </w:rPr>
        <w:t xml:space="preserve"> </w:t>
      </w:r>
      <w:r w:rsidRPr="00F3606E">
        <w:rPr>
          <w:rFonts w:ascii="Times New Roman" w:hAnsi="Times New Roman" w:cs="Times New Roman"/>
          <w:sz w:val="22"/>
          <w:szCs w:val="22"/>
        </w:rPr>
        <w:t>if the carrying amount is a reasonable approximation of fair value.</w:t>
      </w:r>
    </w:p>
    <w:p w14:paraId="3CC6076D" w14:textId="77777777" w:rsidR="004626B9" w:rsidRPr="00F3606E" w:rsidRDefault="004626B9"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17ACA7" w14:textId="77777777" w:rsidR="0019771C" w:rsidRPr="00F3606E" w:rsidRDefault="0019771C" w:rsidP="00A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19771C" w:rsidRPr="00F3606E" w:rsidSect="00596B14">
          <w:footerReference w:type="default" r:id="rId10"/>
          <w:pgSz w:w="11909" w:h="16834" w:code="9"/>
          <w:pgMar w:top="691" w:right="1199" w:bottom="576" w:left="1152"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4E707C" w:rsidRPr="00F3606E" w14:paraId="057C90A1" w14:textId="77777777" w:rsidTr="0060546B">
        <w:trPr>
          <w:cantSplit/>
          <w:trHeight w:val="20"/>
          <w:tblHeader/>
        </w:trPr>
        <w:tc>
          <w:tcPr>
            <w:tcW w:w="3060" w:type="dxa"/>
            <w:shd w:val="clear" w:color="auto" w:fill="auto"/>
            <w:vAlign w:val="bottom"/>
          </w:tcPr>
          <w:p w14:paraId="3BF04F38" w14:textId="77777777" w:rsidR="004E707C" w:rsidRPr="00F3606E" w:rsidRDefault="004E707C" w:rsidP="0060546B">
            <w:pPr>
              <w:pStyle w:val="acctfourfigures"/>
              <w:tabs>
                <w:tab w:val="clear" w:pos="765"/>
              </w:tabs>
              <w:spacing w:line="240" w:lineRule="atLeast"/>
              <w:rPr>
                <w:szCs w:val="22"/>
              </w:rPr>
            </w:pPr>
          </w:p>
        </w:tc>
        <w:tc>
          <w:tcPr>
            <w:tcW w:w="11070" w:type="dxa"/>
            <w:gridSpan w:val="12"/>
          </w:tcPr>
          <w:p w14:paraId="0D1BFB18" w14:textId="33917755"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b/>
                <w:bCs/>
                <w:sz w:val="22"/>
                <w:szCs w:val="22"/>
              </w:rPr>
              <w:t>Consolidated</w:t>
            </w:r>
            <w:r w:rsidRPr="00F3606E">
              <w:rPr>
                <w:rFonts w:ascii="Times New Roman" w:hAnsi="Times New Roman" w:cs="Times New Roman"/>
                <w:b/>
                <w:bCs/>
                <w:sz w:val="22"/>
                <w:szCs w:val="22"/>
              </w:rPr>
              <w:t xml:space="preserve"> financial statements</w:t>
            </w:r>
          </w:p>
        </w:tc>
      </w:tr>
      <w:tr w:rsidR="004E707C" w:rsidRPr="00F3606E" w14:paraId="2C4D798A" w14:textId="77777777" w:rsidTr="0060546B">
        <w:trPr>
          <w:cantSplit/>
          <w:trHeight w:val="209"/>
          <w:tblHeader/>
        </w:trPr>
        <w:tc>
          <w:tcPr>
            <w:tcW w:w="3060" w:type="dxa"/>
            <w:shd w:val="clear" w:color="auto" w:fill="auto"/>
            <w:vAlign w:val="bottom"/>
          </w:tcPr>
          <w:p w14:paraId="16C519DA" w14:textId="77777777" w:rsidR="004E707C" w:rsidRPr="00F3606E" w:rsidRDefault="004E707C" w:rsidP="0060546B">
            <w:pPr>
              <w:pStyle w:val="acctfourfigures"/>
              <w:tabs>
                <w:tab w:val="clear" w:pos="765"/>
              </w:tabs>
              <w:spacing w:line="240" w:lineRule="atLeast"/>
              <w:rPr>
                <w:szCs w:val="22"/>
              </w:rPr>
            </w:pPr>
          </w:p>
        </w:tc>
        <w:tc>
          <w:tcPr>
            <w:tcW w:w="5400" w:type="dxa"/>
            <w:gridSpan w:val="4"/>
            <w:tcBorders>
              <w:bottom w:val="single" w:sz="4" w:space="0" w:color="auto"/>
            </w:tcBorders>
          </w:tcPr>
          <w:p w14:paraId="227D7DDD" w14:textId="77777777" w:rsidR="004E707C" w:rsidRPr="00F3606E" w:rsidRDefault="004E707C" w:rsidP="0060546B">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43524D91" w14:textId="77777777" w:rsidR="004E707C" w:rsidRPr="00F3606E" w:rsidRDefault="004E707C" w:rsidP="0060546B">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shd w:val="clear" w:color="auto" w:fill="auto"/>
            <w:vAlign w:val="bottom"/>
          </w:tcPr>
          <w:p w14:paraId="47769C0D" w14:textId="77777777" w:rsidR="004E707C" w:rsidRPr="00F3606E" w:rsidRDefault="004E707C" w:rsidP="0060546B">
            <w:pPr>
              <w:pStyle w:val="acctfourfigures"/>
              <w:tabs>
                <w:tab w:val="clear" w:pos="765"/>
              </w:tabs>
              <w:spacing w:line="240" w:lineRule="atLeast"/>
              <w:ind w:left="-79" w:right="-79"/>
              <w:jc w:val="center"/>
              <w:rPr>
                <w:b/>
                <w:bCs/>
                <w:szCs w:val="22"/>
                <w:rtl/>
                <w:cs/>
              </w:rPr>
            </w:pPr>
            <w:r w:rsidRPr="00F3606E">
              <w:rPr>
                <w:b/>
                <w:bCs/>
                <w:szCs w:val="22"/>
              </w:rPr>
              <w:t>Fair value</w:t>
            </w:r>
          </w:p>
        </w:tc>
      </w:tr>
      <w:tr w:rsidR="004E707C" w:rsidRPr="00F3606E" w14:paraId="7BE23BDB" w14:textId="77777777" w:rsidTr="0060546B">
        <w:trPr>
          <w:cantSplit/>
          <w:tblHeader/>
        </w:trPr>
        <w:tc>
          <w:tcPr>
            <w:tcW w:w="3060" w:type="dxa"/>
            <w:shd w:val="clear" w:color="auto" w:fill="auto"/>
          </w:tcPr>
          <w:p w14:paraId="333C5C4E" w14:textId="77777777" w:rsidR="004E707C" w:rsidRPr="00F3606E" w:rsidRDefault="004E707C" w:rsidP="0060546B">
            <w:pPr>
              <w:ind w:left="180" w:hanging="180"/>
              <w:rPr>
                <w:rFonts w:ascii="Times New Roman" w:hAnsi="Times New Roman" w:cs="Times New Roman"/>
                <w:b/>
                <w:bCs/>
                <w:sz w:val="22"/>
                <w:szCs w:val="22"/>
              </w:rPr>
            </w:pPr>
          </w:p>
        </w:tc>
        <w:tc>
          <w:tcPr>
            <w:tcW w:w="1350" w:type="dxa"/>
            <w:tcBorders>
              <w:top w:val="single" w:sz="4" w:space="0" w:color="auto"/>
            </w:tcBorders>
          </w:tcPr>
          <w:p w14:paraId="2DADE684"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371290D"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27409C0F"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74AFB819"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14369052"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0C4B495F" w14:textId="77777777" w:rsidR="004E707C" w:rsidRDefault="004E707C" w:rsidP="0060546B">
            <w:pPr>
              <w:pStyle w:val="acctfourfigures"/>
              <w:tabs>
                <w:tab w:val="left" w:pos="720"/>
              </w:tabs>
              <w:spacing w:line="240" w:lineRule="atLeast"/>
              <w:ind w:left="-79" w:right="-79"/>
              <w:jc w:val="center"/>
              <w:rPr>
                <w:rFonts w:cstheme="minorBidi"/>
                <w:szCs w:val="22"/>
                <w:lang w:bidi="th-TH"/>
              </w:rPr>
            </w:pPr>
          </w:p>
          <w:p w14:paraId="3F4A82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286DE8F4"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1B8E9363" w14:textId="77777777" w:rsidR="004E707C" w:rsidRDefault="004E707C" w:rsidP="0060546B">
            <w:pPr>
              <w:pStyle w:val="acctfourfigures"/>
              <w:tabs>
                <w:tab w:val="clear" w:pos="765"/>
                <w:tab w:val="decimal" w:pos="-85"/>
              </w:tabs>
              <w:spacing w:line="240" w:lineRule="auto"/>
              <w:ind w:left="-85" w:right="11"/>
              <w:jc w:val="center"/>
              <w:rPr>
                <w:szCs w:val="22"/>
              </w:rPr>
            </w:pPr>
          </w:p>
          <w:p w14:paraId="47B90007" w14:textId="77777777" w:rsidR="004E707C" w:rsidRDefault="004E707C" w:rsidP="0060546B">
            <w:pPr>
              <w:pStyle w:val="acctfourfigures"/>
              <w:tabs>
                <w:tab w:val="clear" w:pos="765"/>
                <w:tab w:val="decimal" w:pos="-85"/>
              </w:tabs>
              <w:spacing w:line="240" w:lineRule="auto"/>
              <w:ind w:left="-85" w:right="11"/>
              <w:jc w:val="center"/>
              <w:rPr>
                <w:szCs w:val="22"/>
              </w:rPr>
            </w:pPr>
          </w:p>
          <w:p w14:paraId="1F42D5D3" w14:textId="77777777" w:rsidR="004E707C" w:rsidRDefault="004E707C" w:rsidP="0060546B">
            <w:pPr>
              <w:pStyle w:val="acctfourfigures"/>
              <w:tabs>
                <w:tab w:val="clear" w:pos="765"/>
                <w:tab w:val="decimal" w:pos="-85"/>
              </w:tabs>
              <w:spacing w:line="240" w:lineRule="auto"/>
              <w:ind w:left="-85" w:right="11"/>
              <w:jc w:val="center"/>
              <w:rPr>
                <w:szCs w:val="22"/>
              </w:rPr>
            </w:pPr>
          </w:p>
          <w:p w14:paraId="6211CBD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FC65FFB"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85D0EB4"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0509E629" w14:textId="77777777" w:rsidR="004E707C" w:rsidRPr="00F3606E" w:rsidRDefault="004E707C" w:rsidP="0060546B">
            <w:pPr>
              <w:pStyle w:val="acctfourfigures"/>
              <w:tabs>
                <w:tab w:val="clear" w:pos="765"/>
                <w:tab w:val="decimal" w:pos="731"/>
              </w:tabs>
              <w:spacing w:line="240" w:lineRule="atLeast"/>
              <w:ind w:right="11"/>
              <w:rPr>
                <w:szCs w:val="22"/>
              </w:rPr>
            </w:pPr>
          </w:p>
        </w:tc>
        <w:tc>
          <w:tcPr>
            <w:tcW w:w="1260" w:type="dxa"/>
            <w:shd w:val="clear" w:color="auto" w:fill="auto"/>
            <w:vAlign w:val="bottom"/>
          </w:tcPr>
          <w:p w14:paraId="67CF7368"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1C8B45AF" w14:textId="77777777" w:rsidR="004E707C" w:rsidRPr="00F3606E" w:rsidRDefault="004E707C" w:rsidP="0060546B">
            <w:pPr>
              <w:pStyle w:val="acctfourfigures"/>
              <w:tabs>
                <w:tab w:val="clear" w:pos="765"/>
                <w:tab w:val="decimal" w:pos="-83"/>
              </w:tabs>
              <w:spacing w:line="240" w:lineRule="auto"/>
              <w:ind w:right="-75"/>
              <w:jc w:val="center"/>
              <w:rPr>
                <w:szCs w:val="22"/>
              </w:rPr>
            </w:pPr>
          </w:p>
          <w:p w14:paraId="25FD0971" w14:textId="77777777" w:rsidR="004E707C" w:rsidRPr="00F3606E" w:rsidRDefault="004E707C" w:rsidP="0060546B">
            <w:pPr>
              <w:pStyle w:val="acctfourfigures"/>
              <w:tabs>
                <w:tab w:val="clear" w:pos="765"/>
                <w:tab w:val="decimal" w:pos="-83"/>
              </w:tabs>
              <w:spacing w:line="240" w:lineRule="auto"/>
              <w:ind w:right="-75"/>
              <w:jc w:val="center"/>
              <w:rPr>
                <w:szCs w:val="22"/>
              </w:rPr>
            </w:pPr>
            <w:r w:rsidRPr="00F3606E">
              <w:rPr>
                <w:szCs w:val="22"/>
              </w:rPr>
              <w:t>Level 1</w:t>
            </w:r>
          </w:p>
        </w:tc>
        <w:tc>
          <w:tcPr>
            <w:tcW w:w="180" w:type="dxa"/>
            <w:shd w:val="clear" w:color="auto" w:fill="auto"/>
            <w:vAlign w:val="bottom"/>
          </w:tcPr>
          <w:p w14:paraId="775FF6BC" w14:textId="77777777" w:rsidR="004E707C" w:rsidRPr="00F3606E" w:rsidRDefault="004E707C" w:rsidP="0060546B">
            <w:pPr>
              <w:pStyle w:val="acctfourfigures"/>
              <w:spacing w:line="240" w:lineRule="auto"/>
              <w:rPr>
                <w:szCs w:val="22"/>
              </w:rPr>
            </w:pPr>
          </w:p>
        </w:tc>
        <w:tc>
          <w:tcPr>
            <w:tcW w:w="1260" w:type="dxa"/>
            <w:shd w:val="clear" w:color="auto" w:fill="auto"/>
            <w:vAlign w:val="bottom"/>
          </w:tcPr>
          <w:p w14:paraId="37897D76"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309EF8C0" w14:textId="77777777" w:rsidR="004E707C" w:rsidRPr="00F3606E" w:rsidRDefault="004E707C" w:rsidP="0060546B">
            <w:pPr>
              <w:pStyle w:val="acctfourfigures"/>
              <w:tabs>
                <w:tab w:val="clear" w:pos="765"/>
                <w:tab w:val="decimal" w:pos="-83"/>
              </w:tabs>
              <w:spacing w:line="240" w:lineRule="auto"/>
              <w:ind w:left="-83" w:right="-75"/>
              <w:jc w:val="center"/>
              <w:rPr>
                <w:szCs w:val="22"/>
              </w:rPr>
            </w:pPr>
          </w:p>
          <w:p w14:paraId="5DB9B245" w14:textId="77777777" w:rsidR="004E707C" w:rsidRPr="00F3606E" w:rsidRDefault="004E707C" w:rsidP="0060546B">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shd w:val="clear" w:color="auto" w:fill="auto"/>
            <w:vAlign w:val="bottom"/>
          </w:tcPr>
          <w:p w14:paraId="37F8D6B6" w14:textId="77777777" w:rsidR="004E707C" w:rsidRPr="00F3606E" w:rsidRDefault="004E707C" w:rsidP="0060546B">
            <w:pPr>
              <w:pStyle w:val="acctfourfigures"/>
              <w:spacing w:line="240" w:lineRule="auto"/>
              <w:rPr>
                <w:szCs w:val="22"/>
              </w:rPr>
            </w:pPr>
          </w:p>
        </w:tc>
        <w:tc>
          <w:tcPr>
            <w:tcW w:w="1260" w:type="dxa"/>
            <w:shd w:val="clear" w:color="auto" w:fill="auto"/>
            <w:vAlign w:val="bottom"/>
          </w:tcPr>
          <w:p w14:paraId="6051CF32"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3D868B27" w14:textId="77777777" w:rsidR="004E707C" w:rsidRPr="00F3606E" w:rsidRDefault="004E707C" w:rsidP="0060546B">
            <w:pPr>
              <w:pStyle w:val="acctfourfigures"/>
              <w:tabs>
                <w:tab w:val="clear" w:pos="765"/>
                <w:tab w:val="decimal" w:pos="-83"/>
              </w:tabs>
              <w:spacing w:line="240" w:lineRule="auto"/>
              <w:ind w:right="-73"/>
              <w:jc w:val="center"/>
              <w:rPr>
                <w:szCs w:val="22"/>
              </w:rPr>
            </w:pPr>
          </w:p>
          <w:p w14:paraId="6D9536C6" w14:textId="77777777" w:rsidR="004E707C" w:rsidRPr="00F3606E" w:rsidRDefault="004E707C" w:rsidP="0060546B">
            <w:pPr>
              <w:pStyle w:val="acctfourfigures"/>
              <w:tabs>
                <w:tab w:val="clear" w:pos="765"/>
                <w:tab w:val="decimal" w:pos="-83"/>
              </w:tabs>
              <w:spacing w:line="240" w:lineRule="auto"/>
              <w:ind w:right="-73"/>
              <w:jc w:val="center"/>
              <w:rPr>
                <w:szCs w:val="22"/>
              </w:rPr>
            </w:pPr>
            <w:r w:rsidRPr="00F3606E">
              <w:rPr>
                <w:szCs w:val="22"/>
              </w:rPr>
              <w:t>Level 3</w:t>
            </w:r>
          </w:p>
        </w:tc>
        <w:tc>
          <w:tcPr>
            <w:tcW w:w="180" w:type="dxa"/>
            <w:shd w:val="clear" w:color="auto" w:fill="auto"/>
            <w:vAlign w:val="bottom"/>
          </w:tcPr>
          <w:p w14:paraId="10634172" w14:textId="77777777" w:rsidR="004E707C" w:rsidRPr="00F3606E" w:rsidRDefault="004E707C" w:rsidP="0060546B">
            <w:pPr>
              <w:pStyle w:val="acctfourfigures"/>
              <w:spacing w:line="240" w:lineRule="auto"/>
              <w:rPr>
                <w:szCs w:val="22"/>
              </w:rPr>
            </w:pPr>
          </w:p>
        </w:tc>
        <w:tc>
          <w:tcPr>
            <w:tcW w:w="1170" w:type="dxa"/>
            <w:shd w:val="clear" w:color="auto" w:fill="auto"/>
            <w:vAlign w:val="bottom"/>
          </w:tcPr>
          <w:p w14:paraId="4AD25B1A"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02FDC020" w14:textId="77777777" w:rsidR="004E707C" w:rsidRPr="00F3606E" w:rsidRDefault="004E707C" w:rsidP="0060546B">
            <w:pPr>
              <w:pStyle w:val="acctfourfigures"/>
              <w:tabs>
                <w:tab w:val="clear" w:pos="765"/>
                <w:tab w:val="decimal" w:pos="-85"/>
              </w:tabs>
              <w:spacing w:line="240" w:lineRule="auto"/>
              <w:ind w:left="-85" w:right="11"/>
              <w:jc w:val="center"/>
              <w:rPr>
                <w:szCs w:val="22"/>
              </w:rPr>
            </w:pPr>
          </w:p>
          <w:p w14:paraId="5BC050A2" w14:textId="77777777" w:rsidR="004E707C" w:rsidRPr="00F3606E" w:rsidRDefault="004E707C" w:rsidP="0060546B">
            <w:pPr>
              <w:pStyle w:val="acctfourfigures"/>
              <w:tabs>
                <w:tab w:val="clear" w:pos="765"/>
                <w:tab w:val="decimal" w:pos="-85"/>
              </w:tabs>
              <w:spacing w:line="240" w:lineRule="auto"/>
              <w:ind w:left="-85" w:right="11"/>
              <w:jc w:val="center"/>
              <w:rPr>
                <w:szCs w:val="22"/>
              </w:rPr>
            </w:pPr>
            <w:r w:rsidRPr="00F3606E">
              <w:rPr>
                <w:szCs w:val="22"/>
              </w:rPr>
              <w:t>Total</w:t>
            </w:r>
          </w:p>
        </w:tc>
      </w:tr>
      <w:tr w:rsidR="004E707C" w:rsidRPr="00F3606E" w14:paraId="0F66E173" w14:textId="77777777" w:rsidTr="0060546B">
        <w:trPr>
          <w:cantSplit/>
          <w:tblHeader/>
        </w:trPr>
        <w:tc>
          <w:tcPr>
            <w:tcW w:w="3060" w:type="dxa"/>
            <w:shd w:val="clear" w:color="auto" w:fill="auto"/>
          </w:tcPr>
          <w:p w14:paraId="311F2BB5" w14:textId="77777777" w:rsidR="004E707C" w:rsidRPr="00F3606E" w:rsidRDefault="004E707C" w:rsidP="0060546B">
            <w:pPr>
              <w:ind w:left="180" w:hanging="180"/>
              <w:rPr>
                <w:rFonts w:ascii="Times New Roman" w:hAnsi="Times New Roman" w:cs="Times New Roman"/>
                <w:b/>
                <w:bCs/>
                <w:sz w:val="22"/>
                <w:szCs w:val="22"/>
              </w:rPr>
            </w:pPr>
          </w:p>
        </w:tc>
        <w:tc>
          <w:tcPr>
            <w:tcW w:w="11070" w:type="dxa"/>
            <w:gridSpan w:val="12"/>
          </w:tcPr>
          <w:p w14:paraId="13DC8F01" w14:textId="77777777" w:rsidR="004E707C" w:rsidRPr="00F3606E" w:rsidRDefault="004E707C" w:rsidP="0060546B">
            <w:pPr>
              <w:pStyle w:val="acctfourfigures"/>
              <w:tabs>
                <w:tab w:val="clear" w:pos="765"/>
              </w:tabs>
              <w:spacing w:line="240" w:lineRule="atLeast"/>
              <w:ind w:left="-79" w:right="-73"/>
              <w:jc w:val="center"/>
              <w:rPr>
                <w:szCs w:val="22"/>
              </w:rPr>
            </w:pPr>
            <w:r w:rsidRPr="00F3606E">
              <w:rPr>
                <w:i/>
                <w:iCs/>
                <w:szCs w:val="22"/>
              </w:rPr>
              <w:t>(in million Baht)</w:t>
            </w:r>
          </w:p>
        </w:tc>
      </w:tr>
      <w:tr w:rsidR="004E707C" w:rsidRPr="00F3606E" w14:paraId="718DD1E8" w14:textId="77777777" w:rsidTr="0060546B">
        <w:trPr>
          <w:cantSplit/>
        </w:trPr>
        <w:tc>
          <w:tcPr>
            <w:tcW w:w="3060" w:type="dxa"/>
            <w:shd w:val="clear" w:color="auto" w:fill="auto"/>
          </w:tcPr>
          <w:p w14:paraId="78E3A236" w14:textId="77777777" w:rsidR="004E707C" w:rsidRPr="00F3606E" w:rsidRDefault="004E707C" w:rsidP="0060546B">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31 March 202</w:t>
            </w:r>
            <w:r>
              <w:rPr>
                <w:rFonts w:ascii="Times New Roman" w:hAnsi="Times New Roman" w:cs="Times New Roman"/>
                <w:b/>
                <w:bCs/>
                <w:i/>
                <w:iCs/>
                <w:sz w:val="22"/>
                <w:szCs w:val="22"/>
              </w:rPr>
              <w:t>5</w:t>
            </w:r>
          </w:p>
        </w:tc>
        <w:tc>
          <w:tcPr>
            <w:tcW w:w="1350" w:type="dxa"/>
          </w:tcPr>
          <w:p w14:paraId="4FD2DC9D"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440" w:type="dxa"/>
          </w:tcPr>
          <w:p w14:paraId="67665B8F" w14:textId="77777777" w:rsidR="004E707C" w:rsidRPr="00F3606E" w:rsidRDefault="004E707C" w:rsidP="0060546B">
            <w:pPr>
              <w:pStyle w:val="acctfourfigures"/>
              <w:tabs>
                <w:tab w:val="clear" w:pos="765"/>
                <w:tab w:val="decimal" w:pos="995"/>
              </w:tabs>
              <w:spacing w:line="240" w:lineRule="atLeast"/>
              <w:ind w:right="11"/>
              <w:rPr>
                <w:szCs w:val="22"/>
              </w:rPr>
            </w:pPr>
          </w:p>
        </w:tc>
        <w:tc>
          <w:tcPr>
            <w:tcW w:w="1440" w:type="dxa"/>
          </w:tcPr>
          <w:p w14:paraId="5CD365B3" w14:textId="77777777" w:rsidR="004E707C" w:rsidRPr="00F3606E" w:rsidRDefault="004E707C" w:rsidP="0060546B">
            <w:pPr>
              <w:pStyle w:val="acctfourfigures"/>
              <w:tabs>
                <w:tab w:val="clear" w:pos="765"/>
                <w:tab w:val="decimal" w:pos="1085"/>
              </w:tabs>
              <w:spacing w:line="240" w:lineRule="atLeast"/>
              <w:ind w:right="11"/>
              <w:rPr>
                <w:szCs w:val="22"/>
              </w:rPr>
            </w:pPr>
          </w:p>
        </w:tc>
        <w:tc>
          <w:tcPr>
            <w:tcW w:w="1170" w:type="dxa"/>
          </w:tcPr>
          <w:p w14:paraId="34F15B52"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2A4923B8"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shd w:val="clear" w:color="auto" w:fill="auto"/>
          </w:tcPr>
          <w:p w14:paraId="52EC15E5"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4610DA0B"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0F89A866"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2F0E00B6"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473E0DAC"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shd w:val="clear" w:color="auto" w:fill="auto"/>
          </w:tcPr>
          <w:p w14:paraId="329F6B3B" w14:textId="77777777" w:rsidR="004E707C" w:rsidRPr="00F3606E" w:rsidRDefault="004E707C" w:rsidP="0060546B">
            <w:pPr>
              <w:pStyle w:val="acctfourfigures"/>
              <w:spacing w:line="240" w:lineRule="atLeast"/>
              <w:rPr>
                <w:i/>
                <w:iCs/>
                <w:szCs w:val="22"/>
              </w:rPr>
            </w:pPr>
          </w:p>
        </w:tc>
        <w:tc>
          <w:tcPr>
            <w:tcW w:w="1170" w:type="dxa"/>
            <w:shd w:val="clear" w:color="auto" w:fill="auto"/>
          </w:tcPr>
          <w:p w14:paraId="28E197EB"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4E3C7960" w14:textId="77777777" w:rsidTr="0060546B">
        <w:trPr>
          <w:cantSplit/>
        </w:trPr>
        <w:tc>
          <w:tcPr>
            <w:tcW w:w="3060" w:type="dxa"/>
            <w:shd w:val="clear" w:color="auto" w:fill="auto"/>
          </w:tcPr>
          <w:p w14:paraId="68BAB2AE"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5D65B1B9"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440" w:type="dxa"/>
          </w:tcPr>
          <w:p w14:paraId="215FF15B" w14:textId="77777777" w:rsidR="004E707C" w:rsidRPr="00F3606E" w:rsidRDefault="004E707C" w:rsidP="0060546B">
            <w:pPr>
              <w:pStyle w:val="acctfourfigures"/>
              <w:tabs>
                <w:tab w:val="clear" w:pos="765"/>
                <w:tab w:val="decimal" w:pos="995"/>
              </w:tabs>
              <w:spacing w:line="240" w:lineRule="atLeast"/>
              <w:ind w:right="11"/>
              <w:rPr>
                <w:szCs w:val="22"/>
              </w:rPr>
            </w:pPr>
          </w:p>
        </w:tc>
        <w:tc>
          <w:tcPr>
            <w:tcW w:w="1440" w:type="dxa"/>
          </w:tcPr>
          <w:p w14:paraId="78BB0027" w14:textId="77777777" w:rsidR="004E707C" w:rsidRPr="00F3606E" w:rsidRDefault="004E707C" w:rsidP="0060546B">
            <w:pPr>
              <w:pStyle w:val="acctfourfigures"/>
              <w:tabs>
                <w:tab w:val="clear" w:pos="765"/>
                <w:tab w:val="decimal" w:pos="1085"/>
              </w:tabs>
              <w:spacing w:line="240" w:lineRule="atLeast"/>
              <w:ind w:right="11"/>
              <w:rPr>
                <w:szCs w:val="22"/>
              </w:rPr>
            </w:pPr>
          </w:p>
        </w:tc>
        <w:tc>
          <w:tcPr>
            <w:tcW w:w="1170" w:type="dxa"/>
          </w:tcPr>
          <w:p w14:paraId="3901DF0A" w14:textId="77777777" w:rsidR="004E707C" w:rsidRPr="00F3606E" w:rsidRDefault="004E707C" w:rsidP="0060546B">
            <w:pPr>
              <w:pStyle w:val="acctfourfigures"/>
              <w:tabs>
                <w:tab w:val="clear" w:pos="765"/>
                <w:tab w:val="decimal" w:pos="905"/>
              </w:tabs>
              <w:spacing w:line="240" w:lineRule="atLeast"/>
              <w:ind w:right="11"/>
              <w:rPr>
                <w:i/>
                <w:iCs/>
                <w:szCs w:val="22"/>
              </w:rPr>
            </w:pPr>
          </w:p>
        </w:tc>
        <w:tc>
          <w:tcPr>
            <w:tcW w:w="180" w:type="dxa"/>
          </w:tcPr>
          <w:p w14:paraId="17D65AAD" w14:textId="77777777" w:rsidR="004E707C" w:rsidRPr="00F3606E" w:rsidRDefault="004E707C" w:rsidP="0060546B">
            <w:pPr>
              <w:pStyle w:val="acctfourfigures"/>
              <w:tabs>
                <w:tab w:val="clear" w:pos="765"/>
                <w:tab w:val="decimal" w:pos="731"/>
              </w:tabs>
              <w:spacing w:line="240" w:lineRule="atLeast"/>
              <w:ind w:right="11"/>
              <w:rPr>
                <w:i/>
                <w:iCs/>
                <w:szCs w:val="22"/>
              </w:rPr>
            </w:pPr>
          </w:p>
        </w:tc>
        <w:tc>
          <w:tcPr>
            <w:tcW w:w="1260" w:type="dxa"/>
            <w:shd w:val="clear" w:color="auto" w:fill="auto"/>
          </w:tcPr>
          <w:p w14:paraId="156162BC"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54158F80"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5A2F0D19" w14:textId="77777777" w:rsidR="004E707C" w:rsidRPr="00F3606E" w:rsidRDefault="004E707C" w:rsidP="0060546B">
            <w:pPr>
              <w:pStyle w:val="acctfourfigures"/>
              <w:tabs>
                <w:tab w:val="clear" w:pos="765"/>
                <w:tab w:val="decimal" w:pos="916"/>
              </w:tabs>
              <w:spacing w:line="240" w:lineRule="atLeast"/>
              <w:ind w:right="11"/>
              <w:rPr>
                <w:szCs w:val="22"/>
                <w:lang w:bidi="th-TH"/>
              </w:rPr>
            </w:pPr>
          </w:p>
        </w:tc>
        <w:tc>
          <w:tcPr>
            <w:tcW w:w="180" w:type="dxa"/>
            <w:shd w:val="clear" w:color="auto" w:fill="auto"/>
          </w:tcPr>
          <w:p w14:paraId="5A164BA0" w14:textId="77777777" w:rsidR="004E707C" w:rsidRPr="00F3606E" w:rsidRDefault="004E707C" w:rsidP="0060546B">
            <w:pPr>
              <w:pStyle w:val="acctfourfigures"/>
              <w:spacing w:line="240" w:lineRule="atLeast"/>
              <w:rPr>
                <w:i/>
                <w:iCs/>
                <w:szCs w:val="22"/>
              </w:rPr>
            </w:pPr>
          </w:p>
        </w:tc>
        <w:tc>
          <w:tcPr>
            <w:tcW w:w="1260" w:type="dxa"/>
            <w:shd w:val="clear" w:color="auto" w:fill="auto"/>
          </w:tcPr>
          <w:p w14:paraId="24602746" w14:textId="77777777" w:rsidR="004E707C" w:rsidRPr="00F3606E" w:rsidRDefault="004E707C" w:rsidP="0060546B">
            <w:pPr>
              <w:pStyle w:val="acctfourfigures"/>
              <w:tabs>
                <w:tab w:val="clear" w:pos="765"/>
                <w:tab w:val="decimal" w:pos="916"/>
              </w:tabs>
              <w:spacing w:line="240" w:lineRule="atLeast"/>
              <w:ind w:right="11"/>
              <w:rPr>
                <w:szCs w:val="22"/>
              </w:rPr>
            </w:pPr>
          </w:p>
        </w:tc>
        <w:tc>
          <w:tcPr>
            <w:tcW w:w="180" w:type="dxa"/>
            <w:shd w:val="clear" w:color="auto" w:fill="auto"/>
          </w:tcPr>
          <w:p w14:paraId="17CF5C5C" w14:textId="77777777" w:rsidR="004E707C" w:rsidRPr="00F3606E" w:rsidRDefault="004E707C" w:rsidP="0060546B">
            <w:pPr>
              <w:pStyle w:val="acctfourfigures"/>
              <w:spacing w:line="240" w:lineRule="atLeast"/>
              <w:rPr>
                <w:i/>
                <w:iCs/>
                <w:szCs w:val="22"/>
              </w:rPr>
            </w:pPr>
          </w:p>
        </w:tc>
        <w:tc>
          <w:tcPr>
            <w:tcW w:w="1170" w:type="dxa"/>
            <w:shd w:val="clear" w:color="auto" w:fill="auto"/>
          </w:tcPr>
          <w:p w14:paraId="0916E42E" w14:textId="77777777" w:rsidR="004E707C" w:rsidRPr="00F3606E" w:rsidRDefault="004E707C" w:rsidP="0060546B">
            <w:pPr>
              <w:pStyle w:val="acctfourfigures"/>
              <w:tabs>
                <w:tab w:val="clear" w:pos="765"/>
                <w:tab w:val="decimal" w:pos="826"/>
              </w:tabs>
              <w:spacing w:line="240" w:lineRule="atLeast"/>
              <w:ind w:right="11"/>
              <w:rPr>
                <w:i/>
                <w:iCs/>
                <w:szCs w:val="22"/>
              </w:rPr>
            </w:pPr>
          </w:p>
        </w:tc>
      </w:tr>
      <w:tr w:rsidR="004E707C" w:rsidRPr="00F3606E" w14:paraId="6773C57E" w14:textId="77777777" w:rsidTr="009B37A4">
        <w:trPr>
          <w:cantSplit/>
          <w:trHeight w:val="288"/>
        </w:trPr>
        <w:tc>
          <w:tcPr>
            <w:tcW w:w="3060" w:type="dxa"/>
            <w:shd w:val="clear" w:color="auto" w:fill="auto"/>
          </w:tcPr>
          <w:p w14:paraId="0109285A" w14:textId="77777777" w:rsidR="004E707C" w:rsidRPr="00F3606E" w:rsidRDefault="004E707C"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Pr>
                <w:rFonts w:ascii="Times New Roman" w:hAnsi="Times New Roman" w:cs="Times New Roman"/>
                <w:sz w:val="22"/>
                <w:szCs w:val="22"/>
              </w:rPr>
              <w:t>ies</w:t>
            </w:r>
          </w:p>
        </w:tc>
        <w:tc>
          <w:tcPr>
            <w:tcW w:w="1350" w:type="dxa"/>
            <w:vAlign w:val="bottom"/>
          </w:tcPr>
          <w:p w14:paraId="575DBB51" w14:textId="52DE7365" w:rsidR="004E707C" w:rsidRPr="00F3606E" w:rsidRDefault="00A80F3B" w:rsidP="009B37A4">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41E7FC3A" w14:textId="30EEC3E8" w:rsidR="004E707C" w:rsidRPr="00F3606E" w:rsidRDefault="00A80F3B" w:rsidP="009B37A4">
            <w:pPr>
              <w:pStyle w:val="acctfourfigures"/>
              <w:tabs>
                <w:tab w:val="clear" w:pos="765"/>
                <w:tab w:val="decimal" w:pos="995"/>
              </w:tabs>
              <w:spacing w:line="240" w:lineRule="atLeast"/>
              <w:ind w:right="11"/>
              <w:jc w:val="center"/>
              <w:rPr>
                <w:szCs w:val="22"/>
                <w:cs/>
                <w:lang w:bidi="th-TH"/>
              </w:rPr>
            </w:pPr>
            <w:r>
              <w:rPr>
                <w:szCs w:val="22"/>
                <w:lang w:bidi="th-TH"/>
              </w:rPr>
              <w:t>896</w:t>
            </w:r>
          </w:p>
        </w:tc>
        <w:tc>
          <w:tcPr>
            <w:tcW w:w="1440" w:type="dxa"/>
            <w:shd w:val="clear" w:color="auto" w:fill="auto"/>
            <w:vAlign w:val="bottom"/>
          </w:tcPr>
          <w:p w14:paraId="7BC40E4A" w14:textId="39345CF0" w:rsidR="004E707C" w:rsidRPr="00F3606E" w:rsidRDefault="00F42C80" w:rsidP="009B37A4">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2B652931" w14:textId="48946331" w:rsidR="004E707C" w:rsidRPr="00F3606E" w:rsidRDefault="00F42C80" w:rsidP="009B37A4">
            <w:pPr>
              <w:pStyle w:val="acctfourfigures"/>
              <w:tabs>
                <w:tab w:val="clear" w:pos="765"/>
                <w:tab w:val="decimal" w:pos="905"/>
              </w:tabs>
              <w:spacing w:line="240" w:lineRule="atLeast"/>
              <w:ind w:right="11"/>
              <w:jc w:val="center"/>
              <w:rPr>
                <w:szCs w:val="22"/>
                <w:cs/>
                <w:lang w:bidi="th-TH"/>
              </w:rPr>
            </w:pPr>
            <w:r>
              <w:rPr>
                <w:szCs w:val="22"/>
                <w:lang w:bidi="th-TH"/>
              </w:rPr>
              <w:t>896</w:t>
            </w:r>
          </w:p>
        </w:tc>
        <w:tc>
          <w:tcPr>
            <w:tcW w:w="180" w:type="dxa"/>
            <w:shd w:val="clear" w:color="auto" w:fill="auto"/>
            <w:vAlign w:val="bottom"/>
          </w:tcPr>
          <w:p w14:paraId="62E9FD76"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45AD8EB4" w14:textId="29DD5ABE" w:rsidR="004E707C" w:rsidRPr="00F3606E" w:rsidRDefault="00F42C80"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2E486C61"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2B7288AD" w14:textId="08198C4F" w:rsidR="004E707C" w:rsidRPr="00F3606E" w:rsidRDefault="00F42C80"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63F21A9B"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59F38A44" w14:textId="3FCA36CB" w:rsidR="004E707C" w:rsidRPr="00F3606E" w:rsidRDefault="00F42C80" w:rsidP="009B37A4">
            <w:pPr>
              <w:pStyle w:val="acctfourfigures"/>
              <w:tabs>
                <w:tab w:val="clear" w:pos="765"/>
                <w:tab w:val="decimal" w:pos="916"/>
              </w:tabs>
              <w:spacing w:line="240" w:lineRule="atLeast"/>
              <w:ind w:right="11"/>
              <w:jc w:val="center"/>
              <w:rPr>
                <w:szCs w:val="22"/>
                <w:cs/>
                <w:lang w:bidi="th-TH"/>
              </w:rPr>
            </w:pPr>
            <w:r>
              <w:rPr>
                <w:szCs w:val="22"/>
                <w:lang w:bidi="th-TH"/>
              </w:rPr>
              <w:t>896</w:t>
            </w:r>
          </w:p>
        </w:tc>
        <w:tc>
          <w:tcPr>
            <w:tcW w:w="180" w:type="dxa"/>
            <w:shd w:val="clear" w:color="auto" w:fill="auto"/>
            <w:vAlign w:val="bottom"/>
          </w:tcPr>
          <w:p w14:paraId="6F0C4A5C" w14:textId="77777777" w:rsidR="004E707C" w:rsidRPr="00F3606E" w:rsidRDefault="004E707C" w:rsidP="009B37A4">
            <w:pPr>
              <w:pStyle w:val="acctfourfigures"/>
              <w:tabs>
                <w:tab w:val="clear" w:pos="765"/>
              </w:tabs>
              <w:spacing w:line="240" w:lineRule="atLeast"/>
              <w:ind w:right="-25"/>
              <w:jc w:val="center"/>
              <w:rPr>
                <w:szCs w:val="22"/>
                <w:lang w:bidi="th-TH"/>
              </w:rPr>
            </w:pPr>
          </w:p>
        </w:tc>
        <w:tc>
          <w:tcPr>
            <w:tcW w:w="1170" w:type="dxa"/>
            <w:shd w:val="clear" w:color="auto" w:fill="auto"/>
            <w:vAlign w:val="bottom"/>
          </w:tcPr>
          <w:p w14:paraId="458DAEB2" w14:textId="6914B841" w:rsidR="004E707C" w:rsidRPr="00F3606E" w:rsidRDefault="00F42C80" w:rsidP="009B37A4">
            <w:pPr>
              <w:pStyle w:val="acctfourfigures"/>
              <w:tabs>
                <w:tab w:val="clear" w:pos="765"/>
                <w:tab w:val="decimal" w:pos="826"/>
              </w:tabs>
              <w:spacing w:line="240" w:lineRule="atLeast"/>
              <w:ind w:right="11"/>
              <w:jc w:val="center"/>
              <w:rPr>
                <w:szCs w:val="22"/>
                <w:cs/>
                <w:lang w:bidi="th-TH"/>
              </w:rPr>
            </w:pPr>
            <w:r>
              <w:rPr>
                <w:szCs w:val="22"/>
                <w:lang w:bidi="th-TH"/>
              </w:rPr>
              <w:t>896</w:t>
            </w:r>
          </w:p>
        </w:tc>
      </w:tr>
      <w:tr w:rsidR="004E707C" w:rsidRPr="00F3606E" w14:paraId="264A5F82" w14:textId="77777777" w:rsidTr="009B37A4">
        <w:trPr>
          <w:cantSplit/>
          <w:trHeight w:val="290"/>
        </w:trPr>
        <w:tc>
          <w:tcPr>
            <w:tcW w:w="3060" w:type="dxa"/>
            <w:shd w:val="clear" w:color="auto" w:fill="auto"/>
            <w:vAlign w:val="bottom"/>
          </w:tcPr>
          <w:p w14:paraId="5F6C6304" w14:textId="392A9EF7" w:rsidR="004E707C" w:rsidRPr="00F3606E" w:rsidRDefault="00A80F3B"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Forward exchange contracts</w:t>
            </w:r>
          </w:p>
        </w:tc>
        <w:tc>
          <w:tcPr>
            <w:tcW w:w="1350" w:type="dxa"/>
            <w:vAlign w:val="bottom"/>
          </w:tcPr>
          <w:p w14:paraId="5C1F6E0A" w14:textId="5EE25274" w:rsidR="004E707C" w:rsidRPr="00F3606E" w:rsidRDefault="00F42C80" w:rsidP="009B37A4">
            <w:pPr>
              <w:pStyle w:val="acctfourfigures"/>
              <w:tabs>
                <w:tab w:val="clear" w:pos="765"/>
                <w:tab w:val="decimal" w:pos="905"/>
              </w:tabs>
              <w:spacing w:line="240" w:lineRule="atLeast"/>
              <w:ind w:right="11"/>
              <w:jc w:val="center"/>
              <w:rPr>
                <w:szCs w:val="22"/>
                <w:cs/>
                <w:lang w:bidi="th-TH"/>
              </w:rPr>
            </w:pPr>
            <w:r>
              <w:rPr>
                <w:szCs w:val="22"/>
                <w:lang w:bidi="th-TH"/>
              </w:rPr>
              <w:t>4</w:t>
            </w:r>
          </w:p>
        </w:tc>
        <w:tc>
          <w:tcPr>
            <w:tcW w:w="1440" w:type="dxa"/>
            <w:vAlign w:val="bottom"/>
          </w:tcPr>
          <w:p w14:paraId="3CCD4A74" w14:textId="2B821A36" w:rsidR="004E707C" w:rsidRPr="00F3606E" w:rsidRDefault="00F42C80" w:rsidP="009B37A4">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shd w:val="clear" w:color="auto" w:fill="auto"/>
            <w:vAlign w:val="bottom"/>
          </w:tcPr>
          <w:p w14:paraId="2AAE0F4C" w14:textId="28DE3C6E" w:rsidR="004E707C" w:rsidRPr="00F3606E" w:rsidRDefault="00F42C80" w:rsidP="009B37A4">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728D9133" w14:textId="7FAE1754" w:rsidR="004E707C" w:rsidRPr="00F3606E" w:rsidRDefault="00F42C80" w:rsidP="009B37A4">
            <w:pPr>
              <w:pStyle w:val="acctfourfigures"/>
              <w:tabs>
                <w:tab w:val="clear" w:pos="765"/>
                <w:tab w:val="decimal" w:pos="905"/>
              </w:tabs>
              <w:spacing w:line="240" w:lineRule="atLeast"/>
              <w:ind w:right="11"/>
              <w:jc w:val="center"/>
              <w:rPr>
                <w:szCs w:val="22"/>
                <w:cs/>
                <w:lang w:bidi="th-TH"/>
              </w:rPr>
            </w:pPr>
            <w:r>
              <w:rPr>
                <w:szCs w:val="22"/>
                <w:lang w:bidi="th-TH"/>
              </w:rPr>
              <w:t>4</w:t>
            </w:r>
          </w:p>
        </w:tc>
        <w:tc>
          <w:tcPr>
            <w:tcW w:w="180" w:type="dxa"/>
            <w:shd w:val="clear" w:color="auto" w:fill="auto"/>
            <w:vAlign w:val="bottom"/>
          </w:tcPr>
          <w:p w14:paraId="3C085361"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267381D6" w14:textId="2BEEED7D" w:rsidR="004E707C" w:rsidRPr="00F3606E" w:rsidRDefault="00F42C80"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3848C12A"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A273A9A" w14:textId="57287981" w:rsidR="004E707C" w:rsidRPr="00F3606E" w:rsidRDefault="00F42C80" w:rsidP="009B37A4">
            <w:pPr>
              <w:pStyle w:val="acctfourfigures"/>
              <w:tabs>
                <w:tab w:val="clear" w:pos="765"/>
                <w:tab w:val="decimal" w:pos="916"/>
              </w:tabs>
              <w:spacing w:line="240" w:lineRule="atLeast"/>
              <w:ind w:right="11"/>
              <w:jc w:val="center"/>
              <w:rPr>
                <w:szCs w:val="22"/>
                <w:cs/>
                <w:lang w:bidi="th-TH"/>
              </w:rPr>
            </w:pPr>
            <w:r>
              <w:rPr>
                <w:szCs w:val="22"/>
                <w:lang w:bidi="th-TH"/>
              </w:rPr>
              <w:t>4</w:t>
            </w:r>
          </w:p>
        </w:tc>
        <w:tc>
          <w:tcPr>
            <w:tcW w:w="180" w:type="dxa"/>
            <w:shd w:val="clear" w:color="auto" w:fill="auto"/>
            <w:vAlign w:val="bottom"/>
          </w:tcPr>
          <w:p w14:paraId="2E0017B0"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4998A6F" w14:textId="4BA4E1A3" w:rsidR="004E707C" w:rsidRPr="00F3606E" w:rsidRDefault="00F42C80"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2160B9D0"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16C53336" w14:textId="5AED96B7" w:rsidR="004E707C" w:rsidRPr="00F3606E" w:rsidRDefault="00F42C80" w:rsidP="009B37A4">
            <w:pPr>
              <w:pStyle w:val="acctfourfigures"/>
              <w:tabs>
                <w:tab w:val="clear" w:pos="765"/>
                <w:tab w:val="decimal" w:pos="826"/>
              </w:tabs>
              <w:spacing w:line="240" w:lineRule="atLeast"/>
              <w:ind w:right="11"/>
              <w:jc w:val="center"/>
              <w:rPr>
                <w:szCs w:val="22"/>
                <w:cs/>
                <w:lang w:bidi="th-TH"/>
              </w:rPr>
            </w:pPr>
            <w:r>
              <w:rPr>
                <w:szCs w:val="22"/>
                <w:lang w:bidi="th-TH"/>
              </w:rPr>
              <w:t>4</w:t>
            </w:r>
          </w:p>
        </w:tc>
      </w:tr>
      <w:tr w:rsidR="004E707C" w:rsidRPr="00F3606E" w14:paraId="3A8224E5" w14:textId="77777777" w:rsidTr="009B37A4">
        <w:trPr>
          <w:cantSplit/>
          <w:trHeight w:val="290"/>
        </w:trPr>
        <w:tc>
          <w:tcPr>
            <w:tcW w:w="3060" w:type="dxa"/>
            <w:shd w:val="clear" w:color="auto" w:fill="auto"/>
            <w:vAlign w:val="bottom"/>
          </w:tcPr>
          <w:p w14:paraId="0E3EBD3F" w14:textId="1B6B373D" w:rsidR="004E707C" w:rsidRPr="0048309D" w:rsidRDefault="00A80F3B"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17EEC426" w14:textId="4BFE0C85" w:rsidR="004E707C" w:rsidRDefault="004E707C" w:rsidP="009B37A4">
            <w:pPr>
              <w:pStyle w:val="acctfourfigures"/>
              <w:tabs>
                <w:tab w:val="clear" w:pos="765"/>
                <w:tab w:val="decimal" w:pos="905"/>
              </w:tabs>
              <w:spacing w:line="240" w:lineRule="atLeast"/>
              <w:ind w:right="11"/>
              <w:jc w:val="center"/>
              <w:rPr>
                <w:szCs w:val="22"/>
                <w:lang w:bidi="th-TH"/>
              </w:rPr>
            </w:pPr>
          </w:p>
        </w:tc>
        <w:tc>
          <w:tcPr>
            <w:tcW w:w="1440" w:type="dxa"/>
            <w:vAlign w:val="bottom"/>
          </w:tcPr>
          <w:p w14:paraId="3DE7AA5D" w14:textId="70B7888A" w:rsidR="004E707C" w:rsidRDefault="004E707C" w:rsidP="009B37A4">
            <w:pPr>
              <w:pStyle w:val="acctfourfigures"/>
              <w:tabs>
                <w:tab w:val="clear" w:pos="765"/>
                <w:tab w:val="decimal" w:pos="995"/>
              </w:tabs>
              <w:spacing w:line="240" w:lineRule="atLeast"/>
              <w:ind w:right="11"/>
              <w:jc w:val="center"/>
              <w:rPr>
                <w:szCs w:val="22"/>
                <w:lang w:bidi="th-TH"/>
              </w:rPr>
            </w:pPr>
          </w:p>
        </w:tc>
        <w:tc>
          <w:tcPr>
            <w:tcW w:w="1440" w:type="dxa"/>
            <w:shd w:val="clear" w:color="auto" w:fill="auto"/>
            <w:vAlign w:val="bottom"/>
          </w:tcPr>
          <w:p w14:paraId="7B7F9357" w14:textId="77777777" w:rsidR="004E707C" w:rsidRDefault="004E707C" w:rsidP="009B37A4">
            <w:pPr>
              <w:pStyle w:val="acctfourfigures"/>
              <w:tabs>
                <w:tab w:val="clear" w:pos="765"/>
                <w:tab w:val="decimal" w:pos="1085"/>
              </w:tabs>
              <w:spacing w:line="240" w:lineRule="atLeast"/>
              <w:ind w:right="11"/>
              <w:jc w:val="center"/>
              <w:rPr>
                <w:szCs w:val="22"/>
                <w:lang w:bidi="th-TH"/>
              </w:rPr>
            </w:pPr>
          </w:p>
        </w:tc>
        <w:tc>
          <w:tcPr>
            <w:tcW w:w="1170" w:type="dxa"/>
            <w:vAlign w:val="bottom"/>
          </w:tcPr>
          <w:p w14:paraId="68445D79" w14:textId="77777777" w:rsidR="004E707C" w:rsidRDefault="004E707C" w:rsidP="009B37A4">
            <w:pPr>
              <w:pStyle w:val="acctfourfigures"/>
              <w:tabs>
                <w:tab w:val="clear" w:pos="765"/>
                <w:tab w:val="decimal" w:pos="905"/>
              </w:tabs>
              <w:spacing w:line="240" w:lineRule="atLeast"/>
              <w:ind w:right="11"/>
              <w:jc w:val="center"/>
              <w:rPr>
                <w:szCs w:val="22"/>
                <w:lang w:bidi="th-TH"/>
              </w:rPr>
            </w:pPr>
          </w:p>
        </w:tc>
        <w:tc>
          <w:tcPr>
            <w:tcW w:w="180" w:type="dxa"/>
            <w:shd w:val="clear" w:color="auto" w:fill="auto"/>
            <w:vAlign w:val="bottom"/>
          </w:tcPr>
          <w:p w14:paraId="21C2E850"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4D571A7B"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19FBD39"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082AF3B3"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72D3D225"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4331D784" w14:textId="77777777" w:rsidR="004E707C"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6A25C961"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46AB73B1" w14:textId="77777777" w:rsidR="004E707C" w:rsidRDefault="004E707C" w:rsidP="009B37A4">
            <w:pPr>
              <w:pStyle w:val="acctfourfigures"/>
              <w:tabs>
                <w:tab w:val="clear" w:pos="765"/>
                <w:tab w:val="decimal" w:pos="826"/>
              </w:tabs>
              <w:spacing w:line="240" w:lineRule="atLeast"/>
              <w:ind w:right="11"/>
              <w:jc w:val="center"/>
              <w:rPr>
                <w:szCs w:val="22"/>
                <w:lang w:bidi="th-TH"/>
              </w:rPr>
            </w:pPr>
          </w:p>
        </w:tc>
      </w:tr>
      <w:tr w:rsidR="004E707C" w:rsidRPr="00F3606E" w14:paraId="6D22FD54" w14:textId="77777777" w:rsidTr="009B37A4">
        <w:trPr>
          <w:cantSplit/>
          <w:trHeight w:val="290"/>
        </w:trPr>
        <w:tc>
          <w:tcPr>
            <w:tcW w:w="3060" w:type="dxa"/>
            <w:shd w:val="clear" w:color="auto" w:fill="auto"/>
            <w:vAlign w:val="bottom"/>
          </w:tcPr>
          <w:p w14:paraId="2DCE25A2" w14:textId="77777777" w:rsidR="004E707C" w:rsidRPr="0048309D" w:rsidRDefault="004E707C" w:rsidP="0060546B">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886736B" w14:textId="19A6A7D6" w:rsidR="004E707C" w:rsidRPr="00F3606E" w:rsidRDefault="00F42C80" w:rsidP="009B37A4">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906B939" w14:textId="69EDF5A5" w:rsidR="004E707C" w:rsidRPr="00F3606E" w:rsidRDefault="00F42C80" w:rsidP="009B37A4">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shd w:val="clear" w:color="auto" w:fill="auto"/>
            <w:vAlign w:val="bottom"/>
          </w:tcPr>
          <w:p w14:paraId="51FC8205" w14:textId="416E6F67" w:rsidR="004E707C" w:rsidRPr="00F3606E" w:rsidRDefault="00F42C80" w:rsidP="009B37A4">
            <w:pPr>
              <w:pStyle w:val="acctfourfigures"/>
              <w:tabs>
                <w:tab w:val="clear" w:pos="765"/>
                <w:tab w:val="decimal" w:pos="1085"/>
              </w:tabs>
              <w:spacing w:line="240" w:lineRule="atLeast"/>
              <w:ind w:right="11"/>
              <w:jc w:val="center"/>
              <w:rPr>
                <w:szCs w:val="22"/>
                <w:cs/>
                <w:lang w:bidi="th-TH"/>
              </w:rPr>
            </w:pPr>
            <w:r>
              <w:rPr>
                <w:szCs w:val="22"/>
                <w:lang w:bidi="th-TH"/>
              </w:rPr>
              <w:t>51,299</w:t>
            </w:r>
          </w:p>
        </w:tc>
        <w:tc>
          <w:tcPr>
            <w:tcW w:w="1170" w:type="dxa"/>
            <w:vAlign w:val="bottom"/>
          </w:tcPr>
          <w:p w14:paraId="5F14CA23" w14:textId="00A4ADB6" w:rsidR="004E707C" w:rsidRPr="00F3606E" w:rsidRDefault="00F42C80" w:rsidP="009B37A4">
            <w:pPr>
              <w:pStyle w:val="acctfourfigures"/>
              <w:tabs>
                <w:tab w:val="clear" w:pos="765"/>
                <w:tab w:val="decimal" w:pos="905"/>
              </w:tabs>
              <w:spacing w:line="240" w:lineRule="atLeast"/>
              <w:ind w:right="11"/>
              <w:jc w:val="center"/>
              <w:rPr>
                <w:szCs w:val="22"/>
                <w:cs/>
                <w:lang w:bidi="th-TH"/>
              </w:rPr>
            </w:pPr>
            <w:r>
              <w:rPr>
                <w:szCs w:val="22"/>
                <w:lang w:bidi="th-TH"/>
              </w:rPr>
              <w:t>51,299</w:t>
            </w:r>
          </w:p>
        </w:tc>
        <w:tc>
          <w:tcPr>
            <w:tcW w:w="180" w:type="dxa"/>
            <w:shd w:val="clear" w:color="auto" w:fill="auto"/>
            <w:vAlign w:val="bottom"/>
          </w:tcPr>
          <w:p w14:paraId="3B9B9621"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ADB3BAA" w14:textId="67BBC30B" w:rsidR="004E707C" w:rsidRPr="00F3606E" w:rsidRDefault="00F42C80"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278CD422"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60B2DAFD" w14:textId="0C03F054" w:rsidR="004E707C" w:rsidRPr="00F3606E" w:rsidRDefault="007B7E5D" w:rsidP="009B37A4">
            <w:pPr>
              <w:pStyle w:val="acctfourfigures"/>
              <w:tabs>
                <w:tab w:val="clear" w:pos="765"/>
                <w:tab w:val="decimal" w:pos="916"/>
              </w:tabs>
              <w:spacing w:line="240" w:lineRule="atLeast"/>
              <w:ind w:right="11"/>
              <w:jc w:val="center"/>
              <w:rPr>
                <w:szCs w:val="22"/>
                <w:cs/>
                <w:lang w:bidi="th-TH"/>
              </w:rPr>
            </w:pPr>
            <w:r>
              <w:rPr>
                <w:szCs w:val="22"/>
                <w:lang w:bidi="th-TH"/>
              </w:rPr>
              <w:t>52,521</w:t>
            </w:r>
          </w:p>
        </w:tc>
        <w:tc>
          <w:tcPr>
            <w:tcW w:w="180" w:type="dxa"/>
            <w:shd w:val="clear" w:color="auto" w:fill="auto"/>
            <w:vAlign w:val="bottom"/>
          </w:tcPr>
          <w:p w14:paraId="4888166B"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27D0E00A" w14:textId="1BA53544" w:rsidR="004E707C" w:rsidRPr="00F3606E" w:rsidRDefault="007B7E5D" w:rsidP="009B37A4">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132F98F5" w14:textId="77777777" w:rsidR="004E707C" w:rsidRPr="00F3606E" w:rsidRDefault="004E707C" w:rsidP="009B37A4">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240BA0C2" w14:textId="28ACCA78" w:rsidR="004E707C" w:rsidRPr="00F3606E" w:rsidRDefault="007B7E5D" w:rsidP="009B37A4">
            <w:pPr>
              <w:pStyle w:val="acctfourfigures"/>
              <w:tabs>
                <w:tab w:val="clear" w:pos="765"/>
                <w:tab w:val="decimal" w:pos="826"/>
              </w:tabs>
              <w:spacing w:line="240" w:lineRule="atLeast"/>
              <w:ind w:right="11"/>
              <w:jc w:val="center"/>
              <w:rPr>
                <w:szCs w:val="22"/>
                <w:cs/>
                <w:lang w:bidi="th-TH"/>
              </w:rPr>
            </w:pPr>
            <w:r>
              <w:rPr>
                <w:szCs w:val="22"/>
                <w:lang w:bidi="th-TH"/>
              </w:rPr>
              <w:t>52,521</w:t>
            </w:r>
          </w:p>
        </w:tc>
      </w:tr>
      <w:tr w:rsidR="004E707C" w:rsidRPr="00F3606E" w14:paraId="0C87E1BD" w14:textId="77777777" w:rsidTr="009B37A4">
        <w:trPr>
          <w:cantSplit/>
          <w:trHeight w:val="290"/>
        </w:trPr>
        <w:tc>
          <w:tcPr>
            <w:tcW w:w="3060" w:type="dxa"/>
            <w:shd w:val="clear" w:color="auto" w:fill="auto"/>
          </w:tcPr>
          <w:p w14:paraId="725D6AF6" w14:textId="77777777" w:rsidR="004E707C" w:rsidRPr="00F3606E" w:rsidRDefault="004E707C" w:rsidP="0060546B">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04DD4B7E" w14:textId="77777777" w:rsidR="004E707C" w:rsidRPr="008D73E5" w:rsidRDefault="004E707C" w:rsidP="009B37A4">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38A5D872" w14:textId="77777777" w:rsidR="004E707C" w:rsidRPr="00590676" w:rsidRDefault="004E707C" w:rsidP="009B37A4">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D6D65AE" w14:textId="77777777" w:rsidR="004E707C" w:rsidRPr="00590676" w:rsidRDefault="004E707C" w:rsidP="009B37A4">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8E29CFF" w14:textId="77777777" w:rsidR="004E707C" w:rsidRPr="00590676" w:rsidRDefault="004E707C" w:rsidP="009B37A4">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28ADEC35" w14:textId="77777777" w:rsidR="004E707C" w:rsidRPr="00F3606E" w:rsidRDefault="004E707C" w:rsidP="009B37A4">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334B739D"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709F1703" w14:textId="77777777" w:rsidR="004E707C" w:rsidRPr="00F3606E" w:rsidRDefault="004E707C" w:rsidP="009B37A4">
            <w:pPr>
              <w:pStyle w:val="acctfourfigures"/>
              <w:spacing w:line="240" w:lineRule="atLeast"/>
              <w:ind w:right="101"/>
              <w:jc w:val="center"/>
              <w:rPr>
                <w:szCs w:val="22"/>
                <w:lang w:bidi="th-TH"/>
              </w:rPr>
            </w:pPr>
          </w:p>
        </w:tc>
        <w:tc>
          <w:tcPr>
            <w:tcW w:w="1260" w:type="dxa"/>
            <w:shd w:val="clear" w:color="auto" w:fill="auto"/>
            <w:vAlign w:val="bottom"/>
          </w:tcPr>
          <w:p w14:paraId="2242CB26"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77782A6C" w14:textId="77777777" w:rsidR="004E707C" w:rsidRPr="00F3606E" w:rsidRDefault="004E707C" w:rsidP="009B37A4">
            <w:pPr>
              <w:pStyle w:val="acctfourfigures"/>
              <w:spacing w:line="240" w:lineRule="atLeast"/>
              <w:jc w:val="center"/>
              <w:rPr>
                <w:szCs w:val="22"/>
                <w:lang w:bidi="th-TH"/>
              </w:rPr>
            </w:pPr>
          </w:p>
        </w:tc>
        <w:tc>
          <w:tcPr>
            <w:tcW w:w="1260" w:type="dxa"/>
            <w:shd w:val="clear" w:color="auto" w:fill="auto"/>
            <w:vAlign w:val="bottom"/>
          </w:tcPr>
          <w:p w14:paraId="58006539" w14:textId="77777777" w:rsidR="004E707C" w:rsidRPr="00590676" w:rsidRDefault="004E707C" w:rsidP="009B37A4">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22381C71" w14:textId="77777777" w:rsidR="004E707C" w:rsidRPr="00F3606E" w:rsidRDefault="004E707C" w:rsidP="009B37A4">
            <w:pPr>
              <w:pStyle w:val="acctfourfigures"/>
              <w:spacing w:line="240" w:lineRule="atLeast"/>
              <w:jc w:val="center"/>
              <w:rPr>
                <w:szCs w:val="22"/>
                <w:lang w:bidi="th-TH"/>
              </w:rPr>
            </w:pPr>
          </w:p>
        </w:tc>
        <w:tc>
          <w:tcPr>
            <w:tcW w:w="1170" w:type="dxa"/>
            <w:shd w:val="clear" w:color="auto" w:fill="auto"/>
            <w:vAlign w:val="bottom"/>
          </w:tcPr>
          <w:p w14:paraId="5DA7E1A2" w14:textId="77777777" w:rsidR="004E707C" w:rsidRPr="00590676" w:rsidRDefault="004E707C" w:rsidP="009B37A4">
            <w:pPr>
              <w:pStyle w:val="acctfourfigures"/>
              <w:tabs>
                <w:tab w:val="clear" w:pos="765"/>
                <w:tab w:val="decimal" w:pos="826"/>
              </w:tabs>
              <w:spacing w:line="240" w:lineRule="atLeast"/>
              <w:ind w:right="11"/>
              <w:jc w:val="center"/>
              <w:rPr>
                <w:rFonts w:cs="Cordia New"/>
                <w:szCs w:val="22"/>
                <w:lang w:bidi="th-TH"/>
              </w:rPr>
            </w:pPr>
          </w:p>
        </w:tc>
      </w:tr>
      <w:tr w:rsidR="004E707C" w:rsidRPr="00F3606E" w14:paraId="250FC412" w14:textId="77777777" w:rsidTr="009B37A4">
        <w:trPr>
          <w:cantSplit/>
        </w:trPr>
        <w:tc>
          <w:tcPr>
            <w:tcW w:w="3060" w:type="dxa"/>
            <w:shd w:val="clear" w:color="auto" w:fill="auto"/>
          </w:tcPr>
          <w:p w14:paraId="53EBD9FD" w14:textId="77777777" w:rsidR="004E707C" w:rsidRPr="00F3606E" w:rsidRDefault="004E707C" w:rsidP="0060546B">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1A169FF2" w14:textId="29818C3E" w:rsidR="004E707C" w:rsidRPr="00F3606E" w:rsidRDefault="00F42C80" w:rsidP="009B37A4">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7102C301" w14:textId="68F5B3F3" w:rsidR="004E707C" w:rsidRPr="00F3606E" w:rsidRDefault="00F42C80" w:rsidP="009B37A4">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11FFF121" w14:textId="247819E6" w:rsidR="004E707C" w:rsidRPr="00F3606E" w:rsidRDefault="00F42C80" w:rsidP="009B37A4">
            <w:pPr>
              <w:pStyle w:val="acctfourfigures"/>
              <w:tabs>
                <w:tab w:val="clear" w:pos="765"/>
                <w:tab w:val="decimal" w:pos="1085"/>
              </w:tabs>
              <w:spacing w:line="240" w:lineRule="atLeast"/>
              <w:ind w:right="11"/>
              <w:jc w:val="center"/>
              <w:rPr>
                <w:szCs w:val="22"/>
                <w:lang w:bidi="th-TH"/>
              </w:rPr>
            </w:pPr>
            <w:r>
              <w:rPr>
                <w:szCs w:val="22"/>
                <w:lang w:bidi="th-TH"/>
              </w:rPr>
              <w:t>30,540</w:t>
            </w:r>
          </w:p>
        </w:tc>
        <w:tc>
          <w:tcPr>
            <w:tcW w:w="1170" w:type="dxa"/>
            <w:vAlign w:val="bottom"/>
          </w:tcPr>
          <w:p w14:paraId="22D24AE5" w14:textId="7A97BA92" w:rsidR="004E707C" w:rsidRPr="00F3606E" w:rsidRDefault="00F42C80" w:rsidP="009B37A4">
            <w:pPr>
              <w:pStyle w:val="acctfourfigures"/>
              <w:tabs>
                <w:tab w:val="clear" w:pos="765"/>
                <w:tab w:val="decimal" w:pos="905"/>
              </w:tabs>
              <w:spacing w:line="240" w:lineRule="atLeast"/>
              <w:ind w:right="11"/>
              <w:jc w:val="center"/>
              <w:rPr>
                <w:szCs w:val="22"/>
                <w:lang w:bidi="th-TH"/>
              </w:rPr>
            </w:pPr>
            <w:r>
              <w:rPr>
                <w:szCs w:val="22"/>
                <w:lang w:bidi="th-TH"/>
              </w:rPr>
              <w:t>30,540</w:t>
            </w:r>
          </w:p>
        </w:tc>
        <w:tc>
          <w:tcPr>
            <w:tcW w:w="180" w:type="dxa"/>
            <w:vAlign w:val="bottom"/>
          </w:tcPr>
          <w:p w14:paraId="788FE6BD" w14:textId="77777777" w:rsidR="004E707C" w:rsidRPr="00F3606E" w:rsidRDefault="004E707C" w:rsidP="009B37A4">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4393DFAA" w14:textId="293671A9" w:rsidR="004E707C" w:rsidRPr="00F3606E" w:rsidRDefault="00F42C80"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1AF8521B" w14:textId="77777777" w:rsidR="004E707C" w:rsidRPr="00F3606E" w:rsidRDefault="004E707C" w:rsidP="009B37A4">
            <w:pPr>
              <w:pStyle w:val="acctfourfigures"/>
              <w:spacing w:line="240" w:lineRule="atLeast"/>
              <w:ind w:right="101"/>
              <w:jc w:val="center"/>
              <w:rPr>
                <w:szCs w:val="22"/>
                <w:lang w:bidi="th-TH"/>
              </w:rPr>
            </w:pPr>
          </w:p>
        </w:tc>
        <w:tc>
          <w:tcPr>
            <w:tcW w:w="1260" w:type="dxa"/>
            <w:shd w:val="clear" w:color="auto" w:fill="auto"/>
            <w:vAlign w:val="bottom"/>
          </w:tcPr>
          <w:p w14:paraId="43728503" w14:textId="4914432D" w:rsidR="004E707C" w:rsidRPr="00F3606E" w:rsidRDefault="00F42C80" w:rsidP="009B37A4">
            <w:pPr>
              <w:pStyle w:val="acctfourfigures"/>
              <w:tabs>
                <w:tab w:val="clear" w:pos="765"/>
                <w:tab w:val="decimal" w:pos="916"/>
              </w:tabs>
              <w:spacing w:line="240" w:lineRule="atLeast"/>
              <w:ind w:right="11"/>
              <w:jc w:val="center"/>
              <w:rPr>
                <w:szCs w:val="22"/>
                <w:lang w:bidi="th-TH"/>
              </w:rPr>
            </w:pPr>
            <w:r>
              <w:rPr>
                <w:szCs w:val="22"/>
                <w:lang w:bidi="th-TH"/>
              </w:rPr>
              <w:t>30,743</w:t>
            </w:r>
          </w:p>
        </w:tc>
        <w:tc>
          <w:tcPr>
            <w:tcW w:w="180" w:type="dxa"/>
            <w:shd w:val="clear" w:color="auto" w:fill="auto"/>
            <w:vAlign w:val="bottom"/>
          </w:tcPr>
          <w:p w14:paraId="1B65AE91" w14:textId="77777777" w:rsidR="004E707C" w:rsidRPr="00F3606E" w:rsidRDefault="004E707C" w:rsidP="009B37A4">
            <w:pPr>
              <w:pStyle w:val="acctfourfigures"/>
              <w:spacing w:line="240" w:lineRule="atLeast"/>
              <w:jc w:val="center"/>
              <w:rPr>
                <w:szCs w:val="22"/>
                <w:lang w:bidi="th-TH"/>
              </w:rPr>
            </w:pPr>
          </w:p>
        </w:tc>
        <w:tc>
          <w:tcPr>
            <w:tcW w:w="1260" w:type="dxa"/>
            <w:shd w:val="clear" w:color="auto" w:fill="auto"/>
            <w:vAlign w:val="bottom"/>
          </w:tcPr>
          <w:p w14:paraId="26E6A86D" w14:textId="30243374" w:rsidR="004E707C" w:rsidRPr="00F3606E" w:rsidRDefault="00F42C80" w:rsidP="009B37A4">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79D81677" w14:textId="77777777" w:rsidR="004E707C" w:rsidRPr="00F3606E" w:rsidRDefault="004E707C" w:rsidP="009B37A4">
            <w:pPr>
              <w:pStyle w:val="acctfourfigures"/>
              <w:spacing w:line="240" w:lineRule="atLeast"/>
              <w:jc w:val="center"/>
              <w:rPr>
                <w:szCs w:val="22"/>
                <w:lang w:bidi="th-TH"/>
              </w:rPr>
            </w:pPr>
          </w:p>
        </w:tc>
        <w:tc>
          <w:tcPr>
            <w:tcW w:w="1170" w:type="dxa"/>
            <w:shd w:val="clear" w:color="auto" w:fill="auto"/>
            <w:vAlign w:val="bottom"/>
          </w:tcPr>
          <w:p w14:paraId="71E2CE43" w14:textId="3A35C781" w:rsidR="004E707C" w:rsidRPr="00F3606E" w:rsidRDefault="00F42C80" w:rsidP="009B37A4">
            <w:pPr>
              <w:pStyle w:val="acctfourfigures"/>
              <w:tabs>
                <w:tab w:val="clear" w:pos="765"/>
                <w:tab w:val="decimal" w:pos="826"/>
              </w:tabs>
              <w:spacing w:line="240" w:lineRule="atLeast"/>
              <w:ind w:right="11"/>
              <w:jc w:val="center"/>
              <w:rPr>
                <w:szCs w:val="22"/>
                <w:lang w:bidi="th-TH"/>
              </w:rPr>
            </w:pPr>
            <w:r>
              <w:rPr>
                <w:szCs w:val="22"/>
                <w:lang w:bidi="th-TH"/>
              </w:rPr>
              <w:t>30,743</w:t>
            </w:r>
          </w:p>
        </w:tc>
      </w:tr>
      <w:tr w:rsidR="004E707C" w:rsidRPr="00F3606E" w14:paraId="68B5F94F" w14:textId="77777777" w:rsidTr="009B37A4">
        <w:trPr>
          <w:cantSplit/>
        </w:trPr>
        <w:tc>
          <w:tcPr>
            <w:tcW w:w="3060" w:type="dxa"/>
            <w:shd w:val="clear" w:color="auto" w:fill="auto"/>
          </w:tcPr>
          <w:p w14:paraId="68E1B762" w14:textId="0602DC01" w:rsidR="004E707C" w:rsidRPr="00F3606E" w:rsidRDefault="004E707C" w:rsidP="0060546B">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6452A6E"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16799328"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510F2D29" w14:textId="2E65FCF9"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4E44709C"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32A0EE09"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62D88F2E"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8F9D598"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1383E1B1"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457602FD"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5B5D8CE2"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2EF2A64D"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2DE2968A" w14:textId="77777777" w:rsidR="004E707C" w:rsidRPr="00F3606E" w:rsidRDefault="004E707C" w:rsidP="009B37A4">
            <w:pPr>
              <w:pStyle w:val="acctfourfigures"/>
              <w:tabs>
                <w:tab w:val="clear" w:pos="765"/>
                <w:tab w:val="decimal" w:pos="826"/>
              </w:tabs>
              <w:spacing w:line="240" w:lineRule="atLeast"/>
              <w:ind w:right="11"/>
              <w:jc w:val="center"/>
              <w:rPr>
                <w:szCs w:val="22"/>
              </w:rPr>
            </w:pPr>
          </w:p>
        </w:tc>
      </w:tr>
      <w:tr w:rsidR="004E707C" w:rsidRPr="00F3606E" w14:paraId="0E2BB522" w14:textId="77777777" w:rsidTr="009B37A4">
        <w:trPr>
          <w:cantSplit/>
        </w:trPr>
        <w:tc>
          <w:tcPr>
            <w:tcW w:w="3060" w:type="dxa"/>
            <w:shd w:val="clear" w:color="auto" w:fill="auto"/>
          </w:tcPr>
          <w:p w14:paraId="282A28FD" w14:textId="77777777" w:rsidR="004E707C" w:rsidRPr="00F3606E" w:rsidRDefault="004E707C" w:rsidP="0060546B">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2024</w:t>
            </w:r>
          </w:p>
        </w:tc>
        <w:tc>
          <w:tcPr>
            <w:tcW w:w="1350" w:type="dxa"/>
            <w:vAlign w:val="bottom"/>
          </w:tcPr>
          <w:p w14:paraId="74732ADA" w14:textId="77777777" w:rsidR="004E707C" w:rsidRPr="00F3606E" w:rsidRDefault="004E707C" w:rsidP="009B37A4">
            <w:pPr>
              <w:pStyle w:val="acctfourfigures"/>
              <w:tabs>
                <w:tab w:val="clear" w:pos="765"/>
                <w:tab w:val="decimal" w:pos="905"/>
              </w:tabs>
              <w:spacing w:line="240" w:lineRule="atLeast"/>
              <w:ind w:right="11"/>
              <w:jc w:val="center"/>
              <w:rPr>
                <w:i/>
                <w:iCs/>
                <w:szCs w:val="22"/>
              </w:rPr>
            </w:pPr>
          </w:p>
        </w:tc>
        <w:tc>
          <w:tcPr>
            <w:tcW w:w="1440" w:type="dxa"/>
            <w:vAlign w:val="bottom"/>
          </w:tcPr>
          <w:p w14:paraId="013FEF33"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0CC830B3"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77010D34"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7E6488D9" w14:textId="77777777" w:rsidR="004E707C" w:rsidRPr="00F3606E" w:rsidRDefault="004E707C" w:rsidP="009B37A4">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71E2E64A"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8A98FA8"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0BF8F3BB"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68AAFC49"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029D74EF"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6D9BA454" w14:textId="77777777" w:rsidR="004E707C" w:rsidRPr="00F3606E" w:rsidRDefault="004E707C" w:rsidP="009B37A4">
            <w:pPr>
              <w:pStyle w:val="acctfourfigures"/>
              <w:spacing w:line="240" w:lineRule="atLeast"/>
              <w:jc w:val="center"/>
              <w:rPr>
                <w:i/>
                <w:iCs/>
                <w:szCs w:val="22"/>
              </w:rPr>
            </w:pPr>
          </w:p>
        </w:tc>
        <w:tc>
          <w:tcPr>
            <w:tcW w:w="1170" w:type="dxa"/>
            <w:shd w:val="clear" w:color="auto" w:fill="auto"/>
            <w:vAlign w:val="bottom"/>
          </w:tcPr>
          <w:p w14:paraId="06FC0A81" w14:textId="77777777" w:rsidR="004E707C" w:rsidRPr="00F3606E" w:rsidRDefault="004E707C" w:rsidP="009B37A4">
            <w:pPr>
              <w:pStyle w:val="acctfourfigures"/>
              <w:tabs>
                <w:tab w:val="clear" w:pos="765"/>
                <w:tab w:val="decimal" w:pos="826"/>
              </w:tabs>
              <w:spacing w:line="240" w:lineRule="atLeast"/>
              <w:ind w:right="11"/>
              <w:jc w:val="center"/>
              <w:rPr>
                <w:i/>
                <w:iCs/>
                <w:szCs w:val="22"/>
              </w:rPr>
            </w:pPr>
          </w:p>
        </w:tc>
      </w:tr>
      <w:tr w:rsidR="004E707C" w:rsidRPr="00F3606E" w14:paraId="7D397DE3" w14:textId="77777777" w:rsidTr="009B37A4">
        <w:trPr>
          <w:cantSplit/>
        </w:trPr>
        <w:tc>
          <w:tcPr>
            <w:tcW w:w="3060" w:type="dxa"/>
            <w:shd w:val="clear" w:color="auto" w:fill="auto"/>
          </w:tcPr>
          <w:p w14:paraId="3DD08AA8" w14:textId="77777777" w:rsidR="004E707C" w:rsidRPr="00F3606E" w:rsidRDefault="004E707C" w:rsidP="006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04641671" w14:textId="77777777" w:rsidR="004E707C" w:rsidRPr="00F3606E" w:rsidRDefault="004E707C" w:rsidP="009B37A4">
            <w:pPr>
              <w:pStyle w:val="acctfourfigures"/>
              <w:tabs>
                <w:tab w:val="clear" w:pos="765"/>
                <w:tab w:val="decimal" w:pos="905"/>
              </w:tabs>
              <w:spacing w:line="240" w:lineRule="atLeast"/>
              <w:ind w:right="11"/>
              <w:jc w:val="center"/>
              <w:rPr>
                <w:i/>
                <w:iCs/>
                <w:szCs w:val="22"/>
              </w:rPr>
            </w:pPr>
          </w:p>
        </w:tc>
        <w:tc>
          <w:tcPr>
            <w:tcW w:w="1440" w:type="dxa"/>
            <w:vAlign w:val="bottom"/>
          </w:tcPr>
          <w:p w14:paraId="0EBDA480"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1C5C85DD"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24882E14"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175C70FC" w14:textId="77777777" w:rsidR="004E707C" w:rsidRPr="00F3606E" w:rsidRDefault="004E707C" w:rsidP="009B37A4">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50674478"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4BA9007"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24342D9E"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00C6CE69" w14:textId="77777777" w:rsidR="004E707C" w:rsidRPr="00F3606E" w:rsidRDefault="004E707C" w:rsidP="009B37A4">
            <w:pPr>
              <w:pStyle w:val="acctfourfigures"/>
              <w:spacing w:line="240" w:lineRule="atLeast"/>
              <w:jc w:val="center"/>
              <w:rPr>
                <w:i/>
                <w:iCs/>
                <w:szCs w:val="22"/>
              </w:rPr>
            </w:pPr>
          </w:p>
        </w:tc>
        <w:tc>
          <w:tcPr>
            <w:tcW w:w="1260" w:type="dxa"/>
            <w:shd w:val="clear" w:color="auto" w:fill="auto"/>
            <w:vAlign w:val="bottom"/>
          </w:tcPr>
          <w:p w14:paraId="65E9349C"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3E9433CB" w14:textId="77777777" w:rsidR="004E707C" w:rsidRPr="00F3606E" w:rsidRDefault="004E707C" w:rsidP="009B37A4">
            <w:pPr>
              <w:pStyle w:val="acctfourfigures"/>
              <w:spacing w:line="240" w:lineRule="atLeast"/>
              <w:jc w:val="center"/>
              <w:rPr>
                <w:i/>
                <w:iCs/>
                <w:szCs w:val="22"/>
              </w:rPr>
            </w:pPr>
          </w:p>
        </w:tc>
        <w:tc>
          <w:tcPr>
            <w:tcW w:w="1170" w:type="dxa"/>
            <w:shd w:val="clear" w:color="auto" w:fill="auto"/>
            <w:vAlign w:val="bottom"/>
          </w:tcPr>
          <w:p w14:paraId="5693BFFF" w14:textId="77777777" w:rsidR="004E707C" w:rsidRPr="00F3606E" w:rsidRDefault="004E707C" w:rsidP="009B37A4">
            <w:pPr>
              <w:pStyle w:val="acctfourfigures"/>
              <w:tabs>
                <w:tab w:val="clear" w:pos="765"/>
                <w:tab w:val="decimal" w:pos="826"/>
              </w:tabs>
              <w:spacing w:line="240" w:lineRule="atLeast"/>
              <w:ind w:right="11"/>
              <w:jc w:val="center"/>
              <w:rPr>
                <w:i/>
                <w:iCs/>
                <w:szCs w:val="22"/>
              </w:rPr>
            </w:pPr>
          </w:p>
        </w:tc>
      </w:tr>
      <w:tr w:rsidR="004E707C" w:rsidRPr="00F3606E" w14:paraId="1A4DACEF" w14:textId="77777777" w:rsidTr="009B37A4">
        <w:trPr>
          <w:cantSplit/>
        </w:trPr>
        <w:tc>
          <w:tcPr>
            <w:tcW w:w="3060" w:type="dxa"/>
            <w:shd w:val="clear" w:color="auto" w:fill="auto"/>
          </w:tcPr>
          <w:p w14:paraId="219F6F05" w14:textId="77777777" w:rsidR="004E707C" w:rsidRPr="00F3606E" w:rsidRDefault="004E707C" w:rsidP="004E707C">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7C72C889" w14:textId="35DDBEFA"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5A843909" w14:textId="3299F203"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875</w:t>
            </w:r>
          </w:p>
        </w:tc>
        <w:tc>
          <w:tcPr>
            <w:tcW w:w="1440" w:type="dxa"/>
            <w:vAlign w:val="bottom"/>
          </w:tcPr>
          <w:p w14:paraId="1D8D057C" w14:textId="58BC3B4C"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46181926" w14:textId="34116C6D"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r>
              <w:rPr>
                <w:szCs w:val="22"/>
              </w:rPr>
              <w:t>875</w:t>
            </w:r>
          </w:p>
        </w:tc>
        <w:tc>
          <w:tcPr>
            <w:tcW w:w="180" w:type="dxa"/>
            <w:vAlign w:val="bottom"/>
          </w:tcPr>
          <w:p w14:paraId="25899C00"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B3273A2" w14:textId="18FF3D2F"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498ADA34"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6EE1DA40" w14:textId="77390C9E"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697EAF86"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3C20A5A2" w14:textId="172446C3"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875</w:t>
            </w:r>
          </w:p>
        </w:tc>
        <w:tc>
          <w:tcPr>
            <w:tcW w:w="180" w:type="dxa"/>
            <w:shd w:val="clear" w:color="auto" w:fill="auto"/>
            <w:vAlign w:val="bottom"/>
          </w:tcPr>
          <w:p w14:paraId="4B7F1EA7"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66C7CE99" w14:textId="5FA445AC" w:rsidR="004E707C" w:rsidRPr="00F3606E" w:rsidRDefault="004E707C" w:rsidP="009B37A4">
            <w:pPr>
              <w:pStyle w:val="acctfourfigures"/>
              <w:tabs>
                <w:tab w:val="clear" w:pos="765"/>
                <w:tab w:val="decimal" w:pos="826"/>
              </w:tabs>
              <w:spacing w:line="240" w:lineRule="atLeast"/>
              <w:ind w:right="11"/>
              <w:jc w:val="center"/>
              <w:rPr>
                <w:rFonts w:cs="Cordia New"/>
                <w:szCs w:val="22"/>
                <w:cs/>
              </w:rPr>
            </w:pPr>
            <w:r>
              <w:rPr>
                <w:szCs w:val="22"/>
              </w:rPr>
              <w:t>875</w:t>
            </w:r>
          </w:p>
        </w:tc>
      </w:tr>
      <w:tr w:rsidR="004E707C" w:rsidRPr="00F3606E" w14:paraId="46E14179" w14:textId="77777777" w:rsidTr="009B37A4">
        <w:trPr>
          <w:cantSplit/>
        </w:trPr>
        <w:tc>
          <w:tcPr>
            <w:tcW w:w="3060" w:type="dxa"/>
            <w:shd w:val="clear" w:color="auto" w:fill="auto"/>
            <w:vAlign w:val="bottom"/>
          </w:tcPr>
          <w:p w14:paraId="30F00F23" w14:textId="77777777" w:rsidR="004E707C" w:rsidRPr="00F3606E" w:rsidRDefault="004E707C" w:rsidP="004E707C">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0481820B"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776688AE"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33966D41"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2CEA1BC6" w14:textId="77777777"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2C384782"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061C1222"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7DF055E6"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081C5790"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4257DE4B"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3FF7B8D1"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1D79EE0A"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69ADAD61" w14:textId="77777777" w:rsidR="004E707C" w:rsidRPr="00F3606E" w:rsidRDefault="004E707C" w:rsidP="009B37A4">
            <w:pPr>
              <w:pStyle w:val="acctfourfigures"/>
              <w:tabs>
                <w:tab w:val="clear" w:pos="765"/>
                <w:tab w:val="decimal" w:pos="826"/>
              </w:tabs>
              <w:spacing w:line="240" w:lineRule="atLeast"/>
              <w:ind w:right="11"/>
              <w:jc w:val="center"/>
              <w:rPr>
                <w:szCs w:val="22"/>
              </w:rPr>
            </w:pPr>
          </w:p>
        </w:tc>
      </w:tr>
      <w:tr w:rsidR="004E707C" w:rsidRPr="00F3606E" w14:paraId="009D1600" w14:textId="77777777" w:rsidTr="009B37A4">
        <w:trPr>
          <w:cantSplit/>
          <w:trHeight w:val="281"/>
        </w:trPr>
        <w:tc>
          <w:tcPr>
            <w:tcW w:w="3060" w:type="dxa"/>
            <w:shd w:val="clear" w:color="auto" w:fill="auto"/>
            <w:vAlign w:val="bottom"/>
          </w:tcPr>
          <w:p w14:paraId="4A9993A0"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00C144B5" w14:textId="126FB96A"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18</w:t>
            </w:r>
          </w:p>
        </w:tc>
        <w:tc>
          <w:tcPr>
            <w:tcW w:w="1440" w:type="dxa"/>
            <w:vAlign w:val="bottom"/>
          </w:tcPr>
          <w:p w14:paraId="11759698" w14:textId="3294EDF7"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71EF998" w14:textId="5E5A0334"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A5A204A" w14:textId="49E64F75" w:rsidR="004E707C" w:rsidRPr="00F3606E" w:rsidRDefault="004E707C" w:rsidP="009B37A4">
            <w:pPr>
              <w:pStyle w:val="acctfourfigures"/>
              <w:tabs>
                <w:tab w:val="clear" w:pos="765"/>
                <w:tab w:val="decimal" w:pos="905"/>
              </w:tabs>
              <w:spacing w:line="240" w:lineRule="atLeast"/>
              <w:ind w:right="11"/>
              <w:jc w:val="center"/>
              <w:rPr>
                <w:rFonts w:cs="Angsana New"/>
                <w:szCs w:val="28"/>
                <w:lang w:val="en-US" w:bidi="th-TH"/>
              </w:rPr>
            </w:pPr>
            <w:r>
              <w:rPr>
                <w:szCs w:val="22"/>
              </w:rPr>
              <w:t>18</w:t>
            </w:r>
          </w:p>
        </w:tc>
        <w:tc>
          <w:tcPr>
            <w:tcW w:w="180" w:type="dxa"/>
            <w:vAlign w:val="bottom"/>
          </w:tcPr>
          <w:p w14:paraId="5E956D6E"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593F7CB" w14:textId="7575128B"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3895F0A0"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6B3D07B5" w14:textId="1246DD88"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18</w:t>
            </w:r>
          </w:p>
        </w:tc>
        <w:tc>
          <w:tcPr>
            <w:tcW w:w="180" w:type="dxa"/>
            <w:shd w:val="clear" w:color="auto" w:fill="auto"/>
            <w:vAlign w:val="bottom"/>
          </w:tcPr>
          <w:p w14:paraId="1F5DA5F0"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66B3B357" w14:textId="6E9E05C3" w:rsidR="004E707C" w:rsidRPr="00F3606E" w:rsidRDefault="004E707C" w:rsidP="009B37A4">
            <w:pPr>
              <w:pStyle w:val="acctfourfigures"/>
              <w:tabs>
                <w:tab w:val="clear" w:pos="765"/>
                <w:tab w:val="decimal" w:pos="916"/>
              </w:tabs>
              <w:spacing w:line="240" w:lineRule="atLeast"/>
              <w:ind w:right="11"/>
              <w:jc w:val="center"/>
              <w:rPr>
                <w:szCs w:val="22"/>
              </w:rPr>
            </w:pPr>
            <w:r>
              <w:rPr>
                <w:szCs w:val="22"/>
              </w:rPr>
              <w:t>-</w:t>
            </w:r>
          </w:p>
        </w:tc>
        <w:tc>
          <w:tcPr>
            <w:tcW w:w="180" w:type="dxa"/>
            <w:shd w:val="clear" w:color="auto" w:fill="auto"/>
            <w:vAlign w:val="bottom"/>
          </w:tcPr>
          <w:p w14:paraId="16F3F191"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2786FCCD" w14:textId="7800AED1" w:rsidR="004E707C" w:rsidRPr="00F3606E" w:rsidRDefault="004E707C" w:rsidP="009B37A4">
            <w:pPr>
              <w:pStyle w:val="acctfourfigures"/>
              <w:tabs>
                <w:tab w:val="clear" w:pos="765"/>
                <w:tab w:val="decimal" w:pos="826"/>
              </w:tabs>
              <w:spacing w:line="240" w:lineRule="atLeast"/>
              <w:ind w:right="11"/>
              <w:jc w:val="center"/>
              <w:rPr>
                <w:szCs w:val="22"/>
              </w:rPr>
            </w:pPr>
            <w:r>
              <w:rPr>
                <w:szCs w:val="22"/>
              </w:rPr>
              <w:t>18</w:t>
            </w:r>
          </w:p>
        </w:tc>
      </w:tr>
      <w:tr w:rsidR="004E707C" w:rsidRPr="00F3606E" w14:paraId="143BE1A0" w14:textId="77777777" w:rsidTr="009B37A4">
        <w:trPr>
          <w:cantSplit/>
          <w:trHeight w:val="281"/>
        </w:trPr>
        <w:tc>
          <w:tcPr>
            <w:tcW w:w="3060" w:type="dxa"/>
            <w:shd w:val="clear" w:color="auto" w:fill="auto"/>
            <w:vAlign w:val="bottom"/>
          </w:tcPr>
          <w:p w14:paraId="2561A317"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2DBA7FD3" w14:textId="1A2242A1"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66C69828" w14:textId="00AEBE6D"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6BC81833" w14:textId="123174A8"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61,292</w:t>
            </w:r>
          </w:p>
        </w:tc>
        <w:tc>
          <w:tcPr>
            <w:tcW w:w="1170" w:type="dxa"/>
            <w:vAlign w:val="bottom"/>
          </w:tcPr>
          <w:p w14:paraId="765540A1" w14:textId="6DE2C92C"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61,292</w:t>
            </w:r>
          </w:p>
        </w:tc>
        <w:tc>
          <w:tcPr>
            <w:tcW w:w="180" w:type="dxa"/>
            <w:vAlign w:val="bottom"/>
          </w:tcPr>
          <w:p w14:paraId="3F9D541A"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11B04DC7" w14:textId="056DD53E"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w:t>
            </w:r>
          </w:p>
        </w:tc>
        <w:tc>
          <w:tcPr>
            <w:tcW w:w="180" w:type="dxa"/>
            <w:shd w:val="clear" w:color="auto" w:fill="auto"/>
            <w:vAlign w:val="bottom"/>
          </w:tcPr>
          <w:p w14:paraId="33A48716"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49DF2EE2" w14:textId="7872493B"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lang w:bidi="th-TH"/>
              </w:rPr>
              <w:t>62,260</w:t>
            </w:r>
          </w:p>
        </w:tc>
        <w:tc>
          <w:tcPr>
            <w:tcW w:w="180" w:type="dxa"/>
            <w:shd w:val="clear" w:color="auto" w:fill="auto"/>
            <w:vAlign w:val="bottom"/>
          </w:tcPr>
          <w:p w14:paraId="1216706B"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01E363F5" w14:textId="19034683"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0B7E727E"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0CFB0001" w14:textId="0E132DAA" w:rsidR="004E707C" w:rsidRPr="00F3606E" w:rsidRDefault="004E707C" w:rsidP="009B37A4">
            <w:pPr>
              <w:pStyle w:val="acctfourfigures"/>
              <w:tabs>
                <w:tab w:val="clear" w:pos="765"/>
                <w:tab w:val="decimal" w:pos="826"/>
              </w:tabs>
              <w:spacing w:line="240" w:lineRule="atLeast"/>
              <w:ind w:right="11"/>
              <w:jc w:val="center"/>
              <w:rPr>
                <w:szCs w:val="22"/>
                <w:lang w:bidi="th-TH"/>
              </w:rPr>
            </w:pPr>
            <w:r>
              <w:rPr>
                <w:szCs w:val="22"/>
                <w:lang w:bidi="th-TH"/>
              </w:rPr>
              <w:t>62,260</w:t>
            </w:r>
          </w:p>
        </w:tc>
      </w:tr>
      <w:tr w:rsidR="004E707C" w:rsidRPr="00F3606E" w14:paraId="5E22930D" w14:textId="77777777" w:rsidTr="009B37A4">
        <w:trPr>
          <w:cantSplit/>
          <w:trHeight w:val="281"/>
        </w:trPr>
        <w:tc>
          <w:tcPr>
            <w:tcW w:w="3060" w:type="dxa"/>
            <w:shd w:val="clear" w:color="auto" w:fill="auto"/>
            <w:vAlign w:val="bottom"/>
          </w:tcPr>
          <w:p w14:paraId="584B7558"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61E18915"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440" w:type="dxa"/>
            <w:vAlign w:val="bottom"/>
          </w:tcPr>
          <w:p w14:paraId="2454DBD9" w14:textId="77777777" w:rsidR="004E707C" w:rsidRPr="00F3606E" w:rsidRDefault="004E707C" w:rsidP="009B37A4">
            <w:pPr>
              <w:pStyle w:val="acctfourfigures"/>
              <w:tabs>
                <w:tab w:val="clear" w:pos="765"/>
                <w:tab w:val="decimal" w:pos="995"/>
              </w:tabs>
              <w:spacing w:line="240" w:lineRule="atLeast"/>
              <w:ind w:right="11"/>
              <w:jc w:val="center"/>
              <w:rPr>
                <w:szCs w:val="22"/>
              </w:rPr>
            </w:pPr>
          </w:p>
        </w:tc>
        <w:tc>
          <w:tcPr>
            <w:tcW w:w="1440" w:type="dxa"/>
            <w:vAlign w:val="bottom"/>
          </w:tcPr>
          <w:p w14:paraId="6682D8EA" w14:textId="77777777" w:rsidR="004E707C" w:rsidRPr="00F3606E" w:rsidRDefault="004E707C" w:rsidP="009B37A4">
            <w:pPr>
              <w:pStyle w:val="acctfourfigures"/>
              <w:tabs>
                <w:tab w:val="clear" w:pos="765"/>
                <w:tab w:val="decimal" w:pos="1085"/>
              </w:tabs>
              <w:spacing w:line="240" w:lineRule="atLeast"/>
              <w:ind w:right="11"/>
              <w:jc w:val="center"/>
              <w:rPr>
                <w:szCs w:val="22"/>
              </w:rPr>
            </w:pPr>
          </w:p>
        </w:tc>
        <w:tc>
          <w:tcPr>
            <w:tcW w:w="1170" w:type="dxa"/>
            <w:vAlign w:val="bottom"/>
          </w:tcPr>
          <w:p w14:paraId="44C874FB" w14:textId="77777777" w:rsidR="004E707C" w:rsidRPr="00F3606E" w:rsidRDefault="004E707C" w:rsidP="009B37A4">
            <w:pPr>
              <w:pStyle w:val="acctfourfigures"/>
              <w:tabs>
                <w:tab w:val="clear" w:pos="765"/>
                <w:tab w:val="decimal" w:pos="905"/>
              </w:tabs>
              <w:spacing w:line="240" w:lineRule="atLeast"/>
              <w:ind w:right="11"/>
              <w:jc w:val="center"/>
              <w:rPr>
                <w:szCs w:val="22"/>
              </w:rPr>
            </w:pPr>
          </w:p>
        </w:tc>
        <w:tc>
          <w:tcPr>
            <w:tcW w:w="180" w:type="dxa"/>
            <w:vAlign w:val="bottom"/>
          </w:tcPr>
          <w:p w14:paraId="593C9135"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039B77CC"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7E4F82E8"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4B5DE828" w14:textId="77777777" w:rsidR="004E707C" w:rsidRPr="00F3606E" w:rsidRDefault="004E707C" w:rsidP="009B37A4">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6CA01355"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541284AF" w14:textId="77777777" w:rsidR="004E707C" w:rsidRPr="00F3606E" w:rsidRDefault="004E707C" w:rsidP="009B37A4">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6579217C"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7306922C" w14:textId="77777777" w:rsidR="004E707C" w:rsidRPr="00F3606E" w:rsidRDefault="004E707C" w:rsidP="009B37A4">
            <w:pPr>
              <w:pStyle w:val="acctfourfigures"/>
              <w:tabs>
                <w:tab w:val="clear" w:pos="765"/>
                <w:tab w:val="decimal" w:pos="826"/>
              </w:tabs>
              <w:spacing w:line="240" w:lineRule="atLeast"/>
              <w:ind w:right="11"/>
              <w:jc w:val="center"/>
              <w:rPr>
                <w:szCs w:val="22"/>
                <w:lang w:bidi="th-TH"/>
              </w:rPr>
            </w:pPr>
          </w:p>
        </w:tc>
      </w:tr>
      <w:tr w:rsidR="004E707C" w:rsidRPr="00F3606E" w14:paraId="2A6FD5E6" w14:textId="77777777" w:rsidTr="009B37A4">
        <w:trPr>
          <w:cantSplit/>
          <w:trHeight w:val="281"/>
        </w:trPr>
        <w:tc>
          <w:tcPr>
            <w:tcW w:w="3060" w:type="dxa"/>
            <w:shd w:val="clear" w:color="auto" w:fill="auto"/>
            <w:vAlign w:val="bottom"/>
          </w:tcPr>
          <w:p w14:paraId="6F70374E" w14:textId="77777777" w:rsidR="004E707C" w:rsidRPr="00F3606E" w:rsidRDefault="004E707C" w:rsidP="004E707C">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3F06A685" w14:textId="6D70405E"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w:t>
            </w:r>
          </w:p>
        </w:tc>
        <w:tc>
          <w:tcPr>
            <w:tcW w:w="1440" w:type="dxa"/>
            <w:vAlign w:val="bottom"/>
          </w:tcPr>
          <w:p w14:paraId="7D2F0777" w14:textId="048C388C" w:rsidR="004E707C" w:rsidRPr="00F3606E" w:rsidRDefault="004E707C" w:rsidP="009B37A4">
            <w:pPr>
              <w:pStyle w:val="acctfourfigures"/>
              <w:tabs>
                <w:tab w:val="clear" w:pos="765"/>
                <w:tab w:val="decimal" w:pos="995"/>
              </w:tabs>
              <w:spacing w:line="240" w:lineRule="atLeast"/>
              <w:ind w:right="11"/>
              <w:jc w:val="center"/>
              <w:rPr>
                <w:szCs w:val="22"/>
              </w:rPr>
            </w:pPr>
            <w:r>
              <w:rPr>
                <w:szCs w:val="22"/>
              </w:rPr>
              <w:t>-</w:t>
            </w:r>
          </w:p>
        </w:tc>
        <w:tc>
          <w:tcPr>
            <w:tcW w:w="1440" w:type="dxa"/>
            <w:vAlign w:val="bottom"/>
          </w:tcPr>
          <w:p w14:paraId="103E678E" w14:textId="5790EC48" w:rsidR="004E707C" w:rsidRPr="00F3606E" w:rsidRDefault="004E707C" w:rsidP="009B37A4">
            <w:pPr>
              <w:pStyle w:val="acctfourfigures"/>
              <w:tabs>
                <w:tab w:val="clear" w:pos="765"/>
                <w:tab w:val="decimal" w:pos="1085"/>
              </w:tabs>
              <w:spacing w:line="240" w:lineRule="atLeast"/>
              <w:ind w:right="11"/>
              <w:jc w:val="center"/>
              <w:rPr>
                <w:szCs w:val="22"/>
              </w:rPr>
            </w:pPr>
            <w:r>
              <w:rPr>
                <w:szCs w:val="22"/>
                <w:lang w:bidi="th-TH"/>
              </w:rPr>
              <w:t>27,447</w:t>
            </w:r>
          </w:p>
        </w:tc>
        <w:tc>
          <w:tcPr>
            <w:tcW w:w="1170" w:type="dxa"/>
            <w:vAlign w:val="bottom"/>
          </w:tcPr>
          <w:p w14:paraId="451767DC" w14:textId="49175EC4" w:rsidR="004E707C" w:rsidRPr="00F3606E" w:rsidRDefault="004E707C" w:rsidP="009B37A4">
            <w:pPr>
              <w:pStyle w:val="acctfourfigures"/>
              <w:tabs>
                <w:tab w:val="clear" w:pos="765"/>
                <w:tab w:val="decimal" w:pos="905"/>
              </w:tabs>
              <w:spacing w:line="240" w:lineRule="atLeast"/>
              <w:ind w:right="11"/>
              <w:jc w:val="center"/>
              <w:rPr>
                <w:szCs w:val="22"/>
              </w:rPr>
            </w:pPr>
            <w:r>
              <w:rPr>
                <w:szCs w:val="22"/>
              </w:rPr>
              <w:t>27,447</w:t>
            </w:r>
          </w:p>
        </w:tc>
        <w:tc>
          <w:tcPr>
            <w:tcW w:w="180" w:type="dxa"/>
            <w:vAlign w:val="bottom"/>
          </w:tcPr>
          <w:p w14:paraId="2DF84262" w14:textId="77777777" w:rsidR="004E707C" w:rsidRPr="00F3606E" w:rsidRDefault="004E707C" w:rsidP="009B37A4">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8176CD0" w14:textId="01219720"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w:t>
            </w:r>
          </w:p>
        </w:tc>
        <w:tc>
          <w:tcPr>
            <w:tcW w:w="180" w:type="dxa"/>
            <w:shd w:val="clear" w:color="auto" w:fill="auto"/>
            <w:vAlign w:val="bottom"/>
          </w:tcPr>
          <w:p w14:paraId="25B63EC8" w14:textId="77777777" w:rsidR="004E707C" w:rsidRPr="00F3606E" w:rsidRDefault="004E707C" w:rsidP="009B37A4">
            <w:pPr>
              <w:pStyle w:val="acctfourfigures"/>
              <w:spacing w:line="240" w:lineRule="atLeast"/>
              <w:ind w:right="101"/>
              <w:jc w:val="center"/>
              <w:rPr>
                <w:szCs w:val="22"/>
              </w:rPr>
            </w:pPr>
          </w:p>
        </w:tc>
        <w:tc>
          <w:tcPr>
            <w:tcW w:w="1260" w:type="dxa"/>
            <w:shd w:val="clear" w:color="auto" w:fill="auto"/>
            <w:vAlign w:val="bottom"/>
          </w:tcPr>
          <w:p w14:paraId="5B93429D" w14:textId="5FF2C235" w:rsidR="004E707C" w:rsidRPr="00F3606E" w:rsidRDefault="004E707C" w:rsidP="009B37A4">
            <w:pPr>
              <w:pStyle w:val="acctfourfigures"/>
              <w:tabs>
                <w:tab w:val="clear" w:pos="765"/>
                <w:tab w:val="decimal" w:pos="916"/>
              </w:tabs>
              <w:spacing w:line="240" w:lineRule="atLeast"/>
              <w:ind w:right="11"/>
              <w:jc w:val="center"/>
              <w:rPr>
                <w:szCs w:val="22"/>
                <w:lang w:bidi="th-TH"/>
              </w:rPr>
            </w:pPr>
            <w:r>
              <w:rPr>
                <w:szCs w:val="22"/>
              </w:rPr>
              <w:t>27,285</w:t>
            </w:r>
          </w:p>
        </w:tc>
        <w:tc>
          <w:tcPr>
            <w:tcW w:w="180" w:type="dxa"/>
            <w:shd w:val="clear" w:color="auto" w:fill="auto"/>
            <w:vAlign w:val="bottom"/>
          </w:tcPr>
          <w:p w14:paraId="3B6F7793" w14:textId="77777777" w:rsidR="004E707C" w:rsidRPr="00F3606E" w:rsidRDefault="004E707C" w:rsidP="009B37A4">
            <w:pPr>
              <w:pStyle w:val="acctfourfigures"/>
              <w:spacing w:line="240" w:lineRule="atLeast"/>
              <w:jc w:val="center"/>
              <w:rPr>
                <w:szCs w:val="22"/>
              </w:rPr>
            </w:pPr>
          </w:p>
        </w:tc>
        <w:tc>
          <w:tcPr>
            <w:tcW w:w="1260" w:type="dxa"/>
            <w:shd w:val="clear" w:color="auto" w:fill="auto"/>
            <w:vAlign w:val="bottom"/>
          </w:tcPr>
          <w:p w14:paraId="3E4B0384" w14:textId="5550ABF4" w:rsidR="004E707C" w:rsidRPr="00F3606E" w:rsidRDefault="004E707C" w:rsidP="009B37A4">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5ED2B2DF" w14:textId="77777777" w:rsidR="004E707C" w:rsidRPr="00F3606E" w:rsidRDefault="004E707C" w:rsidP="009B37A4">
            <w:pPr>
              <w:pStyle w:val="acctfourfigures"/>
              <w:spacing w:line="240" w:lineRule="atLeast"/>
              <w:jc w:val="center"/>
              <w:rPr>
                <w:szCs w:val="22"/>
              </w:rPr>
            </w:pPr>
          </w:p>
        </w:tc>
        <w:tc>
          <w:tcPr>
            <w:tcW w:w="1170" w:type="dxa"/>
            <w:shd w:val="clear" w:color="auto" w:fill="auto"/>
            <w:vAlign w:val="bottom"/>
          </w:tcPr>
          <w:p w14:paraId="5424FFA2" w14:textId="7301F2BB" w:rsidR="004E707C" w:rsidRPr="00F3606E" w:rsidRDefault="004E707C" w:rsidP="009B37A4">
            <w:pPr>
              <w:pStyle w:val="acctfourfigures"/>
              <w:tabs>
                <w:tab w:val="clear" w:pos="765"/>
                <w:tab w:val="decimal" w:pos="826"/>
              </w:tabs>
              <w:spacing w:line="240" w:lineRule="atLeast"/>
              <w:ind w:right="11"/>
              <w:jc w:val="center"/>
              <w:rPr>
                <w:szCs w:val="22"/>
                <w:lang w:bidi="th-TH"/>
              </w:rPr>
            </w:pPr>
            <w:r>
              <w:rPr>
                <w:szCs w:val="22"/>
              </w:rPr>
              <w:t>27,285</w:t>
            </w:r>
          </w:p>
        </w:tc>
      </w:tr>
    </w:tbl>
    <w:p w14:paraId="7DB76790"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0DEF99EA" w14:textId="77777777" w:rsidR="004E707C"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1797886E" w14:textId="77777777" w:rsidR="004E707C" w:rsidRPr="00F3606E" w:rsidRDefault="004E707C" w:rsidP="003D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sectPr w:rsidR="004E707C" w:rsidRPr="00F3606E" w:rsidSect="0019771C">
          <w:headerReference w:type="default" r:id="rId11"/>
          <w:pgSz w:w="16834" w:h="11909" w:orient="landscape" w:code="9"/>
          <w:pgMar w:top="1152" w:right="691" w:bottom="1199" w:left="576" w:header="720" w:footer="720" w:gutter="0"/>
          <w:cols w:space="720"/>
          <w:docGrid w:linePitch="360"/>
        </w:sectPr>
      </w:pPr>
    </w:p>
    <w:tbl>
      <w:tblPr>
        <w:tblW w:w="14130" w:type="dxa"/>
        <w:tblInd w:w="990" w:type="dxa"/>
        <w:tblLayout w:type="fixed"/>
        <w:tblCellMar>
          <w:left w:w="79" w:type="dxa"/>
          <w:right w:w="79" w:type="dxa"/>
        </w:tblCellMar>
        <w:tblLook w:val="0000" w:firstRow="0" w:lastRow="0" w:firstColumn="0" w:lastColumn="0" w:noHBand="0" w:noVBand="0"/>
      </w:tblPr>
      <w:tblGrid>
        <w:gridCol w:w="3060"/>
        <w:gridCol w:w="1350"/>
        <w:gridCol w:w="1440"/>
        <w:gridCol w:w="1440"/>
        <w:gridCol w:w="1170"/>
        <w:gridCol w:w="180"/>
        <w:gridCol w:w="1260"/>
        <w:gridCol w:w="180"/>
        <w:gridCol w:w="1260"/>
        <w:gridCol w:w="180"/>
        <w:gridCol w:w="1260"/>
        <w:gridCol w:w="180"/>
        <w:gridCol w:w="1170"/>
      </w:tblGrid>
      <w:tr w:rsidR="005F6B84" w:rsidRPr="00F3606E" w14:paraId="405CD5DB" w14:textId="77777777" w:rsidTr="00802AD8">
        <w:trPr>
          <w:cantSplit/>
          <w:trHeight w:val="20"/>
          <w:tblHeader/>
        </w:trPr>
        <w:tc>
          <w:tcPr>
            <w:tcW w:w="3060" w:type="dxa"/>
            <w:shd w:val="clear" w:color="auto" w:fill="auto"/>
            <w:vAlign w:val="bottom"/>
          </w:tcPr>
          <w:p w14:paraId="2B5994AA" w14:textId="77777777" w:rsidR="005F6B84" w:rsidRPr="00F3606E" w:rsidRDefault="005F6B84" w:rsidP="0018672F">
            <w:pPr>
              <w:pStyle w:val="acctfourfigures"/>
              <w:tabs>
                <w:tab w:val="clear" w:pos="765"/>
              </w:tabs>
              <w:spacing w:line="240" w:lineRule="atLeast"/>
              <w:rPr>
                <w:szCs w:val="22"/>
              </w:rPr>
            </w:pPr>
          </w:p>
        </w:tc>
        <w:tc>
          <w:tcPr>
            <w:tcW w:w="11070" w:type="dxa"/>
            <w:gridSpan w:val="12"/>
          </w:tcPr>
          <w:p w14:paraId="26A91A25" w14:textId="77777777" w:rsidR="005F6B84" w:rsidRPr="00F3606E" w:rsidRDefault="005F6B84"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b/>
                <w:bCs/>
                <w:sz w:val="22"/>
                <w:szCs w:val="22"/>
              </w:rPr>
              <w:t>Separate financial statements</w:t>
            </w:r>
          </w:p>
        </w:tc>
      </w:tr>
      <w:tr w:rsidR="005F6B84" w:rsidRPr="00F3606E" w14:paraId="5CC12B70" w14:textId="77777777" w:rsidTr="00802AD8">
        <w:trPr>
          <w:cantSplit/>
          <w:trHeight w:val="209"/>
          <w:tblHeader/>
        </w:trPr>
        <w:tc>
          <w:tcPr>
            <w:tcW w:w="3060" w:type="dxa"/>
            <w:shd w:val="clear" w:color="auto" w:fill="auto"/>
            <w:vAlign w:val="bottom"/>
          </w:tcPr>
          <w:p w14:paraId="44851949" w14:textId="77777777" w:rsidR="005F6B84" w:rsidRPr="00F3606E" w:rsidRDefault="005F6B84" w:rsidP="0018672F">
            <w:pPr>
              <w:pStyle w:val="acctfourfigures"/>
              <w:tabs>
                <w:tab w:val="clear" w:pos="765"/>
              </w:tabs>
              <w:spacing w:line="240" w:lineRule="atLeast"/>
              <w:rPr>
                <w:szCs w:val="22"/>
              </w:rPr>
            </w:pPr>
          </w:p>
        </w:tc>
        <w:tc>
          <w:tcPr>
            <w:tcW w:w="5400" w:type="dxa"/>
            <w:gridSpan w:val="4"/>
            <w:tcBorders>
              <w:bottom w:val="single" w:sz="4" w:space="0" w:color="auto"/>
            </w:tcBorders>
          </w:tcPr>
          <w:p w14:paraId="4127E07C" w14:textId="77777777" w:rsidR="005F6B84" w:rsidRPr="00F3606E" w:rsidRDefault="005F6B84" w:rsidP="0018672F">
            <w:pPr>
              <w:pStyle w:val="acctfourfigures"/>
              <w:tabs>
                <w:tab w:val="clear" w:pos="765"/>
              </w:tabs>
              <w:spacing w:line="240" w:lineRule="atLeast"/>
              <w:ind w:left="-79" w:right="-79"/>
              <w:jc w:val="center"/>
              <w:rPr>
                <w:b/>
                <w:bCs/>
                <w:szCs w:val="22"/>
              </w:rPr>
            </w:pPr>
            <w:r w:rsidRPr="00F3606E">
              <w:rPr>
                <w:b/>
                <w:bCs/>
                <w:szCs w:val="22"/>
              </w:rPr>
              <w:t>Carrying amount</w:t>
            </w:r>
          </w:p>
        </w:tc>
        <w:tc>
          <w:tcPr>
            <w:tcW w:w="180" w:type="dxa"/>
          </w:tcPr>
          <w:p w14:paraId="31DBBC28" w14:textId="77777777" w:rsidR="005F6B84" w:rsidRPr="00F3606E" w:rsidRDefault="005F6B84" w:rsidP="0018672F">
            <w:pPr>
              <w:pStyle w:val="acctfourfigures"/>
              <w:tabs>
                <w:tab w:val="clear" w:pos="765"/>
              </w:tabs>
              <w:spacing w:line="240" w:lineRule="atLeast"/>
              <w:ind w:left="-79" w:right="-79"/>
              <w:jc w:val="center"/>
              <w:rPr>
                <w:szCs w:val="22"/>
              </w:rPr>
            </w:pPr>
          </w:p>
        </w:tc>
        <w:tc>
          <w:tcPr>
            <w:tcW w:w="5490" w:type="dxa"/>
            <w:gridSpan w:val="7"/>
            <w:tcBorders>
              <w:bottom w:val="single" w:sz="4" w:space="0" w:color="auto"/>
            </w:tcBorders>
            <w:shd w:val="clear" w:color="auto" w:fill="auto"/>
            <w:vAlign w:val="bottom"/>
          </w:tcPr>
          <w:p w14:paraId="55CE0C78" w14:textId="77777777" w:rsidR="005F6B84" w:rsidRPr="00F3606E" w:rsidRDefault="005F6B84" w:rsidP="0018672F">
            <w:pPr>
              <w:pStyle w:val="acctfourfigures"/>
              <w:tabs>
                <w:tab w:val="clear" w:pos="765"/>
              </w:tabs>
              <w:spacing w:line="240" w:lineRule="atLeast"/>
              <w:ind w:left="-79" w:right="-79"/>
              <w:jc w:val="center"/>
              <w:rPr>
                <w:b/>
                <w:bCs/>
                <w:szCs w:val="22"/>
                <w:rtl/>
                <w:cs/>
              </w:rPr>
            </w:pPr>
            <w:r w:rsidRPr="00F3606E">
              <w:rPr>
                <w:b/>
                <w:bCs/>
                <w:szCs w:val="22"/>
              </w:rPr>
              <w:t>Fair value</w:t>
            </w:r>
          </w:p>
        </w:tc>
      </w:tr>
      <w:tr w:rsidR="00802AD8" w:rsidRPr="00F3606E" w14:paraId="63EC9F44" w14:textId="77777777" w:rsidTr="00802AD8">
        <w:trPr>
          <w:cantSplit/>
          <w:tblHeader/>
        </w:trPr>
        <w:tc>
          <w:tcPr>
            <w:tcW w:w="3060" w:type="dxa"/>
            <w:shd w:val="clear" w:color="auto" w:fill="auto"/>
          </w:tcPr>
          <w:p w14:paraId="79AC4B57" w14:textId="77777777" w:rsidR="00802AD8" w:rsidRPr="00F3606E" w:rsidRDefault="00802AD8" w:rsidP="00802AD8">
            <w:pPr>
              <w:ind w:left="180" w:hanging="180"/>
              <w:rPr>
                <w:rFonts w:ascii="Times New Roman" w:hAnsi="Times New Roman" w:cs="Times New Roman"/>
                <w:b/>
                <w:bCs/>
                <w:sz w:val="22"/>
                <w:szCs w:val="22"/>
              </w:rPr>
            </w:pPr>
          </w:p>
        </w:tc>
        <w:tc>
          <w:tcPr>
            <w:tcW w:w="1350" w:type="dxa"/>
            <w:tcBorders>
              <w:top w:val="single" w:sz="4" w:space="0" w:color="auto"/>
            </w:tcBorders>
          </w:tcPr>
          <w:p w14:paraId="104FAE2D"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1D338C5" w14:textId="5BD9B11D"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fair value through profit or loss</w:t>
            </w:r>
          </w:p>
        </w:tc>
        <w:tc>
          <w:tcPr>
            <w:tcW w:w="1440" w:type="dxa"/>
            <w:tcBorders>
              <w:top w:val="single" w:sz="4" w:space="0" w:color="auto"/>
            </w:tcBorders>
          </w:tcPr>
          <w:p w14:paraId="7F35DA9E" w14:textId="642862FB"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 xml:space="preserve">Financial instruments measured at </w:t>
            </w:r>
            <w:r>
              <w:rPr>
                <w:rFonts w:cstheme="minorBidi"/>
                <w:szCs w:val="22"/>
                <w:cs/>
                <w:lang w:bidi="th-TH"/>
              </w:rPr>
              <w:br/>
            </w:r>
            <w:r>
              <w:rPr>
                <w:szCs w:val="22"/>
                <w:lang w:bidi="th-TH"/>
              </w:rPr>
              <w:t>fair value through other comprehensive income</w:t>
            </w:r>
          </w:p>
        </w:tc>
        <w:tc>
          <w:tcPr>
            <w:tcW w:w="1440" w:type="dxa"/>
            <w:tcBorders>
              <w:top w:val="single" w:sz="4" w:space="0" w:color="auto"/>
            </w:tcBorders>
          </w:tcPr>
          <w:p w14:paraId="115488B8"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3DCB2E42"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6F1ECEDF" w14:textId="77777777" w:rsidR="00802AD8" w:rsidRDefault="00802AD8" w:rsidP="00802AD8">
            <w:pPr>
              <w:pStyle w:val="acctfourfigures"/>
              <w:tabs>
                <w:tab w:val="left" w:pos="720"/>
              </w:tabs>
              <w:spacing w:line="240" w:lineRule="atLeast"/>
              <w:ind w:left="-79" w:right="-79"/>
              <w:jc w:val="center"/>
              <w:rPr>
                <w:rFonts w:cstheme="minorBidi"/>
                <w:szCs w:val="22"/>
                <w:lang w:bidi="th-TH"/>
              </w:rPr>
            </w:pPr>
          </w:p>
          <w:p w14:paraId="5010E5AB" w14:textId="0BF33B39" w:rsidR="00802AD8" w:rsidRPr="00F3606E" w:rsidRDefault="00802AD8" w:rsidP="00802AD8">
            <w:pPr>
              <w:pStyle w:val="acctfourfigures"/>
              <w:tabs>
                <w:tab w:val="clear" w:pos="765"/>
                <w:tab w:val="decimal" w:pos="-85"/>
              </w:tabs>
              <w:spacing w:line="240" w:lineRule="auto"/>
              <w:ind w:left="-85" w:right="11"/>
              <w:jc w:val="center"/>
              <w:rPr>
                <w:szCs w:val="22"/>
              </w:rPr>
            </w:pPr>
            <w:r>
              <w:rPr>
                <w:szCs w:val="22"/>
                <w:lang w:bidi="th-TH"/>
              </w:rPr>
              <w:t>Financial instruments measured at amortised cost</w:t>
            </w:r>
          </w:p>
        </w:tc>
        <w:tc>
          <w:tcPr>
            <w:tcW w:w="1170" w:type="dxa"/>
            <w:tcBorders>
              <w:top w:val="single" w:sz="4" w:space="0" w:color="auto"/>
            </w:tcBorders>
          </w:tcPr>
          <w:p w14:paraId="3347BE25"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62564FEE" w14:textId="77777777" w:rsidR="00802AD8" w:rsidRDefault="00802AD8" w:rsidP="00802AD8">
            <w:pPr>
              <w:pStyle w:val="acctfourfigures"/>
              <w:tabs>
                <w:tab w:val="clear" w:pos="765"/>
                <w:tab w:val="decimal" w:pos="-85"/>
              </w:tabs>
              <w:spacing w:line="240" w:lineRule="auto"/>
              <w:ind w:left="-85" w:right="11"/>
              <w:jc w:val="center"/>
              <w:rPr>
                <w:szCs w:val="22"/>
              </w:rPr>
            </w:pPr>
          </w:p>
          <w:p w14:paraId="2D5DAFCA" w14:textId="77777777" w:rsidR="00802AD8" w:rsidRDefault="00802AD8" w:rsidP="00802AD8">
            <w:pPr>
              <w:pStyle w:val="acctfourfigures"/>
              <w:tabs>
                <w:tab w:val="clear" w:pos="765"/>
                <w:tab w:val="decimal" w:pos="-85"/>
              </w:tabs>
              <w:spacing w:line="240" w:lineRule="auto"/>
              <w:ind w:left="-85" w:right="11"/>
              <w:jc w:val="center"/>
              <w:rPr>
                <w:szCs w:val="22"/>
              </w:rPr>
            </w:pPr>
          </w:p>
          <w:p w14:paraId="364F7218" w14:textId="77777777" w:rsidR="00802AD8" w:rsidRDefault="00802AD8" w:rsidP="00802AD8">
            <w:pPr>
              <w:pStyle w:val="acctfourfigures"/>
              <w:tabs>
                <w:tab w:val="clear" w:pos="765"/>
                <w:tab w:val="decimal" w:pos="-85"/>
              </w:tabs>
              <w:spacing w:line="240" w:lineRule="auto"/>
              <w:ind w:left="-85" w:right="11"/>
              <w:jc w:val="center"/>
              <w:rPr>
                <w:szCs w:val="22"/>
              </w:rPr>
            </w:pPr>
          </w:p>
          <w:p w14:paraId="36875A2E"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24454A09"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1135F651"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c>
          <w:tcPr>
            <w:tcW w:w="180" w:type="dxa"/>
          </w:tcPr>
          <w:p w14:paraId="5E3739FF" w14:textId="77777777" w:rsidR="00802AD8" w:rsidRPr="00F3606E" w:rsidRDefault="00802AD8" w:rsidP="00802AD8">
            <w:pPr>
              <w:pStyle w:val="acctfourfigures"/>
              <w:tabs>
                <w:tab w:val="clear" w:pos="765"/>
                <w:tab w:val="decimal" w:pos="731"/>
              </w:tabs>
              <w:spacing w:line="240" w:lineRule="atLeast"/>
              <w:ind w:right="11"/>
              <w:rPr>
                <w:szCs w:val="22"/>
              </w:rPr>
            </w:pPr>
          </w:p>
        </w:tc>
        <w:tc>
          <w:tcPr>
            <w:tcW w:w="1260" w:type="dxa"/>
            <w:shd w:val="clear" w:color="auto" w:fill="auto"/>
            <w:vAlign w:val="bottom"/>
          </w:tcPr>
          <w:p w14:paraId="07B8CACD"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5748C1CF" w14:textId="77777777" w:rsidR="00802AD8" w:rsidRPr="00F3606E" w:rsidRDefault="00802AD8" w:rsidP="00802AD8">
            <w:pPr>
              <w:pStyle w:val="acctfourfigures"/>
              <w:tabs>
                <w:tab w:val="clear" w:pos="765"/>
                <w:tab w:val="decimal" w:pos="-83"/>
              </w:tabs>
              <w:spacing w:line="240" w:lineRule="auto"/>
              <w:ind w:right="-75"/>
              <w:jc w:val="center"/>
              <w:rPr>
                <w:szCs w:val="22"/>
              </w:rPr>
            </w:pPr>
          </w:p>
          <w:p w14:paraId="1D4009E7" w14:textId="77777777" w:rsidR="00802AD8" w:rsidRPr="00F3606E" w:rsidRDefault="00802AD8" w:rsidP="00802AD8">
            <w:pPr>
              <w:pStyle w:val="acctfourfigures"/>
              <w:tabs>
                <w:tab w:val="clear" w:pos="765"/>
                <w:tab w:val="decimal" w:pos="-83"/>
              </w:tabs>
              <w:spacing w:line="240" w:lineRule="auto"/>
              <w:ind w:right="-75"/>
              <w:jc w:val="center"/>
              <w:rPr>
                <w:szCs w:val="22"/>
              </w:rPr>
            </w:pPr>
            <w:r w:rsidRPr="00F3606E">
              <w:rPr>
                <w:szCs w:val="22"/>
              </w:rPr>
              <w:t>Level 1</w:t>
            </w:r>
          </w:p>
        </w:tc>
        <w:tc>
          <w:tcPr>
            <w:tcW w:w="180" w:type="dxa"/>
            <w:shd w:val="clear" w:color="auto" w:fill="auto"/>
            <w:vAlign w:val="bottom"/>
          </w:tcPr>
          <w:p w14:paraId="3CC8A561" w14:textId="77777777" w:rsidR="00802AD8" w:rsidRPr="00F3606E" w:rsidRDefault="00802AD8" w:rsidP="00802AD8">
            <w:pPr>
              <w:pStyle w:val="acctfourfigures"/>
              <w:spacing w:line="240" w:lineRule="auto"/>
              <w:rPr>
                <w:szCs w:val="22"/>
              </w:rPr>
            </w:pPr>
          </w:p>
        </w:tc>
        <w:tc>
          <w:tcPr>
            <w:tcW w:w="1260" w:type="dxa"/>
            <w:shd w:val="clear" w:color="auto" w:fill="auto"/>
            <w:vAlign w:val="bottom"/>
          </w:tcPr>
          <w:p w14:paraId="787D587F"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7BB8ED4E" w14:textId="77777777" w:rsidR="00802AD8" w:rsidRPr="00F3606E" w:rsidRDefault="00802AD8" w:rsidP="00802AD8">
            <w:pPr>
              <w:pStyle w:val="acctfourfigures"/>
              <w:tabs>
                <w:tab w:val="clear" w:pos="765"/>
                <w:tab w:val="decimal" w:pos="-83"/>
              </w:tabs>
              <w:spacing w:line="240" w:lineRule="auto"/>
              <w:ind w:left="-83" w:right="-75"/>
              <w:jc w:val="center"/>
              <w:rPr>
                <w:szCs w:val="22"/>
              </w:rPr>
            </w:pPr>
          </w:p>
          <w:p w14:paraId="0074BC35" w14:textId="77777777" w:rsidR="00802AD8" w:rsidRPr="00F3606E" w:rsidRDefault="00802AD8" w:rsidP="00802AD8">
            <w:pPr>
              <w:pStyle w:val="acctfourfigures"/>
              <w:tabs>
                <w:tab w:val="clear" w:pos="765"/>
                <w:tab w:val="decimal" w:pos="-83"/>
              </w:tabs>
              <w:spacing w:line="240" w:lineRule="auto"/>
              <w:ind w:left="-83" w:right="-75"/>
              <w:jc w:val="center"/>
              <w:rPr>
                <w:szCs w:val="22"/>
              </w:rPr>
            </w:pPr>
            <w:r w:rsidRPr="00F3606E">
              <w:rPr>
                <w:szCs w:val="22"/>
              </w:rPr>
              <w:t>Level 2</w:t>
            </w:r>
          </w:p>
        </w:tc>
        <w:tc>
          <w:tcPr>
            <w:tcW w:w="180" w:type="dxa"/>
            <w:shd w:val="clear" w:color="auto" w:fill="auto"/>
            <w:vAlign w:val="bottom"/>
          </w:tcPr>
          <w:p w14:paraId="1964DBE7" w14:textId="77777777" w:rsidR="00802AD8" w:rsidRPr="00F3606E" w:rsidRDefault="00802AD8" w:rsidP="00802AD8">
            <w:pPr>
              <w:pStyle w:val="acctfourfigures"/>
              <w:spacing w:line="240" w:lineRule="auto"/>
              <w:rPr>
                <w:szCs w:val="22"/>
              </w:rPr>
            </w:pPr>
          </w:p>
        </w:tc>
        <w:tc>
          <w:tcPr>
            <w:tcW w:w="1260" w:type="dxa"/>
            <w:shd w:val="clear" w:color="auto" w:fill="auto"/>
            <w:vAlign w:val="bottom"/>
          </w:tcPr>
          <w:p w14:paraId="4D54EB8F"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DDDAC98" w14:textId="77777777" w:rsidR="00802AD8" w:rsidRPr="00F3606E" w:rsidRDefault="00802AD8" w:rsidP="00802AD8">
            <w:pPr>
              <w:pStyle w:val="acctfourfigures"/>
              <w:tabs>
                <w:tab w:val="clear" w:pos="765"/>
                <w:tab w:val="decimal" w:pos="-83"/>
              </w:tabs>
              <w:spacing w:line="240" w:lineRule="auto"/>
              <w:ind w:right="-73"/>
              <w:jc w:val="center"/>
              <w:rPr>
                <w:szCs w:val="22"/>
              </w:rPr>
            </w:pPr>
          </w:p>
          <w:p w14:paraId="4C332B12" w14:textId="77777777" w:rsidR="00802AD8" w:rsidRPr="00F3606E" w:rsidRDefault="00802AD8" w:rsidP="00802AD8">
            <w:pPr>
              <w:pStyle w:val="acctfourfigures"/>
              <w:tabs>
                <w:tab w:val="clear" w:pos="765"/>
                <w:tab w:val="decimal" w:pos="-83"/>
              </w:tabs>
              <w:spacing w:line="240" w:lineRule="auto"/>
              <w:ind w:right="-73"/>
              <w:jc w:val="center"/>
              <w:rPr>
                <w:szCs w:val="22"/>
              </w:rPr>
            </w:pPr>
            <w:r w:rsidRPr="00F3606E">
              <w:rPr>
                <w:szCs w:val="22"/>
              </w:rPr>
              <w:t>Level 3</w:t>
            </w:r>
          </w:p>
        </w:tc>
        <w:tc>
          <w:tcPr>
            <w:tcW w:w="180" w:type="dxa"/>
            <w:shd w:val="clear" w:color="auto" w:fill="auto"/>
            <w:vAlign w:val="bottom"/>
          </w:tcPr>
          <w:p w14:paraId="620821EF" w14:textId="77777777" w:rsidR="00802AD8" w:rsidRPr="00F3606E" w:rsidRDefault="00802AD8" w:rsidP="00802AD8">
            <w:pPr>
              <w:pStyle w:val="acctfourfigures"/>
              <w:spacing w:line="240" w:lineRule="auto"/>
              <w:rPr>
                <w:szCs w:val="22"/>
              </w:rPr>
            </w:pPr>
          </w:p>
        </w:tc>
        <w:tc>
          <w:tcPr>
            <w:tcW w:w="1170" w:type="dxa"/>
            <w:shd w:val="clear" w:color="auto" w:fill="auto"/>
            <w:vAlign w:val="bottom"/>
          </w:tcPr>
          <w:p w14:paraId="6D0ACA34"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51FC1ACF" w14:textId="77777777" w:rsidR="00802AD8" w:rsidRPr="00F3606E" w:rsidRDefault="00802AD8" w:rsidP="00802AD8">
            <w:pPr>
              <w:pStyle w:val="acctfourfigures"/>
              <w:tabs>
                <w:tab w:val="clear" w:pos="765"/>
                <w:tab w:val="decimal" w:pos="-85"/>
              </w:tabs>
              <w:spacing w:line="240" w:lineRule="auto"/>
              <w:ind w:left="-85" w:right="11"/>
              <w:jc w:val="center"/>
              <w:rPr>
                <w:szCs w:val="22"/>
              </w:rPr>
            </w:pPr>
          </w:p>
          <w:p w14:paraId="4F9D6305" w14:textId="77777777" w:rsidR="00802AD8" w:rsidRPr="00F3606E" w:rsidRDefault="00802AD8" w:rsidP="00802AD8">
            <w:pPr>
              <w:pStyle w:val="acctfourfigures"/>
              <w:tabs>
                <w:tab w:val="clear" w:pos="765"/>
                <w:tab w:val="decimal" w:pos="-85"/>
              </w:tabs>
              <w:spacing w:line="240" w:lineRule="auto"/>
              <w:ind w:left="-85" w:right="11"/>
              <w:jc w:val="center"/>
              <w:rPr>
                <w:szCs w:val="22"/>
              </w:rPr>
            </w:pPr>
            <w:r w:rsidRPr="00F3606E">
              <w:rPr>
                <w:szCs w:val="22"/>
              </w:rPr>
              <w:t>Total</w:t>
            </w:r>
          </w:p>
        </w:tc>
      </w:tr>
      <w:tr w:rsidR="001423B5" w:rsidRPr="00F3606E" w14:paraId="3868666C" w14:textId="77777777" w:rsidTr="00802AD8">
        <w:trPr>
          <w:cantSplit/>
          <w:tblHeader/>
        </w:trPr>
        <w:tc>
          <w:tcPr>
            <w:tcW w:w="3060" w:type="dxa"/>
            <w:shd w:val="clear" w:color="auto" w:fill="auto"/>
          </w:tcPr>
          <w:p w14:paraId="07A6D57D" w14:textId="77777777" w:rsidR="001423B5" w:rsidRPr="00F3606E" w:rsidRDefault="001423B5" w:rsidP="0018672F">
            <w:pPr>
              <w:ind w:left="180" w:hanging="180"/>
              <w:rPr>
                <w:rFonts w:ascii="Times New Roman" w:hAnsi="Times New Roman" w:cs="Times New Roman"/>
                <w:b/>
                <w:bCs/>
                <w:sz w:val="22"/>
                <w:szCs w:val="22"/>
              </w:rPr>
            </w:pPr>
          </w:p>
        </w:tc>
        <w:tc>
          <w:tcPr>
            <w:tcW w:w="11070" w:type="dxa"/>
            <w:gridSpan w:val="12"/>
          </w:tcPr>
          <w:p w14:paraId="2658D176" w14:textId="77777777" w:rsidR="001423B5" w:rsidRPr="00F3606E" w:rsidRDefault="001423B5" w:rsidP="0018672F">
            <w:pPr>
              <w:pStyle w:val="acctfourfigures"/>
              <w:tabs>
                <w:tab w:val="clear" w:pos="765"/>
              </w:tabs>
              <w:spacing w:line="240" w:lineRule="atLeast"/>
              <w:ind w:left="-79" w:right="-73"/>
              <w:jc w:val="center"/>
              <w:rPr>
                <w:szCs w:val="22"/>
              </w:rPr>
            </w:pPr>
            <w:r w:rsidRPr="00F3606E">
              <w:rPr>
                <w:i/>
                <w:iCs/>
                <w:szCs w:val="22"/>
              </w:rPr>
              <w:t>(in million Baht)</w:t>
            </w:r>
          </w:p>
        </w:tc>
      </w:tr>
      <w:tr w:rsidR="00802AD8" w:rsidRPr="00F3606E" w14:paraId="585081AD" w14:textId="77777777" w:rsidTr="00802AD8">
        <w:trPr>
          <w:cantSplit/>
        </w:trPr>
        <w:tc>
          <w:tcPr>
            <w:tcW w:w="3060" w:type="dxa"/>
            <w:shd w:val="clear" w:color="auto" w:fill="auto"/>
          </w:tcPr>
          <w:p w14:paraId="182E0CD0" w14:textId="1CC2AF1C" w:rsidR="00DF21E7" w:rsidRPr="00F3606E" w:rsidRDefault="00AE41E2" w:rsidP="009405EF">
            <w:pPr>
              <w:ind w:left="180" w:hanging="180"/>
              <w:rPr>
                <w:rFonts w:ascii="Times New Roman" w:hAnsi="Times New Roman" w:cs="Times New Roman"/>
                <w:b/>
                <w:bCs/>
                <w:i/>
                <w:iCs/>
                <w:sz w:val="22"/>
                <w:szCs w:val="22"/>
              </w:rPr>
            </w:pPr>
            <w:r w:rsidRPr="00AE41E2">
              <w:rPr>
                <w:rFonts w:ascii="Times New Roman" w:hAnsi="Times New Roman" w:cs="Times New Roman"/>
                <w:b/>
                <w:bCs/>
                <w:i/>
                <w:iCs/>
                <w:sz w:val="22"/>
                <w:szCs w:val="22"/>
              </w:rPr>
              <w:t>31 March 202</w:t>
            </w:r>
            <w:r w:rsidR="009405EF">
              <w:rPr>
                <w:rFonts w:ascii="Times New Roman" w:hAnsi="Times New Roman" w:cs="Times New Roman"/>
                <w:b/>
                <w:bCs/>
                <w:i/>
                <w:iCs/>
                <w:sz w:val="22"/>
                <w:szCs w:val="22"/>
              </w:rPr>
              <w:t>5</w:t>
            </w:r>
          </w:p>
        </w:tc>
        <w:tc>
          <w:tcPr>
            <w:tcW w:w="1350" w:type="dxa"/>
          </w:tcPr>
          <w:p w14:paraId="39AE374B"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6B8C06C5"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75EC9B30"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110A88B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5C2C575B"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shd w:val="clear" w:color="auto" w:fill="auto"/>
          </w:tcPr>
          <w:p w14:paraId="2C202DB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69861E97"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59507CA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7FCA8E18"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18BA2BDA"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shd w:val="clear" w:color="auto" w:fill="auto"/>
          </w:tcPr>
          <w:p w14:paraId="39310ADC" w14:textId="77777777" w:rsidR="00DF21E7" w:rsidRPr="00F3606E" w:rsidRDefault="00DF21E7" w:rsidP="0018672F">
            <w:pPr>
              <w:pStyle w:val="acctfourfigures"/>
              <w:spacing w:line="240" w:lineRule="atLeast"/>
              <w:rPr>
                <w:i/>
                <w:iCs/>
                <w:szCs w:val="22"/>
              </w:rPr>
            </w:pPr>
          </w:p>
        </w:tc>
        <w:tc>
          <w:tcPr>
            <w:tcW w:w="1170" w:type="dxa"/>
            <w:shd w:val="clear" w:color="auto" w:fill="auto"/>
          </w:tcPr>
          <w:p w14:paraId="297A6A66"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6918DB3" w14:textId="77777777" w:rsidTr="00802AD8">
        <w:trPr>
          <w:cantSplit/>
        </w:trPr>
        <w:tc>
          <w:tcPr>
            <w:tcW w:w="3060" w:type="dxa"/>
            <w:shd w:val="clear" w:color="auto" w:fill="auto"/>
          </w:tcPr>
          <w:p w14:paraId="238BB3A6" w14:textId="77777777" w:rsidR="00DF21E7" w:rsidRPr="00F3606E" w:rsidRDefault="00DF21E7" w:rsidP="0018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350" w:type="dxa"/>
          </w:tcPr>
          <w:p w14:paraId="4177AD10" w14:textId="77777777" w:rsidR="00DF21E7" w:rsidRPr="00F3606E" w:rsidRDefault="00DF21E7" w:rsidP="002756EC">
            <w:pPr>
              <w:pStyle w:val="acctfourfigures"/>
              <w:tabs>
                <w:tab w:val="clear" w:pos="765"/>
                <w:tab w:val="decimal" w:pos="905"/>
              </w:tabs>
              <w:spacing w:line="240" w:lineRule="atLeast"/>
              <w:ind w:right="11"/>
              <w:rPr>
                <w:i/>
                <w:iCs/>
                <w:szCs w:val="22"/>
              </w:rPr>
            </w:pPr>
          </w:p>
        </w:tc>
        <w:tc>
          <w:tcPr>
            <w:tcW w:w="1440" w:type="dxa"/>
          </w:tcPr>
          <w:p w14:paraId="27371CC6" w14:textId="77777777" w:rsidR="00DF21E7" w:rsidRPr="00F3606E" w:rsidRDefault="00DF21E7" w:rsidP="00802AD8">
            <w:pPr>
              <w:pStyle w:val="acctfourfigures"/>
              <w:tabs>
                <w:tab w:val="clear" w:pos="765"/>
                <w:tab w:val="decimal" w:pos="995"/>
              </w:tabs>
              <w:spacing w:line="240" w:lineRule="atLeast"/>
              <w:ind w:right="11"/>
              <w:rPr>
                <w:szCs w:val="22"/>
              </w:rPr>
            </w:pPr>
          </w:p>
        </w:tc>
        <w:tc>
          <w:tcPr>
            <w:tcW w:w="1440" w:type="dxa"/>
          </w:tcPr>
          <w:p w14:paraId="0857A93B" w14:textId="77777777" w:rsidR="00DF21E7" w:rsidRPr="00F3606E" w:rsidRDefault="00DF21E7" w:rsidP="00802AD8">
            <w:pPr>
              <w:pStyle w:val="acctfourfigures"/>
              <w:tabs>
                <w:tab w:val="clear" w:pos="765"/>
                <w:tab w:val="decimal" w:pos="1085"/>
              </w:tabs>
              <w:spacing w:line="240" w:lineRule="atLeast"/>
              <w:ind w:right="11"/>
              <w:rPr>
                <w:szCs w:val="22"/>
              </w:rPr>
            </w:pPr>
          </w:p>
        </w:tc>
        <w:tc>
          <w:tcPr>
            <w:tcW w:w="1170" w:type="dxa"/>
          </w:tcPr>
          <w:p w14:paraId="2603F2FC" w14:textId="77777777" w:rsidR="00DF21E7" w:rsidRPr="00F3606E" w:rsidRDefault="00DF21E7" w:rsidP="00802AD8">
            <w:pPr>
              <w:pStyle w:val="acctfourfigures"/>
              <w:tabs>
                <w:tab w:val="clear" w:pos="765"/>
                <w:tab w:val="decimal" w:pos="905"/>
              </w:tabs>
              <w:spacing w:line="240" w:lineRule="atLeast"/>
              <w:ind w:right="11"/>
              <w:rPr>
                <w:i/>
                <w:iCs/>
                <w:szCs w:val="22"/>
              </w:rPr>
            </w:pPr>
          </w:p>
        </w:tc>
        <w:tc>
          <w:tcPr>
            <w:tcW w:w="180" w:type="dxa"/>
          </w:tcPr>
          <w:p w14:paraId="008D6A05" w14:textId="77777777" w:rsidR="00DF21E7" w:rsidRPr="00F3606E" w:rsidRDefault="00DF21E7" w:rsidP="0018672F">
            <w:pPr>
              <w:pStyle w:val="acctfourfigures"/>
              <w:tabs>
                <w:tab w:val="clear" w:pos="765"/>
                <w:tab w:val="decimal" w:pos="731"/>
              </w:tabs>
              <w:spacing w:line="240" w:lineRule="atLeast"/>
              <w:ind w:right="11"/>
              <w:rPr>
                <w:i/>
                <w:iCs/>
                <w:szCs w:val="22"/>
              </w:rPr>
            </w:pPr>
          </w:p>
        </w:tc>
        <w:tc>
          <w:tcPr>
            <w:tcW w:w="1260" w:type="dxa"/>
            <w:shd w:val="clear" w:color="auto" w:fill="auto"/>
          </w:tcPr>
          <w:p w14:paraId="4C28E555"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57F2CB77"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18747484" w14:textId="77777777" w:rsidR="00DF21E7" w:rsidRPr="00F3606E" w:rsidRDefault="00DF21E7" w:rsidP="00802AD8">
            <w:pPr>
              <w:pStyle w:val="acctfourfigures"/>
              <w:tabs>
                <w:tab w:val="clear" w:pos="765"/>
                <w:tab w:val="decimal" w:pos="916"/>
              </w:tabs>
              <w:spacing w:line="240" w:lineRule="atLeast"/>
              <w:ind w:right="11"/>
              <w:rPr>
                <w:szCs w:val="22"/>
                <w:lang w:bidi="th-TH"/>
              </w:rPr>
            </w:pPr>
          </w:p>
        </w:tc>
        <w:tc>
          <w:tcPr>
            <w:tcW w:w="180" w:type="dxa"/>
            <w:shd w:val="clear" w:color="auto" w:fill="auto"/>
          </w:tcPr>
          <w:p w14:paraId="46A6AF17" w14:textId="77777777" w:rsidR="00DF21E7" w:rsidRPr="00F3606E" w:rsidRDefault="00DF21E7" w:rsidP="0018672F">
            <w:pPr>
              <w:pStyle w:val="acctfourfigures"/>
              <w:spacing w:line="240" w:lineRule="atLeast"/>
              <w:rPr>
                <w:i/>
                <w:iCs/>
                <w:szCs w:val="22"/>
              </w:rPr>
            </w:pPr>
          </w:p>
        </w:tc>
        <w:tc>
          <w:tcPr>
            <w:tcW w:w="1260" w:type="dxa"/>
            <w:shd w:val="clear" w:color="auto" w:fill="auto"/>
          </w:tcPr>
          <w:p w14:paraId="0397D59C" w14:textId="77777777" w:rsidR="00DF21E7" w:rsidRPr="00F3606E" w:rsidRDefault="00DF21E7" w:rsidP="00802AD8">
            <w:pPr>
              <w:pStyle w:val="acctfourfigures"/>
              <w:tabs>
                <w:tab w:val="clear" w:pos="765"/>
                <w:tab w:val="decimal" w:pos="916"/>
              </w:tabs>
              <w:spacing w:line="240" w:lineRule="atLeast"/>
              <w:ind w:right="11"/>
              <w:rPr>
                <w:szCs w:val="22"/>
              </w:rPr>
            </w:pPr>
          </w:p>
        </w:tc>
        <w:tc>
          <w:tcPr>
            <w:tcW w:w="180" w:type="dxa"/>
            <w:shd w:val="clear" w:color="auto" w:fill="auto"/>
          </w:tcPr>
          <w:p w14:paraId="72EA6363" w14:textId="77777777" w:rsidR="00DF21E7" w:rsidRPr="00F3606E" w:rsidRDefault="00DF21E7" w:rsidP="0018672F">
            <w:pPr>
              <w:pStyle w:val="acctfourfigures"/>
              <w:spacing w:line="240" w:lineRule="atLeast"/>
              <w:rPr>
                <w:i/>
                <w:iCs/>
                <w:szCs w:val="22"/>
              </w:rPr>
            </w:pPr>
          </w:p>
        </w:tc>
        <w:tc>
          <w:tcPr>
            <w:tcW w:w="1170" w:type="dxa"/>
            <w:shd w:val="clear" w:color="auto" w:fill="auto"/>
          </w:tcPr>
          <w:p w14:paraId="24F3C321" w14:textId="77777777" w:rsidR="00DF21E7" w:rsidRPr="00F3606E" w:rsidRDefault="00DF21E7" w:rsidP="00802AD8">
            <w:pPr>
              <w:pStyle w:val="acctfourfigures"/>
              <w:tabs>
                <w:tab w:val="clear" w:pos="765"/>
                <w:tab w:val="decimal" w:pos="826"/>
              </w:tabs>
              <w:spacing w:line="240" w:lineRule="atLeast"/>
              <w:ind w:right="11"/>
              <w:rPr>
                <w:i/>
                <w:iCs/>
                <w:szCs w:val="22"/>
              </w:rPr>
            </w:pPr>
          </w:p>
        </w:tc>
      </w:tr>
      <w:tr w:rsidR="00802AD8" w:rsidRPr="00F3606E" w14:paraId="3F7883E8" w14:textId="77777777" w:rsidTr="008D24F3">
        <w:trPr>
          <w:cantSplit/>
          <w:trHeight w:val="288"/>
        </w:trPr>
        <w:tc>
          <w:tcPr>
            <w:tcW w:w="3060" w:type="dxa"/>
            <w:shd w:val="clear" w:color="auto" w:fill="auto"/>
          </w:tcPr>
          <w:p w14:paraId="233C0019" w14:textId="17151D15" w:rsidR="003B7BFD" w:rsidRPr="00F3606E" w:rsidRDefault="003B7BFD" w:rsidP="009405EF">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w:t>
            </w:r>
            <w:r w:rsidR="009405EF">
              <w:rPr>
                <w:rFonts w:ascii="Times New Roman" w:hAnsi="Times New Roman" w:cs="Times New Roman"/>
                <w:sz w:val="22"/>
                <w:szCs w:val="22"/>
              </w:rPr>
              <w:t>ies</w:t>
            </w:r>
          </w:p>
        </w:tc>
        <w:tc>
          <w:tcPr>
            <w:tcW w:w="1350" w:type="dxa"/>
            <w:vAlign w:val="bottom"/>
          </w:tcPr>
          <w:p w14:paraId="4FDC81C4" w14:textId="6E74D9B9" w:rsidR="003B7BFD" w:rsidRPr="00F3606E" w:rsidRDefault="004113DD" w:rsidP="008D24F3">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596B2F5E" w14:textId="3DE842F3" w:rsidR="003B7BFD" w:rsidRPr="00F3606E" w:rsidRDefault="004113DD" w:rsidP="008D24F3">
            <w:pPr>
              <w:pStyle w:val="acctfourfigures"/>
              <w:tabs>
                <w:tab w:val="clear" w:pos="765"/>
                <w:tab w:val="decimal" w:pos="995"/>
              </w:tabs>
              <w:spacing w:line="240" w:lineRule="atLeast"/>
              <w:ind w:right="11"/>
              <w:jc w:val="center"/>
              <w:rPr>
                <w:szCs w:val="22"/>
                <w:cs/>
                <w:lang w:bidi="th-TH"/>
              </w:rPr>
            </w:pPr>
            <w:r>
              <w:rPr>
                <w:szCs w:val="22"/>
                <w:lang w:bidi="th-TH"/>
              </w:rPr>
              <w:t>896</w:t>
            </w:r>
          </w:p>
        </w:tc>
        <w:tc>
          <w:tcPr>
            <w:tcW w:w="1440" w:type="dxa"/>
            <w:shd w:val="clear" w:color="auto" w:fill="auto"/>
            <w:vAlign w:val="bottom"/>
          </w:tcPr>
          <w:p w14:paraId="000509F6" w14:textId="125D31AE" w:rsidR="003B7BFD" w:rsidRPr="00F3606E" w:rsidRDefault="004113DD" w:rsidP="008D24F3">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5C5BC98E" w14:textId="01C4E088" w:rsidR="003B7BFD" w:rsidRPr="00F3606E" w:rsidRDefault="004113DD" w:rsidP="008D24F3">
            <w:pPr>
              <w:pStyle w:val="acctfourfigures"/>
              <w:tabs>
                <w:tab w:val="clear" w:pos="765"/>
                <w:tab w:val="decimal" w:pos="905"/>
              </w:tabs>
              <w:spacing w:line="240" w:lineRule="atLeast"/>
              <w:ind w:right="11"/>
              <w:jc w:val="center"/>
              <w:rPr>
                <w:szCs w:val="22"/>
                <w:cs/>
                <w:lang w:bidi="th-TH"/>
              </w:rPr>
            </w:pPr>
            <w:r>
              <w:rPr>
                <w:szCs w:val="22"/>
                <w:lang w:bidi="th-TH"/>
              </w:rPr>
              <w:t>896</w:t>
            </w:r>
          </w:p>
        </w:tc>
        <w:tc>
          <w:tcPr>
            <w:tcW w:w="180" w:type="dxa"/>
            <w:shd w:val="clear" w:color="auto" w:fill="auto"/>
            <w:vAlign w:val="bottom"/>
          </w:tcPr>
          <w:p w14:paraId="4850265A"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45DC2343" w14:textId="78E66FEF" w:rsidR="003B7BFD" w:rsidRPr="00F3606E" w:rsidRDefault="004113DD"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29418FA4"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5330594C" w14:textId="3B611C50" w:rsidR="003B7BFD" w:rsidRPr="00F3606E" w:rsidRDefault="004113DD"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00DEA6D5"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260" w:type="dxa"/>
            <w:shd w:val="clear" w:color="auto" w:fill="auto"/>
            <w:vAlign w:val="bottom"/>
          </w:tcPr>
          <w:p w14:paraId="78B2F445" w14:textId="4200892D" w:rsidR="003B7BFD" w:rsidRPr="00F3606E" w:rsidRDefault="004113DD" w:rsidP="008D24F3">
            <w:pPr>
              <w:pStyle w:val="acctfourfigures"/>
              <w:tabs>
                <w:tab w:val="clear" w:pos="765"/>
                <w:tab w:val="decimal" w:pos="916"/>
              </w:tabs>
              <w:spacing w:line="240" w:lineRule="atLeast"/>
              <w:ind w:right="11"/>
              <w:jc w:val="center"/>
              <w:rPr>
                <w:szCs w:val="22"/>
                <w:cs/>
                <w:lang w:bidi="th-TH"/>
              </w:rPr>
            </w:pPr>
            <w:r>
              <w:rPr>
                <w:szCs w:val="22"/>
                <w:lang w:bidi="th-TH"/>
              </w:rPr>
              <w:t>896</w:t>
            </w:r>
          </w:p>
        </w:tc>
        <w:tc>
          <w:tcPr>
            <w:tcW w:w="180" w:type="dxa"/>
            <w:shd w:val="clear" w:color="auto" w:fill="auto"/>
            <w:vAlign w:val="bottom"/>
          </w:tcPr>
          <w:p w14:paraId="0451F26F" w14:textId="77777777" w:rsidR="003B7BFD" w:rsidRPr="00F3606E" w:rsidRDefault="003B7BFD" w:rsidP="008D24F3">
            <w:pPr>
              <w:pStyle w:val="acctfourfigures"/>
              <w:tabs>
                <w:tab w:val="clear" w:pos="765"/>
              </w:tabs>
              <w:spacing w:line="240" w:lineRule="atLeast"/>
              <w:ind w:right="-25"/>
              <w:jc w:val="center"/>
              <w:rPr>
                <w:szCs w:val="22"/>
                <w:lang w:bidi="th-TH"/>
              </w:rPr>
            </w:pPr>
          </w:p>
        </w:tc>
        <w:tc>
          <w:tcPr>
            <w:tcW w:w="1170" w:type="dxa"/>
            <w:shd w:val="clear" w:color="auto" w:fill="auto"/>
            <w:vAlign w:val="bottom"/>
          </w:tcPr>
          <w:p w14:paraId="56CE329D" w14:textId="46E76C34" w:rsidR="003B7BFD" w:rsidRPr="00F3606E" w:rsidRDefault="004113DD" w:rsidP="008D24F3">
            <w:pPr>
              <w:pStyle w:val="acctfourfigures"/>
              <w:tabs>
                <w:tab w:val="clear" w:pos="765"/>
                <w:tab w:val="decimal" w:pos="826"/>
              </w:tabs>
              <w:spacing w:line="240" w:lineRule="atLeast"/>
              <w:ind w:right="11"/>
              <w:jc w:val="center"/>
              <w:rPr>
                <w:szCs w:val="22"/>
                <w:cs/>
                <w:lang w:bidi="th-TH"/>
              </w:rPr>
            </w:pPr>
            <w:r>
              <w:rPr>
                <w:szCs w:val="22"/>
                <w:lang w:bidi="th-TH"/>
              </w:rPr>
              <w:t>896</w:t>
            </w:r>
          </w:p>
        </w:tc>
      </w:tr>
      <w:tr w:rsidR="00E01637" w:rsidRPr="00F3606E" w14:paraId="547341E4" w14:textId="77777777" w:rsidTr="008D24F3">
        <w:trPr>
          <w:cantSplit/>
          <w:trHeight w:val="290"/>
        </w:trPr>
        <w:tc>
          <w:tcPr>
            <w:tcW w:w="3060" w:type="dxa"/>
            <w:shd w:val="clear" w:color="auto" w:fill="auto"/>
            <w:vAlign w:val="bottom"/>
          </w:tcPr>
          <w:p w14:paraId="0D693114" w14:textId="1EF43BE4" w:rsidR="00E01637" w:rsidRPr="00F3606E" w:rsidRDefault="00E01637" w:rsidP="00E01637">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Forward exchange contracts</w:t>
            </w:r>
          </w:p>
        </w:tc>
        <w:tc>
          <w:tcPr>
            <w:tcW w:w="1350" w:type="dxa"/>
            <w:vAlign w:val="bottom"/>
          </w:tcPr>
          <w:p w14:paraId="178C7EEC" w14:textId="1AAA5553" w:rsidR="00E01637" w:rsidRPr="00F3606E" w:rsidRDefault="00E01637" w:rsidP="008D24F3">
            <w:pPr>
              <w:pStyle w:val="acctfourfigures"/>
              <w:tabs>
                <w:tab w:val="clear" w:pos="765"/>
                <w:tab w:val="decimal" w:pos="905"/>
              </w:tabs>
              <w:spacing w:line="240" w:lineRule="atLeast"/>
              <w:ind w:right="11"/>
              <w:jc w:val="center"/>
              <w:rPr>
                <w:szCs w:val="22"/>
                <w:cs/>
                <w:lang w:bidi="th-TH"/>
              </w:rPr>
            </w:pPr>
            <w:r>
              <w:rPr>
                <w:szCs w:val="22"/>
                <w:lang w:bidi="th-TH"/>
              </w:rPr>
              <w:t>4</w:t>
            </w:r>
          </w:p>
        </w:tc>
        <w:tc>
          <w:tcPr>
            <w:tcW w:w="1440" w:type="dxa"/>
            <w:vAlign w:val="bottom"/>
          </w:tcPr>
          <w:p w14:paraId="03EDCF1F" w14:textId="13980D2C" w:rsidR="00E01637" w:rsidRPr="00F3606E" w:rsidRDefault="00E01637" w:rsidP="008D24F3">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shd w:val="clear" w:color="auto" w:fill="auto"/>
            <w:vAlign w:val="bottom"/>
          </w:tcPr>
          <w:p w14:paraId="552F9241" w14:textId="4B3E176B" w:rsidR="00E01637" w:rsidRPr="00F3606E" w:rsidRDefault="00E01637" w:rsidP="008D24F3">
            <w:pPr>
              <w:pStyle w:val="acctfourfigures"/>
              <w:tabs>
                <w:tab w:val="clear" w:pos="765"/>
                <w:tab w:val="decimal" w:pos="1085"/>
              </w:tabs>
              <w:spacing w:line="240" w:lineRule="atLeast"/>
              <w:ind w:right="11"/>
              <w:jc w:val="center"/>
              <w:rPr>
                <w:szCs w:val="22"/>
                <w:cs/>
                <w:lang w:bidi="th-TH"/>
              </w:rPr>
            </w:pPr>
            <w:r>
              <w:rPr>
                <w:szCs w:val="22"/>
                <w:lang w:bidi="th-TH"/>
              </w:rPr>
              <w:t>-</w:t>
            </w:r>
          </w:p>
        </w:tc>
        <w:tc>
          <w:tcPr>
            <w:tcW w:w="1170" w:type="dxa"/>
            <w:vAlign w:val="bottom"/>
          </w:tcPr>
          <w:p w14:paraId="1D0AB815" w14:textId="281533D2" w:rsidR="00E01637" w:rsidRPr="00F3606E" w:rsidRDefault="00E01637" w:rsidP="008D24F3">
            <w:pPr>
              <w:pStyle w:val="acctfourfigures"/>
              <w:tabs>
                <w:tab w:val="clear" w:pos="765"/>
                <w:tab w:val="decimal" w:pos="905"/>
              </w:tabs>
              <w:spacing w:line="240" w:lineRule="atLeast"/>
              <w:ind w:right="11"/>
              <w:jc w:val="center"/>
              <w:rPr>
                <w:szCs w:val="22"/>
                <w:cs/>
                <w:lang w:bidi="th-TH"/>
              </w:rPr>
            </w:pPr>
            <w:r>
              <w:rPr>
                <w:szCs w:val="22"/>
                <w:lang w:bidi="th-TH"/>
              </w:rPr>
              <w:t>4</w:t>
            </w:r>
          </w:p>
        </w:tc>
        <w:tc>
          <w:tcPr>
            <w:tcW w:w="180" w:type="dxa"/>
            <w:shd w:val="clear" w:color="auto" w:fill="auto"/>
            <w:vAlign w:val="bottom"/>
          </w:tcPr>
          <w:p w14:paraId="3F44C9C2"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4CFCDFEF" w14:textId="5071D1DC" w:rsidR="00E01637" w:rsidRPr="00F3606E" w:rsidRDefault="00E01637"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1C27A01B"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3735DBD7" w14:textId="398CC535" w:rsidR="00E01637" w:rsidRPr="00F3606E" w:rsidRDefault="00E01637" w:rsidP="008D24F3">
            <w:pPr>
              <w:pStyle w:val="acctfourfigures"/>
              <w:tabs>
                <w:tab w:val="clear" w:pos="765"/>
                <w:tab w:val="decimal" w:pos="916"/>
              </w:tabs>
              <w:spacing w:line="240" w:lineRule="atLeast"/>
              <w:ind w:right="11"/>
              <w:jc w:val="center"/>
              <w:rPr>
                <w:szCs w:val="22"/>
                <w:cs/>
                <w:lang w:bidi="th-TH"/>
              </w:rPr>
            </w:pPr>
            <w:r>
              <w:rPr>
                <w:szCs w:val="22"/>
                <w:lang w:bidi="th-TH"/>
              </w:rPr>
              <w:t>4</w:t>
            </w:r>
          </w:p>
        </w:tc>
        <w:tc>
          <w:tcPr>
            <w:tcW w:w="180" w:type="dxa"/>
            <w:shd w:val="clear" w:color="auto" w:fill="auto"/>
            <w:vAlign w:val="bottom"/>
          </w:tcPr>
          <w:p w14:paraId="283F8B24"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28C9BB39" w14:textId="68764563" w:rsidR="00E01637" w:rsidRPr="00F3606E" w:rsidRDefault="00E01637" w:rsidP="008D24F3">
            <w:pPr>
              <w:pStyle w:val="acctfourfigures"/>
              <w:tabs>
                <w:tab w:val="clear" w:pos="765"/>
                <w:tab w:val="decimal" w:pos="916"/>
              </w:tabs>
              <w:spacing w:line="240" w:lineRule="atLeast"/>
              <w:ind w:right="11"/>
              <w:jc w:val="center"/>
              <w:rPr>
                <w:szCs w:val="22"/>
                <w:cs/>
                <w:lang w:bidi="th-TH"/>
              </w:rPr>
            </w:pPr>
            <w:r>
              <w:rPr>
                <w:szCs w:val="22"/>
                <w:lang w:bidi="th-TH"/>
              </w:rPr>
              <w:t>-</w:t>
            </w:r>
          </w:p>
        </w:tc>
        <w:tc>
          <w:tcPr>
            <w:tcW w:w="180" w:type="dxa"/>
            <w:shd w:val="clear" w:color="auto" w:fill="auto"/>
            <w:vAlign w:val="bottom"/>
          </w:tcPr>
          <w:p w14:paraId="5E2036B2"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14DF4553" w14:textId="1C50DD94" w:rsidR="00E01637" w:rsidRPr="00F3606E" w:rsidRDefault="00E01637" w:rsidP="008D24F3">
            <w:pPr>
              <w:pStyle w:val="acctfourfigures"/>
              <w:tabs>
                <w:tab w:val="clear" w:pos="765"/>
                <w:tab w:val="decimal" w:pos="826"/>
              </w:tabs>
              <w:spacing w:line="240" w:lineRule="atLeast"/>
              <w:ind w:right="11"/>
              <w:jc w:val="center"/>
              <w:rPr>
                <w:szCs w:val="22"/>
                <w:cs/>
                <w:lang w:bidi="th-TH"/>
              </w:rPr>
            </w:pPr>
            <w:r>
              <w:rPr>
                <w:szCs w:val="22"/>
                <w:lang w:bidi="th-TH"/>
              </w:rPr>
              <w:t>4</w:t>
            </w:r>
          </w:p>
        </w:tc>
      </w:tr>
      <w:tr w:rsidR="00E01637" w:rsidRPr="00F3606E" w14:paraId="09B5E57E" w14:textId="77777777" w:rsidTr="008D24F3">
        <w:trPr>
          <w:cantSplit/>
          <w:trHeight w:val="290"/>
        </w:trPr>
        <w:tc>
          <w:tcPr>
            <w:tcW w:w="3060" w:type="dxa"/>
            <w:shd w:val="clear" w:color="auto" w:fill="auto"/>
            <w:vAlign w:val="bottom"/>
          </w:tcPr>
          <w:p w14:paraId="7FE26596" w14:textId="468530B8" w:rsidR="00E01637" w:rsidRPr="0048309D" w:rsidRDefault="00E01637" w:rsidP="00E01637">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350" w:type="dxa"/>
            <w:vAlign w:val="bottom"/>
          </w:tcPr>
          <w:p w14:paraId="2B60257A" w14:textId="560B4296" w:rsidR="00E01637" w:rsidRDefault="00E01637" w:rsidP="008D24F3">
            <w:pPr>
              <w:pStyle w:val="acctfourfigures"/>
              <w:tabs>
                <w:tab w:val="clear" w:pos="765"/>
                <w:tab w:val="decimal" w:pos="905"/>
              </w:tabs>
              <w:spacing w:line="240" w:lineRule="atLeast"/>
              <w:ind w:right="11"/>
              <w:jc w:val="center"/>
              <w:rPr>
                <w:szCs w:val="22"/>
                <w:lang w:bidi="th-TH"/>
              </w:rPr>
            </w:pPr>
          </w:p>
        </w:tc>
        <w:tc>
          <w:tcPr>
            <w:tcW w:w="1440" w:type="dxa"/>
            <w:vAlign w:val="bottom"/>
          </w:tcPr>
          <w:p w14:paraId="228A9602" w14:textId="02DC3C8B" w:rsidR="00E01637" w:rsidRDefault="00E01637" w:rsidP="008D24F3">
            <w:pPr>
              <w:pStyle w:val="acctfourfigures"/>
              <w:tabs>
                <w:tab w:val="clear" w:pos="765"/>
                <w:tab w:val="decimal" w:pos="995"/>
              </w:tabs>
              <w:spacing w:line="240" w:lineRule="atLeast"/>
              <w:ind w:right="11"/>
              <w:jc w:val="center"/>
              <w:rPr>
                <w:szCs w:val="22"/>
                <w:lang w:bidi="th-TH"/>
              </w:rPr>
            </w:pPr>
          </w:p>
        </w:tc>
        <w:tc>
          <w:tcPr>
            <w:tcW w:w="1440" w:type="dxa"/>
            <w:shd w:val="clear" w:color="auto" w:fill="auto"/>
            <w:vAlign w:val="bottom"/>
          </w:tcPr>
          <w:p w14:paraId="39A998A7" w14:textId="7E86579E" w:rsidR="00E01637" w:rsidRDefault="00E01637" w:rsidP="008D24F3">
            <w:pPr>
              <w:pStyle w:val="acctfourfigures"/>
              <w:tabs>
                <w:tab w:val="clear" w:pos="765"/>
                <w:tab w:val="decimal" w:pos="1085"/>
              </w:tabs>
              <w:spacing w:line="240" w:lineRule="atLeast"/>
              <w:ind w:right="11"/>
              <w:jc w:val="center"/>
              <w:rPr>
                <w:szCs w:val="22"/>
                <w:lang w:bidi="th-TH"/>
              </w:rPr>
            </w:pPr>
          </w:p>
        </w:tc>
        <w:tc>
          <w:tcPr>
            <w:tcW w:w="1170" w:type="dxa"/>
            <w:vAlign w:val="bottom"/>
          </w:tcPr>
          <w:p w14:paraId="3A5214E9" w14:textId="551E17DD" w:rsidR="00E01637" w:rsidRDefault="00E01637" w:rsidP="008D24F3">
            <w:pPr>
              <w:pStyle w:val="acctfourfigures"/>
              <w:tabs>
                <w:tab w:val="clear" w:pos="765"/>
                <w:tab w:val="decimal" w:pos="905"/>
              </w:tabs>
              <w:spacing w:line="240" w:lineRule="atLeast"/>
              <w:ind w:right="11"/>
              <w:jc w:val="center"/>
              <w:rPr>
                <w:szCs w:val="22"/>
                <w:lang w:bidi="th-TH"/>
              </w:rPr>
            </w:pPr>
          </w:p>
        </w:tc>
        <w:tc>
          <w:tcPr>
            <w:tcW w:w="180" w:type="dxa"/>
            <w:shd w:val="clear" w:color="auto" w:fill="auto"/>
            <w:vAlign w:val="bottom"/>
          </w:tcPr>
          <w:p w14:paraId="79F90B1A"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622BEA31" w14:textId="7DD7A692"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49C43C7B"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08511CFE" w14:textId="7EA43D7B"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2AD1FBBD"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4B355BB" w14:textId="78E4DAA1" w:rsidR="00E01637"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7EECB920"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5A870ACB" w14:textId="65513ED8" w:rsidR="00E01637" w:rsidRDefault="00E01637" w:rsidP="008D24F3">
            <w:pPr>
              <w:pStyle w:val="acctfourfigures"/>
              <w:tabs>
                <w:tab w:val="clear" w:pos="765"/>
                <w:tab w:val="decimal" w:pos="826"/>
              </w:tabs>
              <w:spacing w:line="240" w:lineRule="atLeast"/>
              <w:ind w:right="11"/>
              <w:jc w:val="center"/>
              <w:rPr>
                <w:szCs w:val="22"/>
                <w:lang w:bidi="th-TH"/>
              </w:rPr>
            </w:pPr>
          </w:p>
        </w:tc>
      </w:tr>
      <w:tr w:rsidR="00E01637" w:rsidRPr="00F3606E" w14:paraId="4A8F5071" w14:textId="77777777" w:rsidTr="008D24F3">
        <w:trPr>
          <w:cantSplit/>
          <w:trHeight w:val="290"/>
        </w:trPr>
        <w:tc>
          <w:tcPr>
            <w:tcW w:w="3060" w:type="dxa"/>
            <w:shd w:val="clear" w:color="auto" w:fill="auto"/>
            <w:vAlign w:val="bottom"/>
          </w:tcPr>
          <w:p w14:paraId="64B39F44" w14:textId="77777777" w:rsidR="00E01637" w:rsidRPr="0048309D" w:rsidRDefault="00E01637" w:rsidP="00E01637">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350" w:type="dxa"/>
            <w:vAlign w:val="bottom"/>
          </w:tcPr>
          <w:p w14:paraId="59F1F2EE" w14:textId="30717869" w:rsidR="00E01637" w:rsidRPr="00F3606E" w:rsidRDefault="00E01637" w:rsidP="008D24F3">
            <w:pPr>
              <w:pStyle w:val="acctfourfigures"/>
              <w:tabs>
                <w:tab w:val="clear" w:pos="765"/>
                <w:tab w:val="decimal" w:pos="905"/>
              </w:tabs>
              <w:spacing w:line="240" w:lineRule="atLeast"/>
              <w:ind w:right="11"/>
              <w:jc w:val="center"/>
              <w:rPr>
                <w:szCs w:val="22"/>
                <w:cs/>
                <w:lang w:bidi="th-TH"/>
              </w:rPr>
            </w:pPr>
            <w:r>
              <w:rPr>
                <w:szCs w:val="22"/>
                <w:lang w:bidi="th-TH"/>
              </w:rPr>
              <w:t>-</w:t>
            </w:r>
          </w:p>
        </w:tc>
        <w:tc>
          <w:tcPr>
            <w:tcW w:w="1440" w:type="dxa"/>
            <w:vAlign w:val="bottom"/>
          </w:tcPr>
          <w:p w14:paraId="32017EA3" w14:textId="0C251CD4" w:rsidR="00E01637" w:rsidRPr="00F3606E" w:rsidRDefault="00E01637" w:rsidP="008D24F3">
            <w:pPr>
              <w:pStyle w:val="acctfourfigures"/>
              <w:tabs>
                <w:tab w:val="clear" w:pos="765"/>
                <w:tab w:val="decimal" w:pos="995"/>
              </w:tabs>
              <w:spacing w:line="240" w:lineRule="atLeast"/>
              <w:ind w:right="11"/>
              <w:jc w:val="center"/>
              <w:rPr>
                <w:szCs w:val="22"/>
                <w:cs/>
                <w:lang w:bidi="th-TH"/>
              </w:rPr>
            </w:pPr>
            <w:r>
              <w:rPr>
                <w:szCs w:val="22"/>
                <w:lang w:bidi="th-TH"/>
              </w:rPr>
              <w:t>-</w:t>
            </w:r>
          </w:p>
        </w:tc>
        <w:tc>
          <w:tcPr>
            <w:tcW w:w="1440" w:type="dxa"/>
            <w:shd w:val="clear" w:color="auto" w:fill="auto"/>
            <w:vAlign w:val="bottom"/>
          </w:tcPr>
          <w:p w14:paraId="7E63F573" w14:textId="2B2D6290" w:rsidR="00E01637" w:rsidRPr="00F3606E" w:rsidRDefault="00E01637" w:rsidP="008D24F3">
            <w:pPr>
              <w:pStyle w:val="acctfourfigures"/>
              <w:tabs>
                <w:tab w:val="clear" w:pos="765"/>
                <w:tab w:val="decimal" w:pos="1085"/>
              </w:tabs>
              <w:spacing w:line="240" w:lineRule="atLeast"/>
              <w:ind w:right="11"/>
              <w:jc w:val="center"/>
              <w:rPr>
                <w:szCs w:val="22"/>
                <w:cs/>
                <w:lang w:bidi="th-TH"/>
              </w:rPr>
            </w:pPr>
            <w:r>
              <w:rPr>
                <w:szCs w:val="22"/>
                <w:lang w:bidi="th-TH"/>
              </w:rPr>
              <w:t>51,299</w:t>
            </w:r>
          </w:p>
        </w:tc>
        <w:tc>
          <w:tcPr>
            <w:tcW w:w="1170" w:type="dxa"/>
            <w:vAlign w:val="bottom"/>
          </w:tcPr>
          <w:p w14:paraId="5BCC2C7E" w14:textId="05ED74D0" w:rsidR="00E01637" w:rsidRPr="00F3606E" w:rsidRDefault="00E01637" w:rsidP="008D24F3">
            <w:pPr>
              <w:pStyle w:val="acctfourfigures"/>
              <w:tabs>
                <w:tab w:val="clear" w:pos="765"/>
                <w:tab w:val="decimal" w:pos="905"/>
              </w:tabs>
              <w:spacing w:line="240" w:lineRule="atLeast"/>
              <w:ind w:right="11"/>
              <w:jc w:val="center"/>
              <w:rPr>
                <w:szCs w:val="22"/>
                <w:cs/>
                <w:lang w:bidi="th-TH"/>
              </w:rPr>
            </w:pPr>
            <w:r>
              <w:rPr>
                <w:szCs w:val="22"/>
                <w:lang w:bidi="th-TH"/>
              </w:rPr>
              <w:t>51,299</w:t>
            </w:r>
          </w:p>
        </w:tc>
        <w:tc>
          <w:tcPr>
            <w:tcW w:w="180" w:type="dxa"/>
            <w:shd w:val="clear" w:color="auto" w:fill="auto"/>
            <w:vAlign w:val="bottom"/>
          </w:tcPr>
          <w:p w14:paraId="42D3D762" w14:textId="77777777" w:rsidR="00E01637" w:rsidRPr="00F3606E"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53FA9CDF" w14:textId="6CE7D5F9" w:rsidR="00E01637" w:rsidRPr="00B20B87" w:rsidRDefault="00B20B87" w:rsidP="008D24F3">
            <w:pPr>
              <w:pStyle w:val="acctfourfigures"/>
              <w:tabs>
                <w:tab w:val="clear" w:pos="765"/>
                <w:tab w:val="decimal" w:pos="916"/>
              </w:tabs>
              <w:spacing w:line="240" w:lineRule="atLeast"/>
              <w:ind w:right="11"/>
              <w:jc w:val="center"/>
              <w:rPr>
                <w:szCs w:val="22"/>
                <w:cs/>
                <w:lang w:bidi="th-TH"/>
              </w:rPr>
            </w:pPr>
            <w:r w:rsidRPr="00B20B87">
              <w:rPr>
                <w:szCs w:val="22"/>
                <w:lang w:bidi="th-TH"/>
              </w:rPr>
              <w:t>-</w:t>
            </w:r>
          </w:p>
        </w:tc>
        <w:tc>
          <w:tcPr>
            <w:tcW w:w="180" w:type="dxa"/>
            <w:shd w:val="clear" w:color="auto" w:fill="auto"/>
            <w:vAlign w:val="bottom"/>
          </w:tcPr>
          <w:p w14:paraId="506101C9"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348E4FA4" w14:textId="4EB7F000" w:rsidR="00E01637" w:rsidRPr="00B20B87" w:rsidRDefault="00B20B87" w:rsidP="008D24F3">
            <w:pPr>
              <w:pStyle w:val="acctfourfigures"/>
              <w:tabs>
                <w:tab w:val="clear" w:pos="765"/>
                <w:tab w:val="decimal" w:pos="916"/>
              </w:tabs>
              <w:spacing w:line="240" w:lineRule="atLeast"/>
              <w:ind w:right="11"/>
              <w:jc w:val="center"/>
              <w:rPr>
                <w:szCs w:val="22"/>
                <w:cs/>
                <w:lang w:bidi="th-TH"/>
              </w:rPr>
            </w:pPr>
            <w:r w:rsidRPr="00B20B87">
              <w:rPr>
                <w:szCs w:val="22"/>
                <w:lang w:bidi="th-TH"/>
              </w:rPr>
              <w:t>52,521</w:t>
            </w:r>
          </w:p>
        </w:tc>
        <w:tc>
          <w:tcPr>
            <w:tcW w:w="180" w:type="dxa"/>
            <w:shd w:val="clear" w:color="auto" w:fill="auto"/>
            <w:vAlign w:val="bottom"/>
          </w:tcPr>
          <w:p w14:paraId="52921554"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260" w:type="dxa"/>
            <w:shd w:val="clear" w:color="auto" w:fill="auto"/>
            <w:vAlign w:val="bottom"/>
          </w:tcPr>
          <w:p w14:paraId="49490DAF" w14:textId="721C552A" w:rsidR="00E01637" w:rsidRPr="00B20B87" w:rsidRDefault="00E01637" w:rsidP="008D24F3">
            <w:pPr>
              <w:pStyle w:val="acctfourfigures"/>
              <w:tabs>
                <w:tab w:val="clear" w:pos="765"/>
                <w:tab w:val="decimal" w:pos="916"/>
              </w:tabs>
              <w:spacing w:line="240" w:lineRule="atLeast"/>
              <w:ind w:right="11"/>
              <w:jc w:val="center"/>
              <w:rPr>
                <w:szCs w:val="22"/>
                <w:cs/>
                <w:lang w:bidi="th-TH"/>
              </w:rPr>
            </w:pPr>
            <w:r w:rsidRPr="00B20B87">
              <w:rPr>
                <w:szCs w:val="22"/>
                <w:lang w:bidi="th-TH"/>
              </w:rPr>
              <w:t>-</w:t>
            </w:r>
          </w:p>
        </w:tc>
        <w:tc>
          <w:tcPr>
            <w:tcW w:w="180" w:type="dxa"/>
            <w:shd w:val="clear" w:color="auto" w:fill="auto"/>
            <w:vAlign w:val="bottom"/>
          </w:tcPr>
          <w:p w14:paraId="129EC812" w14:textId="77777777" w:rsidR="00E01637" w:rsidRPr="00B20B87" w:rsidRDefault="00E01637" w:rsidP="008D24F3">
            <w:pPr>
              <w:pStyle w:val="acctfourfigures"/>
              <w:tabs>
                <w:tab w:val="clear" w:pos="765"/>
              </w:tabs>
              <w:spacing w:line="240" w:lineRule="atLeast"/>
              <w:ind w:right="11"/>
              <w:jc w:val="center"/>
              <w:rPr>
                <w:szCs w:val="22"/>
                <w:lang w:bidi="th-TH"/>
              </w:rPr>
            </w:pPr>
          </w:p>
        </w:tc>
        <w:tc>
          <w:tcPr>
            <w:tcW w:w="1170" w:type="dxa"/>
            <w:shd w:val="clear" w:color="auto" w:fill="auto"/>
            <w:vAlign w:val="bottom"/>
          </w:tcPr>
          <w:p w14:paraId="706E17AE" w14:textId="2476D184" w:rsidR="00E01637" w:rsidRPr="00B20B87" w:rsidRDefault="00B20B87" w:rsidP="008D24F3">
            <w:pPr>
              <w:pStyle w:val="acctfourfigures"/>
              <w:tabs>
                <w:tab w:val="clear" w:pos="765"/>
                <w:tab w:val="decimal" w:pos="826"/>
              </w:tabs>
              <w:spacing w:line="240" w:lineRule="atLeast"/>
              <w:ind w:right="11"/>
              <w:jc w:val="center"/>
              <w:rPr>
                <w:szCs w:val="22"/>
                <w:cs/>
                <w:lang w:bidi="th-TH"/>
              </w:rPr>
            </w:pPr>
            <w:r w:rsidRPr="00B20B87">
              <w:rPr>
                <w:szCs w:val="22"/>
                <w:lang w:bidi="th-TH"/>
              </w:rPr>
              <w:t>52,521</w:t>
            </w:r>
          </w:p>
        </w:tc>
      </w:tr>
      <w:tr w:rsidR="00E01637" w:rsidRPr="00F3606E" w14:paraId="407A96A2" w14:textId="77777777" w:rsidTr="008D24F3">
        <w:trPr>
          <w:cantSplit/>
          <w:trHeight w:val="290"/>
        </w:trPr>
        <w:tc>
          <w:tcPr>
            <w:tcW w:w="3060" w:type="dxa"/>
            <w:shd w:val="clear" w:color="auto" w:fill="auto"/>
          </w:tcPr>
          <w:p w14:paraId="770DDDFB" w14:textId="77777777" w:rsidR="00E01637" w:rsidRPr="00F3606E" w:rsidRDefault="00E01637" w:rsidP="00E01637">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350" w:type="dxa"/>
            <w:vAlign w:val="bottom"/>
          </w:tcPr>
          <w:p w14:paraId="6A09EBB4" w14:textId="77777777" w:rsidR="00E01637" w:rsidRPr="008D73E5" w:rsidRDefault="00E01637" w:rsidP="008D24F3">
            <w:pPr>
              <w:pStyle w:val="acctfourfigures"/>
              <w:tabs>
                <w:tab w:val="clear" w:pos="765"/>
                <w:tab w:val="decimal" w:pos="905"/>
              </w:tabs>
              <w:spacing w:line="240" w:lineRule="atLeast"/>
              <w:ind w:right="11"/>
              <w:jc w:val="center"/>
              <w:rPr>
                <w:rFonts w:cs="Angsana New"/>
                <w:szCs w:val="28"/>
                <w:lang w:bidi="th-TH"/>
              </w:rPr>
            </w:pPr>
          </w:p>
        </w:tc>
        <w:tc>
          <w:tcPr>
            <w:tcW w:w="1440" w:type="dxa"/>
            <w:vAlign w:val="bottom"/>
          </w:tcPr>
          <w:p w14:paraId="19A44C9B" w14:textId="77777777" w:rsidR="00E01637" w:rsidRPr="00590676" w:rsidRDefault="00E01637" w:rsidP="008D24F3">
            <w:pPr>
              <w:pStyle w:val="acctfourfigures"/>
              <w:tabs>
                <w:tab w:val="clear" w:pos="765"/>
                <w:tab w:val="decimal" w:pos="995"/>
              </w:tabs>
              <w:spacing w:line="240" w:lineRule="atLeast"/>
              <w:ind w:right="11"/>
              <w:jc w:val="center"/>
              <w:rPr>
                <w:rFonts w:cs="Cordia New"/>
                <w:szCs w:val="22"/>
                <w:lang w:bidi="th-TH"/>
              </w:rPr>
            </w:pPr>
          </w:p>
        </w:tc>
        <w:tc>
          <w:tcPr>
            <w:tcW w:w="1440" w:type="dxa"/>
            <w:vAlign w:val="bottom"/>
          </w:tcPr>
          <w:p w14:paraId="4F1BA595" w14:textId="77777777" w:rsidR="00E01637" w:rsidRPr="00590676" w:rsidRDefault="00E01637" w:rsidP="008D24F3">
            <w:pPr>
              <w:pStyle w:val="acctfourfigures"/>
              <w:tabs>
                <w:tab w:val="clear" w:pos="765"/>
                <w:tab w:val="decimal" w:pos="1085"/>
              </w:tabs>
              <w:spacing w:line="240" w:lineRule="atLeast"/>
              <w:ind w:right="11"/>
              <w:jc w:val="center"/>
              <w:rPr>
                <w:rFonts w:cs="Cordia New"/>
                <w:szCs w:val="22"/>
                <w:lang w:bidi="th-TH"/>
              </w:rPr>
            </w:pPr>
          </w:p>
        </w:tc>
        <w:tc>
          <w:tcPr>
            <w:tcW w:w="1170" w:type="dxa"/>
            <w:vAlign w:val="bottom"/>
          </w:tcPr>
          <w:p w14:paraId="72AC25B5" w14:textId="77777777" w:rsidR="00E01637" w:rsidRPr="00590676" w:rsidRDefault="00E01637" w:rsidP="008D24F3">
            <w:pPr>
              <w:pStyle w:val="acctfourfigures"/>
              <w:tabs>
                <w:tab w:val="clear" w:pos="765"/>
                <w:tab w:val="decimal" w:pos="905"/>
              </w:tabs>
              <w:spacing w:line="240" w:lineRule="atLeast"/>
              <w:ind w:right="11"/>
              <w:jc w:val="center"/>
              <w:rPr>
                <w:rFonts w:cs="Cordia New"/>
                <w:szCs w:val="22"/>
                <w:lang w:bidi="th-TH"/>
              </w:rPr>
            </w:pPr>
          </w:p>
        </w:tc>
        <w:tc>
          <w:tcPr>
            <w:tcW w:w="180" w:type="dxa"/>
            <w:vAlign w:val="bottom"/>
          </w:tcPr>
          <w:p w14:paraId="512F9620" w14:textId="77777777" w:rsidR="00E01637" w:rsidRPr="00F3606E" w:rsidRDefault="00E01637" w:rsidP="008D24F3">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299F2FC1"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5AF7C8B1" w14:textId="77777777" w:rsidR="00E01637" w:rsidRPr="00F3606E" w:rsidRDefault="00E01637" w:rsidP="008D24F3">
            <w:pPr>
              <w:pStyle w:val="acctfourfigures"/>
              <w:spacing w:line="240" w:lineRule="atLeast"/>
              <w:ind w:right="101"/>
              <w:jc w:val="center"/>
              <w:rPr>
                <w:szCs w:val="22"/>
                <w:lang w:bidi="th-TH"/>
              </w:rPr>
            </w:pPr>
          </w:p>
        </w:tc>
        <w:tc>
          <w:tcPr>
            <w:tcW w:w="1260" w:type="dxa"/>
            <w:shd w:val="clear" w:color="auto" w:fill="auto"/>
            <w:vAlign w:val="bottom"/>
          </w:tcPr>
          <w:p w14:paraId="6EDB1660"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65F6462D" w14:textId="77777777" w:rsidR="00E01637" w:rsidRPr="00F3606E" w:rsidRDefault="00E01637" w:rsidP="008D24F3">
            <w:pPr>
              <w:pStyle w:val="acctfourfigures"/>
              <w:spacing w:line="240" w:lineRule="atLeast"/>
              <w:jc w:val="center"/>
              <w:rPr>
                <w:szCs w:val="22"/>
                <w:lang w:bidi="th-TH"/>
              </w:rPr>
            </w:pPr>
          </w:p>
        </w:tc>
        <w:tc>
          <w:tcPr>
            <w:tcW w:w="1260" w:type="dxa"/>
            <w:shd w:val="clear" w:color="auto" w:fill="auto"/>
            <w:vAlign w:val="bottom"/>
          </w:tcPr>
          <w:p w14:paraId="33EF1C5E" w14:textId="77777777" w:rsidR="00E01637" w:rsidRPr="00590676" w:rsidRDefault="00E01637" w:rsidP="008D24F3">
            <w:pPr>
              <w:pStyle w:val="acctfourfigures"/>
              <w:tabs>
                <w:tab w:val="clear" w:pos="765"/>
                <w:tab w:val="decimal" w:pos="916"/>
              </w:tabs>
              <w:spacing w:line="240" w:lineRule="atLeast"/>
              <w:ind w:right="11"/>
              <w:jc w:val="center"/>
              <w:rPr>
                <w:rFonts w:cs="Cordia New"/>
                <w:szCs w:val="22"/>
                <w:lang w:bidi="th-TH"/>
              </w:rPr>
            </w:pPr>
          </w:p>
        </w:tc>
        <w:tc>
          <w:tcPr>
            <w:tcW w:w="180" w:type="dxa"/>
            <w:shd w:val="clear" w:color="auto" w:fill="auto"/>
            <w:vAlign w:val="bottom"/>
          </w:tcPr>
          <w:p w14:paraId="77200AD3" w14:textId="77777777" w:rsidR="00E01637" w:rsidRPr="00F3606E" w:rsidRDefault="00E01637" w:rsidP="008D24F3">
            <w:pPr>
              <w:pStyle w:val="acctfourfigures"/>
              <w:spacing w:line="240" w:lineRule="atLeast"/>
              <w:jc w:val="center"/>
              <w:rPr>
                <w:szCs w:val="22"/>
                <w:lang w:bidi="th-TH"/>
              </w:rPr>
            </w:pPr>
          </w:p>
        </w:tc>
        <w:tc>
          <w:tcPr>
            <w:tcW w:w="1170" w:type="dxa"/>
            <w:shd w:val="clear" w:color="auto" w:fill="auto"/>
            <w:vAlign w:val="bottom"/>
          </w:tcPr>
          <w:p w14:paraId="234C4833" w14:textId="77777777" w:rsidR="00E01637" w:rsidRPr="00590676" w:rsidRDefault="00E01637" w:rsidP="008D24F3">
            <w:pPr>
              <w:pStyle w:val="acctfourfigures"/>
              <w:tabs>
                <w:tab w:val="clear" w:pos="765"/>
                <w:tab w:val="decimal" w:pos="826"/>
              </w:tabs>
              <w:spacing w:line="240" w:lineRule="atLeast"/>
              <w:ind w:right="11"/>
              <w:jc w:val="center"/>
              <w:rPr>
                <w:rFonts w:cs="Cordia New"/>
                <w:szCs w:val="22"/>
                <w:lang w:bidi="th-TH"/>
              </w:rPr>
            </w:pPr>
          </w:p>
        </w:tc>
      </w:tr>
      <w:tr w:rsidR="00E01637" w:rsidRPr="00F3606E" w14:paraId="4FFC636A" w14:textId="77777777" w:rsidTr="008D24F3">
        <w:trPr>
          <w:cantSplit/>
        </w:trPr>
        <w:tc>
          <w:tcPr>
            <w:tcW w:w="3060" w:type="dxa"/>
            <w:shd w:val="clear" w:color="auto" w:fill="auto"/>
          </w:tcPr>
          <w:p w14:paraId="39F190FB" w14:textId="77777777" w:rsidR="00E01637" w:rsidRPr="00F3606E" w:rsidRDefault="00E01637" w:rsidP="00E01637">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350" w:type="dxa"/>
            <w:vAlign w:val="bottom"/>
          </w:tcPr>
          <w:p w14:paraId="0353B5A5" w14:textId="1E7ECEDF" w:rsidR="00E01637" w:rsidRPr="00F3606E" w:rsidRDefault="00E01637" w:rsidP="008D24F3">
            <w:pPr>
              <w:pStyle w:val="acctfourfigures"/>
              <w:tabs>
                <w:tab w:val="clear" w:pos="765"/>
                <w:tab w:val="decimal" w:pos="905"/>
              </w:tabs>
              <w:spacing w:line="240" w:lineRule="atLeast"/>
              <w:ind w:right="11"/>
              <w:jc w:val="center"/>
              <w:rPr>
                <w:szCs w:val="22"/>
                <w:lang w:bidi="th-TH"/>
              </w:rPr>
            </w:pPr>
            <w:r>
              <w:rPr>
                <w:szCs w:val="22"/>
                <w:lang w:bidi="th-TH"/>
              </w:rPr>
              <w:t>-</w:t>
            </w:r>
          </w:p>
        </w:tc>
        <w:tc>
          <w:tcPr>
            <w:tcW w:w="1440" w:type="dxa"/>
            <w:vAlign w:val="bottom"/>
          </w:tcPr>
          <w:p w14:paraId="3D6C20DB" w14:textId="01D2F0E5" w:rsidR="00E01637" w:rsidRPr="00F3606E" w:rsidRDefault="00E01637" w:rsidP="008D24F3">
            <w:pPr>
              <w:pStyle w:val="acctfourfigures"/>
              <w:tabs>
                <w:tab w:val="clear" w:pos="765"/>
                <w:tab w:val="decimal" w:pos="995"/>
              </w:tabs>
              <w:spacing w:line="240" w:lineRule="atLeast"/>
              <w:ind w:right="11"/>
              <w:jc w:val="center"/>
              <w:rPr>
                <w:szCs w:val="22"/>
                <w:lang w:bidi="th-TH"/>
              </w:rPr>
            </w:pPr>
            <w:r>
              <w:rPr>
                <w:szCs w:val="22"/>
                <w:lang w:bidi="th-TH"/>
              </w:rPr>
              <w:t>-</w:t>
            </w:r>
          </w:p>
        </w:tc>
        <w:tc>
          <w:tcPr>
            <w:tcW w:w="1440" w:type="dxa"/>
            <w:vAlign w:val="bottom"/>
          </w:tcPr>
          <w:p w14:paraId="783547F3" w14:textId="7C44C56C" w:rsidR="00E01637" w:rsidRPr="00F3606E" w:rsidRDefault="00E01637" w:rsidP="008D24F3">
            <w:pPr>
              <w:pStyle w:val="acctfourfigures"/>
              <w:tabs>
                <w:tab w:val="clear" w:pos="765"/>
                <w:tab w:val="decimal" w:pos="1085"/>
              </w:tabs>
              <w:spacing w:line="240" w:lineRule="atLeast"/>
              <w:ind w:right="11"/>
              <w:jc w:val="center"/>
              <w:rPr>
                <w:szCs w:val="22"/>
                <w:lang w:bidi="th-TH"/>
              </w:rPr>
            </w:pPr>
            <w:r>
              <w:rPr>
                <w:szCs w:val="22"/>
                <w:lang w:bidi="th-TH"/>
              </w:rPr>
              <w:t>16,308</w:t>
            </w:r>
          </w:p>
        </w:tc>
        <w:tc>
          <w:tcPr>
            <w:tcW w:w="1170" w:type="dxa"/>
            <w:vAlign w:val="bottom"/>
          </w:tcPr>
          <w:p w14:paraId="2F1636AE" w14:textId="7D53CA7B" w:rsidR="00E01637" w:rsidRPr="00F3606E" w:rsidRDefault="00E01637" w:rsidP="008D24F3">
            <w:pPr>
              <w:pStyle w:val="acctfourfigures"/>
              <w:tabs>
                <w:tab w:val="clear" w:pos="765"/>
                <w:tab w:val="decimal" w:pos="905"/>
              </w:tabs>
              <w:spacing w:line="240" w:lineRule="atLeast"/>
              <w:ind w:right="11"/>
              <w:jc w:val="center"/>
              <w:rPr>
                <w:szCs w:val="22"/>
                <w:lang w:bidi="th-TH"/>
              </w:rPr>
            </w:pPr>
            <w:r>
              <w:rPr>
                <w:szCs w:val="22"/>
                <w:lang w:bidi="th-TH"/>
              </w:rPr>
              <w:t>16,308</w:t>
            </w:r>
          </w:p>
        </w:tc>
        <w:tc>
          <w:tcPr>
            <w:tcW w:w="180" w:type="dxa"/>
            <w:vAlign w:val="bottom"/>
          </w:tcPr>
          <w:p w14:paraId="023C7F5E" w14:textId="77777777" w:rsidR="00E01637" w:rsidRPr="00F3606E" w:rsidRDefault="00E01637" w:rsidP="008D24F3">
            <w:pPr>
              <w:pStyle w:val="acctfourfigures"/>
              <w:tabs>
                <w:tab w:val="clear" w:pos="765"/>
                <w:tab w:val="decimal" w:pos="731"/>
              </w:tabs>
              <w:spacing w:line="240" w:lineRule="atLeast"/>
              <w:ind w:right="11"/>
              <w:jc w:val="center"/>
              <w:rPr>
                <w:szCs w:val="22"/>
                <w:lang w:bidi="th-TH"/>
              </w:rPr>
            </w:pPr>
          </w:p>
        </w:tc>
        <w:tc>
          <w:tcPr>
            <w:tcW w:w="1260" w:type="dxa"/>
            <w:shd w:val="clear" w:color="auto" w:fill="auto"/>
            <w:vAlign w:val="bottom"/>
          </w:tcPr>
          <w:p w14:paraId="65EED791" w14:textId="128BD5FC"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16D0CC25" w14:textId="77777777" w:rsidR="00E01637" w:rsidRPr="00F3606E" w:rsidRDefault="00E01637" w:rsidP="008D24F3">
            <w:pPr>
              <w:pStyle w:val="acctfourfigures"/>
              <w:spacing w:line="240" w:lineRule="atLeast"/>
              <w:ind w:right="101"/>
              <w:jc w:val="center"/>
              <w:rPr>
                <w:szCs w:val="22"/>
                <w:lang w:bidi="th-TH"/>
              </w:rPr>
            </w:pPr>
          </w:p>
        </w:tc>
        <w:tc>
          <w:tcPr>
            <w:tcW w:w="1260" w:type="dxa"/>
            <w:shd w:val="clear" w:color="auto" w:fill="auto"/>
            <w:vAlign w:val="bottom"/>
          </w:tcPr>
          <w:p w14:paraId="63345239" w14:textId="790B2BD2"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16,409</w:t>
            </w:r>
          </w:p>
        </w:tc>
        <w:tc>
          <w:tcPr>
            <w:tcW w:w="180" w:type="dxa"/>
            <w:shd w:val="clear" w:color="auto" w:fill="auto"/>
            <w:vAlign w:val="bottom"/>
          </w:tcPr>
          <w:p w14:paraId="69434A0B" w14:textId="77777777" w:rsidR="00E01637" w:rsidRPr="00F3606E" w:rsidRDefault="00E01637" w:rsidP="008D24F3">
            <w:pPr>
              <w:pStyle w:val="acctfourfigures"/>
              <w:spacing w:line="240" w:lineRule="atLeast"/>
              <w:jc w:val="center"/>
              <w:rPr>
                <w:szCs w:val="22"/>
                <w:lang w:bidi="th-TH"/>
              </w:rPr>
            </w:pPr>
          </w:p>
        </w:tc>
        <w:tc>
          <w:tcPr>
            <w:tcW w:w="1260" w:type="dxa"/>
            <w:shd w:val="clear" w:color="auto" w:fill="auto"/>
            <w:vAlign w:val="bottom"/>
          </w:tcPr>
          <w:p w14:paraId="557C7311" w14:textId="3C9D0BF4"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225742AC" w14:textId="77777777" w:rsidR="00E01637" w:rsidRPr="00F3606E" w:rsidRDefault="00E01637" w:rsidP="008D24F3">
            <w:pPr>
              <w:pStyle w:val="acctfourfigures"/>
              <w:spacing w:line="240" w:lineRule="atLeast"/>
              <w:jc w:val="center"/>
              <w:rPr>
                <w:szCs w:val="22"/>
                <w:lang w:bidi="th-TH"/>
              </w:rPr>
            </w:pPr>
          </w:p>
        </w:tc>
        <w:tc>
          <w:tcPr>
            <w:tcW w:w="1170" w:type="dxa"/>
            <w:shd w:val="clear" w:color="auto" w:fill="auto"/>
            <w:vAlign w:val="bottom"/>
          </w:tcPr>
          <w:p w14:paraId="08A57EC1" w14:textId="14A71E6A" w:rsidR="00E01637" w:rsidRPr="00F3606E" w:rsidRDefault="00E01637" w:rsidP="008D24F3">
            <w:pPr>
              <w:pStyle w:val="acctfourfigures"/>
              <w:tabs>
                <w:tab w:val="clear" w:pos="765"/>
                <w:tab w:val="decimal" w:pos="826"/>
              </w:tabs>
              <w:spacing w:line="240" w:lineRule="atLeast"/>
              <w:ind w:right="11"/>
              <w:jc w:val="center"/>
              <w:rPr>
                <w:szCs w:val="22"/>
                <w:lang w:bidi="th-TH"/>
              </w:rPr>
            </w:pPr>
            <w:r>
              <w:rPr>
                <w:szCs w:val="22"/>
                <w:lang w:bidi="th-TH"/>
              </w:rPr>
              <w:t>16,409</w:t>
            </w:r>
          </w:p>
        </w:tc>
      </w:tr>
      <w:tr w:rsidR="00E01637" w:rsidRPr="00F3606E" w14:paraId="6964EFA9" w14:textId="77777777" w:rsidTr="008D24F3">
        <w:trPr>
          <w:cantSplit/>
        </w:trPr>
        <w:tc>
          <w:tcPr>
            <w:tcW w:w="3060" w:type="dxa"/>
            <w:shd w:val="clear" w:color="auto" w:fill="auto"/>
          </w:tcPr>
          <w:p w14:paraId="207EC748" w14:textId="7362DE15" w:rsidR="00E01637" w:rsidRPr="00F3606E" w:rsidRDefault="00E01637" w:rsidP="00E01637">
            <w:pPr>
              <w:tabs>
                <w:tab w:val="clear" w:pos="227"/>
                <w:tab w:val="left" w:pos="11"/>
              </w:tabs>
              <w:ind w:left="11" w:hanging="11"/>
              <w:rPr>
                <w:rFonts w:ascii="Times New Roman" w:hAnsi="Times New Roman" w:cs="Times New Roman"/>
                <w:strike/>
                <w:sz w:val="22"/>
                <w:szCs w:val="22"/>
              </w:rPr>
            </w:pPr>
          </w:p>
        </w:tc>
        <w:tc>
          <w:tcPr>
            <w:tcW w:w="1350" w:type="dxa"/>
            <w:vAlign w:val="bottom"/>
          </w:tcPr>
          <w:p w14:paraId="3AAFCC9B"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054919AC"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606A9A46"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74AD5182"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381CDF83"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46B78506"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09770841"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36846D9F"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16E3598"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4C0AD0F9"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55FFC89B"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50BFCE94" w14:textId="77777777" w:rsidR="00E01637" w:rsidRPr="00F3606E" w:rsidRDefault="00E01637" w:rsidP="008D24F3">
            <w:pPr>
              <w:pStyle w:val="acctfourfigures"/>
              <w:tabs>
                <w:tab w:val="clear" w:pos="765"/>
                <w:tab w:val="decimal" w:pos="826"/>
              </w:tabs>
              <w:spacing w:line="240" w:lineRule="atLeast"/>
              <w:ind w:right="11"/>
              <w:jc w:val="center"/>
              <w:rPr>
                <w:szCs w:val="22"/>
              </w:rPr>
            </w:pPr>
          </w:p>
        </w:tc>
      </w:tr>
      <w:tr w:rsidR="00E01637" w:rsidRPr="00F3606E" w14:paraId="2F1C8BFD" w14:textId="77777777" w:rsidTr="008D24F3">
        <w:trPr>
          <w:cantSplit/>
        </w:trPr>
        <w:tc>
          <w:tcPr>
            <w:tcW w:w="3060" w:type="dxa"/>
            <w:shd w:val="clear" w:color="auto" w:fill="auto"/>
          </w:tcPr>
          <w:p w14:paraId="604B15D0" w14:textId="049E7496" w:rsidR="00E01637" w:rsidRPr="00F3606E" w:rsidRDefault="00E01637" w:rsidP="00E01637">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31 December 2024</w:t>
            </w:r>
          </w:p>
        </w:tc>
        <w:tc>
          <w:tcPr>
            <w:tcW w:w="1350" w:type="dxa"/>
            <w:vAlign w:val="bottom"/>
          </w:tcPr>
          <w:p w14:paraId="3B90AA39" w14:textId="77777777" w:rsidR="00E01637" w:rsidRPr="00F3606E" w:rsidRDefault="00E01637" w:rsidP="008D24F3">
            <w:pPr>
              <w:pStyle w:val="acctfourfigures"/>
              <w:tabs>
                <w:tab w:val="clear" w:pos="765"/>
                <w:tab w:val="decimal" w:pos="905"/>
              </w:tabs>
              <w:spacing w:line="240" w:lineRule="atLeast"/>
              <w:ind w:right="11"/>
              <w:jc w:val="center"/>
              <w:rPr>
                <w:i/>
                <w:iCs/>
                <w:szCs w:val="22"/>
              </w:rPr>
            </w:pPr>
          </w:p>
        </w:tc>
        <w:tc>
          <w:tcPr>
            <w:tcW w:w="1440" w:type="dxa"/>
            <w:vAlign w:val="bottom"/>
          </w:tcPr>
          <w:p w14:paraId="37DF287F"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0721572C"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2519EDF4"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6ECA819B" w14:textId="77777777" w:rsidR="00E01637" w:rsidRPr="00F3606E" w:rsidRDefault="00E01637" w:rsidP="008D24F3">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69DAFA96"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0CC4042"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06C9EFCF"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0C0184C9"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314FC96B"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5CEEE2C3" w14:textId="77777777" w:rsidR="00E01637" w:rsidRPr="00F3606E" w:rsidRDefault="00E01637" w:rsidP="008D24F3">
            <w:pPr>
              <w:pStyle w:val="acctfourfigures"/>
              <w:spacing w:line="240" w:lineRule="atLeast"/>
              <w:jc w:val="center"/>
              <w:rPr>
                <w:i/>
                <w:iCs/>
                <w:szCs w:val="22"/>
              </w:rPr>
            </w:pPr>
          </w:p>
        </w:tc>
        <w:tc>
          <w:tcPr>
            <w:tcW w:w="1170" w:type="dxa"/>
            <w:shd w:val="clear" w:color="auto" w:fill="auto"/>
            <w:vAlign w:val="bottom"/>
          </w:tcPr>
          <w:p w14:paraId="537E4B53" w14:textId="77777777" w:rsidR="00E01637" w:rsidRPr="00F3606E" w:rsidRDefault="00E01637" w:rsidP="008D24F3">
            <w:pPr>
              <w:pStyle w:val="acctfourfigures"/>
              <w:tabs>
                <w:tab w:val="clear" w:pos="765"/>
                <w:tab w:val="decimal" w:pos="826"/>
              </w:tabs>
              <w:spacing w:line="240" w:lineRule="atLeast"/>
              <w:ind w:right="11"/>
              <w:jc w:val="center"/>
              <w:rPr>
                <w:i/>
                <w:iCs/>
                <w:szCs w:val="22"/>
              </w:rPr>
            </w:pPr>
          </w:p>
        </w:tc>
      </w:tr>
      <w:tr w:rsidR="00E01637" w:rsidRPr="00F3606E" w14:paraId="02B4D314" w14:textId="77777777" w:rsidTr="008D24F3">
        <w:trPr>
          <w:cantSplit/>
        </w:trPr>
        <w:tc>
          <w:tcPr>
            <w:tcW w:w="3060" w:type="dxa"/>
            <w:shd w:val="clear" w:color="auto" w:fill="auto"/>
          </w:tcPr>
          <w:p w14:paraId="753344C5" w14:textId="562D7A5A" w:rsidR="00E01637" w:rsidRPr="00F3606E" w:rsidRDefault="00E01637" w:rsidP="00E01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b/>
                <w:bCs/>
                <w:i/>
                <w:iCs/>
                <w:color w:val="000000"/>
                <w:sz w:val="22"/>
                <w:szCs w:val="22"/>
              </w:rPr>
              <w:t>Financial assets</w:t>
            </w:r>
          </w:p>
        </w:tc>
        <w:tc>
          <w:tcPr>
            <w:tcW w:w="1350" w:type="dxa"/>
            <w:vAlign w:val="bottom"/>
          </w:tcPr>
          <w:p w14:paraId="4AE22DEE" w14:textId="77777777" w:rsidR="00E01637" w:rsidRPr="00F3606E" w:rsidRDefault="00E01637" w:rsidP="008D24F3">
            <w:pPr>
              <w:pStyle w:val="acctfourfigures"/>
              <w:tabs>
                <w:tab w:val="clear" w:pos="765"/>
                <w:tab w:val="decimal" w:pos="905"/>
              </w:tabs>
              <w:spacing w:line="240" w:lineRule="atLeast"/>
              <w:ind w:right="11"/>
              <w:jc w:val="center"/>
              <w:rPr>
                <w:i/>
                <w:iCs/>
                <w:szCs w:val="22"/>
              </w:rPr>
            </w:pPr>
          </w:p>
        </w:tc>
        <w:tc>
          <w:tcPr>
            <w:tcW w:w="1440" w:type="dxa"/>
            <w:vAlign w:val="bottom"/>
          </w:tcPr>
          <w:p w14:paraId="6208E0BF"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09A2DEB3"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48462E4D"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476B1F6E" w14:textId="77777777" w:rsidR="00E01637" w:rsidRPr="00F3606E" w:rsidRDefault="00E01637" w:rsidP="008D24F3">
            <w:pPr>
              <w:pStyle w:val="acctfourfigures"/>
              <w:tabs>
                <w:tab w:val="clear" w:pos="765"/>
                <w:tab w:val="decimal" w:pos="731"/>
              </w:tabs>
              <w:spacing w:line="240" w:lineRule="atLeast"/>
              <w:ind w:right="11"/>
              <w:jc w:val="center"/>
              <w:rPr>
                <w:i/>
                <w:iCs/>
                <w:szCs w:val="22"/>
              </w:rPr>
            </w:pPr>
          </w:p>
        </w:tc>
        <w:tc>
          <w:tcPr>
            <w:tcW w:w="1260" w:type="dxa"/>
            <w:shd w:val="clear" w:color="auto" w:fill="auto"/>
            <w:vAlign w:val="bottom"/>
          </w:tcPr>
          <w:p w14:paraId="73A1A888"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BCB66FD"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653ABBDE" w14:textId="77777777"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19462A30" w14:textId="77777777" w:rsidR="00E01637" w:rsidRPr="00F3606E" w:rsidRDefault="00E01637" w:rsidP="008D24F3">
            <w:pPr>
              <w:pStyle w:val="acctfourfigures"/>
              <w:spacing w:line="240" w:lineRule="atLeast"/>
              <w:jc w:val="center"/>
              <w:rPr>
                <w:i/>
                <w:iCs/>
                <w:szCs w:val="22"/>
              </w:rPr>
            </w:pPr>
          </w:p>
        </w:tc>
        <w:tc>
          <w:tcPr>
            <w:tcW w:w="1260" w:type="dxa"/>
            <w:shd w:val="clear" w:color="auto" w:fill="auto"/>
            <w:vAlign w:val="bottom"/>
          </w:tcPr>
          <w:p w14:paraId="33CD348D"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6265D924" w14:textId="77777777" w:rsidR="00E01637" w:rsidRPr="00F3606E" w:rsidRDefault="00E01637" w:rsidP="008D24F3">
            <w:pPr>
              <w:pStyle w:val="acctfourfigures"/>
              <w:spacing w:line="240" w:lineRule="atLeast"/>
              <w:jc w:val="center"/>
              <w:rPr>
                <w:i/>
                <w:iCs/>
                <w:szCs w:val="22"/>
              </w:rPr>
            </w:pPr>
          </w:p>
        </w:tc>
        <w:tc>
          <w:tcPr>
            <w:tcW w:w="1170" w:type="dxa"/>
            <w:shd w:val="clear" w:color="auto" w:fill="auto"/>
            <w:vAlign w:val="bottom"/>
          </w:tcPr>
          <w:p w14:paraId="784824B3" w14:textId="77777777" w:rsidR="00E01637" w:rsidRPr="00F3606E" w:rsidRDefault="00E01637" w:rsidP="008D24F3">
            <w:pPr>
              <w:pStyle w:val="acctfourfigures"/>
              <w:tabs>
                <w:tab w:val="clear" w:pos="765"/>
                <w:tab w:val="decimal" w:pos="826"/>
              </w:tabs>
              <w:spacing w:line="240" w:lineRule="atLeast"/>
              <w:ind w:right="11"/>
              <w:jc w:val="center"/>
              <w:rPr>
                <w:i/>
                <w:iCs/>
                <w:szCs w:val="22"/>
              </w:rPr>
            </w:pPr>
          </w:p>
        </w:tc>
      </w:tr>
      <w:tr w:rsidR="00E01637" w:rsidRPr="00F3606E" w14:paraId="70AE30E4" w14:textId="77777777" w:rsidTr="008D24F3">
        <w:trPr>
          <w:cantSplit/>
        </w:trPr>
        <w:tc>
          <w:tcPr>
            <w:tcW w:w="3060" w:type="dxa"/>
            <w:shd w:val="clear" w:color="auto" w:fill="auto"/>
          </w:tcPr>
          <w:p w14:paraId="6E12570B" w14:textId="22ACF9DF" w:rsidR="00E01637" w:rsidRPr="00F3606E" w:rsidRDefault="00E01637" w:rsidP="00E01637">
            <w:pPr>
              <w:tabs>
                <w:tab w:val="clear" w:pos="2580"/>
                <w:tab w:val="left" w:pos="2350"/>
              </w:tabs>
              <w:ind w:left="191" w:right="-170" w:hanging="191"/>
              <w:rPr>
                <w:rFonts w:ascii="Times New Roman" w:hAnsi="Times New Roman" w:cs="Times New Roman"/>
                <w:sz w:val="22"/>
                <w:szCs w:val="22"/>
              </w:rPr>
            </w:pPr>
            <w:r>
              <w:rPr>
                <w:rFonts w:ascii="Times New Roman" w:hAnsi="Times New Roman" w:cs="Times New Roman"/>
                <w:sz w:val="22"/>
                <w:szCs w:val="22"/>
              </w:rPr>
              <w:t>Investment in related companies</w:t>
            </w:r>
          </w:p>
        </w:tc>
        <w:tc>
          <w:tcPr>
            <w:tcW w:w="1350" w:type="dxa"/>
            <w:vAlign w:val="bottom"/>
          </w:tcPr>
          <w:p w14:paraId="50A2245A" w14:textId="08A56C53"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77597C11" w14:textId="30359135"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875</w:t>
            </w:r>
          </w:p>
        </w:tc>
        <w:tc>
          <w:tcPr>
            <w:tcW w:w="1440" w:type="dxa"/>
            <w:vAlign w:val="bottom"/>
          </w:tcPr>
          <w:p w14:paraId="3EF97D2E" w14:textId="1D93FA1E"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044421DC" w14:textId="7D2E610B"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r>
              <w:rPr>
                <w:szCs w:val="22"/>
                <w:lang w:bidi="th-TH"/>
              </w:rPr>
              <w:t>875</w:t>
            </w:r>
          </w:p>
        </w:tc>
        <w:tc>
          <w:tcPr>
            <w:tcW w:w="180" w:type="dxa"/>
            <w:vAlign w:val="bottom"/>
          </w:tcPr>
          <w:p w14:paraId="44D3A7B9"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06D643E5" w14:textId="00AD7D51"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64F759F1"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004263C6" w14:textId="008DF438"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0DFA41A7"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54B56947" w14:textId="5D18BA8A"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875</w:t>
            </w:r>
          </w:p>
        </w:tc>
        <w:tc>
          <w:tcPr>
            <w:tcW w:w="180" w:type="dxa"/>
            <w:shd w:val="clear" w:color="auto" w:fill="auto"/>
            <w:vAlign w:val="bottom"/>
          </w:tcPr>
          <w:p w14:paraId="4E94A72F"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37DE92B0" w14:textId="14CF2176" w:rsidR="00E01637" w:rsidRPr="00F3606E" w:rsidRDefault="00E01637" w:rsidP="008D24F3">
            <w:pPr>
              <w:pStyle w:val="acctfourfigures"/>
              <w:tabs>
                <w:tab w:val="clear" w:pos="765"/>
                <w:tab w:val="decimal" w:pos="826"/>
              </w:tabs>
              <w:spacing w:line="240" w:lineRule="atLeast"/>
              <w:ind w:right="11"/>
              <w:jc w:val="center"/>
              <w:rPr>
                <w:rFonts w:cs="Cordia New"/>
                <w:szCs w:val="22"/>
                <w:cs/>
              </w:rPr>
            </w:pPr>
            <w:r>
              <w:rPr>
                <w:szCs w:val="22"/>
                <w:lang w:bidi="th-TH"/>
              </w:rPr>
              <w:t>875</w:t>
            </w:r>
          </w:p>
        </w:tc>
      </w:tr>
      <w:tr w:rsidR="00E01637" w:rsidRPr="00F3606E" w14:paraId="7307DB17" w14:textId="77777777" w:rsidTr="008D24F3">
        <w:trPr>
          <w:cantSplit/>
        </w:trPr>
        <w:tc>
          <w:tcPr>
            <w:tcW w:w="3060" w:type="dxa"/>
            <w:shd w:val="clear" w:color="auto" w:fill="auto"/>
            <w:vAlign w:val="bottom"/>
          </w:tcPr>
          <w:p w14:paraId="65969B8E" w14:textId="5B06499C" w:rsidR="00E01637" w:rsidRPr="00F3606E" w:rsidRDefault="00E01637" w:rsidP="00E01637">
            <w:pPr>
              <w:tabs>
                <w:tab w:val="clear" w:pos="227"/>
                <w:tab w:val="left" w:pos="11"/>
              </w:tabs>
              <w:rPr>
                <w:rFonts w:ascii="Times New Roman" w:hAnsi="Times New Roman" w:cs="Times New Roman"/>
                <w:sz w:val="22"/>
                <w:szCs w:val="22"/>
              </w:rPr>
            </w:pPr>
            <w:r>
              <w:rPr>
                <w:rFonts w:ascii="Times New Roman" w:hAnsi="Times New Roman" w:cs="Times New Roman"/>
                <w:b/>
                <w:bCs/>
                <w:i/>
                <w:iCs/>
                <w:color w:val="000000"/>
                <w:sz w:val="22"/>
                <w:szCs w:val="22"/>
              </w:rPr>
              <w:t>Financial liabilities</w:t>
            </w:r>
          </w:p>
        </w:tc>
        <w:tc>
          <w:tcPr>
            <w:tcW w:w="1350" w:type="dxa"/>
            <w:vAlign w:val="bottom"/>
          </w:tcPr>
          <w:p w14:paraId="5DDA72D2" w14:textId="777777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2073D322" w14:textId="77777777"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167787F6" w14:textId="77777777"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02A79C39" w14:textId="77777777"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p>
        </w:tc>
        <w:tc>
          <w:tcPr>
            <w:tcW w:w="180" w:type="dxa"/>
            <w:vAlign w:val="bottom"/>
          </w:tcPr>
          <w:p w14:paraId="7320DE7E"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4F0472EC"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78B9AEE8"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0677FF0F"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448090D4"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1340FF91" w14:textId="77777777"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3F991C64"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6FE30370" w14:textId="77777777" w:rsidR="00E01637" w:rsidRPr="00F3606E" w:rsidRDefault="00E01637" w:rsidP="008D24F3">
            <w:pPr>
              <w:pStyle w:val="acctfourfigures"/>
              <w:tabs>
                <w:tab w:val="clear" w:pos="765"/>
                <w:tab w:val="decimal" w:pos="826"/>
              </w:tabs>
              <w:spacing w:line="240" w:lineRule="atLeast"/>
              <w:ind w:right="11"/>
              <w:jc w:val="center"/>
              <w:rPr>
                <w:szCs w:val="22"/>
              </w:rPr>
            </w:pPr>
          </w:p>
        </w:tc>
      </w:tr>
      <w:tr w:rsidR="00E01637" w:rsidRPr="00F3606E" w14:paraId="6D09103D" w14:textId="77777777" w:rsidTr="008D24F3">
        <w:trPr>
          <w:cantSplit/>
          <w:trHeight w:val="281"/>
        </w:trPr>
        <w:tc>
          <w:tcPr>
            <w:tcW w:w="3060" w:type="dxa"/>
            <w:shd w:val="clear" w:color="auto" w:fill="auto"/>
            <w:vAlign w:val="bottom"/>
          </w:tcPr>
          <w:p w14:paraId="0F6D07DB" w14:textId="6DD052B2"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Forward exchange contracts</w:t>
            </w:r>
          </w:p>
        </w:tc>
        <w:tc>
          <w:tcPr>
            <w:tcW w:w="1350" w:type="dxa"/>
            <w:vAlign w:val="bottom"/>
          </w:tcPr>
          <w:p w14:paraId="64D311D5" w14:textId="0C0C78EC"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17</w:t>
            </w:r>
          </w:p>
        </w:tc>
        <w:tc>
          <w:tcPr>
            <w:tcW w:w="1440" w:type="dxa"/>
            <w:vAlign w:val="bottom"/>
          </w:tcPr>
          <w:p w14:paraId="105FF7D7" w14:textId="52B2346C"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4CB3B651" w14:textId="11266236"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w:t>
            </w:r>
          </w:p>
        </w:tc>
        <w:tc>
          <w:tcPr>
            <w:tcW w:w="1170" w:type="dxa"/>
            <w:vAlign w:val="bottom"/>
          </w:tcPr>
          <w:p w14:paraId="256618A5" w14:textId="74CF8948" w:rsidR="00E01637" w:rsidRPr="00F3606E" w:rsidRDefault="00E01637" w:rsidP="008D24F3">
            <w:pPr>
              <w:pStyle w:val="acctfourfigures"/>
              <w:tabs>
                <w:tab w:val="clear" w:pos="765"/>
                <w:tab w:val="decimal" w:pos="905"/>
              </w:tabs>
              <w:spacing w:line="240" w:lineRule="atLeast"/>
              <w:ind w:right="11"/>
              <w:jc w:val="center"/>
              <w:rPr>
                <w:rFonts w:cs="Angsana New"/>
                <w:szCs w:val="28"/>
                <w:lang w:val="en-US" w:bidi="th-TH"/>
              </w:rPr>
            </w:pPr>
            <w:r>
              <w:rPr>
                <w:szCs w:val="22"/>
                <w:lang w:bidi="th-TH"/>
              </w:rPr>
              <w:t>17</w:t>
            </w:r>
          </w:p>
        </w:tc>
        <w:tc>
          <w:tcPr>
            <w:tcW w:w="180" w:type="dxa"/>
            <w:vAlign w:val="bottom"/>
          </w:tcPr>
          <w:p w14:paraId="58CC35E6"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2D3CAF18" w14:textId="2087D189"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0C15ECD6"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402B7B4D" w14:textId="23A42D05"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17</w:t>
            </w:r>
          </w:p>
        </w:tc>
        <w:tc>
          <w:tcPr>
            <w:tcW w:w="180" w:type="dxa"/>
            <w:shd w:val="clear" w:color="auto" w:fill="auto"/>
            <w:vAlign w:val="bottom"/>
          </w:tcPr>
          <w:p w14:paraId="5F25FD3B"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4F70AC7B" w14:textId="325848FB"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3095C1AD"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7C33DF43" w14:textId="62F363FA" w:rsidR="00E01637" w:rsidRPr="00F3606E" w:rsidRDefault="00E01637" w:rsidP="008D24F3">
            <w:pPr>
              <w:pStyle w:val="acctfourfigures"/>
              <w:tabs>
                <w:tab w:val="clear" w:pos="765"/>
                <w:tab w:val="decimal" w:pos="826"/>
              </w:tabs>
              <w:spacing w:line="240" w:lineRule="atLeast"/>
              <w:ind w:right="11"/>
              <w:jc w:val="center"/>
              <w:rPr>
                <w:szCs w:val="22"/>
              </w:rPr>
            </w:pPr>
            <w:r>
              <w:rPr>
                <w:szCs w:val="22"/>
                <w:lang w:bidi="th-TH"/>
              </w:rPr>
              <w:t>17</w:t>
            </w:r>
          </w:p>
        </w:tc>
      </w:tr>
      <w:tr w:rsidR="00E01637" w:rsidRPr="00F3606E" w14:paraId="62A2522F" w14:textId="77777777" w:rsidTr="008D24F3">
        <w:trPr>
          <w:cantSplit/>
          <w:trHeight w:val="281"/>
        </w:trPr>
        <w:tc>
          <w:tcPr>
            <w:tcW w:w="3060" w:type="dxa"/>
            <w:shd w:val="clear" w:color="auto" w:fill="auto"/>
            <w:vAlign w:val="bottom"/>
          </w:tcPr>
          <w:p w14:paraId="0FC0DA97" w14:textId="3357663D"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Debentures</w:t>
            </w:r>
          </w:p>
        </w:tc>
        <w:tc>
          <w:tcPr>
            <w:tcW w:w="1350" w:type="dxa"/>
            <w:vAlign w:val="bottom"/>
          </w:tcPr>
          <w:p w14:paraId="748E9204" w14:textId="3AFA0542"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1C84A861" w14:textId="24A87950"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83C4DB5" w14:textId="6E42BEB6"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61,292</w:t>
            </w:r>
          </w:p>
        </w:tc>
        <w:tc>
          <w:tcPr>
            <w:tcW w:w="1170" w:type="dxa"/>
            <w:vAlign w:val="bottom"/>
          </w:tcPr>
          <w:p w14:paraId="2C7DE2A2" w14:textId="119B455B"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61,292</w:t>
            </w:r>
          </w:p>
        </w:tc>
        <w:tc>
          <w:tcPr>
            <w:tcW w:w="180" w:type="dxa"/>
            <w:vAlign w:val="bottom"/>
          </w:tcPr>
          <w:p w14:paraId="746C3E6F"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77A42381" w14:textId="0CC063A4"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6EF2FD61"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7AEF5344" w14:textId="4BBB4B2A"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62,260</w:t>
            </w:r>
          </w:p>
        </w:tc>
        <w:tc>
          <w:tcPr>
            <w:tcW w:w="180" w:type="dxa"/>
            <w:shd w:val="clear" w:color="auto" w:fill="auto"/>
            <w:vAlign w:val="bottom"/>
          </w:tcPr>
          <w:p w14:paraId="4A5A6099"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0838A208" w14:textId="6B3F7A20"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7FACB537"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1FB0F48C" w14:textId="7D3CFEBB" w:rsidR="00E01637" w:rsidRPr="00F3606E" w:rsidRDefault="00E01637" w:rsidP="008D24F3">
            <w:pPr>
              <w:pStyle w:val="acctfourfigures"/>
              <w:tabs>
                <w:tab w:val="clear" w:pos="765"/>
                <w:tab w:val="decimal" w:pos="826"/>
              </w:tabs>
              <w:spacing w:line="240" w:lineRule="atLeast"/>
              <w:ind w:right="11"/>
              <w:jc w:val="center"/>
              <w:rPr>
                <w:szCs w:val="22"/>
                <w:lang w:bidi="th-TH"/>
              </w:rPr>
            </w:pPr>
            <w:r>
              <w:rPr>
                <w:szCs w:val="22"/>
                <w:lang w:bidi="th-TH"/>
              </w:rPr>
              <w:t>62,260</w:t>
            </w:r>
          </w:p>
        </w:tc>
      </w:tr>
      <w:tr w:rsidR="00E01637" w:rsidRPr="00F3606E" w14:paraId="28223B18" w14:textId="77777777" w:rsidTr="008D24F3">
        <w:trPr>
          <w:cantSplit/>
          <w:trHeight w:val="281"/>
        </w:trPr>
        <w:tc>
          <w:tcPr>
            <w:tcW w:w="3060" w:type="dxa"/>
            <w:shd w:val="clear" w:color="auto" w:fill="auto"/>
            <w:vAlign w:val="bottom"/>
          </w:tcPr>
          <w:p w14:paraId="0837BF2D" w14:textId="6ADCD3C6"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Long-term borrowings</w:t>
            </w:r>
          </w:p>
        </w:tc>
        <w:tc>
          <w:tcPr>
            <w:tcW w:w="1350" w:type="dxa"/>
            <w:vAlign w:val="bottom"/>
          </w:tcPr>
          <w:p w14:paraId="5DADDC9D" w14:textId="34B54C77"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440" w:type="dxa"/>
            <w:vAlign w:val="bottom"/>
          </w:tcPr>
          <w:p w14:paraId="71F566DF" w14:textId="2A433CAF" w:rsidR="00E01637" w:rsidRPr="00F3606E" w:rsidRDefault="00E01637" w:rsidP="008D24F3">
            <w:pPr>
              <w:pStyle w:val="acctfourfigures"/>
              <w:tabs>
                <w:tab w:val="clear" w:pos="765"/>
                <w:tab w:val="decimal" w:pos="995"/>
              </w:tabs>
              <w:spacing w:line="240" w:lineRule="atLeast"/>
              <w:ind w:right="11"/>
              <w:jc w:val="center"/>
              <w:rPr>
                <w:szCs w:val="22"/>
              </w:rPr>
            </w:pPr>
          </w:p>
        </w:tc>
        <w:tc>
          <w:tcPr>
            <w:tcW w:w="1440" w:type="dxa"/>
            <w:vAlign w:val="bottom"/>
          </w:tcPr>
          <w:p w14:paraId="6E78722B" w14:textId="707BDC0A" w:rsidR="00E01637" w:rsidRPr="00F3606E" w:rsidRDefault="00E01637" w:rsidP="008D24F3">
            <w:pPr>
              <w:pStyle w:val="acctfourfigures"/>
              <w:tabs>
                <w:tab w:val="clear" w:pos="765"/>
                <w:tab w:val="decimal" w:pos="1085"/>
              </w:tabs>
              <w:spacing w:line="240" w:lineRule="atLeast"/>
              <w:ind w:right="11"/>
              <w:jc w:val="center"/>
              <w:rPr>
                <w:szCs w:val="22"/>
              </w:rPr>
            </w:pPr>
          </w:p>
        </w:tc>
        <w:tc>
          <w:tcPr>
            <w:tcW w:w="1170" w:type="dxa"/>
            <w:vAlign w:val="bottom"/>
          </w:tcPr>
          <w:p w14:paraId="1DC0D0E3" w14:textId="5AB55CFF" w:rsidR="00E01637" w:rsidRPr="00F3606E" w:rsidRDefault="00E01637" w:rsidP="008D24F3">
            <w:pPr>
              <w:pStyle w:val="acctfourfigures"/>
              <w:tabs>
                <w:tab w:val="clear" w:pos="765"/>
                <w:tab w:val="decimal" w:pos="905"/>
              </w:tabs>
              <w:spacing w:line="240" w:lineRule="atLeast"/>
              <w:ind w:right="11"/>
              <w:jc w:val="center"/>
              <w:rPr>
                <w:szCs w:val="22"/>
              </w:rPr>
            </w:pPr>
          </w:p>
        </w:tc>
        <w:tc>
          <w:tcPr>
            <w:tcW w:w="180" w:type="dxa"/>
            <w:vAlign w:val="bottom"/>
          </w:tcPr>
          <w:p w14:paraId="091A5249"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51D36860" w14:textId="7ABD9C18"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36580B02"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6AAB2749" w14:textId="571A2F6A" w:rsidR="00E01637" w:rsidRPr="00F3606E" w:rsidRDefault="00E01637" w:rsidP="008D24F3">
            <w:pPr>
              <w:pStyle w:val="acctfourfigures"/>
              <w:tabs>
                <w:tab w:val="clear" w:pos="765"/>
                <w:tab w:val="decimal" w:pos="916"/>
              </w:tabs>
              <w:spacing w:line="240" w:lineRule="atLeast"/>
              <w:ind w:right="11"/>
              <w:jc w:val="center"/>
              <w:rPr>
                <w:szCs w:val="22"/>
                <w:lang w:bidi="th-TH"/>
              </w:rPr>
            </w:pPr>
          </w:p>
        </w:tc>
        <w:tc>
          <w:tcPr>
            <w:tcW w:w="180" w:type="dxa"/>
            <w:shd w:val="clear" w:color="auto" w:fill="auto"/>
            <w:vAlign w:val="bottom"/>
          </w:tcPr>
          <w:p w14:paraId="430F1A60"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35739C35" w14:textId="2299E886" w:rsidR="00E01637" w:rsidRPr="00F3606E" w:rsidRDefault="00E01637" w:rsidP="008D24F3">
            <w:pPr>
              <w:pStyle w:val="acctfourfigures"/>
              <w:tabs>
                <w:tab w:val="clear" w:pos="765"/>
                <w:tab w:val="decimal" w:pos="916"/>
              </w:tabs>
              <w:spacing w:line="240" w:lineRule="atLeast"/>
              <w:ind w:right="11"/>
              <w:jc w:val="center"/>
              <w:rPr>
                <w:szCs w:val="22"/>
              </w:rPr>
            </w:pPr>
          </w:p>
        </w:tc>
        <w:tc>
          <w:tcPr>
            <w:tcW w:w="180" w:type="dxa"/>
            <w:shd w:val="clear" w:color="auto" w:fill="auto"/>
            <w:vAlign w:val="bottom"/>
          </w:tcPr>
          <w:p w14:paraId="2F3C7419"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3D3EAA90" w14:textId="057A2F8E" w:rsidR="00E01637" w:rsidRPr="00F3606E" w:rsidRDefault="00E01637" w:rsidP="008D24F3">
            <w:pPr>
              <w:pStyle w:val="acctfourfigures"/>
              <w:tabs>
                <w:tab w:val="clear" w:pos="765"/>
                <w:tab w:val="decimal" w:pos="826"/>
              </w:tabs>
              <w:spacing w:line="240" w:lineRule="atLeast"/>
              <w:ind w:right="11"/>
              <w:jc w:val="center"/>
              <w:rPr>
                <w:szCs w:val="22"/>
                <w:lang w:bidi="th-TH"/>
              </w:rPr>
            </w:pPr>
          </w:p>
        </w:tc>
      </w:tr>
      <w:tr w:rsidR="00E01637" w:rsidRPr="00F3606E" w14:paraId="14B9CD72" w14:textId="77777777" w:rsidTr="008D24F3">
        <w:trPr>
          <w:cantSplit/>
          <w:trHeight w:val="281"/>
        </w:trPr>
        <w:tc>
          <w:tcPr>
            <w:tcW w:w="3060" w:type="dxa"/>
            <w:shd w:val="clear" w:color="auto" w:fill="auto"/>
            <w:vAlign w:val="bottom"/>
          </w:tcPr>
          <w:p w14:paraId="4441C6F5" w14:textId="13B01479" w:rsidR="00E01637" w:rsidRPr="00F3606E" w:rsidRDefault="00E01637" w:rsidP="00E01637">
            <w:pPr>
              <w:tabs>
                <w:tab w:val="clear" w:pos="227"/>
                <w:tab w:val="left" w:pos="11"/>
              </w:tabs>
              <w:ind w:left="11" w:hanging="11"/>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1350" w:type="dxa"/>
            <w:vAlign w:val="bottom"/>
          </w:tcPr>
          <w:p w14:paraId="2A7A8A89" w14:textId="67BC16F6"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w:t>
            </w:r>
          </w:p>
        </w:tc>
        <w:tc>
          <w:tcPr>
            <w:tcW w:w="1440" w:type="dxa"/>
            <w:vAlign w:val="bottom"/>
          </w:tcPr>
          <w:p w14:paraId="3A2161F7" w14:textId="199D9CDF" w:rsidR="00E01637" w:rsidRPr="00F3606E" w:rsidRDefault="00E01637" w:rsidP="008D24F3">
            <w:pPr>
              <w:pStyle w:val="acctfourfigures"/>
              <w:tabs>
                <w:tab w:val="clear" w:pos="765"/>
                <w:tab w:val="decimal" w:pos="995"/>
              </w:tabs>
              <w:spacing w:line="240" w:lineRule="atLeast"/>
              <w:ind w:right="11"/>
              <w:jc w:val="center"/>
              <w:rPr>
                <w:szCs w:val="22"/>
              </w:rPr>
            </w:pPr>
            <w:r>
              <w:rPr>
                <w:szCs w:val="22"/>
                <w:lang w:bidi="th-TH"/>
              </w:rPr>
              <w:t>-</w:t>
            </w:r>
          </w:p>
        </w:tc>
        <w:tc>
          <w:tcPr>
            <w:tcW w:w="1440" w:type="dxa"/>
            <w:vAlign w:val="bottom"/>
          </w:tcPr>
          <w:p w14:paraId="2DB8236A" w14:textId="3364CADF" w:rsidR="00E01637" w:rsidRPr="00F3606E" w:rsidRDefault="00E01637" w:rsidP="008D24F3">
            <w:pPr>
              <w:pStyle w:val="acctfourfigures"/>
              <w:tabs>
                <w:tab w:val="clear" w:pos="765"/>
                <w:tab w:val="decimal" w:pos="1085"/>
              </w:tabs>
              <w:spacing w:line="240" w:lineRule="atLeast"/>
              <w:ind w:right="11"/>
              <w:jc w:val="center"/>
              <w:rPr>
                <w:szCs w:val="22"/>
              </w:rPr>
            </w:pPr>
            <w:r>
              <w:rPr>
                <w:szCs w:val="22"/>
                <w:lang w:bidi="th-TH"/>
              </w:rPr>
              <w:t>13,304</w:t>
            </w:r>
          </w:p>
        </w:tc>
        <w:tc>
          <w:tcPr>
            <w:tcW w:w="1170" w:type="dxa"/>
            <w:vAlign w:val="bottom"/>
          </w:tcPr>
          <w:p w14:paraId="0C335574" w14:textId="51D490D1" w:rsidR="00E01637" w:rsidRPr="00F3606E" w:rsidRDefault="00E01637" w:rsidP="008D24F3">
            <w:pPr>
              <w:pStyle w:val="acctfourfigures"/>
              <w:tabs>
                <w:tab w:val="clear" w:pos="765"/>
                <w:tab w:val="decimal" w:pos="905"/>
              </w:tabs>
              <w:spacing w:line="240" w:lineRule="atLeast"/>
              <w:ind w:right="11"/>
              <w:jc w:val="center"/>
              <w:rPr>
                <w:szCs w:val="22"/>
              </w:rPr>
            </w:pPr>
            <w:r>
              <w:rPr>
                <w:szCs w:val="22"/>
                <w:lang w:bidi="th-TH"/>
              </w:rPr>
              <w:t>13,304</w:t>
            </w:r>
          </w:p>
        </w:tc>
        <w:tc>
          <w:tcPr>
            <w:tcW w:w="180" w:type="dxa"/>
            <w:vAlign w:val="bottom"/>
          </w:tcPr>
          <w:p w14:paraId="2862029B" w14:textId="77777777" w:rsidR="00E01637" w:rsidRPr="00F3606E" w:rsidRDefault="00E01637" w:rsidP="008D24F3">
            <w:pPr>
              <w:pStyle w:val="acctfourfigures"/>
              <w:tabs>
                <w:tab w:val="clear" w:pos="765"/>
                <w:tab w:val="decimal" w:pos="731"/>
              </w:tabs>
              <w:spacing w:line="240" w:lineRule="atLeast"/>
              <w:ind w:right="11"/>
              <w:jc w:val="center"/>
              <w:rPr>
                <w:szCs w:val="22"/>
              </w:rPr>
            </w:pPr>
          </w:p>
        </w:tc>
        <w:tc>
          <w:tcPr>
            <w:tcW w:w="1260" w:type="dxa"/>
            <w:shd w:val="clear" w:color="auto" w:fill="auto"/>
            <w:vAlign w:val="bottom"/>
          </w:tcPr>
          <w:p w14:paraId="530AC861" w14:textId="26656488"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w:t>
            </w:r>
          </w:p>
        </w:tc>
        <w:tc>
          <w:tcPr>
            <w:tcW w:w="180" w:type="dxa"/>
            <w:shd w:val="clear" w:color="auto" w:fill="auto"/>
            <w:vAlign w:val="bottom"/>
          </w:tcPr>
          <w:p w14:paraId="5FB6036F" w14:textId="77777777" w:rsidR="00E01637" w:rsidRPr="00F3606E" w:rsidRDefault="00E01637" w:rsidP="008D24F3">
            <w:pPr>
              <w:pStyle w:val="acctfourfigures"/>
              <w:spacing w:line="240" w:lineRule="atLeast"/>
              <w:ind w:right="101"/>
              <w:jc w:val="center"/>
              <w:rPr>
                <w:szCs w:val="22"/>
              </w:rPr>
            </w:pPr>
          </w:p>
        </w:tc>
        <w:tc>
          <w:tcPr>
            <w:tcW w:w="1260" w:type="dxa"/>
            <w:shd w:val="clear" w:color="auto" w:fill="auto"/>
            <w:vAlign w:val="bottom"/>
          </w:tcPr>
          <w:p w14:paraId="64AE9D20" w14:textId="00857F22" w:rsidR="00E01637" w:rsidRPr="00F3606E" w:rsidRDefault="00E01637" w:rsidP="008D24F3">
            <w:pPr>
              <w:pStyle w:val="acctfourfigures"/>
              <w:tabs>
                <w:tab w:val="clear" w:pos="765"/>
                <w:tab w:val="decimal" w:pos="916"/>
              </w:tabs>
              <w:spacing w:line="240" w:lineRule="atLeast"/>
              <w:ind w:right="11"/>
              <w:jc w:val="center"/>
              <w:rPr>
                <w:szCs w:val="22"/>
                <w:lang w:bidi="th-TH"/>
              </w:rPr>
            </w:pPr>
            <w:r>
              <w:rPr>
                <w:szCs w:val="22"/>
                <w:lang w:bidi="th-TH"/>
              </w:rPr>
              <w:t>13,279</w:t>
            </w:r>
          </w:p>
        </w:tc>
        <w:tc>
          <w:tcPr>
            <w:tcW w:w="180" w:type="dxa"/>
            <w:shd w:val="clear" w:color="auto" w:fill="auto"/>
            <w:vAlign w:val="bottom"/>
          </w:tcPr>
          <w:p w14:paraId="19CED2BB" w14:textId="77777777" w:rsidR="00E01637" w:rsidRPr="00F3606E" w:rsidRDefault="00E01637" w:rsidP="008D24F3">
            <w:pPr>
              <w:pStyle w:val="acctfourfigures"/>
              <w:spacing w:line="240" w:lineRule="atLeast"/>
              <w:jc w:val="center"/>
              <w:rPr>
                <w:szCs w:val="22"/>
              </w:rPr>
            </w:pPr>
          </w:p>
        </w:tc>
        <w:tc>
          <w:tcPr>
            <w:tcW w:w="1260" w:type="dxa"/>
            <w:shd w:val="clear" w:color="auto" w:fill="auto"/>
            <w:vAlign w:val="bottom"/>
          </w:tcPr>
          <w:p w14:paraId="2E771E4F" w14:textId="4CFD10D4" w:rsidR="00E01637" w:rsidRPr="00F3606E" w:rsidRDefault="00E01637" w:rsidP="008D24F3">
            <w:pPr>
              <w:pStyle w:val="acctfourfigures"/>
              <w:tabs>
                <w:tab w:val="clear" w:pos="765"/>
                <w:tab w:val="decimal" w:pos="916"/>
              </w:tabs>
              <w:spacing w:line="240" w:lineRule="atLeast"/>
              <w:ind w:right="11"/>
              <w:jc w:val="center"/>
              <w:rPr>
                <w:szCs w:val="22"/>
              </w:rPr>
            </w:pPr>
            <w:r>
              <w:rPr>
                <w:szCs w:val="22"/>
                <w:lang w:bidi="th-TH"/>
              </w:rPr>
              <w:t>-</w:t>
            </w:r>
          </w:p>
        </w:tc>
        <w:tc>
          <w:tcPr>
            <w:tcW w:w="180" w:type="dxa"/>
            <w:shd w:val="clear" w:color="auto" w:fill="auto"/>
            <w:vAlign w:val="bottom"/>
          </w:tcPr>
          <w:p w14:paraId="2AD29664" w14:textId="77777777" w:rsidR="00E01637" w:rsidRPr="00F3606E" w:rsidRDefault="00E01637" w:rsidP="008D24F3">
            <w:pPr>
              <w:pStyle w:val="acctfourfigures"/>
              <w:spacing w:line="240" w:lineRule="atLeast"/>
              <w:jc w:val="center"/>
              <w:rPr>
                <w:szCs w:val="22"/>
              </w:rPr>
            </w:pPr>
          </w:p>
        </w:tc>
        <w:tc>
          <w:tcPr>
            <w:tcW w:w="1170" w:type="dxa"/>
            <w:shd w:val="clear" w:color="auto" w:fill="auto"/>
            <w:vAlign w:val="bottom"/>
          </w:tcPr>
          <w:p w14:paraId="6BE03E10" w14:textId="4FC4BB70" w:rsidR="00E01637" w:rsidRPr="00F3606E" w:rsidRDefault="00E01637" w:rsidP="008D24F3">
            <w:pPr>
              <w:pStyle w:val="acctfourfigures"/>
              <w:tabs>
                <w:tab w:val="clear" w:pos="765"/>
                <w:tab w:val="decimal" w:pos="826"/>
              </w:tabs>
              <w:spacing w:line="240" w:lineRule="atLeast"/>
              <w:ind w:right="11"/>
              <w:jc w:val="center"/>
              <w:rPr>
                <w:szCs w:val="22"/>
                <w:lang w:bidi="th-TH"/>
              </w:rPr>
            </w:pPr>
            <w:r>
              <w:rPr>
                <w:szCs w:val="22"/>
                <w:lang w:bidi="th-TH"/>
              </w:rPr>
              <w:t>13,279</w:t>
            </w:r>
          </w:p>
        </w:tc>
      </w:tr>
    </w:tbl>
    <w:p w14:paraId="370B5BF7" w14:textId="77777777" w:rsidR="00DD2C16" w:rsidRPr="00F3606E" w:rsidRDefault="00DD2C16"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49D3EC7F" w14:textId="77777777" w:rsidR="00DF21E7" w:rsidRPr="00F3606E" w:rsidRDefault="00DF21E7"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sectPr w:rsidR="00DF21E7" w:rsidRPr="00F3606E" w:rsidSect="00DF21E7">
          <w:pgSz w:w="16834" w:h="11909" w:orient="landscape" w:code="9"/>
          <w:pgMar w:top="1152" w:right="691" w:bottom="1199" w:left="576" w:header="720" w:footer="720" w:gutter="0"/>
          <w:cols w:space="720"/>
          <w:docGrid w:linePitch="360"/>
        </w:sectPr>
      </w:pPr>
    </w:p>
    <w:p w14:paraId="62248ED7" w14:textId="77777777" w:rsidR="00CE5C9D" w:rsidRPr="0056011F" w:rsidRDefault="00CE5C9D" w:rsidP="00CE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5" w:name="_Hlk132977747"/>
      <w:r w:rsidRPr="0056011F">
        <w:rPr>
          <w:rFonts w:ascii="Times New Roman" w:hAnsi="Times New Roman" w:cs="Times New Roman"/>
          <w:sz w:val="22"/>
          <w:szCs w:val="22"/>
        </w:rPr>
        <w:t>The following tables present valuation technique of financial instruments measured at fair value in the statements of financial position:</w:t>
      </w:r>
    </w:p>
    <w:bookmarkEnd w:id="5"/>
    <w:p w14:paraId="2F88AB9E" w14:textId="77777777" w:rsidR="00CE5C9D" w:rsidRPr="00B25BAE" w:rsidRDefault="00CE5C9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szCs w:val="22"/>
        </w:rPr>
      </w:pPr>
    </w:p>
    <w:p w14:paraId="292C9A40"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F3606E">
        <w:rPr>
          <w:rFonts w:ascii="Times New Roman" w:hAnsi="Times New Roman" w:cs="Times New Roman"/>
          <w:b/>
          <w:bCs/>
          <w:i/>
          <w:iCs/>
          <w:sz w:val="22"/>
          <w:szCs w:val="22"/>
        </w:rPr>
        <w:t xml:space="preserve">Financial instruments measured at fair value for level </w:t>
      </w:r>
      <w:proofErr w:type="gramStart"/>
      <w:r w:rsidRPr="00F3606E">
        <w:rPr>
          <w:rFonts w:ascii="Times New Roman" w:hAnsi="Times New Roman" w:cs="Times New Roman"/>
          <w:b/>
          <w:bCs/>
          <w:i/>
          <w:iCs/>
          <w:sz w:val="22"/>
          <w:szCs w:val="22"/>
        </w:rPr>
        <w:t>2</w:t>
      </w:r>
      <w:proofErr w:type="gramEnd"/>
    </w:p>
    <w:p w14:paraId="2F265887"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D1EED43" w14:textId="77777777" w:rsidR="00020A04" w:rsidRPr="00F3606E" w:rsidRDefault="00020A04" w:rsidP="00020A04">
      <w:pPr>
        <w:spacing w:line="240" w:lineRule="auto"/>
        <w:rPr>
          <w:sz w:val="2"/>
          <w:szCs w:val="2"/>
        </w:rPr>
      </w:pPr>
    </w:p>
    <w:tbl>
      <w:tblPr>
        <w:tblW w:w="9360" w:type="dxa"/>
        <w:tblInd w:w="558" w:type="dxa"/>
        <w:tblLook w:val="04A0" w:firstRow="1" w:lastRow="0" w:firstColumn="1" w:lastColumn="0" w:noHBand="0" w:noVBand="1"/>
      </w:tblPr>
      <w:tblGrid>
        <w:gridCol w:w="2970"/>
        <w:gridCol w:w="270"/>
        <w:gridCol w:w="6120"/>
      </w:tblGrid>
      <w:tr w:rsidR="00020A04" w:rsidRPr="00F3606E" w14:paraId="04F9BB7E" w14:textId="77777777" w:rsidTr="00253727">
        <w:trPr>
          <w:tblHeader/>
        </w:trPr>
        <w:tc>
          <w:tcPr>
            <w:tcW w:w="2970" w:type="dxa"/>
            <w:shd w:val="clear" w:color="auto" w:fill="auto"/>
          </w:tcPr>
          <w:p w14:paraId="56810259" w14:textId="77777777" w:rsidR="00020A04" w:rsidRPr="00F3606E" w:rsidRDefault="00020A04" w:rsidP="0018672F">
            <w:pPr>
              <w:pStyle w:val="block"/>
              <w:spacing w:after="0" w:line="240" w:lineRule="auto"/>
              <w:ind w:left="0" w:right="-7"/>
              <w:rPr>
                <w:rFonts w:cs="Angsana New"/>
                <w:b/>
                <w:bCs/>
                <w:szCs w:val="22"/>
                <w:lang w:bidi="th-TH"/>
              </w:rPr>
            </w:pPr>
            <w:r w:rsidRPr="00F3606E">
              <w:rPr>
                <w:rFonts w:cs="Angsana New"/>
                <w:b/>
                <w:bCs/>
                <w:szCs w:val="22"/>
                <w:lang w:bidi="th-TH"/>
              </w:rPr>
              <w:t>Type</w:t>
            </w:r>
          </w:p>
        </w:tc>
        <w:tc>
          <w:tcPr>
            <w:tcW w:w="270" w:type="dxa"/>
            <w:shd w:val="clear" w:color="auto" w:fill="auto"/>
          </w:tcPr>
          <w:p w14:paraId="2E43F676" w14:textId="77777777" w:rsidR="00020A04" w:rsidRPr="00F3606E" w:rsidRDefault="00020A04" w:rsidP="0018672F">
            <w:pPr>
              <w:pStyle w:val="block"/>
              <w:spacing w:after="0" w:line="240" w:lineRule="auto"/>
              <w:ind w:left="0" w:right="-7"/>
              <w:rPr>
                <w:b/>
                <w:bCs/>
                <w:szCs w:val="22"/>
                <w:lang w:bidi="th-TH"/>
              </w:rPr>
            </w:pPr>
          </w:p>
        </w:tc>
        <w:tc>
          <w:tcPr>
            <w:tcW w:w="6120" w:type="dxa"/>
            <w:shd w:val="clear" w:color="auto" w:fill="auto"/>
          </w:tcPr>
          <w:p w14:paraId="0052D673" w14:textId="77777777" w:rsidR="00020A04" w:rsidRPr="00F3606E" w:rsidRDefault="00020A04" w:rsidP="0018672F">
            <w:pPr>
              <w:pStyle w:val="block"/>
              <w:spacing w:after="0" w:line="240" w:lineRule="auto"/>
              <w:ind w:left="0" w:right="-7"/>
              <w:jc w:val="thaiDistribute"/>
              <w:rPr>
                <w:b/>
                <w:bCs/>
                <w:szCs w:val="22"/>
                <w:lang w:bidi="th-TH"/>
              </w:rPr>
            </w:pPr>
            <w:r w:rsidRPr="00F3606E">
              <w:rPr>
                <w:b/>
                <w:bCs/>
                <w:szCs w:val="22"/>
                <w:lang w:bidi="th-TH"/>
              </w:rPr>
              <w:t>Valuation technique</w:t>
            </w:r>
          </w:p>
        </w:tc>
      </w:tr>
      <w:tr w:rsidR="00020A04" w:rsidRPr="00F3606E" w14:paraId="1103390C" w14:textId="77777777" w:rsidTr="00253727">
        <w:tc>
          <w:tcPr>
            <w:tcW w:w="2970" w:type="dxa"/>
            <w:shd w:val="clear" w:color="auto" w:fill="auto"/>
          </w:tcPr>
          <w:p w14:paraId="7B9A8FB6" w14:textId="77777777" w:rsidR="00020A04" w:rsidRPr="00F3606E" w:rsidRDefault="00020A04" w:rsidP="0018672F">
            <w:pPr>
              <w:pStyle w:val="block"/>
              <w:spacing w:after="0" w:line="240" w:lineRule="auto"/>
              <w:ind w:left="0" w:right="-7"/>
              <w:rPr>
                <w:szCs w:val="22"/>
                <w:lang w:bidi="th-TH"/>
              </w:rPr>
            </w:pPr>
            <w:r w:rsidRPr="00F3606E">
              <w:rPr>
                <w:szCs w:val="22"/>
                <w:lang w:bidi="th-TH"/>
              </w:rPr>
              <w:t>Forward exchange contracts</w:t>
            </w:r>
          </w:p>
        </w:tc>
        <w:tc>
          <w:tcPr>
            <w:tcW w:w="270" w:type="dxa"/>
            <w:shd w:val="clear" w:color="auto" w:fill="auto"/>
          </w:tcPr>
          <w:p w14:paraId="73883781" w14:textId="77777777" w:rsidR="00020A04" w:rsidRPr="00F3606E" w:rsidRDefault="00020A04" w:rsidP="0018672F">
            <w:pPr>
              <w:pStyle w:val="block"/>
              <w:spacing w:after="0" w:line="240" w:lineRule="auto"/>
              <w:ind w:left="0" w:right="-7"/>
              <w:rPr>
                <w:szCs w:val="22"/>
                <w:lang w:bidi="th-TH"/>
              </w:rPr>
            </w:pPr>
          </w:p>
        </w:tc>
        <w:tc>
          <w:tcPr>
            <w:tcW w:w="6120" w:type="dxa"/>
            <w:shd w:val="clear" w:color="auto" w:fill="auto"/>
          </w:tcPr>
          <w:p w14:paraId="4BC6499F" w14:textId="00DD3010" w:rsidR="00020A04" w:rsidRPr="00F3606E" w:rsidRDefault="00020A04" w:rsidP="0018672F">
            <w:pPr>
              <w:pStyle w:val="Pa43"/>
              <w:spacing w:after="120" w:line="240" w:lineRule="auto"/>
              <w:jc w:val="thaiDistribute"/>
              <w:rPr>
                <w:i/>
                <w:iCs/>
                <w:sz w:val="22"/>
                <w:szCs w:val="22"/>
              </w:rPr>
            </w:pPr>
            <w:r w:rsidRPr="00F3606E">
              <w:rPr>
                <w:rFonts w:ascii="Times New Roman" w:hAnsi="Times New Roman" w:cs="Times New Roman"/>
                <w:i/>
                <w:iCs/>
                <w:color w:val="000000"/>
                <w:sz w:val="22"/>
                <w:szCs w:val="22"/>
              </w:rPr>
              <w:t xml:space="preserve">Forward pricing: </w:t>
            </w:r>
            <w:r w:rsidRPr="00F3606E">
              <w:rPr>
                <w:rFonts w:ascii="Times New Roman" w:hAnsi="Times New Roman" w:cs="Times New Roman"/>
                <w:color w:val="000000"/>
                <w:sz w:val="22"/>
                <w:szCs w:val="22"/>
              </w:rPr>
              <w:t xml:space="preserve">The fair value is determined using quoted forward exchange rates at the reporting date and present value calculations </w:t>
            </w:r>
            <w:r w:rsidRPr="004D270A">
              <w:rPr>
                <w:rFonts w:ascii="Times New Roman" w:hAnsi="Times New Roman" w:cs="Times New Roman"/>
                <w:color w:val="000000"/>
                <w:spacing w:val="-2"/>
                <w:sz w:val="22"/>
                <w:szCs w:val="22"/>
              </w:rPr>
              <w:t>based on high credit quality yield curves in the respective</w:t>
            </w:r>
            <w:r w:rsidR="0096002E" w:rsidRPr="004D270A">
              <w:rPr>
                <w:rFonts w:ascii="Times New Roman" w:hAnsi="Times New Roman" w:cs="Times New Roman"/>
                <w:color w:val="000000"/>
                <w:spacing w:val="-2"/>
                <w:sz w:val="22"/>
                <w:szCs w:val="22"/>
              </w:rPr>
              <w:t xml:space="preserve"> </w:t>
            </w:r>
            <w:r w:rsidRPr="004D270A">
              <w:rPr>
                <w:rFonts w:ascii="Times New Roman" w:hAnsi="Times New Roman" w:cs="Times New Roman"/>
                <w:color w:val="000000"/>
                <w:spacing w:val="-2"/>
                <w:sz w:val="22"/>
                <w:szCs w:val="22"/>
              </w:rPr>
              <w:t>currencies.</w:t>
            </w:r>
            <w:r w:rsidRPr="00F3606E">
              <w:rPr>
                <w:rFonts w:ascii="Times New Roman" w:hAnsi="Times New Roman" w:cs="Times New Roman"/>
                <w:color w:val="000000"/>
                <w:sz w:val="22"/>
                <w:szCs w:val="22"/>
              </w:rPr>
              <w:t xml:space="preserve"> </w:t>
            </w:r>
          </w:p>
        </w:tc>
      </w:tr>
    </w:tbl>
    <w:p w14:paraId="43B0447F" w14:textId="77777777" w:rsidR="00020A04" w:rsidRPr="00F3606E"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5C408C62" w14:textId="77777777" w:rsidR="00BC5FED" w:rsidRPr="00F3606E" w:rsidRDefault="00BC5FED" w:rsidP="00BC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F3606E">
        <w:rPr>
          <w:rFonts w:ascii="Times New Roman" w:hAnsi="Times New Roman" w:cs="Times New Roman"/>
          <w:b/>
          <w:bCs/>
          <w:i/>
          <w:iCs/>
          <w:sz w:val="22"/>
          <w:szCs w:val="22"/>
        </w:rPr>
        <w:t xml:space="preserve">Financial instruments measured at fair value for level </w:t>
      </w:r>
      <w:proofErr w:type="gramStart"/>
      <w:r w:rsidRPr="00F3606E">
        <w:rPr>
          <w:rFonts w:ascii="Times New Roman" w:hAnsi="Times New Roman" w:cs="Cordia New"/>
          <w:b/>
          <w:bCs/>
          <w:i/>
          <w:iCs/>
          <w:sz w:val="22"/>
          <w:szCs w:val="22"/>
        </w:rPr>
        <w:t>3</w:t>
      </w:r>
      <w:proofErr w:type="gramEnd"/>
    </w:p>
    <w:p w14:paraId="33567A0C" w14:textId="77777777" w:rsidR="00BC5FED" w:rsidRPr="00F3606E" w:rsidRDefault="00BC5FED"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468" w:type="dxa"/>
        <w:tblInd w:w="450" w:type="dxa"/>
        <w:tblLook w:val="04A0" w:firstRow="1" w:lastRow="0" w:firstColumn="1" w:lastColumn="0" w:noHBand="0" w:noVBand="1"/>
      </w:tblPr>
      <w:tblGrid>
        <w:gridCol w:w="1638"/>
        <w:gridCol w:w="236"/>
        <w:gridCol w:w="2194"/>
        <w:gridCol w:w="236"/>
        <w:gridCol w:w="1924"/>
        <w:gridCol w:w="236"/>
        <w:gridCol w:w="3004"/>
      </w:tblGrid>
      <w:tr w:rsidR="00020A04" w:rsidRPr="00F3606E" w14:paraId="3C0BC2E5" w14:textId="77777777" w:rsidTr="00B123EF">
        <w:trPr>
          <w:tblHeader/>
        </w:trPr>
        <w:tc>
          <w:tcPr>
            <w:tcW w:w="1638" w:type="dxa"/>
            <w:shd w:val="clear" w:color="auto" w:fill="auto"/>
            <w:vAlign w:val="bottom"/>
          </w:tcPr>
          <w:p w14:paraId="1794EE29" w14:textId="77777777" w:rsidR="00020A04" w:rsidRPr="00F3606E" w:rsidRDefault="00020A04" w:rsidP="0018672F">
            <w:pPr>
              <w:pStyle w:val="block"/>
              <w:spacing w:after="0" w:line="240" w:lineRule="auto"/>
              <w:ind w:left="0" w:right="-7"/>
              <w:rPr>
                <w:rFonts w:cs="Cordia New"/>
                <w:b/>
                <w:bCs/>
                <w:szCs w:val="22"/>
                <w:cs/>
                <w:lang w:bidi="th-TH"/>
              </w:rPr>
            </w:pPr>
            <w:r w:rsidRPr="00F3606E">
              <w:rPr>
                <w:b/>
                <w:bCs/>
                <w:szCs w:val="22"/>
                <w:lang w:bidi="th-TH"/>
              </w:rPr>
              <w:t>Type</w:t>
            </w:r>
          </w:p>
        </w:tc>
        <w:tc>
          <w:tcPr>
            <w:tcW w:w="236" w:type="dxa"/>
            <w:shd w:val="clear" w:color="auto" w:fill="auto"/>
            <w:vAlign w:val="bottom"/>
          </w:tcPr>
          <w:p w14:paraId="47815F87" w14:textId="77777777" w:rsidR="00020A04" w:rsidRPr="00F3606E" w:rsidRDefault="00020A04" w:rsidP="0018672F">
            <w:pPr>
              <w:pStyle w:val="block"/>
              <w:spacing w:after="0" w:line="240" w:lineRule="atLeast"/>
              <w:ind w:left="0" w:right="-7"/>
              <w:jc w:val="center"/>
              <w:rPr>
                <w:b/>
                <w:bCs/>
                <w:szCs w:val="22"/>
                <w:lang w:bidi="th-TH"/>
              </w:rPr>
            </w:pPr>
          </w:p>
        </w:tc>
        <w:tc>
          <w:tcPr>
            <w:tcW w:w="2194" w:type="dxa"/>
            <w:shd w:val="clear" w:color="auto" w:fill="auto"/>
            <w:vAlign w:val="bottom"/>
          </w:tcPr>
          <w:p w14:paraId="493AA691" w14:textId="77777777" w:rsidR="00020A04" w:rsidRPr="00F3606E" w:rsidRDefault="00020A04" w:rsidP="0018672F">
            <w:pPr>
              <w:pStyle w:val="block"/>
              <w:spacing w:after="0" w:line="240" w:lineRule="atLeast"/>
              <w:ind w:left="0" w:right="-92"/>
              <w:jc w:val="center"/>
              <w:rPr>
                <w:b/>
                <w:bCs/>
                <w:szCs w:val="22"/>
                <w:lang w:bidi="th-TH"/>
              </w:rPr>
            </w:pPr>
            <w:r w:rsidRPr="00F3606E">
              <w:rPr>
                <w:b/>
                <w:bCs/>
                <w:szCs w:val="22"/>
                <w:lang w:bidi="th-TH"/>
              </w:rPr>
              <w:t>Valuation technique</w:t>
            </w:r>
          </w:p>
        </w:tc>
        <w:tc>
          <w:tcPr>
            <w:tcW w:w="236" w:type="dxa"/>
            <w:shd w:val="clear" w:color="auto" w:fill="auto"/>
            <w:vAlign w:val="bottom"/>
          </w:tcPr>
          <w:p w14:paraId="6A14F16C" w14:textId="77777777" w:rsidR="00020A04" w:rsidRPr="00F3606E" w:rsidRDefault="00020A04" w:rsidP="0018672F">
            <w:pPr>
              <w:pStyle w:val="block"/>
              <w:spacing w:after="0" w:line="240" w:lineRule="atLeast"/>
              <w:ind w:left="0" w:right="-7"/>
              <w:jc w:val="center"/>
              <w:rPr>
                <w:b/>
                <w:bCs/>
                <w:szCs w:val="22"/>
                <w:lang w:bidi="th-TH"/>
              </w:rPr>
            </w:pPr>
          </w:p>
        </w:tc>
        <w:tc>
          <w:tcPr>
            <w:tcW w:w="1924" w:type="dxa"/>
            <w:shd w:val="clear" w:color="auto" w:fill="auto"/>
            <w:vAlign w:val="bottom"/>
          </w:tcPr>
          <w:p w14:paraId="407EB9E4" w14:textId="77777777" w:rsidR="00020A04" w:rsidRPr="00F3606E" w:rsidRDefault="00020A04" w:rsidP="0018672F">
            <w:pPr>
              <w:pStyle w:val="block"/>
              <w:spacing w:after="0" w:line="240" w:lineRule="atLeast"/>
              <w:ind w:left="0" w:right="-82"/>
              <w:jc w:val="center"/>
              <w:rPr>
                <w:b/>
                <w:bCs/>
                <w:szCs w:val="22"/>
                <w:lang w:bidi="th-TH"/>
              </w:rPr>
            </w:pPr>
            <w:r w:rsidRPr="00F3606E">
              <w:rPr>
                <w:b/>
                <w:bCs/>
                <w:szCs w:val="22"/>
                <w:lang w:bidi="th-TH"/>
              </w:rPr>
              <w:t>Significant unobservable inputs</w:t>
            </w:r>
          </w:p>
        </w:tc>
        <w:tc>
          <w:tcPr>
            <w:tcW w:w="236" w:type="dxa"/>
            <w:shd w:val="clear" w:color="auto" w:fill="auto"/>
            <w:vAlign w:val="bottom"/>
          </w:tcPr>
          <w:p w14:paraId="58AE2AC1" w14:textId="77777777" w:rsidR="00020A04" w:rsidRPr="00F3606E" w:rsidRDefault="00020A04" w:rsidP="0018672F">
            <w:pPr>
              <w:pStyle w:val="block"/>
              <w:spacing w:after="0" w:line="240" w:lineRule="atLeast"/>
              <w:ind w:left="0" w:right="-7"/>
              <w:jc w:val="center"/>
              <w:rPr>
                <w:b/>
                <w:bCs/>
                <w:szCs w:val="22"/>
                <w:lang w:bidi="th-TH"/>
              </w:rPr>
            </w:pPr>
          </w:p>
        </w:tc>
        <w:tc>
          <w:tcPr>
            <w:tcW w:w="3004" w:type="dxa"/>
            <w:shd w:val="clear" w:color="auto" w:fill="auto"/>
            <w:vAlign w:val="bottom"/>
          </w:tcPr>
          <w:p w14:paraId="2CAB2088" w14:textId="77777777" w:rsidR="00020A04" w:rsidRPr="00F3606E" w:rsidRDefault="00020A04" w:rsidP="0018672F">
            <w:pPr>
              <w:pStyle w:val="block"/>
              <w:spacing w:after="0" w:line="240" w:lineRule="atLeast"/>
              <w:ind w:left="0" w:right="-108"/>
              <w:jc w:val="center"/>
              <w:rPr>
                <w:b/>
                <w:bCs/>
                <w:szCs w:val="22"/>
                <w:lang w:bidi="th-TH"/>
              </w:rPr>
            </w:pPr>
            <w:r w:rsidRPr="00F3606E">
              <w:rPr>
                <w:b/>
                <w:bCs/>
                <w:szCs w:val="22"/>
                <w:lang w:bidi="th-TH"/>
              </w:rPr>
              <w:t>Inter-relationship between significant unobservable inputs and fair value measurement</w:t>
            </w:r>
          </w:p>
        </w:tc>
      </w:tr>
      <w:tr w:rsidR="00020A04" w:rsidRPr="00F3606E" w14:paraId="0CBA7CA5" w14:textId="77777777" w:rsidTr="00B123EF">
        <w:trPr>
          <w:trHeight w:val="1325"/>
        </w:trPr>
        <w:tc>
          <w:tcPr>
            <w:tcW w:w="1638" w:type="dxa"/>
            <w:shd w:val="clear" w:color="auto" w:fill="auto"/>
          </w:tcPr>
          <w:p w14:paraId="2A409B97" w14:textId="77777777" w:rsidR="00020A04" w:rsidRPr="00F3606E" w:rsidRDefault="00020A04" w:rsidP="0018672F">
            <w:pPr>
              <w:pStyle w:val="block"/>
              <w:tabs>
                <w:tab w:val="left" w:pos="246"/>
              </w:tabs>
              <w:spacing w:after="0" w:line="240" w:lineRule="atLeast"/>
              <w:ind w:left="0" w:right="-102"/>
              <w:contextualSpacing/>
              <w:rPr>
                <w:szCs w:val="22"/>
                <w:lang w:bidi="th-TH"/>
              </w:rPr>
            </w:pPr>
            <w:r w:rsidRPr="00F3606E">
              <w:rPr>
                <w:szCs w:val="22"/>
                <w:lang w:bidi="th-TH"/>
              </w:rPr>
              <w:t>Inves</w:t>
            </w:r>
            <w:r w:rsidR="004222D7" w:rsidRPr="00F3606E">
              <w:rPr>
                <w:szCs w:val="22"/>
                <w:lang w:bidi="th-TH"/>
              </w:rPr>
              <w:t>t</w:t>
            </w:r>
            <w:r w:rsidRPr="00F3606E">
              <w:rPr>
                <w:szCs w:val="22"/>
                <w:lang w:bidi="th-TH"/>
              </w:rPr>
              <w:t xml:space="preserve">ment </w:t>
            </w:r>
            <w:r w:rsidRPr="00F3606E">
              <w:rPr>
                <w:szCs w:val="22"/>
                <w:lang w:bidi="th-TH"/>
              </w:rPr>
              <w:br/>
              <w:t xml:space="preserve">   in relate</w:t>
            </w:r>
            <w:r w:rsidRPr="00F3606E">
              <w:rPr>
                <w:szCs w:val="22"/>
                <w:lang w:val="en-US" w:bidi="th-TH"/>
              </w:rPr>
              <w:t>d</w:t>
            </w:r>
            <w:r w:rsidRPr="00F3606E">
              <w:rPr>
                <w:szCs w:val="22"/>
                <w:lang w:bidi="th-TH"/>
              </w:rPr>
              <w:t xml:space="preserve"> </w:t>
            </w:r>
            <w:r w:rsidRPr="00F3606E">
              <w:rPr>
                <w:szCs w:val="22"/>
                <w:lang w:bidi="th-TH"/>
              </w:rPr>
              <w:br/>
              <w:t xml:space="preserve">   companies</w:t>
            </w:r>
          </w:p>
        </w:tc>
        <w:tc>
          <w:tcPr>
            <w:tcW w:w="236" w:type="dxa"/>
            <w:shd w:val="clear" w:color="auto" w:fill="auto"/>
          </w:tcPr>
          <w:p w14:paraId="0B9DC5E0" w14:textId="77777777" w:rsidR="00020A04" w:rsidRPr="00F3606E" w:rsidRDefault="00020A04" w:rsidP="0018672F">
            <w:pPr>
              <w:pStyle w:val="block"/>
              <w:spacing w:after="0" w:line="240" w:lineRule="atLeast"/>
              <w:ind w:left="0" w:right="-7"/>
              <w:rPr>
                <w:szCs w:val="22"/>
                <w:lang w:bidi="th-TH"/>
              </w:rPr>
            </w:pPr>
          </w:p>
        </w:tc>
        <w:tc>
          <w:tcPr>
            <w:tcW w:w="2194" w:type="dxa"/>
            <w:shd w:val="clear" w:color="auto" w:fill="auto"/>
          </w:tcPr>
          <w:p w14:paraId="3EBCE9EF" w14:textId="77777777" w:rsidR="00020A04" w:rsidRPr="00F3606E" w:rsidRDefault="00020A04" w:rsidP="0018672F">
            <w:pPr>
              <w:pStyle w:val="block"/>
              <w:spacing w:after="0" w:line="240" w:lineRule="auto"/>
              <w:ind w:left="0" w:right="-92"/>
              <w:rPr>
                <w:szCs w:val="22"/>
                <w:lang w:bidi="th-TH"/>
              </w:rPr>
            </w:pPr>
            <w:r w:rsidRPr="00F3606E">
              <w:rPr>
                <w:szCs w:val="22"/>
                <w:lang w:bidi="th-TH"/>
              </w:rPr>
              <w:t>Discounted cash flows</w:t>
            </w:r>
          </w:p>
        </w:tc>
        <w:tc>
          <w:tcPr>
            <w:tcW w:w="236" w:type="dxa"/>
            <w:shd w:val="clear" w:color="auto" w:fill="auto"/>
          </w:tcPr>
          <w:p w14:paraId="70673B35" w14:textId="77777777" w:rsidR="00020A04" w:rsidRPr="00F3606E" w:rsidRDefault="00020A04" w:rsidP="0018672F">
            <w:pPr>
              <w:pStyle w:val="block"/>
              <w:spacing w:after="0" w:line="240" w:lineRule="auto"/>
              <w:ind w:left="0" w:right="-7"/>
              <w:rPr>
                <w:szCs w:val="22"/>
                <w:lang w:bidi="th-TH"/>
              </w:rPr>
            </w:pPr>
          </w:p>
        </w:tc>
        <w:tc>
          <w:tcPr>
            <w:tcW w:w="1924" w:type="dxa"/>
            <w:shd w:val="clear" w:color="auto" w:fill="auto"/>
          </w:tcPr>
          <w:p w14:paraId="435741BC" w14:textId="1E31CA2E" w:rsidR="00020A04" w:rsidRPr="00015003" w:rsidRDefault="00020A04" w:rsidP="0018672F">
            <w:pPr>
              <w:pStyle w:val="block"/>
              <w:spacing w:after="0" w:line="240" w:lineRule="auto"/>
              <w:ind w:left="34" w:right="-82"/>
              <w:rPr>
                <w:szCs w:val="22"/>
                <w:lang w:bidi="th-TH"/>
              </w:rPr>
            </w:pPr>
            <w:r w:rsidRPr="00BE3BB3">
              <w:rPr>
                <w:szCs w:val="22"/>
                <w:lang w:bidi="th-TH"/>
              </w:rPr>
              <w:t>Discount rate: (</w:t>
            </w:r>
            <w:r w:rsidR="0024644E" w:rsidRPr="00BE3BB3">
              <w:rPr>
                <w:szCs w:val="22"/>
                <w:lang w:bidi="th-TH"/>
              </w:rPr>
              <w:t>3</w:t>
            </w:r>
            <w:r w:rsidR="0062303A" w:rsidRPr="00BE3BB3">
              <w:rPr>
                <w:szCs w:val="22"/>
                <w:lang w:bidi="th-TH"/>
              </w:rPr>
              <w:t>1</w:t>
            </w:r>
            <w:r w:rsidR="0024644E" w:rsidRPr="00BE3BB3">
              <w:rPr>
                <w:szCs w:val="22"/>
                <w:lang w:bidi="th-TH"/>
              </w:rPr>
              <w:t xml:space="preserve"> </w:t>
            </w:r>
            <w:r w:rsidR="0062303A" w:rsidRPr="00BE3BB3">
              <w:rPr>
                <w:szCs w:val="22"/>
                <w:lang w:bidi="th-TH"/>
              </w:rPr>
              <w:t>March</w:t>
            </w:r>
            <w:r w:rsidR="0024644E" w:rsidRPr="00BE3BB3">
              <w:rPr>
                <w:szCs w:val="22"/>
                <w:lang w:bidi="th-TH"/>
              </w:rPr>
              <w:t xml:space="preserve"> 202</w:t>
            </w:r>
            <w:r w:rsidR="004E707C" w:rsidRPr="00BE3BB3">
              <w:rPr>
                <w:szCs w:val="22"/>
                <w:lang w:bidi="th-TH"/>
              </w:rPr>
              <w:t>5</w:t>
            </w:r>
            <w:r w:rsidR="0024644E" w:rsidRPr="00BE3BB3">
              <w:rPr>
                <w:szCs w:val="22"/>
                <w:lang w:bidi="th-TH"/>
              </w:rPr>
              <w:t xml:space="preserve">: </w:t>
            </w:r>
            <w:r w:rsidR="00BE3BB3" w:rsidRPr="00BE3BB3">
              <w:rPr>
                <w:szCs w:val="22"/>
                <w:lang w:bidi="th-TH"/>
              </w:rPr>
              <w:t>8.1</w:t>
            </w:r>
            <w:r w:rsidR="00AC2872" w:rsidRPr="00BE3BB3">
              <w:rPr>
                <w:szCs w:val="22"/>
                <w:lang w:bidi="th-TH"/>
              </w:rPr>
              <w:t>%</w:t>
            </w:r>
            <w:r w:rsidR="00C06B68" w:rsidRPr="00BE3BB3">
              <w:rPr>
                <w:szCs w:val="22"/>
                <w:lang w:bidi="th-TH"/>
              </w:rPr>
              <w:t xml:space="preserve"> </w:t>
            </w:r>
            <w:r w:rsidRPr="00BE3BB3">
              <w:rPr>
                <w:szCs w:val="22"/>
                <w:lang w:bidi="th-TH"/>
              </w:rPr>
              <w:t>-</w:t>
            </w:r>
            <w:r w:rsidR="00C0424D" w:rsidRPr="00BE3BB3">
              <w:rPr>
                <w:szCs w:val="22"/>
                <w:lang w:bidi="th-TH"/>
              </w:rPr>
              <w:t xml:space="preserve"> </w:t>
            </w:r>
            <w:r w:rsidR="00BE3BB3" w:rsidRPr="00BE3BB3">
              <w:rPr>
                <w:szCs w:val="22"/>
                <w:lang w:bidi="th-TH"/>
              </w:rPr>
              <w:t>10.8</w:t>
            </w:r>
            <w:r w:rsidR="00AC2872" w:rsidRPr="00BE3BB3">
              <w:rPr>
                <w:szCs w:val="22"/>
                <w:lang w:bidi="th-TH"/>
              </w:rPr>
              <w:t>%</w:t>
            </w:r>
            <w:r w:rsidR="0024644E" w:rsidRPr="00BE3BB3">
              <w:rPr>
                <w:szCs w:val="22"/>
                <w:lang w:bidi="th-TH"/>
              </w:rPr>
              <w:t xml:space="preserve"> and 31 December 202</w:t>
            </w:r>
            <w:r w:rsidR="004E707C" w:rsidRPr="00BE3BB3">
              <w:rPr>
                <w:szCs w:val="22"/>
                <w:lang w:bidi="th-TH"/>
              </w:rPr>
              <w:t>4</w:t>
            </w:r>
            <w:r w:rsidR="0024644E" w:rsidRPr="00BE3BB3">
              <w:rPr>
                <w:szCs w:val="22"/>
                <w:lang w:bidi="th-TH"/>
              </w:rPr>
              <w:t>:</w:t>
            </w:r>
            <w:r w:rsidR="0062303A" w:rsidRPr="00BE3BB3">
              <w:rPr>
                <w:szCs w:val="22"/>
                <w:lang w:bidi="th-TH"/>
              </w:rPr>
              <w:t xml:space="preserve"> </w:t>
            </w:r>
            <w:r w:rsidR="004E707C" w:rsidRPr="00BE3BB3">
              <w:rPr>
                <w:szCs w:val="22"/>
              </w:rPr>
              <w:t>8.3% - 11.7%)</w:t>
            </w:r>
          </w:p>
        </w:tc>
        <w:tc>
          <w:tcPr>
            <w:tcW w:w="236" w:type="dxa"/>
            <w:shd w:val="clear" w:color="auto" w:fill="auto"/>
          </w:tcPr>
          <w:p w14:paraId="0581AF47" w14:textId="77777777" w:rsidR="00020A04" w:rsidRPr="00F3606E" w:rsidRDefault="00020A04" w:rsidP="0018672F">
            <w:pPr>
              <w:pStyle w:val="block"/>
              <w:spacing w:after="0" w:line="240" w:lineRule="auto"/>
              <w:ind w:left="0" w:right="-7"/>
              <w:rPr>
                <w:szCs w:val="22"/>
                <w:lang w:bidi="th-TH"/>
              </w:rPr>
            </w:pPr>
          </w:p>
        </w:tc>
        <w:tc>
          <w:tcPr>
            <w:tcW w:w="3004" w:type="dxa"/>
            <w:shd w:val="clear" w:color="auto" w:fill="auto"/>
          </w:tcPr>
          <w:p w14:paraId="5B2DF26F" w14:textId="7CD58BBF" w:rsidR="00020A04" w:rsidRPr="00F3606E" w:rsidRDefault="00FA4E5B" w:rsidP="004D270A">
            <w:pPr>
              <w:pStyle w:val="block"/>
              <w:spacing w:after="0" w:line="240" w:lineRule="auto"/>
              <w:ind w:left="0" w:right="-2"/>
              <w:rPr>
                <w:szCs w:val="22"/>
                <w:lang w:bidi="th-TH"/>
              </w:rPr>
            </w:pPr>
            <w:r>
              <w:rPr>
                <w:szCs w:val="22"/>
                <w:lang w:bidi="th-TH"/>
              </w:rPr>
              <w:t xml:space="preserve">The estimated fair value would </w:t>
            </w:r>
            <w:r w:rsidRPr="004D270A">
              <w:rPr>
                <w:spacing w:val="-6"/>
                <w:szCs w:val="22"/>
                <w:lang w:bidi="th-TH"/>
              </w:rPr>
              <w:t>increase (decrease) if the discount</w:t>
            </w:r>
            <w:r>
              <w:rPr>
                <w:szCs w:val="22"/>
                <w:lang w:bidi="th-TH"/>
              </w:rPr>
              <w:t xml:space="preserve"> rate was lower (higher)</w:t>
            </w:r>
          </w:p>
        </w:tc>
      </w:tr>
    </w:tbl>
    <w:p w14:paraId="694C8421" w14:textId="77777777" w:rsidR="008D62F7" w:rsidRPr="00F3606E" w:rsidRDefault="008D62F7" w:rsidP="0047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hAnsi="Times New Roman" w:cs="Times New Roman"/>
          <w:sz w:val="22"/>
          <w:szCs w:val="22"/>
        </w:rPr>
      </w:pPr>
    </w:p>
    <w:p w14:paraId="3775DD0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F3606E">
        <w:rPr>
          <w:rFonts w:ascii="Times New Roman" w:hAnsi="Times New Roman" w:cs="Times New Roman"/>
          <w:b/>
          <w:bCs/>
          <w:i/>
          <w:iCs/>
          <w:sz w:val="22"/>
          <w:szCs w:val="22"/>
          <w:lang w:bidi="ar-SA"/>
        </w:rPr>
        <w:t>Reconciliation of fair value level 3</w:t>
      </w:r>
    </w:p>
    <w:p w14:paraId="3FAE0740"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679"/>
        <w:gridCol w:w="1001"/>
        <w:gridCol w:w="1158"/>
        <w:gridCol w:w="181"/>
        <w:gridCol w:w="1271"/>
        <w:gridCol w:w="180"/>
        <w:gridCol w:w="1969"/>
        <w:gridCol w:w="11"/>
      </w:tblGrid>
      <w:tr w:rsidR="00B808A7" w:rsidRPr="00F3606E" w14:paraId="62F32FB2" w14:textId="77777777" w:rsidTr="00B123EF">
        <w:trPr>
          <w:gridAfter w:val="1"/>
          <w:wAfter w:w="11" w:type="dxa"/>
          <w:cantSplit/>
        </w:trPr>
        <w:tc>
          <w:tcPr>
            <w:tcW w:w="3679" w:type="dxa"/>
          </w:tcPr>
          <w:p w14:paraId="1258FFB0" w14:textId="77777777" w:rsidR="00B808A7" w:rsidRPr="00F3606E" w:rsidRDefault="00B808A7" w:rsidP="00C5022C">
            <w:pPr>
              <w:pStyle w:val="acctfourfigures"/>
              <w:tabs>
                <w:tab w:val="clear" w:pos="765"/>
                <w:tab w:val="decimal" w:pos="0"/>
              </w:tabs>
              <w:spacing w:line="240" w:lineRule="atLeast"/>
              <w:ind w:firstLine="14"/>
              <w:rPr>
                <w:b/>
                <w:bCs/>
                <w:i/>
                <w:iCs/>
                <w:szCs w:val="22"/>
                <w:lang w:val="en-US"/>
              </w:rPr>
            </w:pPr>
          </w:p>
        </w:tc>
        <w:tc>
          <w:tcPr>
            <w:tcW w:w="1001" w:type="dxa"/>
          </w:tcPr>
          <w:p w14:paraId="7B55C9D1" w14:textId="77777777" w:rsidR="00B808A7" w:rsidRPr="00F3606E" w:rsidRDefault="00B808A7" w:rsidP="00C5022C">
            <w:pPr>
              <w:ind w:left="-108" w:right="-108"/>
              <w:jc w:val="center"/>
              <w:rPr>
                <w:rFonts w:ascii="Times New Roman" w:hAnsi="Times New Roman" w:cs="Times New Roman"/>
                <w:i/>
                <w:iCs/>
                <w:sz w:val="22"/>
                <w:szCs w:val="22"/>
                <w:lang w:eastAsia="ko-KR"/>
              </w:rPr>
            </w:pPr>
          </w:p>
        </w:tc>
        <w:tc>
          <w:tcPr>
            <w:tcW w:w="2610" w:type="dxa"/>
            <w:gridSpan w:val="3"/>
          </w:tcPr>
          <w:p w14:paraId="4FA815BB" w14:textId="77777777" w:rsidR="004E707C" w:rsidRDefault="00B808A7" w:rsidP="00C5022C">
            <w:pPr>
              <w:pStyle w:val="acctmergecolhdg"/>
              <w:spacing w:line="240" w:lineRule="atLeast"/>
              <w:rPr>
                <w:szCs w:val="22"/>
              </w:rPr>
            </w:pPr>
            <w:r w:rsidRPr="00F3606E">
              <w:rPr>
                <w:szCs w:val="22"/>
              </w:rPr>
              <w:t xml:space="preserve">Consolidated </w:t>
            </w:r>
          </w:p>
          <w:p w14:paraId="252C50B0" w14:textId="52CAF865" w:rsidR="00B808A7" w:rsidRPr="00F3606E" w:rsidRDefault="00B808A7" w:rsidP="00C5022C">
            <w:pPr>
              <w:pStyle w:val="acctmergecolhdg"/>
              <w:spacing w:line="240" w:lineRule="atLeast"/>
              <w:rPr>
                <w:szCs w:val="22"/>
                <w:cs/>
                <w:lang w:eastAsia="ko-KR"/>
              </w:rPr>
            </w:pPr>
            <w:r w:rsidRPr="00F3606E">
              <w:rPr>
                <w:szCs w:val="22"/>
              </w:rPr>
              <w:t>financial statements</w:t>
            </w:r>
          </w:p>
        </w:tc>
        <w:tc>
          <w:tcPr>
            <w:tcW w:w="180" w:type="dxa"/>
          </w:tcPr>
          <w:p w14:paraId="302029DC" w14:textId="77777777" w:rsidR="00B808A7" w:rsidRPr="00F3606E" w:rsidRDefault="00B808A7" w:rsidP="00C5022C">
            <w:pPr>
              <w:pStyle w:val="acctmergecolhdg"/>
              <w:spacing w:line="240" w:lineRule="atLeast"/>
              <w:rPr>
                <w:szCs w:val="22"/>
              </w:rPr>
            </w:pPr>
          </w:p>
        </w:tc>
        <w:tc>
          <w:tcPr>
            <w:tcW w:w="1969" w:type="dxa"/>
          </w:tcPr>
          <w:p w14:paraId="6AEB0F07" w14:textId="77777777" w:rsidR="004E707C" w:rsidRDefault="00B808A7" w:rsidP="004E707C">
            <w:pPr>
              <w:pStyle w:val="acctmergecolhdg"/>
              <w:spacing w:line="240" w:lineRule="atLeast"/>
              <w:ind w:right="-93" w:hanging="82"/>
              <w:rPr>
                <w:szCs w:val="22"/>
              </w:rPr>
            </w:pPr>
            <w:r w:rsidRPr="00F3606E">
              <w:rPr>
                <w:szCs w:val="22"/>
              </w:rPr>
              <w:t xml:space="preserve">Separate </w:t>
            </w:r>
          </w:p>
          <w:p w14:paraId="5CF2A00E" w14:textId="77ADFB3A" w:rsidR="00B808A7" w:rsidRPr="00F3606E" w:rsidRDefault="004E707C" w:rsidP="004E707C">
            <w:pPr>
              <w:pStyle w:val="acctmergecolhdg"/>
              <w:spacing w:line="240" w:lineRule="atLeast"/>
              <w:ind w:right="-93" w:hanging="82"/>
              <w:rPr>
                <w:szCs w:val="22"/>
              </w:rPr>
            </w:pPr>
            <w:r>
              <w:rPr>
                <w:szCs w:val="22"/>
              </w:rPr>
              <w:t>f</w:t>
            </w:r>
            <w:r w:rsidR="00B808A7" w:rsidRPr="00F3606E">
              <w:rPr>
                <w:szCs w:val="22"/>
              </w:rPr>
              <w:t>inancial</w:t>
            </w:r>
            <w:r>
              <w:rPr>
                <w:szCs w:val="22"/>
              </w:rPr>
              <w:t xml:space="preserve"> </w:t>
            </w:r>
            <w:r w:rsidR="00B808A7" w:rsidRPr="00F3606E">
              <w:rPr>
                <w:szCs w:val="22"/>
              </w:rPr>
              <w:t>statements</w:t>
            </w:r>
          </w:p>
        </w:tc>
      </w:tr>
      <w:tr w:rsidR="004E707C" w:rsidRPr="00F3606E" w14:paraId="220D6746" w14:textId="77777777" w:rsidTr="00B123EF">
        <w:trPr>
          <w:gridAfter w:val="1"/>
          <w:wAfter w:w="11" w:type="dxa"/>
          <w:cantSplit/>
        </w:trPr>
        <w:tc>
          <w:tcPr>
            <w:tcW w:w="3679" w:type="dxa"/>
          </w:tcPr>
          <w:p w14:paraId="2679AE1C" w14:textId="77777777" w:rsidR="004E707C" w:rsidRPr="00F3606E" w:rsidRDefault="004E707C" w:rsidP="00CE5E0B">
            <w:pPr>
              <w:pStyle w:val="acctfourfigures"/>
              <w:spacing w:line="240" w:lineRule="atLeast"/>
              <w:ind w:left="90"/>
              <w:rPr>
                <w:b/>
                <w:bCs/>
                <w:i/>
                <w:iCs/>
                <w:szCs w:val="22"/>
                <w:lang w:val="en-US"/>
              </w:rPr>
            </w:pPr>
          </w:p>
        </w:tc>
        <w:tc>
          <w:tcPr>
            <w:tcW w:w="1001" w:type="dxa"/>
          </w:tcPr>
          <w:p w14:paraId="251937F9" w14:textId="77777777" w:rsidR="004E707C" w:rsidRPr="00F3606E" w:rsidRDefault="004E707C" w:rsidP="00CE5E0B">
            <w:pPr>
              <w:ind w:left="-108" w:right="-108"/>
              <w:jc w:val="center"/>
              <w:rPr>
                <w:rFonts w:ascii="Times New Roman" w:hAnsi="Times New Roman" w:cs="Times New Roman"/>
                <w:i/>
                <w:iCs/>
                <w:sz w:val="22"/>
                <w:szCs w:val="22"/>
                <w:lang w:eastAsia="ko-KR"/>
              </w:rPr>
            </w:pPr>
            <w:r w:rsidRPr="00F3606E">
              <w:rPr>
                <w:rFonts w:ascii="Times New Roman" w:hAnsi="Times New Roman" w:cs="Times New Roman"/>
                <w:i/>
                <w:iCs/>
                <w:sz w:val="22"/>
                <w:szCs w:val="22"/>
                <w:lang w:eastAsia="ko-KR"/>
              </w:rPr>
              <w:t>Note</w:t>
            </w:r>
          </w:p>
        </w:tc>
        <w:tc>
          <w:tcPr>
            <w:tcW w:w="1158" w:type="dxa"/>
          </w:tcPr>
          <w:p w14:paraId="53851017" w14:textId="737951A5" w:rsidR="004E707C" w:rsidRPr="00F3606E" w:rsidRDefault="004E707C" w:rsidP="00CE5E0B">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5</w:t>
            </w:r>
          </w:p>
        </w:tc>
        <w:tc>
          <w:tcPr>
            <w:tcW w:w="181" w:type="dxa"/>
          </w:tcPr>
          <w:p w14:paraId="32C72AE2" w14:textId="77777777" w:rsidR="004E707C" w:rsidRPr="00F3606E" w:rsidRDefault="004E707C" w:rsidP="00CE5E0B">
            <w:pPr>
              <w:ind w:left="-108" w:right="-108"/>
              <w:jc w:val="center"/>
              <w:rPr>
                <w:rFonts w:ascii="Times New Roman" w:hAnsi="Times New Roman" w:cs="Times New Roman"/>
                <w:sz w:val="22"/>
                <w:szCs w:val="22"/>
                <w:lang w:val="en-GB" w:bidi="ar-SA"/>
              </w:rPr>
            </w:pPr>
          </w:p>
        </w:tc>
        <w:tc>
          <w:tcPr>
            <w:tcW w:w="1271" w:type="dxa"/>
          </w:tcPr>
          <w:p w14:paraId="1DC4E27E" w14:textId="2200A05D" w:rsidR="004E707C" w:rsidRPr="00F3606E" w:rsidRDefault="004E707C" w:rsidP="00CE5E0B">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4</w:t>
            </w:r>
          </w:p>
        </w:tc>
        <w:tc>
          <w:tcPr>
            <w:tcW w:w="180" w:type="dxa"/>
          </w:tcPr>
          <w:p w14:paraId="2531ACB4" w14:textId="77777777" w:rsidR="004E707C" w:rsidRPr="00F3606E" w:rsidRDefault="004E707C" w:rsidP="00CE5E0B">
            <w:pPr>
              <w:ind w:left="-108" w:right="-108"/>
              <w:jc w:val="center"/>
              <w:rPr>
                <w:rFonts w:ascii="Times New Roman" w:hAnsi="Times New Roman" w:cs="Times New Roman"/>
                <w:sz w:val="22"/>
                <w:szCs w:val="22"/>
                <w:lang w:val="en-GB" w:bidi="ar-SA"/>
              </w:rPr>
            </w:pPr>
          </w:p>
        </w:tc>
        <w:tc>
          <w:tcPr>
            <w:tcW w:w="1969" w:type="dxa"/>
          </w:tcPr>
          <w:p w14:paraId="62AD0107" w14:textId="59FEBD5B" w:rsidR="004E707C" w:rsidRPr="00F3606E" w:rsidRDefault="004E707C" w:rsidP="004E707C">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w:t>
            </w:r>
            <w:r>
              <w:rPr>
                <w:rFonts w:ascii="Times New Roman" w:hAnsi="Times New Roman" w:cs="Times New Roman"/>
                <w:sz w:val="22"/>
                <w:szCs w:val="22"/>
                <w:lang w:val="en-GB" w:bidi="ar-SA"/>
              </w:rPr>
              <w:t>5</w:t>
            </w:r>
          </w:p>
        </w:tc>
      </w:tr>
      <w:tr w:rsidR="003E654B" w:rsidRPr="00F3606E" w14:paraId="7777B974" w14:textId="77777777" w:rsidTr="00B123EF">
        <w:trPr>
          <w:gridAfter w:val="1"/>
          <w:wAfter w:w="11" w:type="dxa"/>
          <w:cantSplit/>
        </w:trPr>
        <w:tc>
          <w:tcPr>
            <w:tcW w:w="3679" w:type="dxa"/>
          </w:tcPr>
          <w:p w14:paraId="773FBA53" w14:textId="77777777" w:rsidR="003E654B" w:rsidRPr="00F3606E" w:rsidRDefault="003E654B" w:rsidP="00785A4C">
            <w:pPr>
              <w:pStyle w:val="acctfourfigures"/>
              <w:spacing w:line="240" w:lineRule="atLeast"/>
              <w:ind w:left="90"/>
              <w:rPr>
                <w:b/>
                <w:bCs/>
                <w:i/>
                <w:iCs/>
                <w:szCs w:val="22"/>
                <w:lang w:val="en-US"/>
              </w:rPr>
            </w:pPr>
          </w:p>
        </w:tc>
        <w:tc>
          <w:tcPr>
            <w:tcW w:w="1001" w:type="dxa"/>
          </w:tcPr>
          <w:p w14:paraId="62DBF072" w14:textId="77777777" w:rsidR="003E654B" w:rsidRPr="00F3606E" w:rsidRDefault="003E654B" w:rsidP="0078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08"/>
              <w:jc w:val="center"/>
              <w:rPr>
                <w:rFonts w:ascii="Times New Roman" w:hAnsi="Times New Roman" w:cs="Times New Roman"/>
                <w:sz w:val="22"/>
                <w:szCs w:val="22"/>
                <w:lang w:eastAsia="ko-KR"/>
              </w:rPr>
            </w:pPr>
          </w:p>
        </w:tc>
        <w:tc>
          <w:tcPr>
            <w:tcW w:w="4759" w:type="dxa"/>
            <w:gridSpan w:val="5"/>
          </w:tcPr>
          <w:p w14:paraId="2AA42DA4" w14:textId="77777777" w:rsidR="003E654B" w:rsidRPr="00F3606E" w:rsidRDefault="003E654B" w:rsidP="00785A4C">
            <w:pPr>
              <w:ind w:left="-108" w:right="-108"/>
              <w:jc w:val="center"/>
              <w:rPr>
                <w:rFonts w:ascii="Times New Roman" w:hAnsi="Times New Roman" w:cs="Times New Roman"/>
                <w:i/>
                <w:iCs/>
                <w:sz w:val="22"/>
                <w:szCs w:val="22"/>
                <w:lang w:val="en-GB" w:bidi="ar-SA"/>
              </w:rPr>
            </w:pPr>
            <w:r w:rsidRPr="00F3606E">
              <w:rPr>
                <w:rFonts w:ascii="Times New Roman" w:hAnsi="Times New Roman" w:cs="Times New Roman"/>
                <w:i/>
                <w:iCs/>
                <w:sz w:val="22"/>
                <w:szCs w:val="22"/>
                <w:lang w:val="en-GB" w:bidi="ar-SA"/>
              </w:rPr>
              <w:t>(in million Baht)</w:t>
            </w:r>
          </w:p>
        </w:tc>
      </w:tr>
      <w:tr w:rsidR="004E707C" w:rsidRPr="00F3606E" w14:paraId="754CFD75" w14:textId="77777777" w:rsidTr="00B123EF">
        <w:trPr>
          <w:cantSplit/>
        </w:trPr>
        <w:tc>
          <w:tcPr>
            <w:tcW w:w="3679" w:type="dxa"/>
          </w:tcPr>
          <w:p w14:paraId="47127EEB" w14:textId="77777777" w:rsidR="004E707C" w:rsidRPr="00F3606E" w:rsidRDefault="004E707C" w:rsidP="00785A4C">
            <w:pPr>
              <w:ind w:left="85" w:hanging="71"/>
              <w:rPr>
                <w:rFonts w:ascii="Times New Roman" w:hAnsi="Times New Roman"/>
                <w:b/>
                <w:bCs/>
                <w:i/>
                <w:iCs/>
                <w:sz w:val="22"/>
                <w:szCs w:val="22"/>
              </w:rPr>
            </w:pPr>
            <w:r w:rsidRPr="00F3606E">
              <w:rPr>
                <w:rFonts w:ascii="Times New Roman" w:hAnsi="Times New Roman"/>
                <w:b/>
                <w:bCs/>
                <w:i/>
                <w:iCs/>
                <w:sz w:val="22"/>
                <w:szCs w:val="22"/>
              </w:rPr>
              <w:t>Investments in related companies</w:t>
            </w:r>
          </w:p>
        </w:tc>
        <w:tc>
          <w:tcPr>
            <w:tcW w:w="1001" w:type="dxa"/>
          </w:tcPr>
          <w:p w14:paraId="2B9BC6E1" w14:textId="77777777" w:rsidR="004E707C" w:rsidRPr="00F3606E" w:rsidRDefault="004E707C" w:rsidP="00785A4C">
            <w:pPr>
              <w:pStyle w:val="acctfourfigures"/>
              <w:tabs>
                <w:tab w:val="clear" w:pos="765"/>
                <w:tab w:val="decimal" w:pos="821"/>
              </w:tabs>
              <w:spacing w:line="240" w:lineRule="atLeast"/>
              <w:ind w:right="11"/>
              <w:rPr>
                <w:szCs w:val="22"/>
              </w:rPr>
            </w:pPr>
          </w:p>
        </w:tc>
        <w:tc>
          <w:tcPr>
            <w:tcW w:w="1158" w:type="dxa"/>
          </w:tcPr>
          <w:p w14:paraId="1229607C"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81" w:type="dxa"/>
          </w:tcPr>
          <w:p w14:paraId="5867381B"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271" w:type="dxa"/>
          </w:tcPr>
          <w:p w14:paraId="0AE05375"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80" w:type="dxa"/>
          </w:tcPr>
          <w:p w14:paraId="5AEE5557" w14:textId="77777777" w:rsidR="004E707C" w:rsidRPr="00F3606E" w:rsidRDefault="004E707C" w:rsidP="00785A4C">
            <w:pPr>
              <w:pStyle w:val="acctfourfigures"/>
              <w:tabs>
                <w:tab w:val="clear" w:pos="765"/>
                <w:tab w:val="decimal" w:pos="911"/>
              </w:tabs>
              <w:spacing w:line="240" w:lineRule="atLeast"/>
              <w:ind w:right="11"/>
              <w:rPr>
                <w:szCs w:val="22"/>
              </w:rPr>
            </w:pPr>
          </w:p>
        </w:tc>
        <w:tc>
          <w:tcPr>
            <w:tcW w:w="1980" w:type="dxa"/>
            <w:gridSpan w:val="2"/>
          </w:tcPr>
          <w:p w14:paraId="044CE066" w14:textId="77777777" w:rsidR="004E707C" w:rsidRPr="00F3606E" w:rsidRDefault="004E707C" w:rsidP="00785A4C">
            <w:pPr>
              <w:pStyle w:val="acctfourfigures"/>
              <w:tabs>
                <w:tab w:val="clear" w:pos="765"/>
                <w:tab w:val="decimal" w:pos="911"/>
              </w:tabs>
              <w:spacing w:line="240" w:lineRule="atLeast"/>
              <w:ind w:right="11"/>
              <w:rPr>
                <w:szCs w:val="22"/>
              </w:rPr>
            </w:pPr>
          </w:p>
        </w:tc>
      </w:tr>
      <w:tr w:rsidR="004E707C" w:rsidRPr="00F3606E" w14:paraId="0284337A" w14:textId="77777777" w:rsidTr="00B123EF">
        <w:trPr>
          <w:cantSplit/>
        </w:trPr>
        <w:tc>
          <w:tcPr>
            <w:tcW w:w="3679" w:type="dxa"/>
          </w:tcPr>
          <w:p w14:paraId="25A45A68" w14:textId="77777777" w:rsidR="004E707C" w:rsidRPr="00F3606E" w:rsidRDefault="004E707C" w:rsidP="004E707C">
            <w:pPr>
              <w:ind w:left="85" w:hanging="71"/>
              <w:rPr>
                <w:rFonts w:ascii="Times New Roman" w:hAnsi="Times New Roman"/>
                <w:sz w:val="22"/>
                <w:szCs w:val="22"/>
                <w:cs/>
              </w:rPr>
            </w:pPr>
            <w:proofErr w:type="gramStart"/>
            <w:r w:rsidRPr="00F3606E">
              <w:rPr>
                <w:rFonts w:ascii="Times New Roman" w:hAnsi="Times New Roman" w:cs="Times New Roman"/>
                <w:sz w:val="22"/>
                <w:szCs w:val="22"/>
              </w:rPr>
              <w:t>At</w:t>
            </w:r>
            <w:proofErr w:type="gramEnd"/>
            <w:r w:rsidRPr="00F3606E">
              <w:rPr>
                <w:rFonts w:ascii="Times New Roman" w:hAnsi="Times New Roman" w:cs="Times New Roman"/>
                <w:sz w:val="22"/>
                <w:szCs w:val="22"/>
              </w:rPr>
              <w:t xml:space="preserve"> 1 January </w:t>
            </w:r>
          </w:p>
        </w:tc>
        <w:tc>
          <w:tcPr>
            <w:tcW w:w="1001" w:type="dxa"/>
          </w:tcPr>
          <w:p w14:paraId="2D2D06A6"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3364D0FE" w14:textId="57CA8A01" w:rsidR="004E707C" w:rsidRPr="00F3606E" w:rsidRDefault="004E707C" w:rsidP="004E707C">
            <w:pPr>
              <w:pStyle w:val="acctfourfigures"/>
              <w:tabs>
                <w:tab w:val="clear" w:pos="765"/>
                <w:tab w:val="decimal" w:pos="907"/>
              </w:tabs>
              <w:spacing w:line="240" w:lineRule="atLeast"/>
              <w:ind w:right="11"/>
              <w:rPr>
                <w:szCs w:val="22"/>
                <w:lang w:bidi="th-TH"/>
              </w:rPr>
            </w:pPr>
            <w:r w:rsidRPr="004E707C">
              <w:rPr>
                <w:szCs w:val="22"/>
                <w:lang w:bidi="th-TH"/>
              </w:rPr>
              <w:t>875</w:t>
            </w:r>
          </w:p>
        </w:tc>
        <w:tc>
          <w:tcPr>
            <w:tcW w:w="181" w:type="dxa"/>
          </w:tcPr>
          <w:p w14:paraId="3DB26D13"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Pr>
          <w:p w14:paraId="010F52B7" w14:textId="5704061F" w:rsidR="004E707C" w:rsidRPr="00F3606E" w:rsidRDefault="004E707C" w:rsidP="004E707C">
            <w:pPr>
              <w:pStyle w:val="acctfourfigures"/>
              <w:tabs>
                <w:tab w:val="clear" w:pos="765"/>
                <w:tab w:val="decimal" w:pos="1016"/>
              </w:tabs>
              <w:spacing w:line="240" w:lineRule="atLeast"/>
              <w:ind w:right="11"/>
              <w:rPr>
                <w:szCs w:val="22"/>
                <w:lang w:bidi="th-TH"/>
              </w:rPr>
            </w:pPr>
            <w:r>
              <w:rPr>
                <w:szCs w:val="22"/>
                <w:lang w:bidi="th-TH"/>
              </w:rPr>
              <w:t>470</w:t>
            </w:r>
          </w:p>
        </w:tc>
        <w:tc>
          <w:tcPr>
            <w:tcW w:w="180" w:type="dxa"/>
          </w:tcPr>
          <w:p w14:paraId="43E4DDAB"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3E18C2E3" w14:textId="6FFC9A53" w:rsidR="004E707C" w:rsidRPr="00F3606E" w:rsidRDefault="003420A0" w:rsidP="004E707C">
            <w:pPr>
              <w:pStyle w:val="acctfourfigures"/>
              <w:tabs>
                <w:tab w:val="clear" w:pos="765"/>
                <w:tab w:val="decimal" w:pos="1538"/>
              </w:tabs>
              <w:spacing w:line="240" w:lineRule="atLeast"/>
              <w:ind w:right="11"/>
              <w:rPr>
                <w:szCs w:val="22"/>
                <w:lang w:bidi="th-TH"/>
              </w:rPr>
            </w:pPr>
            <w:r w:rsidRPr="004E707C">
              <w:rPr>
                <w:szCs w:val="22"/>
                <w:lang w:bidi="th-TH"/>
              </w:rPr>
              <w:t>875</w:t>
            </w:r>
          </w:p>
        </w:tc>
      </w:tr>
      <w:tr w:rsidR="004E707C" w:rsidRPr="00F3606E" w14:paraId="3D236F88" w14:textId="77777777" w:rsidTr="00B123EF">
        <w:trPr>
          <w:cantSplit/>
        </w:trPr>
        <w:tc>
          <w:tcPr>
            <w:tcW w:w="3679" w:type="dxa"/>
          </w:tcPr>
          <w:p w14:paraId="03B0D83B"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Change in fair value </w:t>
            </w:r>
          </w:p>
        </w:tc>
        <w:tc>
          <w:tcPr>
            <w:tcW w:w="1001" w:type="dxa"/>
          </w:tcPr>
          <w:p w14:paraId="3263F26D"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3F5812C5" w14:textId="77777777" w:rsidR="004E707C" w:rsidRPr="00F3606E" w:rsidRDefault="004E707C" w:rsidP="004E707C">
            <w:pPr>
              <w:pStyle w:val="acctfourfigures"/>
              <w:tabs>
                <w:tab w:val="clear" w:pos="765"/>
                <w:tab w:val="decimal" w:pos="907"/>
              </w:tabs>
              <w:spacing w:line="240" w:lineRule="atLeast"/>
              <w:ind w:right="11"/>
              <w:rPr>
                <w:szCs w:val="22"/>
                <w:lang w:bidi="th-TH"/>
              </w:rPr>
            </w:pPr>
          </w:p>
        </w:tc>
        <w:tc>
          <w:tcPr>
            <w:tcW w:w="181" w:type="dxa"/>
          </w:tcPr>
          <w:p w14:paraId="30D4DADF"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Pr>
          <w:p w14:paraId="70DD658A" w14:textId="77777777" w:rsidR="004E707C" w:rsidRPr="00F3606E" w:rsidRDefault="004E707C" w:rsidP="004E707C">
            <w:pPr>
              <w:pStyle w:val="acctfourfigures"/>
              <w:tabs>
                <w:tab w:val="clear" w:pos="765"/>
                <w:tab w:val="decimal" w:pos="1016"/>
              </w:tabs>
              <w:spacing w:line="240" w:lineRule="atLeast"/>
              <w:ind w:right="11"/>
              <w:rPr>
                <w:szCs w:val="22"/>
                <w:lang w:bidi="th-TH"/>
              </w:rPr>
            </w:pPr>
          </w:p>
        </w:tc>
        <w:tc>
          <w:tcPr>
            <w:tcW w:w="180" w:type="dxa"/>
          </w:tcPr>
          <w:p w14:paraId="788D58BD"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6192435E" w14:textId="77777777" w:rsidR="004E707C" w:rsidRPr="00F3606E" w:rsidRDefault="004E707C" w:rsidP="004E707C">
            <w:pPr>
              <w:pStyle w:val="acctfourfigures"/>
              <w:tabs>
                <w:tab w:val="clear" w:pos="765"/>
                <w:tab w:val="decimal" w:pos="1538"/>
              </w:tabs>
              <w:spacing w:line="240" w:lineRule="atLeast"/>
              <w:ind w:right="11"/>
              <w:rPr>
                <w:szCs w:val="22"/>
                <w:lang w:bidi="th-TH"/>
              </w:rPr>
            </w:pPr>
          </w:p>
        </w:tc>
      </w:tr>
      <w:tr w:rsidR="004E707C" w:rsidRPr="00F3606E" w14:paraId="093E8DA5" w14:textId="77777777" w:rsidTr="00B123EF">
        <w:trPr>
          <w:cantSplit/>
        </w:trPr>
        <w:tc>
          <w:tcPr>
            <w:tcW w:w="3679" w:type="dxa"/>
          </w:tcPr>
          <w:p w14:paraId="137A876E"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   - </w:t>
            </w:r>
            <w:proofErr w:type="spellStart"/>
            <w:r w:rsidRPr="00F3606E">
              <w:rPr>
                <w:rFonts w:ascii="Times New Roman" w:hAnsi="Times New Roman"/>
                <w:sz w:val="22"/>
                <w:szCs w:val="22"/>
              </w:rPr>
              <w:t>Recognised</w:t>
            </w:r>
            <w:proofErr w:type="spellEnd"/>
            <w:r w:rsidRPr="00F3606E">
              <w:rPr>
                <w:rFonts w:ascii="Times New Roman" w:hAnsi="Times New Roman"/>
                <w:sz w:val="22"/>
                <w:szCs w:val="22"/>
              </w:rPr>
              <w:t xml:space="preserve"> in other</w:t>
            </w:r>
          </w:p>
        </w:tc>
        <w:tc>
          <w:tcPr>
            <w:tcW w:w="1001" w:type="dxa"/>
          </w:tcPr>
          <w:p w14:paraId="5EAA4453"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Pr>
          <w:p w14:paraId="450C1B4A" w14:textId="77777777" w:rsidR="004E707C" w:rsidRPr="00F3606E" w:rsidRDefault="004E707C" w:rsidP="004E707C">
            <w:pPr>
              <w:pStyle w:val="acctfourfigures"/>
              <w:tabs>
                <w:tab w:val="clear" w:pos="765"/>
                <w:tab w:val="decimal" w:pos="907"/>
              </w:tabs>
              <w:spacing w:line="240" w:lineRule="atLeast"/>
              <w:ind w:right="11"/>
              <w:rPr>
                <w:szCs w:val="22"/>
                <w:lang w:bidi="th-TH"/>
              </w:rPr>
            </w:pPr>
          </w:p>
        </w:tc>
        <w:tc>
          <w:tcPr>
            <w:tcW w:w="181" w:type="dxa"/>
          </w:tcPr>
          <w:p w14:paraId="7C7FB860"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shd w:val="clear" w:color="auto" w:fill="auto"/>
          </w:tcPr>
          <w:p w14:paraId="4AD13A8D" w14:textId="77777777" w:rsidR="004E707C" w:rsidRPr="00F3606E" w:rsidRDefault="004E707C" w:rsidP="004E707C">
            <w:pPr>
              <w:pStyle w:val="acctfourfigures"/>
              <w:tabs>
                <w:tab w:val="clear" w:pos="765"/>
                <w:tab w:val="decimal" w:pos="1016"/>
              </w:tabs>
              <w:spacing w:line="240" w:lineRule="atLeast"/>
              <w:ind w:right="11"/>
              <w:rPr>
                <w:szCs w:val="22"/>
                <w:lang w:bidi="th-TH"/>
              </w:rPr>
            </w:pPr>
          </w:p>
        </w:tc>
        <w:tc>
          <w:tcPr>
            <w:tcW w:w="180" w:type="dxa"/>
          </w:tcPr>
          <w:p w14:paraId="57C020D7"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Pr>
          <w:p w14:paraId="00B8CE59" w14:textId="77777777" w:rsidR="004E707C" w:rsidRPr="00F3606E" w:rsidRDefault="004E707C" w:rsidP="004E707C">
            <w:pPr>
              <w:pStyle w:val="acctfourfigures"/>
              <w:tabs>
                <w:tab w:val="clear" w:pos="765"/>
                <w:tab w:val="decimal" w:pos="1538"/>
              </w:tabs>
              <w:spacing w:line="240" w:lineRule="atLeast"/>
              <w:ind w:right="11"/>
              <w:rPr>
                <w:szCs w:val="22"/>
                <w:lang w:bidi="th-TH"/>
              </w:rPr>
            </w:pPr>
          </w:p>
        </w:tc>
      </w:tr>
      <w:tr w:rsidR="004E707C" w:rsidRPr="00F3606E" w14:paraId="74800BE8" w14:textId="77777777" w:rsidTr="00B123EF">
        <w:trPr>
          <w:cantSplit/>
        </w:trPr>
        <w:tc>
          <w:tcPr>
            <w:tcW w:w="3679" w:type="dxa"/>
          </w:tcPr>
          <w:p w14:paraId="3FCC9855" w14:textId="77777777" w:rsidR="004E707C" w:rsidRPr="00F3606E" w:rsidRDefault="004E707C" w:rsidP="004E707C">
            <w:pPr>
              <w:ind w:left="85" w:hanging="71"/>
              <w:rPr>
                <w:rFonts w:ascii="Times New Roman" w:hAnsi="Times New Roman"/>
                <w:sz w:val="22"/>
                <w:szCs w:val="22"/>
              </w:rPr>
            </w:pPr>
            <w:r w:rsidRPr="00F3606E">
              <w:rPr>
                <w:rFonts w:ascii="Times New Roman" w:hAnsi="Times New Roman"/>
                <w:sz w:val="22"/>
                <w:szCs w:val="22"/>
              </w:rPr>
              <w:t xml:space="preserve">     </w:t>
            </w:r>
            <w:r>
              <w:rPr>
                <w:rFonts w:ascii="Times New Roman" w:hAnsi="Times New Roman"/>
                <w:sz w:val="22"/>
                <w:szCs w:val="22"/>
              </w:rPr>
              <w:t xml:space="preserve">   </w:t>
            </w:r>
            <w:r w:rsidRPr="00F3606E">
              <w:rPr>
                <w:rFonts w:ascii="Times New Roman" w:hAnsi="Times New Roman"/>
                <w:sz w:val="22"/>
                <w:szCs w:val="22"/>
              </w:rPr>
              <w:t>comprehensive income</w:t>
            </w:r>
          </w:p>
        </w:tc>
        <w:tc>
          <w:tcPr>
            <w:tcW w:w="1001" w:type="dxa"/>
          </w:tcPr>
          <w:p w14:paraId="26FCD7DA"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158" w:type="dxa"/>
            <w:tcBorders>
              <w:bottom w:val="single" w:sz="4" w:space="0" w:color="auto"/>
            </w:tcBorders>
          </w:tcPr>
          <w:p w14:paraId="4CF18EBA" w14:textId="097EAF5B" w:rsidR="004E707C" w:rsidRPr="00F3606E" w:rsidRDefault="00BE3BB3" w:rsidP="004E707C">
            <w:pPr>
              <w:pStyle w:val="acctfourfigures"/>
              <w:tabs>
                <w:tab w:val="clear" w:pos="765"/>
                <w:tab w:val="decimal" w:pos="907"/>
              </w:tabs>
              <w:spacing w:line="240" w:lineRule="atLeast"/>
              <w:ind w:right="11"/>
              <w:rPr>
                <w:szCs w:val="22"/>
                <w:lang w:bidi="th-TH"/>
              </w:rPr>
            </w:pPr>
            <w:r>
              <w:rPr>
                <w:szCs w:val="22"/>
                <w:lang w:bidi="th-TH"/>
              </w:rPr>
              <w:t>21</w:t>
            </w:r>
          </w:p>
        </w:tc>
        <w:tc>
          <w:tcPr>
            <w:tcW w:w="181" w:type="dxa"/>
          </w:tcPr>
          <w:p w14:paraId="69FD48D0" w14:textId="77777777" w:rsidR="004E707C" w:rsidRPr="00F3606E" w:rsidRDefault="004E707C" w:rsidP="004E707C">
            <w:pPr>
              <w:pStyle w:val="acctfourfigures"/>
              <w:tabs>
                <w:tab w:val="clear" w:pos="765"/>
                <w:tab w:val="decimal" w:pos="911"/>
              </w:tabs>
              <w:spacing w:line="240" w:lineRule="atLeast"/>
              <w:ind w:right="11"/>
              <w:jc w:val="right"/>
              <w:rPr>
                <w:szCs w:val="22"/>
              </w:rPr>
            </w:pPr>
          </w:p>
        </w:tc>
        <w:tc>
          <w:tcPr>
            <w:tcW w:w="1271" w:type="dxa"/>
            <w:tcBorders>
              <w:bottom w:val="single" w:sz="4" w:space="0" w:color="auto"/>
            </w:tcBorders>
            <w:shd w:val="clear" w:color="auto" w:fill="auto"/>
          </w:tcPr>
          <w:p w14:paraId="34DF4C33" w14:textId="11EECE67" w:rsidR="004E707C" w:rsidRPr="00F3606E" w:rsidRDefault="004E707C" w:rsidP="004E707C">
            <w:pPr>
              <w:pStyle w:val="acctfourfigures"/>
              <w:tabs>
                <w:tab w:val="clear" w:pos="765"/>
                <w:tab w:val="decimal" w:pos="1016"/>
              </w:tabs>
              <w:spacing w:line="240" w:lineRule="atLeast"/>
              <w:ind w:right="11"/>
              <w:rPr>
                <w:szCs w:val="22"/>
                <w:lang w:bidi="th-TH"/>
              </w:rPr>
            </w:pPr>
            <w:r>
              <w:rPr>
                <w:szCs w:val="22"/>
                <w:lang w:bidi="th-TH"/>
              </w:rPr>
              <w:t>17</w:t>
            </w:r>
          </w:p>
        </w:tc>
        <w:tc>
          <w:tcPr>
            <w:tcW w:w="180" w:type="dxa"/>
          </w:tcPr>
          <w:p w14:paraId="757B04EF" w14:textId="77777777" w:rsidR="004E707C" w:rsidRPr="00F3606E" w:rsidRDefault="004E707C" w:rsidP="004E707C">
            <w:pPr>
              <w:pStyle w:val="acctfourfigures"/>
              <w:tabs>
                <w:tab w:val="clear" w:pos="765"/>
                <w:tab w:val="decimal" w:pos="733"/>
              </w:tabs>
              <w:spacing w:line="240" w:lineRule="atLeast"/>
              <w:ind w:right="11"/>
              <w:rPr>
                <w:szCs w:val="22"/>
                <w:lang w:bidi="th-TH"/>
              </w:rPr>
            </w:pPr>
          </w:p>
        </w:tc>
        <w:tc>
          <w:tcPr>
            <w:tcW w:w="1980" w:type="dxa"/>
            <w:gridSpan w:val="2"/>
            <w:tcBorders>
              <w:bottom w:val="single" w:sz="4" w:space="0" w:color="auto"/>
            </w:tcBorders>
          </w:tcPr>
          <w:p w14:paraId="0B793ED0" w14:textId="67D0BB3A" w:rsidR="004E707C" w:rsidRPr="00F3606E" w:rsidRDefault="00BE3BB3" w:rsidP="004E707C">
            <w:pPr>
              <w:pStyle w:val="acctfourfigures"/>
              <w:tabs>
                <w:tab w:val="clear" w:pos="765"/>
                <w:tab w:val="decimal" w:pos="1538"/>
              </w:tabs>
              <w:spacing w:line="240" w:lineRule="atLeast"/>
              <w:ind w:right="11"/>
              <w:rPr>
                <w:szCs w:val="22"/>
                <w:lang w:bidi="th-TH"/>
              </w:rPr>
            </w:pPr>
            <w:r>
              <w:rPr>
                <w:szCs w:val="22"/>
                <w:lang w:bidi="th-TH"/>
              </w:rPr>
              <w:t>21</w:t>
            </w:r>
          </w:p>
        </w:tc>
      </w:tr>
      <w:tr w:rsidR="004E707C" w:rsidRPr="00F3606E" w14:paraId="29E674D4" w14:textId="77777777" w:rsidTr="00B123EF">
        <w:trPr>
          <w:cantSplit/>
        </w:trPr>
        <w:tc>
          <w:tcPr>
            <w:tcW w:w="3679" w:type="dxa"/>
          </w:tcPr>
          <w:p w14:paraId="6F55A6C9" w14:textId="77777777" w:rsidR="004E707C" w:rsidRPr="00F3606E" w:rsidRDefault="004E707C" w:rsidP="004E707C">
            <w:pPr>
              <w:ind w:left="85" w:hanging="71"/>
              <w:rPr>
                <w:rFonts w:ascii="Times New Roman" w:hAnsi="Times New Roman"/>
                <w:b/>
                <w:bCs/>
                <w:sz w:val="22"/>
                <w:szCs w:val="22"/>
              </w:rPr>
            </w:pP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w:t>
            </w:r>
            <w:r>
              <w:rPr>
                <w:rFonts w:ascii="Times New Roman" w:hAnsi="Times New Roman" w:cs="Times New Roman"/>
                <w:b/>
                <w:bCs/>
                <w:sz w:val="22"/>
                <w:szCs w:val="22"/>
              </w:rPr>
              <w:t>1 March</w:t>
            </w:r>
          </w:p>
        </w:tc>
        <w:tc>
          <w:tcPr>
            <w:tcW w:w="1001" w:type="dxa"/>
          </w:tcPr>
          <w:p w14:paraId="43EC4F40" w14:textId="385DC337" w:rsidR="004E707C" w:rsidRPr="00F3606E" w:rsidRDefault="00BE3BB3" w:rsidP="004E707C">
            <w:pPr>
              <w:ind w:left="-108" w:right="-108"/>
              <w:jc w:val="center"/>
              <w:rPr>
                <w:rFonts w:ascii="Times New Roman" w:hAnsi="Times New Roman" w:cs="Times New Roman"/>
                <w:i/>
                <w:iCs/>
                <w:sz w:val="22"/>
                <w:szCs w:val="28"/>
                <w:lang w:eastAsia="ko-KR"/>
              </w:rPr>
            </w:pPr>
            <w:r>
              <w:rPr>
                <w:rFonts w:ascii="Times New Roman" w:hAnsi="Times New Roman" w:cs="Times New Roman"/>
                <w:i/>
                <w:iCs/>
                <w:sz w:val="22"/>
                <w:szCs w:val="28"/>
                <w:lang w:eastAsia="ko-KR"/>
              </w:rPr>
              <w:t>4</w:t>
            </w:r>
          </w:p>
        </w:tc>
        <w:tc>
          <w:tcPr>
            <w:tcW w:w="1158" w:type="dxa"/>
            <w:tcBorders>
              <w:top w:val="single" w:sz="4" w:space="0" w:color="auto"/>
              <w:bottom w:val="double" w:sz="4" w:space="0" w:color="auto"/>
            </w:tcBorders>
          </w:tcPr>
          <w:p w14:paraId="5BA9292F" w14:textId="1BE3D024" w:rsidR="004E707C" w:rsidRPr="00F3606E" w:rsidRDefault="00BE3BB3" w:rsidP="004E707C">
            <w:pPr>
              <w:pStyle w:val="acctfourfigures"/>
              <w:tabs>
                <w:tab w:val="clear" w:pos="765"/>
                <w:tab w:val="decimal" w:pos="907"/>
              </w:tabs>
              <w:spacing w:line="240" w:lineRule="atLeast"/>
              <w:ind w:right="11"/>
              <w:rPr>
                <w:b/>
                <w:bCs/>
                <w:szCs w:val="22"/>
                <w:lang w:bidi="th-TH"/>
              </w:rPr>
            </w:pPr>
            <w:r>
              <w:rPr>
                <w:b/>
                <w:bCs/>
                <w:szCs w:val="22"/>
                <w:lang w:bidi="th-TH"/>
              </w:rPr>
              <w:t>896</w:t>
            </w:r>
          </w:p>
        </w:tc>
        <w:tc>
          <w:tcPr>
            <w:tcW w:w="181" w:type="dxa"/>
          </w:tcPr>
          <w:p w14:paraId="039DCF3D" w14:textId="77777777" w:rsidR="004E707C" w:rsidRPr="00F3606E" w:rsidRDefault="004E707C" w:rsidP="004E707C">
            <w:pPr>
              <w:pStyle w:val="acctfourfigures"/>
              <w:tabs>
                <w:tab w:val="clear" w:pos="765"/>
                <w:tab w:val="decimal" w:pos="911"/>
              </w:tabs>
              <w:spacing w:line="240" w:lineRule="atLeast"/>
              <w:ind w:right="11"/>
              <w:jc w:val="right"/>
              <w:rPr>
                <w:b/>
                <w:bCs/>
                <w:szCs w:val="22"/>
                <w:lang w:eastAsia="ko-KR"/>
              </w:rPr>
            </w:pPr>
          </w:p>
        </w:tc>
        <w:tc>
          <w:tcPr>
            <w:tcW w:w="1271" w:type="dxa"/>
            <w:tcBorders>
              <w:top w:val="single" w:sz="4" w:space="0" w:color="auto"/>
              <w:bottom w:val="double" w:sz="4" w:space="0" w:color="auto"/>
            </w:tcBorders>
            <w:shd w:val="clear" w:color="auto" w:fill="auto"/>
          </w:tcPr>
          <w:p w14:paraId="5823FE7F" w14:textId="367675F3" w:rsidR="004E707C" w:rsidRPr="00F3606E" w:rsidRDefault="004E707C" w:rsidP="004E707C">
            <w:pPr>
              <w:pStyle w:val="acctfourfigures"/>
              <w:tabs>
                <w:tab w:val="clear" w:pos="765"/>
                <w:tab w:val="decimal" w:pos="1016"/>
              </w:tabs>
              <w:spacing w:line="240" w:lineRule="atLeast"/>
              <w:ind w:right="11"/>
              <w:rPr>
                <w:b/>
                <w:bCs/>
                <w:szCs w:val="22"/>
                <w:lang w:bidi="th-TH"/>
              </w:rPr>
            </w:pPr>
            <w:r>
              <w:rPr>
                <w:b/>
                <w:bCs/>
                <w:szCs w:val="22"/>
                <w:lang w:bidi="th-TH"/>
              </w:rPr>
              <w:t>487</w:t>
            </w:r>
          </w:p>
        </w:tc>
        <w:tc>
          <w:tcPr>
            <w:tcW w:w="180" w:type="dxa"/>
          </w:tcPr>
          <w:p w14:paraId="77E735D6" w14:textId="77777777" w:rsidR="004E707C" w:rsidRPr="00F3606E" w:rsidRDefault="004E707C" w:rsidP="004E707C">
            <w:pPr>
              <w:pStyle w:val="acctfourfigures"/>
              <w:tabs>
                <w:tab w:val="clear" w:pos="765"/>
                <w:tab w:val="decimal" w:pos="733"/>
              </w:tabs>
              <w:spacing w:line="240" w:lineRule="atLeast"/>
              <w:ind w:right="11"/>
              <w:rPr>
                <w:b/>
                <w:bCs/>
                <w:szCs w:val="22"/>
                <w:lang w:bidi="th-TH"/>
              </w:rPr>
            </w:pPr>
          </w:p>
        </w:tc>
        <w:tc>
          <w:tcPr>
            <w:tcW w:w="1980" w:type="dxa"/>
            <w:gridSpan w:val="2"/>
            <w:tcBorders>
              <w:top w:val="single" w:sz="4" w:space="0" w:color="auto"/>
              <w:bottom w:val="double" w:sz="4" w:space="0" w:color="auto"/>
            </w:tcBorders>
          </w:tcPr>
          <w:p w14:paraId="7C093B90" w14:textId="621226DA" w:rsidR="004E707C" w:rsidRPr="00F3606E" w:rsidRDefault="00BE3BB3" w:rsidP="004E707C">
            <w:pPr>
              <w:pStyle w:val="acctfourfigures"/>
              <w:tabs>
                <w:tab w:val="clear" w:pos="765"/>
                <w:tab w:val="decimal" w:pos="1538"/>
              </w:tabs>
              <w:spacing w:line="240" w:lineRule="atLeast"/>
              <w:ind w:right="11"/>
              <w:rPr>
                <w:b/>
                <w:bCs/>
                <w:szCs w:val="22"/>
                <w:lang w:bidi="th-TH"/>
              </w:rPr>
            </w:pPr>
            <w:r>
              <w:rPr>
                <w:b/>
                <w:bCs/>
                <w:szCs w:val="22"/>
                <w:lang w:bidi="th-TH"/>
              </w:rPr>
              <w:t>896</w:t>
            </w:r>
          </w:p>
        </w:tc>
      </w:tr>
      <w:tr w:rsidR="004E707C" w:rsidRPr="00F3606E" w14:paraId="5F3170FC" w14:textId="77777777" w:rsidTr="00B123EF">
        <w:trPr>
          <w:cantSplit/>
        </w:trPr>
        <w:tc>
          <w:tcPr>
            <w:tcW w:w="3679" w:type="dxa"/>
          </w:tcPr>
          <w:p w14:paraId="091CA33D" w14:textId="77777777" w:rsidR="004E707C" w:rsidRPr="00F3606E" w:rsidRDefault="004E707C" w:rsidP="00B808A7">
            <w:pPr>
              <w:ind w:left="85" w:hanging="71"/>
              <w:rPr>
                <w:rFonts w:ascii="Times New Roman" w:hAnsi="Times New Roman" w:cs="Times New Roman"/>
                <w:b/>
                <w:bCs/>
                <w:sz w:val="22"/>
                <w:szCs w:val="22"/>
              </w:rPr>
            </w:pPr>
            <w:proofErr w:type="gramStart"/>
            <w:r w:rsidRPr="00F3606E">
              <w:rPr>
                <w:rFonts w:ascii="Times New Roman" w:hAnsi="Times New Roman" w:cs="Times New Roman"/>
                <w:b/>
                <w:bCs/>
                <w:sz w:val="22"/>
                <w:szCs w:val="22"/>
              </w:rPr>
              <w:t>At</w:t>
            </w:r>
            <w:proofErr w:type="gramEnd"/>
            <w:r w:rsidRPr="00F3606E">
              <w:rPr>
                <w:rFonts w:ascii="Times New Roman" w:hAnsi="Times New Roman" w:cs="Times New Roman"/>
                <w:b/>
                <w:bCs/>
                <w:sz w:val="22"/>
                <w:szCs w:val="22"/>
              </w:rPr>
              <w:t xml:space="preserve"> 31 December </w:t>
            </w:r>
          </w:p>
        </w:tc>
        <w:tc>
          <w:tcPr>
            <w:tcW w:w="1001" w:type="dxa"/>
          </w:tcPr>
          <w:p w14:paraId="2AAF13CF" w14:textId="77777777" w:rsidR="004E707C" w:rsidRPr="00F3606E" w:rsidRDefault="004E707C" w:rsidP="00B808A7">
            <w:pPr>
              <w:ind w:left="-108" w:right="-108"/>
              <w:jc w:val="center"/>
              <w:rPr>
                <w:rFonts w:ascii="Times New Roman" w:hAnsi="Times New Roman" w:cs="Times New Roman"/>
                <w:i/>
                <w:iCs/>
                <w:sz w:val="22"/>
                <w:szCs w:val="28"/>
                <w:lang w:eastAsia="ko-KR"/>
              </w:rPr>
            </w:pPr>
          </w:p>
        </w:tc>
        <w:tc>
          <w:tcPr>
            <w:tcW w:w="1158" w:type="dxa"/>
            <w:tcBorders>
              <w:top w:val="double" w:sz="4" w:space="0" w:color="auto"/>
            </w:tcBorders>
          </w:tcPr>
          <w:p w14:paraId="1997ABF7"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c>
          <w:tcPr>
            <w:tcW w:w="181" w:type="dxa"/>
          </w:tcPr>
          <w:p w14:paraId="6AACEC4F" w14:textId="77777777" w:rsidR="004E707C" w:rsidRPr="00F3606E" w:rsidRDefault="004E707C" w:rsidP="00B808A7">
            <w:pPr>
              <w:pStyle w:val="acctfourfigures"/>
              <w:tabs>
                <w:tab w:val="clear" w:pos="765"/>
                <w:tab w:val="decimal" w:pos="911"/>
              </w:tabs>
              <w:spacing w:line="240" w:lineRule="atLeast"/>
              <w:ind w:right="11"/>
              <w:jc w:val="right"/>
              <w:rPr>
                <w:b/>
                <w:bCs/>
                <w:szCs w:val="22"/>
                <w:lang w:eastAsia="ko-KR"/>
              </w:rPr>
            </w:pPr>
          </w:p>
        </w:tc>
        <w:tc>
          <w:tcPr>
            <w:tcW w:w="1271" w:type="dxa"/>
            <w:tcBorders>
              <w:top w:val="double" w:sz="4" w:space="0" w:color="auto"/>
              <w:bottom w:val="double" w:sz="4" w:space="0" w:color="auto"/>
            </w:tcBorders>
            <w:shd w:val="clear" w:color="auto" w:fill="auto"/>
          </w:tcPr>
          <w:p w14:paraId="06F27AC7" w14:textId="25C14F80" w:rsidR="004E707C" w:rsidRPr="00F3606E" w:rsidRDefault="004E707C" w:rsidP="004E707C">
            <w:pPr>
              <w:pStyle w:val="acctfourfigures"/>
              <w:tabs>
                <w:tab w:val="clear" w:pos="765"/>
                <w:tab w:val="decimal" w:pos="1016"/>
              </w:tabs>
              <w:spacing w:line="240" w:lineRule="atLeast"/>
              <w:ind w:right="11"/>
              <w:rPr>
                <w:b/>
                <w:bCs/>
                <w:szCs w:val="22"/>
                <w:lang w:bidi="th-TH"/>
              </w:rPr>
            </w:pPr>
            <w:r>
              <w:rPr>
                <w:b/>
                <w:bCs/>
                <w:szCs w:val="22"/>
              </w:rPr>
              <w:t>875</w:t>
            </w:r>
          </w:p>
        </w:tc>
        <w:tc>
          <w:tcPr>
            <w:tcW w:w="180" w:type="dxa"/>
          </w:tcPr>
          <w:p w14:paraId="1F5CE33C"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c>
          <w:tcPr>
            <w:tcW w:w="1980" w:type="dxa"/>
            <w:gridSpan w:val="2"/>
            <w:tcBorders>
              <w:top w:val="double" w:sz="4" w:space="0" w:color="auto"/>
            </w:tcBorders>
          </w:tcPr>
          <w:p w14:paraId="49863E73" w14:textId="77777777" w:rsidR="004E707C" w:rsidRPr="00F3606E" w:rsidRDefault="004E707C" w:rsidP="00B808A7">
            <w:pPr>
              <w:pStyle w:val="acctfourfigures"/>
              <w:tabs>
                <w:tab w:val="clear" w:pos="765"/>
                <w:tab w:val="decimal" w:pos="733"/>
              </w:tabs>
              <w:spacing w:line="240" w:lineRule="atLeast"/>
              <w:ind w:right="11"/>
              <w:rPr>
                <w:szCs w:val="22"/>
                <w:lang w:bidi="th-TH"/>
              </w:rPr>
            </w:pPr>
          </w:p>
        </w:tc>
      </w:tr>
    </w:tbl>
    <w:p w14:paraId="06C85F13"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Cordia New"/>
          <w:b/>
          <w:bCs/>
          <w:i/>
          <w:iCs/>
          <w:sz w:val="22"/>
          <w:szCs w:val="22"/>
        </w:rPr>
      </w:pPr>
    </w:p>
    <w:p w14:paraId="4FF4021D" w14:textId="77777777" w:rsidR="00253727" w:rsidRPr="00F3606E" w:rsidRDefault="00477842"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F3606E">
        <w:rPr>
          <w:rFonts w:ascii="Times New Roman" w:eastAsia="Times New Roman" w:hAnsi="Times New Roman" w:cs="Cordia New"/>
          <w:i/>
          <w:iCs/>
          <w:sz w:val="22"/>
          <w:szCs w:val="22"/>
        </w:rPr>
        <w:br w:type="page"/>
      </w:r>
      <w:r w:rsidR="00253727" w:rsidRPr="00F3606E">
        <w:rPr>
          <w:rFonts w:ascii="Times New Roman" w:eastAsia="Times New Roman" w:hAnsi="Times New Roman" w:cs="Cordia New"/>
          <w:i/>
          <w:iCs/>
          <w:sz w:val="22"/>
          <w:szCs w:val="22"/>
        </w:rPr>
        <w:t>Sensitivity analysis</w:t>
      </w:r>
    </w:p>
    <w:p w14:paraId="5F0204CD" w14:textId="77777777"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6B7F0662" w14:textId="67640948" w:rsidR="00253727" w:rsidRPr="00F3606E"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Cordia New"/>
          <w:sz w:val="22"/>
          <w:szCs w:val="22"/>
        </w:rPr>
      </w:pPr>
      <w:r w:rsidRPr="00F3606E">
        <w:rPr>
          <w:rFonts w:ascii="Times New Roman" w:eastAsia="Times New Roman" w:hAnsi="Times New Roman" w:cs="Cordia New"/>
          <w:sz w:val="22"/>
          <w:szCs w:val="22"/>
        </w:rPr>
        <w:t xml:space="preserve">For the fair value of financial assets that was </w:t>
      </w:r>
      <w:proofErr w:type="spellStart"/>
      <w:r w:rsidRPr="00F3606E">
        <w:rPr>
          <w:rFonts w:ascii="Times New Roman" w:eastAsia="Times New Roman" w:hAnsi="Times New Roman" w:cs="Cordia New"/>
          <w:sz w:val="22"/>
          <w:szCs w:val="22"/>
        </w:rPr>
        <w:t>categorised</w:t>
      </w:r>
      <w:proofErr w:type="spellEnd"/>
      <w:r w:rsidRPr="00F3606E">
        <w:rPr>
          <w:rFonts w:ascii="Times New Roman" w:eastAsia="Times New Roman" w:hAnsi="Times New Roman" w:cs="Cordia New"/>
          <w:sz w:val="22"/>
          <w:szCs w:val="22"/>
        </w:rPr>
        <w:t xml:space="preserve"> as Level 3 fair value, reasonably possible changes </w:t>
      </w:r>
      <w:proofErr w:type="gramStart"/>
      <w:r w:rsidRPr="00F3606E">
        <w:rPr>
          <w:rFonts w:ascii="Times New Roman" w:eastAsia="Times New Roman" w:hAnsi="Times New Roman" w:cs="Cordia New"/>
          <w:sz w:val="22"/>
          <w:szCs w:val="22"/>
        </w:rPr>
        <w:t>at</w:t>
      </w:r>
      <w:proofErr w:type="gramEnd"/>
      <w:r w:rsidRPr="00F3606E">
        <w:rPr>
          <w:rFonts w:ascii="Times New Roman" w:eastAsia="Times New Roman" w:hAnsi="Times New Roman" w:cs="Cordia New"/>
          <w:sz w:val="22"/>
          <w:szCs w:val="22"/>
        </w:rPr>
        <w:t xml:space="preserve"> </w:t>
      </w:r>
      <w:r w:rsidR="007D2C2D" w:rsidRPr="00F3606E">
        <w:rPr>
          <w:rFonts w:ascii="Times New Roman" w:eastAsia="Times New Roman" w:hAnsi="Times New Roman" w:cs="Cordia New"/>
          <w:sz w:val="22"/>
          <w:szCs w:val="22"/>
        </w:rPr>
        <w:t>31 March 202</w:t>
      </w:r>
      <w:r w:rsidR="00B123EF">
        <w:rPr>
          <w:rFonts w:ascii="Times New Roman" w:eastAsia="Times New Roman" w:hAnsi="Times New Roman" w:cs="Cordia New"/>
          <w:sz w:val="22"/>
          <w:szCs w:val="22"/>
        </w:rPr>
        <w:t>5</w:t>
      </w:r>
      <w:r w:rsidR="007D2C2D">
        <w:rPr>
          <w:rFonts w:ascii="Times New Roman" w:eastAsia="Times New Roman" w:hAnsi="Times New Roman" w:cs="Cordia New"/>
          <w:sz w:val="22"/>
          <w:szCs w:val="22"/>
        </w:rPr>
        <w:t xml:space="preserve"> </w:t>
      </w:r>
      <w:r w:rsidRPr="00F3606E">
        <w:rPr>
          <w:rFonts w:ascii="Times New Roman" w:eastAsia="Times New Roman" w:hAnsi="Times New Roman" w:cs="Cordia New"/>
          <w:sz w:val="22"/>
          <w:szCs w:val="22"/>
        </w:rPr>
        <w:t>and 31 December 202</w:t>
      </w:r>
      <w:r w:rsidR="00B123EF">
        <w:rPr>
          <w:rFonts w:ascii="Times New Roman" w:eastAsia="Times New Roman" w:hAnsi="Times New Roman" w:cs="Cordia New"/>
          <w:sz w:val="22"/>
          <w:szCs w:val="22"/>
        </w:rPr>
        <w:t>4</w:t>
      </w:r>
      <w:r w:rsidRPr="00F3606E">
        <w:rPr>
          <w:rFonts w:ascii="Times New Roman" w:eastAsia="Times New Roman" w:hAnsi="Times New Roman" w:cs="Cordia New"/>
          <w:sz w:val="22"/>
          <w:szCs w:val="22"/>
        </w:rPr>
        <w:t xml:space="preserve"> to the significant unobservable input, holding other inputs constant, would have the following effects.</w:t>
      </w:r>
    </w:p>
    <w:p w14:paraId="0324DC9C"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80"/>
        <w:gridCol w:w="1260"/>
        <w:gridCol w:w="180"/>
        <w:gridCol w:w="1260"/>
        <w:gridCol w:w="180"/>
        <w:gridCol w:w="1260"/>
        <w:gridCol w:w="180"/>
        <w:gridCol w:w="1350"/>
      </w:tblGrid>
      <w:tr w:rsidR="00B123EF" w14:paraId="46E33E1F" w14:textId="77777777" w:rsidTr="00B123EF">
        <w:trPr>
          <w:cantSplit/>
        </w:trPr>
        <w:tc>
          <w:tcPr>
            <w:tcW w:w="3600" w:type="dxa"/>
            <w:gridSpan w:val="2"/>
          </w:tcPr>
          <w:p w14:paraId="62B719A1" w14:textId="77777777" w:rsidR="00B123EF" w:rsidRDefault="00B123EF">
            <w:pPr>
              <w:ind w:left="180" w:hanging="180"/>
              <w:outlineLvl w:val="0"/>
              <w:rPr>
                <w:rFonts w:ascii="Times New Roman" w:hAnsi="Times New Roman"/>
                <w:i/>
                <w:iCs/>
                <w:sz w:val="22"/>
                <w:szCs w:val="22"/>
              </w:rPr>
            </w:pPr>
          </w:p>
        </w:tc>
        <w:tc>
          <w:tcPr>
            <w:tcW w:w="2700" w:type="dxa"/>
            <w:gridSpan w:val="3"/>
            <w:hideMark/>
          </w:tcPr>
          <w:p w14:paraId="255F1181" w14:textId="77777777" w:rsidR="00B123EF" w:rsidRDefault="00B123EF">
            <w:pPr>
              <w:pStyle w:val="acctmergecolhdg"/>
              <w:spacing w:line="240" w:lineRule="atLeast"/>
              <w:ind w:right="-76"/>
              <w:rPr>
                <w:szCs w:val="22"/>
              </w:rPr>
            </w:pPr>
            <w:r>
              <w:rPr>
                <w:szCs w:val="22"/>
              </w:rPr>
              <w:t>Consolidated</w:t>
            </w:r>
          </w:p>
        </w:tc>
        <w:tc>
          <w:tcPr>
            <w:tcW w:w="180" w:type="dxa"/>
          </w:tcPr>
          <w:p w14:paraId="4B2F3770" w14:textId="77777777" w:rsidR="00B123EF" w:rsidRDefault="00B123EF">
            <w:pPr>
              <w:pStyle w:val="acctmergecolhdg"/>
              <w:spacing w:line="240" w:lineRule="atLeast"/>
              <w:ind w:right="-545"/>
              <w:rPr>
                <w:szCs w:val="22"/>
              </w:rPr>
            </w:pPr>
          </w:p>
        </w:tc>
        <w:tc>
          <w:tcPr>
            <w:tcW w:w="2790" w:type="dxa"/>
            <w:gridSpan w:val="3"/>
            <w:hideMark/>
          </w:tcPr>
          <w:p w14:paraId="6D6E98A7" w14:textId="77777777" w:rsidR="00B123EF" w:rsidRDefault="00B123EF">
            <w:pPr>
              <w:pStyle w:val="acctmergecolhdg"/>
              <w:spacing w:line="240" w:lineRule="atLeast"/>
              <w:ind w:right="14"/>
              <w:rPr>
                <w:szCs w:val="22"/>
              </w:rPr>
            </w:pPr>
            <w:r>
              <w:rPr>
                <w:szCs w:val="22"/>
              </w:rPr>
              <w:t>Separate</w:t>
            </w:r>
          </w:p>
        </w:tc>
      </w:tr>
      <w:tr w:rsidR="00B123EF" w14:paraId="6D1D27C2" w14:textId="77777777" w:rsidTr="00B123EF">
        <w:trPr>
          <w:cantSplit/>
        </w:trPr>
        <w:tc>
          <w:tcPr>
            <w:tcW w:w="3600" w:type="dxa"/>
            <w:gridSpan w:val="2"/>
          </w:tcPr>
          <w:p w14:paraId="16D3040E" w14:textId="77777777" w:rsidR="00B123EF" w:rsidRDefault="00B123EF">
            <w:pPr>
              <w:ind w:left="180" w:hanging="180"/>
              <w:outlineLvl w:val="0"/>
              <w:rPr>
                <w:rFonts w:ascii="Times New Roman" w:hAnsi="Times New Roman"/>
                <w:i/>
                <w:iCs/>
                <w:sz w:val="22"/>
                <w:szCs w:val="22"/>
              </w:rPr>
            </w:pPr>
          </w:p>
        </w:tc>
        <w:tc>
          <w:tcPr>
            <w:tcW w:w="2700" w:type="dxa"/>
            <w:gridSpan w:val="3"/>
            <w:hideMark/>
          </w:tcPr>
          <w:p w14:paraId="384F49EE" w14:textId="77777777" w:rsidR="00B123EF" w:rsidRDefault="00B123EF">
            <w:pPr>
              <w:pStyle w:val="acctmergecolhdg"/>
              <w:spacing w:line="240" w:lineRule="atLeast"/>
              <w:ind w:right="-76"/>
              <w:rPr>
                <w:szCs w:val="22"/>
              </w:rPr>
            </w:pPr>
            <w:r>
              <w:rPr>
                <w:szCs w:val="22"/>
              </w:rPr>
              <w:t>financial statements</w:t>
            </w:r>
          </w:p>
        </w:tc>
        <w:tc>
          <w:tcPr>
            <w:tcW w:w="180" w:type="dxa"/>
          </w:tcPr>
          <w:p w14:paraId="54D3F5D1" w14:textId="77777777" w:rsidR="00B123EF" w:rsidRDefault="00B123EF">
            <w:pPr>
              <w:pStyle w:val="acctmergecolhdg"/>
              <w:spacing w:line="240" w:lineRule="atLeast"/>
              <w:ind w:right="-455"/>
              <w:rPr>
                <w:szCs w:val="22"/>
              </w:rPr>
            </w:pPr>
          </w:p>
        </w:tc>
        <w:tc>
          <w:tcPr>
            <w:tcW w:w="2790" w:type="dxa"/>
            <w:gridSpan w:val="3"/>
            <w:hideMark/>
          </w:tcPr>
          <w:p w14:paraId="628A4244" w14:textId="77777777" w:rsidR="00B123EF" w:rsidRDefault="00B123EF">
            <w:pPr>
              <w:pStyle w:val="acctmergecolhdg"/>
              <w:spacing w:line="240" w:lineRule="atLeast"/>
              <w:ind w:right="14"/>
              <w:rPr>
                <w:szCs w:val="22"/>
              </w:rPr>
            </w:pPr>
            <w:r>
              <w:rPr>
                <w:szCs w:val="22"/>
              </w:rPr>
              <w:t>financial statements</w:t>
            </w:r>
          </w:p>
        </w:tc>
      </w:tr>
      <w:tr w:rsidR="00B123EF" w14:paraId="61D1FA7F" w14:textId="77777777" w:rsidTr="00B123EF">
        <w:trPr>
          <w:cantSplit/>
        </w:trPr>
        <w:tc>
          <w:tcPr>
            <w:tcW w:w="3600" w:type="dxa"/>
            <w:gridSpan w:val="2"/>
            <w:hideMark/>
          </w:tcPr>
          <w:p w14:paraId="128B1D63" w14:textId="77777777" w:rsidR="00B123EF" w:rsidRDefault="00B123EF">
            <w:pPr>
              <w:pStyle w:val="acctfourfigures"/>
              <w:rPr>
                <w:b/>
                <w:bCs/>
                <w:i/>
                <w:iCs/>
                <w:szCs w:val="22"/>
              </w:rPr>
            </w:pPr>
            <w:r>
              <w:rPr>
                <w:b/>
                <w:bCs/>
                <w:i/>
                <w:iCs/>
                <w:szCs w:val="22"/>
              </w:rPr>
              <w:t xml:space="preserve">Effect </w:t>
            </w:r>
            <w:proofErr w:type="gramStart"/>
            <w:r>
              <w:rPr>
                <w:b/>
                <w:bCs/>
                <w:i/>
                <w:iCs/>
                <w:szCs w:val="22"/>
              </w:rPr>
              <w:t>to</w:t>
            </w:r>
            <w:proofErr w:type="gramEnd"/>
            <w:r>
              <w:rPr>
                <w:b/>
                <w:bCs/>
                <w:i/>
                <w:iCs/>
                <w:szCs w:val="22"/>
              </w:rPr>
              <w:t xml:space="preserve"> other comprehensive</w:t>
            </w:r>
          </w:p>
          <w:p w14:paraId="7DF3259E" w14:textId="77777777" w:rsidR="00B123EF" w:rsidRDefault="00B123EF">
            <w:pPr>
              <w:pStyle w:val="acctfourfigures"/>
              <w:rPr>
                <w:b/>
                <w:bCs/>
                <w:i/>
                <w:iCs/>
                <w:szCs w:val="22"/>
              </w:rPr>
            </w:pPr>
            <w:r>
              <w:rPr>
                <w:b/>
                <w:bCs/>
                <w:i/>
                <w:iCs/>
                <w:szCs w:val="22"/>
              </w:rPr>
              <w:t xml:space="preserve">   income increase (decrease) </w:t>
            </w:r>
          </w:p>
        </w:tc>
        <w:tc>
          <w:tcPr>
            <w:tcW w:w="1260" w:type="dxa"/>
            <w:hideMark/>
          </w:tcPr>
          <w:p w14:paraId="73F7299D" w14:textId="77777777" w:rsidR="00B123EF" w:rsidRDefault="00B123EF">
            <w:pPr>
              <w:pStyle w:val="acctfourfigures"/>
              <w:tabs>
                <w:tab w:val="left" w:pos="720"/>
              </w:tabs>
              <w:spacing w:line="240" w:lineRule="atLeast"/>
              <w:ind w:left="-166" w:right="-77" w:hanging="6"/>
              <w:jc w:val="center"/>
              <w:rPr>
                <w:szCs w:val="22"/>
              </w:rPr>
            </w:pPr>
            <w:r>
              <w:rPr>
                <w:szCs w:val="22"/>
              </w:rPr>
              <w:t>1% increase</w:t>
            </w:r>
          </w:p>
          <w:p w14:paraId="6C0458C1" w14:textId="77777777" w:rsidR="00B123EF" w:rsidRDefault="00B123EF">
            <w:pPr>
              <w:pStyle w:val="acctfourfigures"/>
              <w:tabs>
                <w:tab w:val="left" w:pos="720"/>
              </w:tabs>
              <w:spacing w:line="240" w:lineRule="atLeast"/>
              <w:ind w:left="13" w:right="-77" w:hanging="89"/>
              <w:jc w:val="center"/>
              <w:rPr>
                <w:szCs w:val="22"/>
              </w:rPr>
            </w:pPr>
            <w:r>
              <w:rPr>
                <w:szCs w:val="22"/>
              </w:rPr>
              <w:t>in assumption</w:t>
            </w:r>
          </w:p>
        </w:tc>
        <w:tc>
          <w:tcPr>
            <w:tcW w:w="180" w:type="dxa"/>
          </w:tcPr>
          <w:p w14:paraId="7DCDD387" w14:textId="77777777" w:rsidR="00B123EF" w:rsidRDefault="00B123EF">
            <w:pPr>
              <w:pStyle w:val="acctfourfigures"/>
              <w:spacing w:line="240" w:lineRule="atLeast"/>
              <w:jc w:val="center"/>
              <w:rPr>
                <w:szCs w:val="22"/>
              </w:rPr>
            </w:pPr>
          </w:p>
        </w:tc>
        <w:tc>
          <w:tcPr>
            <w:tcW w:w="1260" w:type="dxa"/>
            <w:hideMark/>
          </w:tcPr>
          <w:p w14:paraId="5C38E624" w14:textId="77777777" w:rsidR="00B123EF" w:rsidRDefault="00B123EF">
            <w:pPr>
              <w:spacing w:line="240" w:lineRule="auto"/>
              <w:ind w:left="-125" w:right="-77" w:firstLine="49"/>
              <w:jc w:val="center"/>
              <w:rPr>
                <w:rFonts w:ascii="Times New Roman" w:hAnsi="Times New Roman" w:cs="Times New Roman"/>
                <w:sz w:val="22"/>
                <w:szCs w:val="22"/>
              </w:rPr>
            </w:pPr>
            <w:r>
              <w:rPr>
                <w:rFonts w:ascii="Times New Roman" w:hAnsi="Times New Roman" w:cs="Times New Roman"/>
                <w:sz w:val="22"/>
                <w:szCs w:val="22"/>
              </w:rPr>
              <w:t>1% decrease</w:t>
            </w:r>
          </w:p>
          <w:p w14:paraId="0DE1D5E9" w14:textId="77777777" w:rsidR="00B123EF" w:rsidRDefault="00B123EF">
            <w:pPr>
              <w:pStyle w:val="acctfourfigures"/>
              <w:tabs>
                <w:tab w:val="clear" w:pos="765"/>
                <w:tab w:val="decimal" w:pos="1003"/>
              </w:tabs>
              <w:spacing w:line="240" w:lineRule="atLeast"/>
              <w:ind w:left="-81" w:right="-77"/>
              <w:jc w:val="center"/>
              <w:rPr>
                <w:szCs w:val="22"/>
              </w:rPr>
            </w:pPr>
            <w:r>
              <w:rPr>
                <w:szCs w:val="22"/>
              </w:rPr>
              <w:t>in assumption</w:t>
            </w:r>
          </w:p>
        </w:tc>
        <w:tc>
          <w:tcPr>
            <w:tcW w:w="180" w:type="dxa"/>
          </w:tcPr>
          <w:p w14:paraId="2BD81586" w14:textId="77777777" w:rsidR="00B123EF" w:rsidRDefault="00B123EF">
            <w:pPr>
              <w:spacing w:line="240" w:lineRule="auto"/>
              <w:ind w:left="-125" w:right="-77" w:firstLine="171"/>
              <w:jc w:val="center"/>
              <w:rPr>
                <w:rFonts w:ascii="Times New Roman" w:hAnsi="Times New Roman" w:cs="Times New Roman"/>
                <w:sz w:val="22"/>
                <w:szCs w:val="22"/>
              </w:rPr>
            </w:pPr>
          </w:p>
        </w:tc>
        <w:tc>
          <w:tcPr>
            <w:tcW w:w="1260" w:type="dxa"/>
            <w:hideMark/>
          </w:tcPr>
          <w:p w14:paraId="1BBE9345" w14:textId="77777777" w:rsidR="00B123EF" w:rsidRDefault="00B123EF">
            <w:pPr>
              <w:pStyle w:val="acctfourfigures"/>
              <w:tabs>
                <w:tab w:val="left" w:pos="720"/>
              </w:tabs>
              <w:spacing w:line="240" w:lineRule="atLeast"/>
              <w:ind w:left="-166" w:right="-77" w:firstLine="90"/>
              <w:jc w:val="center"/>
              <w:rPr>
                <w:szCs w:val="22"/>
              </w:rPr>
            </w:pPr>
            <w:r>
              <w:rPr>
                <w:szCs w:val="22"/>
              </w:rPr>
              <w:t>1% increase</w:t>
            </w:r>
          </w:p>
          <w:p w14:paraId="79246C85" w14:textId="77777777" w:rsidR="00B123EF" w:rsidRDefault="00B123EF">
            <w:pPr>
              <w:pStyle w:val="acctfourfigures"/>
              <w:tabs>
                <w:tab w:val="left" w:pos="720"/>
              </w:tabs>
              <w:spacing w:line="240" w:lineRule="atLeast"/>
              <w:ind w:left="-166" w:right="-77" w:firstLine="90"/>
              <w:jc w:val="center"/>
              <w:rPr>
                <w:szCs w:val="22"/>
              </w:rPr>
            </w:pPr>
            <w:r>
              <w:rPr>
                <w:szCs w:val="22"/>
              </w:rPr>
              <w:t>in assumption</w:t>
            </w:r>
          </w:p>
        </w:tc>
        <w:tc>
          <w:tcPr>
            <w:tcW w:w="180" w:type="dxa"/>
          </w:tcPr>
          <w:p w14:paraId="05641BD6" w14:textId="77777777" w:rsidR="00B123EF" w:rsidRDefault="00B123EF">
            <w:pPr>
              <w:spacing w:line="240" w:lineRule="auto"/>
              <w:ind w:left="-125" w:right="-77" w:firstLine="171"/>
              <w:jc w:val="center"/>
              <w:rPr>
                <w:rFonts w:ascii="Times New Roman" w:hAnsi="Times New Roman" w:cs="Times New Roman"/>
                <w:sz w:val="22"/>
                <w:szCs w:val="22"/>
                <w:lang w:val="en-GB" w:bidi="ar-SA"/>
              </w:rPr>
            </w:pPr>
          </w:p>
        </w:tc>
        <w:tc>
          <w:tcPr>
            <w:tcW w:w="1350" w:type="dxa"/>
            <w:hideMark/>
          </w:tcPr>
          <w:p w14:paraId="6C8C9B69" w14:textId="77777777" w:rsidR="00B123EF" w:rsidRDefault="00B123EF">
            <w:pPr>
              <w:pStyle w:val="acctfourfigures"/>
              <w:tabs>
                <w:tab w:val="left" w:pos="720"/>
              </w:tabs>
              <w:spacing w:line="240" w:lineRule="atLeast"/>
              <w:ind w:left="-166" w:right="-77" w:firstLine="90"/>
              <w:jc w:val="center"/>
              <w:rPr>
                <w:szCs w:val="22"/>
              </w:rPr>
            </w:pPr>
            <w:r>
              <w:rPr>
                <w:szCs w:val="22"/>
              </w:rPr>
              <w:t>1% decrease</w:t>
            </w:r>
          </w:p>
          <w:p w14:paraId="6932ED99" w14:textId="77777777" w:rsidR="00B123EF" w:rsidRDefault="00B123EF">
            <w:pPr>
              <w:pStyle w:val="acctfourfigures"/>
              <w:tabs>
                <w:tab w:val="left" w:pos="720"/>
              </w:tabs>
              <w:spacing w:line="240" w:lineRule="atLeast"/>
              <w:ind w:left="-166" w:right="-77" w:firstLine="90"/>
              <w:jc w:val="center"/>
              <w:rPr>
                <w:szCs w:val="22"/>
              </w:rPr>
            </w:pPr>
            <w:r>
              <w:rPr>
                <w:szCs w:val="22"/>
              </w:rPr>
              <w:t>in assumption</w:t>
            </w:r>
          </w:p>
        </w:tc>
      </w:tr>
      <w:tr w:rsidR="000E481A" w14:paraId="403B49DD" w14:textId="77777777" w:rsidTr="000270CF">
        <w:trPr>
          <w:cantSplit/>
        </w:trPr>
        <w:tc>
          <w:tcPr>
            <w:tcW w:w="3420" w:type="dxa"/>
          </w:tcPr>
          <w:p w14:paraId="4F83B3E6" w14:textId="77777777" w:rsidR="000E481A" w:rsidRDefault="000E481A">
            <w:pPr>
              <w:pStyle w:val="acctfourfigures"/>
              <w:ind w:left="90" w:hanging="77"/>
              <w:rPr>
                <w:b/>
                <w:bCs/>
                <w:i/>
                <w:iCs/>
                <w:szCs w:val="22"/>
              </w:rPr>
            </w:pPr>
          </w:p>
        </w:tc>
        <w:tc>
          <w:tcPr>
            <w:tcW w:w="180" w:type="dxa"/>
          </w:tcPr>
          <w:p w14:paraId="0A996FA0" w14:textId="77777777" w:rsidR="000E481A" w:rsidRDefault="000E481A">
            <w:pPr>
              <w:pStyle w:val="acctfourfigures"/>
              <w:tabs>
                <w:tab w:val="clear" w:pos="765"/>
                <w:tab w:val="decimal" w:pos="911"/>
              </w:tabs>
              <w:spacing w:line="240" w:lineRule="atLeast"/>
              <w:ind w:left="-174" w:right="38" w:hanging="174"/>
              <w:rPr>
                <w:szCs w:val="22"/>
                <w:lang w:val="en-US"/>
              </w:rPr>
            </w:pPr>
          </w:p>
        </w:tc>
        <w:tc>
          <w:tcPr>
            <w:tcW w:w="5670" w:type="dxa"/>
            <w:gridSpan w:val="7"/>
            <w:hideMark/>
          </w:tcPr>
          <w:p w14:paraId="2FB7FB95" w14:textId="1FB06624" w:rsidR="000E481A" w:rsidRDefault="000E481A">
            <w:pPr>
              <w:spacing w:line="240" w:lineRule="auto"/>
              <w:ind w:left="-125" w:right="-341" w:firstLine="171"/>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(in million Baht)</w:t>
            </w:r>
          </w:p>
        </w:tc>
      </w:tr>
      <w:tr w:rsidR="00B123EF" w14:paraId="2F1798F1" w14:textId="77777777" w:rsidTr="00B123EF">
        <w:trPr>
          <w:cantSplit/>
        </w:trPr>
        <w:tc>
          <w:tcPr>
            <w:tcW w:w="3420" w:type="dxa"/>
            <w:hideMark/>
          </w:tcPr>
          <w:p w14:paraId="3D8D68BF" w14:textId="1252A7E5" w:rsidR="00B123EF" w:rsidRDefault="00B123EF">
            <w:pPr>
              <w:ind w:left="85" w:hanging="72"/>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w:t>
            </w:r>
            <w:r w:rsidRPr="00F3606E">
              <w:rPr>
                <w:rFonts w:ascii="Times New Roman" w:hAnsi="Times New Roman" w:cs="Times New Roman"/>
                <w:b/>
                <w:bCs/>
                <w:i/>
                <w:iCs/>
                <w:sz w:val="22"/>
                <w:szCs w:val="22"/>
              </w:rPr>
              <w:t>March 202</w:t>
            </w:r>
            <w:r>
              <w:rPr>
                <w:rFonts w:ascii="Times New Roman" w:hAnsi="Times New Roman" w:cs="Times New Roman"/>
                <w:b/>
                <w:bCs/>
                <w:i/>
                <w:iCs/>
                <w:sz w:val="22"/>
                <w:szCs w:val="22"/>
              </w:rPr>
              <w:t>5</w:t>
            </w:r>
          </w:p>
        </w:tc>
        <w:tc>
          <w:tcPr>
            <w:tcW w:w="180" w:type="dxa"/>
          </w:tcPr>
          <w:p w14:paraId="74F82978" w14:textId="77777777" w:rsidR="00B123EF" w:rsidRDefault="00B123EF">
            <w:pPr>
              <w:pStyle w:val="acctfourfigures"/>
              <w:tabs>
                <w:tab w:val="clear" w:pos="765"/>
                <w:tab w:val="decimal" w:pos="911"/>
              </w:tabs>
              <w:spacing w:line="240" w:lineRule="atLeast"/>
              <w:ind w:right="11"/>
              <w:rPr>
                <w:szCs w:val="22"/>
              </w:rPr>
            </w:pPr>
          </w:p>
        </w:tc>
        <w:tc>
          <w:tcPr>
            <w:tcW w:w="1260" w:type="dxa"/>
          </w:tcPr>
          <w:p w14:paraId="6F5BE8BC" w14:textId="77777777" w:rsidR="00B123EF" w:rsidRDefault="00B123EF">
            <w:pPr>
              <w:pStyle w:val="acctfourfigures"/>
              <w:tabs>
                <w:tab w:val="clear" w:pos="765"/>
                <w:tab w:val="decimal" w:pos="911"/>
              </w:tabs>
              <w:spacing w:line="240" w:lineRule="atLeast"/>
              <w:ind w:right="11"/>
              <w:rPr>
                <w:szCs w:val="22"/>
              </w:rPr>
            </w:pPr>
          </w:p>
        </w:tc>
        <w:tc>
          <w:tcPr>
            <w:tcW w:w="180" w:type="dxa"/>
          </w:tcPr>
          <w:p w14:paraId="33FC7626" w14:textId="77777777" w:rsidR="00B123EF" w:rsidRDefault="00B123EF">
            <w:pPr>
              <w:pStyle w:val="acctfourfigures"/>
              <w:spacing w:line="240" w:lineRule="atLeast"/>
              <w:rPr>
                <w:szCs w:val="22"/>
              </w:rPr>
            </w:pPr>
          </w:p>
        </w:tc>
        <w:tc>
          <w:tcPr>
            <w:tcW w:w="1260" w:type="dxa"/>
          </w:tcPr>
          <w:p w14:paraId="774D6166"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6E9E7ED6" w14:textId="77777777" w:rsidR="00B123EF" w:rsidRDefault="00B123EF">
            <w:pPr>
              <w:pStyle w:val="acctfourfigures"/>
              <w:tabs>
                <w:tab w:val="clear" w:pos="765"/>
                <w:tab w:val="decimal" w:pos="821"/>
              </w:tabs>
              <w:spacing w:line="240" w:lineRule="atLeast"/>
              <w:ind w:right="11"/>
              <w:rPr>
                <w:szCs w:val="22"/>
              </w:rPr>
            </w:pPr>
          </w:p>
        </w:tc>
        <w:tc>
          <w:tcPr>
            <w:tcW w:w="1260" w:type="dxa"/>
          </w:tcPr>
          <w:p w14:paraId="5174D073"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096DBD99" w14:textId="77777777" w:rsidR="00B123EF" w:rsidRDefault="00B123EF">
            <w:pPr>
              <w:pStyle w:val="acctfourfigures"/>
              <w:tabs>
                <w:tab w:val="clear" w:pos="765"/>
                <w:tab w:val="decimal" w:pos="821"/>
              </w:tabs>
              <w:spacing w:line="240" w:lineRule="atLeast"/>
              <w:ind w:right="11"/>
              <w:rPr>
                <w:szCs w:val="22"/>
              </w:rPr>
            </w:pPr>
          </w:p>
        </w:tc>
        <w:tc>
          <w:tcPr>
            <w:tcW w:w="1350" w:type="dxa"/>
          </w:tcPr>
          <w:p w14:paraId="520F46AF" w14:textId="77777777" w:rsidR="00B123EF" w:rsidRDefault="00B123EF">
            <w:pPr>
              <w:pStyle w:val="acctfourfigures"/>
              <w:tabs>
                <w:tab w:val="clear" w:pos="765"/>
                <w:tab w:val="decimal" w:pos="821"/>
              </w:tabs>
              <w:spacing w:line="240" w:lineRule="atLeast"/>
              <w:ind w:right="11"/>
              <w:rPr>
                <w:szCs w:val="22"/>
              </w:rPr>
            </w:pPr>
          </w:p>
        </w:tc>
      </w:tr>
      <w:tr w:rsidR="00B123EF" w14:paraId="2F0A293E" w14:textId="77777777" w:rsidTr="00B123EF">
        <w:trPr>
          <w:cantSplit/>
        </w:trPr>
        <w:tc>
          <w:tcPr>
            <w:tcW w:w="3420" w:type="dxa"/>
            <w:hideMark/>
          </w:tcPr>
          <w:p w14:paraId="37532892" w14:textId="77777777" w:rsidR="00B123EF" w:rsidRDefault="00B123EF">
            <w:pPr>
              <w:ind w:left="85" w:hanging="72"/>
              <w:rPr>
                <w:rFonts w:ascii="Times New Roman" w:hAnsi="Times New Roman" w:cs="Times New Roman"/>
                <w:b/>
                <w:bCs/>
                <w:i/>
                <w:iCs/>
                <w:sz w:val="22"/>
                <w:szCs w:val="22"/>
              </w:rPr>
            </w:pPr>
            <w:r>
              <w:rPr>
                <w:rFonts w:ascii="Times New Roman" w:hAnsi="Times New Roman" w:cs="Times New Roman"/>
                <w:b/>
                <w:bCs/>
                <w:i/>
                <w:iCs/>
                <w:sz w:val="22"/>
                <w:szCs w:val="22"/>
              </w:rPr>
              <w:t>Investment in related companies</w:t>
            </w:r>
          </w:p>
        </w:tc>
        <w:tc>
          <w:tcPr>
            <w:tcW w:w="180" w:type="dxa"/>
          </w:tcPr>
          <w:p w14:paraId="0C484CC6" w14:textId="77777777" w:rsidR="00B123EF" w:rsidRDefault="00B123EF">
            <w:pPr>
              <w:pStyle w:val="acctfourfigures"/>
              <w:tabs>
                <w:tab w:val="clear" w:pos="765"/>
                <w:tab w:val="decimal" w:pos="911"/>
              </w:tabs>
              <w:spacing w:line="240" w:lineRule="atLeast"/>
              <w:ind w:right="11"/>
              <w:rPr>
                <w:szCs w:val="22"/>
              </w:rPr>
            </w:pPr>
          </w:p>
        </w:tc>
        <w:tc>
          <w:tcPr>
            <w:tcW w:w="1260" w:type="dxa"/>
          </w:tcPr>
          <w:p w14:paraId="4CB5F257" w14:textId="77777777" w:rsidR="00B123EF" w:rsidRDefault="00B123EF">
            <w:pPr>
              <w:pStyle w:val="acctfourfigures"/>
              <w:tabs>
                <w:tab w:val="clear" w:pos="765"/>
                <w:tab w:val="decimal" w:pos="911"/>
              </w:tabs>
              <w:spacing w:line="240" w:lineRule="atLeast"/>
              <w:ind w:right="11"/>
              <w:rPr>
                <w:szCs w:val="22"/>
              </w:rPr>
            </w:pPr>
          </w:p>
        </w:tc>
        <w:tc>
          <w:tcPr>
            <w:tcW w:w="180" w:type="dxa"/>
          </w:tcPr>
          <w:p w14:paraId="7B1EC619" w14:textId="77777777" w:rsidR="00B123EF" w:rsidRDefault="00B123EF">
            <w:pPr>
              <w:pStyle w:val="acctfourfigures"/>
              <w:spacing w:line="240" w:lineRule="atLeast"/>
              <w:rPr>
                <w:szCs w:val="22"/>
              </w:rPr>
            </w:pPr>
          </w:p>
        </w:tc>
        <w:tc>
          <w:tcPr>
            <w:tcW w:w="1260" w:type="dxa"/>
          </w:tcPr>
          <w:p w14:paraId="66A2ACC2"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09CA7C1A" w14:textId="77777777" w:rsidR="00B123EF" w:rsidRDefault="00B123EF">
            <w:pPr>
              <w:pStyle w:val="acctfourfigures"/>
              <w:tabs>
                <w:tab w:val="clear" w:pos="765"/>
                <w:tab w:val="decimal" w:pos="821"/>
              </w:tabs>
              <w:spacing w:line="240" w:lineRule="atLeast"/>
              <w:ind w:right="11"/>
              <w:rPr>
                <w:szCs w:val="22"/>
              </w:rPr>
            </w:pPr>
          </w:p>
        </w:tc>
        <w:tc>
          <w:tcPr>
            <w:tcW w:w="1260" w:type="dxa"/>
          </w:tcPr>
          <w:p w14:paraId="38079AF5" w14:textId="77777777" w:rsidR="00B123EF" w:rsidRDefault="00B123EF">
            <w:pPr>
              <w:pStyle w:val="acctfourfigures"/>
              <w:tabs>
                <w:tab w:val="clear" w:pos="765"/>
                <w:tab w:val="decimal" w:pos="821"/>
              </w:tabs>
              <w:spacing w:line="240" w:lineRule="atLeast"/>
              <w:ind w:right="11"/>
              <w:rPr>
                <w:szCs w:val="22"/>
              </w:rPr>
            </w:pPr>
          </w:p>
        </w:tc>
        <w:tc>
          <w:tcPr>
            <w:tcW w:w="180" w:type="dxa"/>
          </w:tcPr>
          <w:p w14:paraId="16D0749C" w14:textId="77777777" w:rsidR="00B123EF" w:rsidRDefault="00B123EF">
            <w:pPr>
              <w:pStyle w:val="acctfourfigures"/>
              <w:tabs>
                <w:tab w:val="clear" w:pos="765"/>
                <w:tab w:val="decimal" w:pos="821"/>
              </w:tabs>
              <w:spacing w:line="240" w:lineRule="atLeast"/>
              <w:ind w:right="11"/>
              <w:rPr>
                <w:szCs w:val="22"/>
              </w:rPr>
            </w:pPr>
          </w:p>
        </w:tc>
        <w:tc>
          <w:tcPr>
            <w:tcW w:w="1350" w:type="dxa"/>
          </w:tcPr>
          <w:p w14:paraId="561642B6" w14:textId="77777777" w:rsidR="00B123EF" w:rsidRDefault="00B123EF">
            <w:pPr>
              <w:pStyle w:val="acctfourfigures"/>
              <w:tabs>
                <w:tab w:val="clear" w:pos="765"/>
                <w:tab w:val="decimal" w:pos="821"/>
              </w:tabs>
              <w:spacing w:line="240" w:lineRule="atLeast"/>
              <w:ind w:right="11"/>
              <w:rPr>
                <w:szCs w:val="22"/>
              </w:rPr>
            </w:pPr>
          </w:p>
        </w:tc>
      </w:tr>
      <w:tr w:rsidR="00B123EF" w14:paraId="07CE6C95" w14:textId="77777777" w:rsidTr="00B123EF">
        <w:trPr>
          <w:cantSplit/>
          <w:trHeight w:val="218"/>
        </w:trPr>
        <w:tc>
          <w:tcPr>
            <w:tcW w:w="3420" w:type="dxa"/>
            <w:hideMark/>
          </w:tcPr>
          <w:p w14:paraId="33DD034B" w14:textId="77777777" w:rsidR="00B123EF" w:rsidRDefault="00B123EF">
            <w:pPr>
              <w:ind w:left="85" w:hanging="72"/>
              <w:rPr>
                <w:rFonts w:ascii="Times New Roman" w:hAnsi="Times New Roman"/>
                <w:sz w:val="22"/>
                <w:szCs w:val="22"/>
              </w:rPr>
            </w:pPr>
            <w:r>
              <w:rPr>
                <w:rFonts w:ascii="Times New Roman" w:hAnsi="Times New Roman" w:cs="Times New Roman"/>
                <w:sz w:val="22"/>
                <w:szCs w:val="22"/>
              </w:rPr>
              <w:t>Discount rate</w:t>
            </w:r>
          </w:p>
        </w:tc>
        <w:tc>
          <w:tcPr>
            <w:tcW w:w="180" w:type="dxa"/>
          </w:tcPr>
          <w:p w14:paraId="40D430EF" w14:textId="77777777" w:rsidR="00B123EF" w:rsidRDefault="00B123EF">
            <w:pPr>
              <w:pStyle w:val="acctfourfigures"/>
              <w:tabs>
                <w:tab w:val="clear" w:pos="765"/>
                <w:tab w:val="decimal" w:pos="911"/>
              </w:tabs>
              <w:spacing w:line="240" w:lineRule="atLeast"/>
              <w:ind w:right="11"/>
              <w:jc w:val="right"/>
              <w:rPr>
                <w:szCs w:val="22"/>
                <w:cs/>
              </w:rPr>
            </w:pPr>
          </w:p>
        </w:tc>
        <w:tc>
          <w:tcPr>
            <w:tcW w:w="1260" w:type="dxa"/>
          </w:tcPr>
          <w:p w14:paraId="27660EC0" w14:textId="6BA4AC17" w:rsidR="00B123EF" w:rsidRDefault="006B6FE0">
            <w:pPr>
              <w:pStyle w:val="acctfourfigures"/>
              <w:tabs>
                <w:tab w:val="clear" w:pos="765"/>
                <w:tab w:val="decimal" w:pos="824"/>
              </w:tabs>
              <w:spacing w:line="240" w:lineRule="atLeast"/>
              <w:ind w:right="11"/>
              <w:rPr>
                <w:szCs w:val="22"/>
                <w:lang w:bidi="th-TH"/>
              </w:rPr>
            </w:pPr>
            <w:r>
              <w:rPr>
                <w:szCs w:val="22"/>
                <w:lang w:bidi="th-TH"/>
              </w:rPr>
              <w:t>(63)</w:t>
            </w:r>
          </w:p>
        </w:tc>
        <w:tc>
          <w:tcPr>
            <w:tcW w:w="180" w:type="dxa"/>
          </w:tcPr>
          <w:p w14:paraId="1150B1FF" w14:textId="77777777" w:rsidR="00B123EF" w:rsidRDefault="00B123EF">
            <w:pPr>
              <w:pStyle w:val="acctfourfigures"/>
              <w:tabs>
                <w:tab w:val="decimal" w:pos="1012"/>
              </w:tabs>
              <w:spacing w:line="240" w:lineRule="atLeast"/>
              <w:rPr>
                <w:szCs w:val="22"/>
                <w:lang w:bidi="th-TH"/>
              </w:rPr>
            </w:pPr>
          </w:p>
        </w:tc>
        <w:tc>
          <w:tcPr>
            <w:tcW w:w="1260" w:type="dxa"/>
          </w:tcPr>
          <w:p w14:paraId="5FC939BC" w14:textId="49047BAA" w:rsidR="00B123EF" w:rsidRDefault="006B6FE0">
            <w:pPr>
              <w:pStyle w:val="acctfourfigures"/>
              <w:tabs>
                <w:tab w:val="clear" w:pos="765"/>
                <w:tab w:val="decimal" w:pos="914"/>
              </w:tabs>
              <w:spacing w:line="240" w:lineRule="atLeast"/>
              <w:ind w:right="11"/>
              <w:rPr>
                <w:szCs w:val="22"/>
                <w:lang w:bidi="th-TH"/>
              </w:rPr>
            </w:pPr>
            <w:r>
              <w:rPr>
                <w:szCs w:val="22"/>
                <w:lang w:bidi="th-TH"/>
              </w:rPr>
              <w:t>91</w:t>
            </w:r>
          </w:p>
        </w:tc>
        <w:tc>
          <w:tcPr>
            <w:tcW w:w="180" w:type="dxa"/>
          </w:tcPr>
          <w:p w14:paraId="45B8C0AE" w14:textId="77777777" w:rsidR="00B123EF" w:rsidRDefault="00B123EF">
            <w:pPr>
              <w:pStyle w:val="acctfourfigures"/>
              <w:tabs>
                <w:tab w:val="clear" w:pos="765"/>
                <w:tab w:val="decimal" w:pos="1012"/>
              </w:tabs>
              <w:spacing w:line="240" w:lineRule="atLeast"/>
              <w:ind w:right="11"/>
              <w:rPr>
                <w:szCs w:val="22"/>
                <w:cs/>
                <w:lang w:bidi="th-TH"/>
              </w:rPr>
            </w:pPr>
          </w:p>
        </w:tc>
        <w:tc>
          <w:tcPr>
            <w:tcW w:w="1260" w:type="dxa"/>
          </w:tcPr>
          <w:p w14:paraId="5BC4B5D1" w14:textId="06F4EE8C" w:rsidR="00B123EF" w:rsidRDefault="006B6FE0">
            <w:pPr>
              <w:pStyle w:val="acctfourfigures"/>
              <w:tabs>
                <w:tab w:val="clear" w:pos="765"/>
                <w:tab w:val="decimal" w:pos="824"/>
              </w:tabs>
              <w:spacing w:line="240" w:lineRule="atLeast"/>
              <w:ind w:right="11"/>
              <w:rPr>
                <w:szCs w:val="22"/>
                <w:lang w:bidi="th-TH"/>
              </w:rPr>
            </w:pPr>
            <w:r>
              <w:rPr>
                <w:szCs w:val="22"/>
                <w:lang w:bidi="th-TH"/>
              </w:rPr>
              <w:t>(63)</w:t>
            </w:r>
          </w:p>
        </w:tc>
        <w:tc>
          <w:tcPr>
            <w:tcW w:w="180" w:type="dxa"/>
          </w:tcPr>
          <w:p w14:paraId="247FEE44" w14:textId="77777777" w:rsidR="00B123EF" w:rsidRDefault="00B123EF">
            <w:pPr>
              <w:pStyle w:val="acctfourfigures"/>
              <w:tabs>
                <w:tab w:val="clear" w:pos="765"/>
                <w:tab w:val="decimal" w:pos="1012"/>
              </w:tabs>
              <w:spacing w:line="240" w:lineRule="atLeast"/>
              <w:ind w:right="11"/>
              <w:rPr>
                <w:szCs w:val="22"/>
                <w:lang w:bidi="th-TH"/>
              </w:rPr>
            </w:pPr>
          </w:p>
        </w:tc>
        <w:tc>
          <w:tcPr>
            <w:tcW w:w="1350" w:type="dxa"/>
          </w:tcPr>
          <w:p w14:paraId="5AE46A4A" w14:textId="510C75FA" w:rsidR="00B123EF" w:rsidRDefault="006B6FE0">
            <w:pPr>
              <w:pStyle w:val="acctfourfigures"/>
              <w:tabs>
                <w:tab w:val="clear" w:pos="765"/>
                <w:tab w:val="decimal" w:pos="914"/>
              </w:tabs>
              <w:spacing w:line="240" w:lineRule="atLeast"/>
              <w:ind w:right="11"/>
              <w:rPr>
                <w:szCs w:val="22"/>
                <w:lang w:bidi="th-TH"/>
              </w:rPr>
            </w:pPr>
            <w:r>
              <w:rPr>
                <w:szCs w:val="22"/>
                <w:lang w:bidi="th-TH"/>
              </w:rPr>
              <w:t>91</w:t>
            </w:r>
          </w:p>
        </w:tc>
      </w:tr>
      <w:tr w:rsidR="00B123EF" w14:paraId="27EEDBC4" w14:textId="77777777" w:rsidTr="00B123EF">
        <w:trPr>
          <w:cantSplit/>
        </w:trPr>
        <w:tc>
          <w:tcPr>
            <w:tcW w:w="3420" w:type="dxa"/>
          </w:tcPr>
          <w:p w14:paraId="15283F7D" w14:textId="77777777" w:rsidR="00B123EF" w:rsidRDefault="00B123EF">
            <w:pPr>
              <w:ind w:left="85"/>
              <w:rPr>
                <w:rFonts w:ascii="Times New Roman" w:hAnsi="Times New Roman" w:cs="Times New Roman"/>
                <w:sz w:val="22"/>
                <w:szCs w:val="22"/>
              </w:rPr>
            </w:pPr>
          </w:p>
        </w:tc>
        <w:tc>
          <w:tcPr>
            <w:tcW w:w="180" w:type="dxa"/>
          </w:tcPr>
          <w:p w14:paraId="44184A18" w14:textId="77777777" w:rsidR="00B123EF" w:rsidRDefault="00B123EF">
            <w:pPr>
              <w:pStyle w:val="acctfourfigures"/>
              <w:tabs>
                <w:tab w:val="clear" w:pos="765"/>
                <w:tab w:val="decimal" w:pos="911"/>
              </w:tabs>
              <w:spacing w:line="240" w:lineRule="atLeast"/>
              <w:ind w:right="11"/>
              <w:jc w:val="right"/>
              <w:rPr>
                <w:szCs w:val="22"/>
              </w:rPr>
            </w:pPr>
          </w:p>
        </w:tc>
        <w:tc>
          <w:tcPr>
            <w:tcW w:w="1260" w:type="dxa"/>
          </w:tcPr>
          <w:p w14:paraId="72DF5095" w14:textId="77777777" w:rsidR="00B123EF" w:rsidRDefault="00B123EF">
            <w:pPr>
              <w:pStyle w:val="acctfourfigures"/>
              <w:tabs>
                <w:tab w:val="clear" w:pos="765"/>
                <w:tab w:val="decimal" w:pos="824"/>
              </w:tabs>
              <w:spacing w:line="240" w:lineRule="atLeast"/>
              <w:ind w:right="11"/>
              <w:rPr>
                <w:szCs w:val="22"/>
                <w:lang w:bidi="th-TH"/>
              </w:rPr>
            </w:pPr>
          </w:p>
        </w:tc>
        <w:tc>
          <w:tcPr>
            <w:tcW w:w="180" w:type="dxa"/>
          </w:tcPr>
          <w:p w14:paraId="7C236A79" w14:textId="77777777" w:rsidR="00B123EF" w:rsidRDefault="00B123EF">
            <w:pPr>
              <w:pStyle w:val="acctfourfigures"/>
              <w:tabs>
                <w:tab w:val="decimal" w:pos="1012"/>
              </w:tabs>
              <w:spacing w:line="240" w:lineRule="atLeast"/>
              <w:rPr>
                <w:szCs w:val="22"/>
                <w:lang w:bidi="th-TH"/>
              </w:rPr>
            </w:pPr>
          </w:p>
        </w:tc>
        <w:tc>
          <w:tcPr>
            <w:tcW w:w="1260" w:type="dxa"/>
          </w:tcPr>
          <w:p w14:paraId="75B89805" w14:textId="77777777" w:rsidR="00B123EF" w:rsidRDefault="00B123EF">
            <w:pPr>
              <w:pStyle w:val="acctfourfigures"/>
              <w:tabs>
                <w:tab w:val="clear" w:pos="765"/>
                <w:tab w:val="decimal" w:pos="911"/>
              </w:tabs>
              <w:spacing w:line="240" w:lineRule="atLeast"/>
              <w:ind w:right="11"/>
              <w:rPr>
                <w:szCs w:val="22"/>
                <w:lang w:bidi="th-TH"/>
              </w:rPr>
            </w:pPr>
          </w:p>
        </w:tc>
        <w:tc>
          <w:tcPr>
            <w:tcW w:w="180" w:type="dxa"/>
          </w:tcPr>
          <w:p w14:paraId="45ACDF98" w14:textId="77777777" w:rsidR="00B123EF" w:rsidRDefault="00B123EF">
            <w:pPr>
              <w:pStyle w:val="acctfourfigures"/>
              <w:tabs>
                <w:tab w:val="clear" w:pos="765"/>
                <w:tab w:val="decimal" w:pos="1012"/>
              </w:tabs>
              <w:spacing w:line="240" w:lineRule="atLeast"/>
              <w:ind w:right="11"/>
              <w:rPr>
                <w:szCs w:val="22"/>
                <w:lang w:bidi="th-TH"/>
              </w:rPr>
            </w:pPr>
          </w:p>
        </w:tc>
        <w:tc>
          <w:tcPr>
            <w:tcW w:w="1260" w:type="dxa"/>
          </w:tcPr>
          <w:p w14:paraId="140A93BA" w14:textId="77777777" w:rsidR="00B123EF" w:rsidRDefault="00B123EF">
            <w:pPr>
              <w:pStyle w:val="acctfourfigures"/>
              <w:tabs>
                <w:tab w:val="clear" w:pos="765"/>
                <w:tab w:val="decimal" w:pos="824"/>
              </w:tabs>
              <w:spacing w:line="240" w:lineRule="atLeast"/>
              <w:ind w:right="11"/>
              <w:rPr>
                <w:szCs w:val="22"/>
                <w:lang w:bidi="th-TH"/>
              </w:rPr>
            </w:pPr>
          </w:p>
        </w:tc>
        <w:tc>
          <w:tcPr>
            <w:tcW w:w="180" w:type="dxa"/>
          </w:tcPr>
          <w:p w14:paraId="74D20150" w14:textId="77777777" w:rsidR="00B123EF" w:rsidRDefault="00B123EF">
            <w:pPr>
              <w:pStyle w:val="acctfourfigures"/>
              <w:tabs>
                <w:tab w:val="clear" w:pos="765"/>
                <w:tab w:val="decimal" w:pos="1012"/>
              </w:tabs>
              <w:spacing w:line="240" w:lineRule="atLeast"/>
              <w:ind w:right="11"/>
              <w:rPr>
                <w:szCs w:val="22"/>
                <w:lang w:bidi="th-TH"/>
              </w:rPr>
            </w:pPr>
          </w:p>
        </w:tc>
        <w:tc>
          <w:tcPr>
            <w:tcW w:w="1350" w:type="dxa"/>
          </w:tcPr>
          <w:p w14:paraId="3789437D" w14:textId="77777777" w:rsidR="00B123EF" w:rsidRDefault="00B123EF">
            <w:pPr>
              <w:pStyle w:val="acctfourfigures"/>
              <w:tabs>
                <w:tab w:val="clear" w:pos="765"/>
                <w:tab w:val="decimal" w:pos="911"/>
              </w:tabs>
              <w:spacing w:line="240" w:lineRule="atLeast"/>
              <w:ind w:right="11"/>
              <w:rPr>
                <w:szCs w:val="22"/>
                <w:lang w:bidi="th-TH"/>
              </w:rPr>
            </w:pPr>
          </w:p>
        </w:tc>
      </w:tr>
      <w:tr w:rsidR="00B123EF" w14:paraId="5DC273BC" w14:textId="77777777" w:rsidTr="00B123EF">
        <w:trPr>
          <w:cantSplit/>
        </w:trPr>
        <w:tc>
          <w:tcPr>
            <w:tcW w:w="3420" w:type="dxa"/>
            <w:hideMark/>
          </w:tcPr>
          <w:p w14:paraId="1171C160" w14:textId="17FF7119" w:rsidR="00B123EF" w:rsidRDefault="00B123EF" w:rsidP="00B123EF">
            <w:pPr>
              <w:ind w:left="85" w:hanging="72"/>
              <w:rPr>
                <w:rFonts w:ascii="Times New Roman" w:hAnsi="Times New Roman" w:cs="Times New Roman"/>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 2024</w:t>
            </w:r>
          </w:p>
        </w:tc>
        <w:tc>
          <w:tcPr>
            <w:tcW w:w="180" w:type="dxa"/>
          </w:tcPr>
          <w:p w14:paraId="54144B2D"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tcPr>
          <w:p w14:paraId="2994EC3E"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5137D9C5" w14:textId="77777777" w:rsidR="00B123EF" w:rsidRDefault="00B123EF" w:rsidP="00B123EF">
            <w:pPr>
              <w:pStyle w:val="acctfourfigures"/>
              <w:tabs>
                <w:tab w:val="decimal" w:pos="1012"/>
              </w:tabs>
              <w:spacing w:line="240" w:lineRule="atLeast"/>
              <w:rPr>
                <w:szCs w:val="22"/>
                <w:lang w:bidi="th-TH"/>
              </w:rPr>
            </w:pPr>
          </w:p>
        </w:tc>
        <w:tc>
          <w:tcPr>
            <w:tcW w:w="1260" w:type="dxa"/>
          </w:tcPr>
          <w:p w14:paraId="66AA2CD6" w14:textId="77777777" w:rsidR="00B123EF" w:rsidRDefault="00B123EF" w:rsidP="00B123EF">
            <w:pPr>
              <w:pStyle w:val="acctfourfigures"/>
              <w:tabs>
                <w:tab w:val="clear" w:pos="765"/>
                <w:tab w:val="decimal" w:pos="911"/>
              </w:tabs>
              <w:spacing w:line="240" w:lineRule="atLeast"/>
              <w:ind w:right="11"/>
              <w:rPr>
                <w:szCs w:val="22"/>
                <w:lang w:bidi="th-TH"/>
              </w:rPr>
            </w:pPr>
          </w:p>
        </w:tc>
        <w:tc>
          <w:tcPr>
            <w:tcW w:w="180" w:type="dxa"/>
          </w:tcPr>
          <w:p w14:paraId="2986F884"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tcPr>
          <w:p w14:paraId="39F8B393"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150DDD28"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tcPr>
          <w:p w14:paraId="4FE9F756" w14:textId="77777777" w:rsidR="00B123EF" w:rsidRDefault="00B123EF" w:rsidP="00B123EF">
            <w:pPr>
              <w:pStyle w:val="acctfourfigures"/>
              <w:tabs>
                <w:tab w:val="clear" w:pos="765"/>
                <w:tab w:val="decimal" w:pos="911"/>
              </w:tabs>
              <w:spacing w:line="240" w:lineRule="atLeast"/>
              <w:ind w:right="11"/>
              <w:rPr>
                <w:szCs w:val="22"/>
                <w:lang w:bidi="th-TH"/>
              </w:rPr>
            </w:pPr>
          </w:p>
        </w:tc>
      </w:tr>
      <w:tr w:rsidR="00B123EF" w14:paraId="573B2FF7" w14:textId="77777777" w:rsidTr="00B123EF">
        <w:trPr>
          <w:cantSplit/>
        </w:trPr>
        <w:tc>
          <w:tcPr>
            <w:tcW w:w="3420" w:type="dxa"/>
            <w:hideMark/>
          </w:tcPr>
          <w:p w14:paraId="07DED6CE" w14:textId="1E2CA0D0" w:rsidR="00B123EF" w:rsidRDefault="00B123EF" w:rsidP="00B123EF">
            <w:pPr>
              <w:ind w:left="85" w:hanging="72"/>
              <w:rPr>
                <w:rFonts w:ascii="Times New Roman" w:hAnsi="Times New Roman" w:cs="Times New Roman"/>
                <w:sz w:val="22"/>
                <w:szCs w:val="22"/>
              </w:rPr>
            </w:pPr>
            <w:r>
              <w:rPr>
                <w:rFonts w:ascii="Times New Roman" w:hAnsi="Times New Roman" w:cs="Times New Roman"/>
                <w:b/>
                <w:bCs/>
                <w:i/>
                <w:iCs/>
                <w:sz w:val="22"/>
                <w:szCs w:val="22"/>
              </w:rPr>
              <w:t>Investment in related companies</w:t>
            </w:r>
          </w:p>
        </w:tc>
        <w:tc>
          <w:tcPr>
            <w:tcW w:w="180" w:type="dxa"/>
          </w:tcPr>
          <w:p w14:paraId="0AE358B5"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tcPr>
          <w:p w14:paraId="4ECED040"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6F17FF70" w14:textId="77777777" w:rsidR="00B123EF" w:rsidRDefault="00B123EF" w:rsidP="00B123EF">
            <w:pPr>
              <w:pStyle w:val="acctfourfigures"/>
              <w:tabs>
                <w:tab w:val="decimal" w:pos="1012"/>
              </w:tabs>
              <w:spacing w:line="240" w:lineRule="atLeast"/>
              <w:rPr>
                <w:szCs w:val="22"/>
                <w:lang w:bidi="th-TH"/>
              </w:rPr>
            </w:pPr>
          </w:p>
        </w:tc>
        <w:tc>
          <w:tcPr>
            <w:tcW w:w="1260" w:type="dxa"/>
          </w:tcPr>
          <w:p w14:paraId="06AF63E0" w14:textId="77777777" w:rsidR="00B123EF" w:rsidRDefault="00B123EF" w:rsidP="00B123EF">
            <w:pPr>
              <w:pStyle w:val="acctfourfigures"/>
              <w:tabs>
                <w:tab w:val="clear" w:pos="765"/>
                <w:tab w:val="decimal" w:pos="911"/>
              </w:tabs>
              <w:spacing w:line="240" w:lineRule="atLeast"/>
              <w:ind w:right="11"/>
              <w:rPr>
                <w:szCs w:val="22"/>
                <w:lang w:bidi="th-TH"/>
              </w:rPr>
            </w:pPr>
          </w:p>
        </w:tc>
        <w:tc>
          <w:tcPr>
            <w:tcW w:w="180" w:type="dxa"/>
          </w:tcPr>
          <w:p w14:paraId="11974957"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tcPr>
          <w:p w14:paraId="73E55496" w14:textId="77777777" w:rsidR="00B123EF" w:rsidRDefault="00B123EF" w:rsidP="00B123EF">
            <w:pPr>
              <w:pStyle w:val="acctfourfigures"/>
              <w:tabs>
                <w:tab w:val="clear" w:pos="765"/>
                <w:tab w:val="decimal" w:pos="824"/>
              </w:tabs>
              <w:spacing w:line="240" w:lineRule="atLeast"/>
              <w:ind w:right="11"/>
              <w:rPr>
                <w:szCs w:val="22"/>
                <w:lang w:bidi="th-TH"/>
              </w:rPr>
            </w:pPr>
          </w:p>
        </w:tc>
        <w:tc>
          <w:tcPr>
            <w:tcW w:w="180" w:type="dxa"/>
          </w:tcPr>
          <w:p w14:paraId="3FEAF15C"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tcPr>
          <w:p w14:paraId="333A1B6F" w14:textId="77777777" w:rsidR="00B123EF" w:rsidRDefault="00B123EF" w:rsidP="00B123EF">
            <w:pPr>
              <w:pStyle w:val="acctfourfigures"/>
              <w:tabs>
                <w:tab w:val="clear" w:pos="765"/>
                <w:tab w:val="decimal" w:pos="911"/>
              </w:tabs>
              <w:spacing w:line="240" w:lineRule="atLeast"/>
              <w:ind w:right="11"/>
              <w:rPr>
                <w:szCs w:val="22"/>
                <w:lang w:bidi="th-TH"/>
              </w:rPr>
            </w:pPr>
          </w:p>
        </w:tc>
      </w:tr>
      <w:tr w:rsidR="00B123EF" w14:paraId="7D6EC7E8" w14:textId="77777777" w:rsidTr="00B123EF">
        <w:trPr>
          <w:cantSplit/>
        </w:trPr>
        <w:tc>
          <w:tcPr>
            <w:tcW w:w="3420" w:type="dxa"/>
            <w:hideMark/>
          </w:tcPr>
          <w:p w14:paraId="14ABEAE1" w14:textId="030AD43C" w:rsidR="00B123EF" w:rsidRDefault="00B123EF" w:rsidP="00B123EF">
            <w:pPr>
              <w:ind w:left="85" w:hanging="72"/>
              <w:rPr>
                <w:rFonts w:ascii="Times New Roman" w:hAnsi="Times New Roman" w:cs="Times New Roman"/>
                <w:sz w:val="22"/>
                <w:szCs w:val="22"/>
              </w:rPr>
            </w:pPr>
            <w:r>
              <w:rPr>
                <w:rFonts w:ascii="Times New Roman" w:hAnsi="Times New Roman" w:cs="Times New Roman"/>
                <w:sz w:val="22"/>
                <w:szCs w:val="22"/>
              </w:rPr>
              <w:t>Discount rate</w:t>
            </w:r>
          </w:p>
        </w:tc>
        <w:tc>
          <w:tcPr>
            <w:tcW w:w="180" w:type="dxa"/>
          </w:tcPr>
          <w:p w14:paraId="225E6C8B" w14:textId="77777777" w:rsidR="00B123EF" w:rsidRDefault="00B123EF" w:rsidP="00B123EF">
            <w:pPr>
              <w:pStyle w:val="acctfourfigures"/>
              <w:tabs>
                <w:tab w:val="clear" w:pos="765"/>
                <w:tab w:val="decimal" w:pos="911"/>
              </w:tabs>
              <w:spacing w:line="240" w:lineRule="atLeast"/>
              <w:ind w:right="11"/>
              <w:jc w:val="right"/>
              <w:rPr>
                <w:szCs w:val="22"/>
              </w:rPr>
            </w:pPr>
          </w:p>
        </w:tc>
        <w:tc>
          <w:tcPr>
            <w:tcW w:w="1260" w:type="dxa"/>
            <w:hideMark/>
          </w:tcPr>
          <w:p w14:paraId="1B76C9D2" w14:textId="3A42B916" w:rsidR="00B123EF" w:rsidRDefault="00B123EF" w:rsidP="00B123EF">
            <w:pPr>
              <w:pStyle w:val="acctfourfigures"/>
              <w:tabs>
                <w:tab w:val="clear" w:pos="765"/>
                <w:tab w:val="decimal" w:pos="824"/>
              </w:tabs>
              <w:spacing w:line="240" w:lineRule="atLeast"/>
              <w:ind w:right="11"/>
              <w:rPr>
                <w:szCs w:val="22"/>
                <w:lang w:bidi="th-TH"/>
              </w:rPr>
            </w:pPr>
            <w:r>
              <w:rPr>
                <w:szCs w:val="22"/>
                <w:lang w:bidi="th-TH"/>
              </w:rPr>
              <w:t>(61)</w:t>
            </w:r>
          </w:p>
        </w:tc>
        <w:tc>
          <w:tcPr>
            <w:tcW w:w="180" w:type="dxa"/>
          </w:tcPr>
          <w:p w14:paraId="37292F0B" w14:textId="77777777" w:rsidR="00B123EF" w:rsidRDefault="00B123EF" w:rsidP="00B123EF">
            <w:pPr>
              <w:pStyle w:val="acctfourfigures"/>
              <w:tabs>
                <w:tab w:val="decimal" w:pos="1012"/>
              </w:tabs>
              <w:spacing w:line="240" w:lineRule="atLeast"/>
              <w:rPr>
                <w:szCs w:val="22"/>
                <w:lang w:bidi="th-TH"/>
              </w:rPr>
            </w:pPr>
          </w:p>
        </w:tc>
        <w:tc>
          <w:tcPr>
            <w:tcW w:w="1260" w:type="dxa"/>
            <w:hideMark/>
          </w:tcPr>
          <w:p w14:paraId="41FE83DA" w14:textId="5A6FB25B" w:rsidR="00B123EF" w:rsidRDefault="00B123EF" w:rsidP="00B123EF">
            <w:pPr>
              <w:pStyle w:val="acctfourfigures"/>
              <w:tabs>
                <w:tab w:val="clear" w:pos="765"/>
                <w:tab w:val="decimal" w:pos="914"/>
              </w:tabs>
              <w:spacing w:line="240" w:lineRule="atLeast"/>
              <w:ind w:right="11"/>
              <w:rPr>
                <w:szCs w:val="22"/>
                <w:lang w:bidi="th-TH"/>
              </w:rPr>
            </w:pPr>
            <w:r>
              <w:rPr>
                <w:szCs w:val="22"/>
                <w:lang w:bidi="th-TH"/>
              </w:rPr>
              <w:t>87</w:t>
            </w:r>
          </w:p>
        </w:tc>
        <w:tc>
          <w:tcPr>
            <w:tcW w:w="180" w:type="dxa"/>
          </w:tcPr>
          <w:p w14:paraId="5C150747"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260" w:type="dxa"/>
            <w:hideMark/>
          </w:tcPr>
          <w:p w14:paraId="2DC51AC4" w14:textId="2A21E268" w:rsidR="00B123EF" w:rsidRDefault="00B123EF" w:rsidP="00B123EF">
            <w:pPr>
              <w:pStyle w:val="acctfourfigures"/>
              <w:tabs>
                <w:tab w:val="clear" w:pos="765"/>
                <w:tab w:val="decimal" w:pos="824"/>
              </w:tabs>
              <w:spacing w:line="240" w:lineRule="atLeast"/>
              <w:ind w:right="11"/>
              <w:rPr>
                <w:szCs w:val="22"/>
                <w:lang w:bidi="th-TH"/>
              </w:rPr>
            </w:pPr>
            <w:r>
              <w:rPr>
                <w:szCs w:val="22"/>
                <w:lang w:bidi="th-TH"/>
              </w:rPr>
              <w:t>(61)</w:t>
            </w:r>
          </w:p>
        </w:tc>
        <w:tc>
          <w:tcPr>
            <w:tcW w:w="180" w:type="dxa"/>
          </w:tcPr>
          <w:p w14:paraId="7DA0A139" w14:textId="77777777" w:rsidR="00B123EF" w:rsidRDefault="00B123EF" w:rsidP="00B123EF">
            <w:pPr>
              <w:pStyle w:val="acctfourfigures"/>
              <w:tabs>
                <w:tab w:val="clear" w:pos="765"/>
                <w:tab w:val="decimal" w:pos="1012"/>
              </w:tabs>
              <w:spacing w:line="240" w:lineRule="atLeast"/>
              <w:ind w:right="11"/>
              <w:rPr>
                <w:szCs w:val="22"/>
                <w:lang w:bidi="th-TH"/>
              </w:rPr>
            </w:pPr>
          </w:p>
        </w:tc>
        <w:tc>
          <w:tcPr>
            <w:tcW w:w="1350" w:type="dxa"/>
            <w:hideMark/>
          </w:tcPr>
          <w:p w14:paraId="1656079D" w14:textId="61A41EBC" w:rsidR="00B123EF" w:rsidRDefault="00B123EF" w:rsidP="00B123EF">
            <w:pPr>
              <w:pStyle w:val="acctfourfigures"/>
              <w:tabs>
                <w:tab w:val="clear" w:pos="765"/>
                <w:tab w:val="decimal" w:pos="914"/>
              </w:tabs>
              <w:spacing w:line="240" w:lineRule="atLeast"/>
              <w:ind w:right="11"/>
              <w:rPr>
                <w:szCs w:val="22"/>
                <w:lang w:bidi="th-TH"/>
              </w:rPr>
            </w:pPr>
            <w:r>
              <w:rPr>
                <w:szCs w:val="22"/>
                <w:lang w:bidi="th-TH"/>
              </w:rPr>
              <w:t>87</w:t>
            </w:r>
          </w:p>
        </w:tc>
      </w:tr>
    </w:tbl>
    <w:p w14:paraId="6D86BBB9" w14:textId="77777777" w:rsidR="00B123EF" w:rsidRPr="00F3606E" w:rsidRDefault="00B123EF"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747BBF70" w14:textId="77777777" w:rsidR="00253727" w:rsidRDefault="00253727"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F3606E">
        <w:rPr>
          <w:rFonts w:ascii="Times New Roman" w:eastAsia="Times New Roman" w:hAnsi="Times New Roman" w:cs="Times New Roman"/>
          <w:b/>
          <w:bCs/>
          <w:i/>
          <w:iCs/>
          <w:sz w:val="22"/>
          <w:szCs w:val="22"/>
        </w:rPr>
        <w:t xml:space="preserve">Financial instruments not measured at fair </w:t>
      </w:r>
      <w:proofErr w:type="gramStart"/>
      <w:r w:rsidRPr="00F3606E">
        <w:rPr>
          <w:rFonts w:ascii="Times New Roman" w:eastAsia="Times New Roman" w:hAnsi="Times New Roman" w:cs="Times New Roman"/>
          <w:b/>
          <w:bCs/>
          <w:i/>
          <w:iCs/>
          <w:sz w:val="22"/>
          <w:szCs w:val="22"/>
        </w:rPr>
        <w:t>value</w:t>
      </w:r>
      <w:proofErr w:type="gramEnd"/>
      <w:r w:rsidRPr="00F3606E">
        <w:rPr>
          <w:rFonts w:ascii="Times New Roman" w:eastAsia="Times New Roman" w:hAnsi="Times New Roman" w:cs="Times New Roman"/>
          <w:i/>
          <w:iCs/>
          <w:sz w:val="22"/>
          <w:szCs w:val="22"/>
        </w:rPr>
        <w:t xml:space="preserve"> </w:t>
      </w:r>
    </w:p>
    <w:p w14:paraId="4A6C2273" w14:textId="77777777" w:rsidR="00CE5C9D" w:rsidRDefault="00CE5C9D" w:rsidP="002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31726BDF" w14:textId="77777777" w:rsidR="00B81D36" w:rsidRPr="0056011F" w:rsidRDefault="00B81D36" w:rsidP="00B81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 xml:space="preserve">The following tables present valuation technique of financial instruments measured at </w:t>
      </w:r>
      <w:proofErr w:type="spellStart"/>
      <w:r w:rsidRPr="0056011F">
        <w:rPr>
          <w:rFonts w:ascii="Times New Roman" w:hAnsi="Times New Roman" w:cs="Times New Roman"/>
          <w:sz w:val="22"/>
          <w:szCs w:val="22"/>
        </w:rPr>
        <w:t>amortised</w:t>
      </w:r>
      <w:proofErr w:type="spellEnd"/>
      <w:r w:rsidRPr="0056011F">
        <w:rPr>
          <w:rFonts w:ascii="Times New Roman" w:hAnsi="Times New Roman" w:cs="Times New Roman"/>
          <w:sz w:val="22"/>
          <w:szCs w:val="22"/>
        </w:rPr>
        <w:t xml:space="preserve"> costs in the statements of financial position:</w:t>
      </w:r>
    </w:p>
    <w:p w14:paraId="0DA1188A" w14:textId="77777777" w:rsidR="00020A04" w:rsidRDefault="00020A04" w:rsidP="00020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9180" w:type="dxa"/>
        <w:tblInd w:w="450" w:type="dxa"/>
        <w:tblLook w:val="04A0" w:firstRow="1" w:lastRow="0" w:firstColumn="1" w:lastColumn="0" w:noHBand="0" w:noVBand="1"/>
      </w:tblPr>
      <w:tblGrid>
        <w:gridCol w:w="3240"/>
        <w:gridCol w:w="270"/>
        <w:gridCol w:w="5670"/>
      </w:tblGrid>
      <w:tr w:rsidR="00B123EF" w14:paraId="0147478F" w14:textId="77777777" w:rsidTr="00B123EF">
        <w:tc>
          <w:tcPr>
            <w:tcW w:w="3240" w:type="dxa"/>
            <w:hideMark/>
          </w:tcPr>
          <w:p w14:paraId="4D567E4B" w14:textId="77777777" w:rsidR="00B123EF" w:rsidRDefault="00B123EF">
            <w:pPr>
              <w:pStyle w:val="block"/>
              <w:spacing w:after="0" w:line="240" w:lineRule="auto"/>
              <w:ind w:left="0" w:right="-7"/>
              <w:jc w:val="both"/>
              <w:rPr>
                <w:b/>
                <w:bCs/>
                <w:szCs w:val="22"/>
                <w:lang w:bidi="th-TH"/>
              </w:rPr>
            </w:pPr>
            <w:r>
              <w:rPr>
                <w:b/>
                <w:bCs/>
                <w:szCs w:val="22"/>
                <w:lang w:bidi="th-TH"/>
              </w:rPr>
              <w:t>Type</w:t>
            </w:r>
          </w:p>
        </w:tc>
        <w:tc>
          <w:tcPr>
            <w:tcW w:w="270" w:type="dxa"/>
          </w:tcPr>
          <w:p w14:paraId="0A37DB71" w14:textId="77777777" w:rsidR="00B123EF" w:rsidRDefault="00B123EF">
            <w:pPr>
              <w:pStyle w:val="block"/>
              <w:spacing w:after="0" w:line="240" w:lineRule="auto"/>
              <w:ind w:left="0" w:right="-7"/>
              <w:jc w:val="both"/>
              <w:rPr>
                <w:b/>
                <w:bCs/>
                <w:szCs w:val="22"/>
                <w:lang w:bidi="th-TH"/>
              </w:rPr>
            </w:pPr>
          </w:p>
        </w:tc>
        <w:tc>
          <w:tcPr>
            <w:tcW w:w="5670" w:type="dxa"/>
            <w:hideMark/>
          </w:tcPr>
          <w:p w14:paraId="1BEA2983" w14:textId="77777777" w:rsidR="00B123EF" w:rsidRDefault="00B123EF">
            <w:pPr>
              <w:pStyle w:val="block"/>
              <w:spacing w:after="0" w:line="240" w:lineRule="auto"/>
              <w:ind w:left="0" w:right="-7"/>
              <w:jc w:val="both"/>
              <w:rPr>
                <w:b/>
                <w:bCs/>
                <w:szCs w:val="22"/>
                <w:lang w:bidi="th-TH"/>
              </w:rPr>
            </w:pPr>
            <w:r>
              <w:rPr>
                <w:b/>
                <w:bCs/>
                <w:szCs w:val="22"/>
                <w:lang w:bidi="th-TH"/>
              </w:rPr>
              <w:t>Valuation technique</w:t>
            </w:r>
          </w:p>
        </w:tc>
      </w:tr>
      <w:tr w:rsidR="00B123EF" w14:paraId="61483825" w14:textId="77777777" w:rsidTr="00B123EF">
        <w:tc>
          <w:tcPr>
            <w:tcW w:w="3240" w:type="dxa"/>
            <w:hideMark/>
          </w:tcPr>
          <w:p w14:paraId="2690D892" w14:textId="77777777" w:rsidR="00B123EF" w:rsidRDefault="00B123EF">
            <w:pPr>
              <w:pStyle w:val="block"/>
              <w:spacing w:after="0" w:line="240" w:lineRule="auto"/>
              <w:ind w:left="0" w:right="-7"/>
              <w:rPr>
                <w:szCs w:val="22"/>
                <w:lang w:val="en-US" w:bidi="th-TH"/>
              </w:rPr>
            </w:pPr>
            <w:r>
              <w:rPr>
                <w:szCs w:val="22"/>
                <w:lang w:bidi="th-TH"/>
              </w:rPr>
              <w:t xml:space="preserve">Debentures </w:t>
            </w:r>
          </w:p>
        </w:tc>
        <w:tc>
          <w:tcPr>
            <w:tcW w:w="270" w:type="dxa"/>
          </w:tcPr>
          <w:p w14:paraId="1DD1258B" w14:textId="77777777" w:rsidR="00B123EF" w:rsidRDefault="00B123EF">
            <w:pPr>
              <w:pStyle w:val="block"/>
              <w:spacing w:after="0" w:line="240" w:lineRule="auto"/>
              <w:ind w:left="0" w:right="-7"/>
              <w:jc w:val="both"/>
              <w:rPr>
                <w:szCs w:val="22"/>
                <w:lang w:bidi="th-TH"/>
              </w:rPr>
            </w:pPr>
          </w:p>
        </w:tc>
        <w:tc>
          <w:tcPr>
            <w:tcW w:w="5670" w:type="dxa"/>
            <w:hideMark/>
          </w:tcPr>
          <w:p w14:paraId="7B9A15EE" w14:textId="77777777" w:rsidR="00B123EF" w:rsidRDefault="00B123EF">
            <w:pPr>
              <w:pStyle w:val="block"/>
              <w:spacing w:after="0" w:line="240" w:lineRule="auto"/>
              <w:ind w:left="0" w:right="-7"/>
              <w:jc w:val="both"/>
              <w:rPr>
                <w:szCs w:val="22"/>
                <w:lang w:bidi="th-TH"/>
              </w:rPr>
            </w:pPr>
            <w:r>
              <w:rPr>
                <w:szCs w:val="22"/>
                <w:lang w:bidi="th-TH"/>
              </w:rPr>
              <w:t>Quoted selling price from the Thai Bond Market Association</w:t>
            </w:r>
          </w:p>
        </w:tc>
      </w:tr>
      <w:tr w:rsidR="00B123EF" w14:paraId="6352CB2A" w14:textId="77777777" w:rsidTr="00B123EF">
        <w:tc>
          <w:tcPr>
            <w:tcW w:w="3240" w:type="dxa"/>
          </w:tcPr>
          <w:p w14:paraId="2A9EBC3C" w14:textId="77777777" w:rsidR="00B123EF" w:rsidRDefault="00B123EF">
            <w:pPr>
              <w:pStyle w:val="block"/>
              <w:spacing w:after="0" w:line="240" w:lineRule="auto"/>
              <w:ind w:left="0" w:right="-7"/>
              <w:rPr>
                <w:rFonts w:eastAsia="Times New Roman"/>
                <w:spacing w:val="-2"/>
              </w:rPr>
            </w:pPr>
          </w:p>
        </w:tc>
        <w:tc>
          <w:tcPr>
            <w:tcW w:w="270" w:type="dxa"/>
          </w:tcPr>
          <w:p w14:paraId="26A806A4" w14:textId="77777777" w:rsidR="00B123EF" w:rsidRDefault="00B123EF">
            <w:pPr>
              <w:pStyle w:val="block"/>
              <w:spacing w:after="0" w:line="240" w:lineRule="auto"/>
              <w:ind w:left="0" w:right="-7"/>
              <w:jc w:val="both"/>
              <w:rPr>
                <w:szCs w:val="22"/>
                <w:lang w:bidi="th-TH"/>
              </w:rPr>
            </w:pPr>
          </w:p>
        </w:tc>
        <w:tc>
          <w:tcPr>
            <w:tcW w:w="5670" w:type="dxa"/>
            <w:hideMark/>
          </w:tcPr>
          <w:p w14:paraId="171387F0" w14:textId="77777777" w:rsidR="00B123EF" w:rsidRDefault="00B123EF">
            <w:pPr>
              <w:pStyle w:val="block"/>
              <w:spacing w:after="0" w:line="240" w:lineRule="auto"/>
              <w:ind w:left="0" w:right="-7"/>
              <w:jc w:val="both"/>
              <w:rPr>
                <w:szCs w:val="22"/>
                <w:lang w:bidi="th-TH"/>
              </w:rPr>
            </w:pPr>
            <w:r>
              <w:t xml:space="preserve">   at the close of the business on the reporting date.</w:t>
            </w:r>
          </w:p>
        </w:tc>
      </w:tr>
      <w:tr w:rsidR="00B123EF" w14:paraId="66837763" w14:textId="77777777" w:rsidTr="00B123EF">
        <w:tc>
          <w:tcPr>
            <w:tcW w:w="3240" w:type="dxa"/>
            <w:hideMark/>
          </w:tcPr>
          <w:p w14:paraId="7A49074F" w14:textId="7F70BA30" w:rsidR="00B123EF" w:rsidRDefault="007E3C79">
            <w:pPr>
              <w:pStyle w:val="block"/>
              <w:spacing w:after="0" w:line="240" w:lineRule="auto"/>
              <w:ind w:left="0" w:right="-7"/>
              <w:rPr>
                <w:rFonts w:eastAsia="Times New Roman"/>
                <w:spacing w:val="-2"/>
              </w:rPr>
            </w:pPr>
            <w:r>
              <w:rPr>
                <w:rFonts w:eastAsia="Times New Roman"/>
                <w:spacing w:val="-2"/>
              </w:rPr>
              <w:t>L</w:t>
            </w:r>
            <w:r w:rsidR="00B123EF">
              <w:rPr>
                <w:rFonts w:eastAsia="Times New Roman"/>
                <w:spacing w:val="-2"/>
              </w:rPr>
              <w:t>ong-term borrowings from</w:t>
            </w:r>
          </w:p>
        </w:tc>
        <w:tc>
          <w:tcPr>
            <w:tcW w:w="270" w:type="dxa"/>
          </w:tcPr>
          <w:p w14:paraId="5EAA67F8" w14:textId="77777777" w:rsidR="00B123EF" w:rsidRDefault="00B123EF">
            <w:pPr>
              <w:pStyle w:val="block"/>
              <w:spacing w:after="0" w:line="240" w:lineRule="auto"/>
              <w:ind w:left="0" w:right="-7"/>
              <w:jc w:val="both"/>
              <w:rPr>
                <w:szCs w:val="22"/>
                <w:lang w:bidi="th-TH"/>
              </w:rPr>
            </w:pPr>
          </w:p>
        </w:tc>
        <w:tc>
          <w:tcPr>
            <w:tcW w:w="5670" w:type="dxa"/>
            <w:hideMark/>
          </w:tcPr>
          <w:p w14:paraId="4A63821D" w14:textId="77777777" w:rsidR="00B123EF" w:rsidRDefault="00B123EF">
            <w:pPr>
              <w:pStyle w:val="block"/>
              <w:spacing w:after="0" w:line="240" w:lineRule="auto"/>
              <w:ind w:left="0" w:right="-7"/>
              <w:jc w:val="both"/>
              <w:rPr>
                <w:szCs w:val="22"/>
                <w:lang w:bidi="th-TH"/>
              </w:rPr>
            </w:pPr>
            <w:r>
              <w:rPr>
                <w:szCs w:val="22"/>
                <w:lang w:bidi="th-TH"/>
              </w:rPr>
              <w:t>Discounted cash flows</w:t>
            </w:r>
          </w:p>
        </w:tc>
      </w:tr>
      <w:tr w:rsidR="00B123EF" w14:paraId="3C961451" w14:textId="77777777" w:rsidTr="00B123EF">
        <w:tc>
          <w:tcPr>
            <w:tcW w:w="3240" w:type="dxa"/>
            <w:hideMark/>
          </w:tcPr>
          <w:p w14:paraId="5C87FD89" w14:textId="77777777" w:rsidR="00B123EF" w:rsidRDefault="00B123EF">
            <w:pPr>
              <w:pStyle w:val="block"/>
              <w:spacing w:after="0" w:line="240" w:lineRule="auto"/>
              <w:ind w:left="0" w:right="-7"/>
              <w:rPr>
                <w:szCs w:val="22"/>
                <w:lang w:bidi="th-TH"/>
              </w:rPr>
            </w:pPr>
            <w:r>
              <w:rPr>
                <w:szCs w:val="22"/>
              </w:rPr>
              <w:t xml:space="preserve">   </w:t>
            </w:r>
            <w:r>
              <w:rPr>
                <w:rFonts w:eastAsia="Times New Roman"/>
                <w:spacing w:val="-2"/>
              </w:rPr>
              <w:t>financial institutions</w:t>
            </w:r>
          </w:p>
        </w:tc>
        <w:tc>
          <w:tcPr>
            <w:tcW w:w="270" w:type="dxa"/>
          </w:tcPr>
          <w:p w14:paraId="6816522D" w14:textId="77777777" w:rsidR="00B123EF" w:rsidRDefault="00B123EF">
            <w:pPr>
              <w:pStyle w:val="block"/>
              <w:spacing w:after="0" w:line="240" w:lineRule="auto"/>
              <w:ind w:left="0" w:right="-7"/>
              <w:jc w:val="both"/>
              <w:rPr>
                <w:szCs w:val="22"/>
                <w:lang w:bidi="th-TH"/>
              </w:rPr>
            </w:pPr>
          </w:p>
        </w:tc>
        <w:tc>
          <w:tcPr>
            <w:tcW w:w="5670" w:type="dxa"/>
          </w:tcPr>
          <w:p w14:paraId="3B5B6748" w14:textId="77777777" w:rsidR="00B123EF" w:rsidRDefault="00B123EF">
            <w:pPr>
              <w:pStyle w:val="block"/>
              <w:spacing w:after="0" w:line="240" w:lineRule="auto"/>
              <w:ind w:left="0" w:right="-7"/>
              <w:jc w:val="both"/>
              <w:rPr>
                <w:szCs w:val="22"/>
                <w:lang w:bidi="th-TH"/>
              </w:rPr>
            </w:pPr>
          </w:p>
        </w:tc>
      </w:tr>
    </w:tbl>
    <w:p w14:paraId="12DE6D8D" w14:textId="77777777" w:rsidR="0022148F" w:rsidRPr="00F3606E" w:rsidRDefault="0022148F" w:rsidP="00C0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A1D8752" w14:textId="77777777" w:rsidR="003063D7" w:rsidRPr="00F3606E" w:rsidRDefault="003063D7" w:rsidP="00813B1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t>Commitments with non-related parties</w:t>
      </w:r>
    </w:p>
    <w:p w14:paraId="59DD5178" w14:textId="77777777" w:rsidR="003063D7" w:rsidRPr="00F3606E" w:rsidRDefault="003063D7" w:rsidP="00F6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i/>
          <w:i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6149"/>
        <w:gridCol w:w="1540"/>
        <w:gridCol w:w="181"/>
        <w:gridCol w:w="1450"/>
      </w:tblGrid>
      <w:tr w:rsidR="00EC239D" w:rsidRPr="00F3606E" w14:paraId="118EC36D" w14:textId="77777777" w:rsidTr="00B123EF">
        <w:trPr>
          <w:cantSplit/>
          <w:trHeight w:val="801"/>
          <w:tblHeader/>
        </w:trPr>
        <w:tc>
          <w:tcPr>
            <w:tcW w:w="6149" w:type="dxa"/>
            <w:vAlign w:val="bottom"/>
          </w:tcPr>
          <w:p w14:paraId="1A8B4C07" w14:textId="50DDBD9F" w:rsidR="00EC239D" w:rsidRPr="00F3606E" w:rsidRDefault="00D27B2E"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lang w:bidi="ar-SA"/>
              </w:rPr>
            </w:pPr>
            <w:r>
              <w:rPr>
                <w:rFonts w:ascii="Times New Roman" w:hAnsi="Times New Roman" w:cs="Times New Roman"/>
                <w:b/>
                <w:bCs/>
                <w:i/>
                <w:iCs/>
                <w:sz w:val="22"/>
                <w:szCs w:val="22"/>
              </w:rPr>
              <w:t xml:space="preserve">As </w:t>
            </w:r>
            <w:proofErr w:type="gramStart"/>
            <w:r>
              <w:rPr>
                <w:rFonts w:ascii="Times New Roman" w:hAnsi="Times New Roman" w:cs="Times New Roman"/>
                <w:b/>
                <w:bCs/>
                <w:i/>
                <w:iCs/>
                <w:sz w:val="22"/>
                <w:szCs w:val="22"/>
              </w:rPr>
              <w:t>a</w:t>
            </w:r>
            <w:r w:rsidRPr="00F3606E">
              <w:rPr>
                <w:rFonts w:ascii="Times New Roman" w:hAnsi="Times New Roman" w:cs="Times New Roman"/>
                <w:b/>
                <w:bCs/>
                <w:i/>
                <w:iCs/>
                <w:sz w:val="22"/>
                <w:szCs w:val="22"/>
              </w:rPr>
              <w:t>t</w:t>
            </w:r>
            <w:proofErr w:type="gramEnd"/>
            <w:r w:rsidRPr="00F3606E">
              <w:rPr>
                <w:rFonts w:ascii="Times New Roman" w:hAnsi="Times New Roman" w:cs="Times New Roman"/>
                <w:b/>
                <w:bCs/>
                <w:i/>
                <w:iCs/>
                <w:sz w:val="22"/>
                <w:szCs w:val="22"/>
              </w:rPr>
              <w:t xml:space="preserve"> 31 March 202</w:t>
            </w:r>
            <w:r w:rsidR="00B123EF">
              <w:rPr>
                <w:rFonts w:ascii="Times New Roman" w:hAnsi="Times New Roman" w:cs="Times New Roman"/>
                <w:b/>
                <w:bCs/>
                <w:i/>
                <w:iCs/>
                <w:sz w:val="22"/>
                <w:szCs w:val="22"/>
              </w:rPr>
              <w:t>5</w:t>
            </w:r>
          </w:p>
        </w:tc>
        <w:tc>
          <w:tcPr>
            <w:tcW w:w="1540" w:type="dxa"/>
            <w:shd w:val="clear" w:color="auto" w:fill="auto"/>
            <w:vAlign w:val="center"/>
          </w:tcPr>
          <w:p w14:paraId="6CF05D7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Consolidated financial statement</w:t>
            </w:r>
            <w:r w:rsidRPr="00F3606E">
              <w:rPr>
                <w:rFonts w:ascii="Times New Roman" w:eastAsia="Times New Roman" w:hAnsi="Times New Roman" w:cs="Times New Roman"/>
                <w:b/>
                <w:sz w:val="22"/>
                <w:szCs w:val="22"/>
              </w:rPr>
              <w:t>s</w:t>
            </w:r>
          </w:p>
        </w:tc>
        <w:tc>
          <w:tcPr>
            <w:tcW w:w="181" w:type="dxa"/>
            <w:shd w:val="clear" w:color="auto" w:fill="auto"/>
            <w:vAlign w:val="center"/>
          </w:tcPr>
          <w:p w14:paraId="5C3D9B0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1450" w:type="dxa"/>
            <w:shd w:val="clear" w:color="auto" w:fill="auto"/>
            <w:vAlign w:val="center"/>
          </w:tcPr>
          <w:p w14:paraId="427159CC"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2"/>
                <w:lang w:val="en-GB" w:bidi="ar-SA"/>
              </w:rPr>
            </w:pPr>
            <w:r w:rsidRPr="00F3606E">
              <w:rPr>
                <w:rFonts w:ascii="Times New Roman" w:eastAsia="Times New Roman" w:hAnsi="Times New Roman" w:cs="Times New Roman"/>
                <w:b/>
                <w:sz w:val="22"/>
                <w:szCs w:val="22"/>
                <w:lang w:val="en-GB" w:bidi="ar-SA"/>
              </w:rPr>
              <w:t>Separate financial statements</w:t>
            </w:r>
          </w:p>
        </w:tc>
      </w:tr>
      <w:tr w:rsidR="00EC239D" w:rsidRPr="00F3606E" w14:paraId="0DD42F0A" w14:textId="77777777" w:rsidTr="00B123EF">
        <w:trPr>
          <w:cantSplit/>
          <w:trHeight w:val="262"/>
          <w:tblHeader/>
        </w:trPr>
        <w:tc>
          <w:tcPr>
            <w:tcW w:w="6149" w:type="dxa"/>
          </w:tcPr>
          <w:p w14:paraId="2CEBD7AF"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2"/>
                <w:lang w:val="en-GB" w:bidi="ar-SA"/>
              </w:rPr>
            </w:pPr>
          </w:p>
        </w:tc>
        <w:tc>
          <w:tcPr>
            <w:tcW w:w="3171" w:type="dxa"/>
            <w:gridSpan w:val="3"/>
          </w:tcPr>
          <w:p w14:paraId="6EBE190E"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2"/>
                <w:lang w:val="en-GB" w:bidi="ar-SA"/>
              </w:rPr>
            </w:pPr>
            <w:r w:rsidRPr="00F3606E">
              <w:rPr>
                <w:rFonts w:ascii="Times New Roman" w:eastAsia="Times New Roman" w:hAnsi="Times New Roman" w:cs="Times New Roman"/>
                <w:i/>
                <w:iCs/>
                <w:sz w:val="22"/>
                <w:szCs w:val="22"/>
                <w:lang w:val="en-GB" w:bidi="ar-SA"/>
              </w:rPr>
              <w:t>(in million Baht)</w:t>
            </w:r>
          </w:p>
        </w:tc>
      </w:tr>
      <w:tr w:rsidR="00EC239D" w:rsidRPr="00F3606E" w14:paraId="17B49BF3" w14:textId="77777777" w:rsidTr="00B123EF">
        <w:trPr>
          <w:cantSplit/>
          <w:trHeight w:val="262"/>
        </w:trPr>
        <w:tc>
          <w:tcPr>
            <w:tcW w:w="6149" w:type="dxa"/>
          </w:tcPr>
          <w:p w14:paraId="201D5D57" w14:textId="25CB8CAC" w:rsidR="00EC239D" w:rsidRPr="00F3606E" w:rsidRDefault="0021037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F3606E">
              <w:rPr>
                <w:rFonts w:ascii="Times New Roman" w:hAnsi="Times New Roman" w:cs="Times New Roman"/>
                <w:b/>
                <w:bCs/>
                <w:i/>
                <w:iCs/>
                <w:sz w:val="22"/>
                <w:szCs w:val="22"/>
              </w:rPr>
              <w:t>Capital commitments</w:t>
            </w:r>
            <w:r w:rsidR="00326362">
              <w:rPr>
                <w:rFonts w:ascii="Times New Roman" w:hAnsi="Times New Roman" w:cs="Times New Roman"/>
                <w:b/>
                <w:bCs/>
                <w:i/>
                <w:iCs/>
                <w:sz w:val="22"/>
                <w:szCs w:val="22"/>
              </w:rPr>
              <w:t xml:space="preserve"> </w:t>
            </w:r>
          </w:p>
        </w:tc>
        <w:tc>
          <w:tcPr>
            <w:tcW w:w="1540" w:type="dxa"/>
          </w:tcPr>
          <w:p w14:paraId="219289C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2"/>
                <w:lang w:bidi="ar-SA"/>
              </w:rPr>
            </w:pPr>
          </w:p>
        </w:tc>
        <w:tc>
          <w:tcPr>
            <w:tcW w:w="181" w:type="dxa"/>
          </w:tcPr>
          <w:p w14:paraId="0DBB7EF8"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Pr>
          <w:p w14:paraId="6D029901" w14:textId="77777777" w:rsidR="00EC239D" w:rsidRPr="00F3606E"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508A319" w14:textId="77777777" w:rsidTr="00AA10BF">
        <w:trPr>
          <w:cantSplit/>
          <w:trHeight w:val="262"/>
        </w:trPr>
        <w:tc>
          <w:tcPr>
            <w:tcW w:w="6149" w:type="dxa"/>
          </w:tcPr>
          <w:p w14:paraId="06CF7200" w14:textId="7263CA95"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F3606E">
              <w:rPr>
                <w:rFonts w:ascii="Times New Roman" w:hAnsi="Times New Roman" w:cs="Times New Roman"/>
                <w:color w:val="000000"/>
                <w:sz w:val="22"/>
                <w:szCs w:val="22"/>
              </w:rPr>
              <w:t xml:space="preserve">Property, plant and equipment </w:t>
            </w:r>
            <w:r w:rsidR="004D270A" w:rsidRPr="004D270A">
              <w:rPr>
                <w:rFonts w:ascii="Times New Roman" w:hAnsi="Times New Roman" w:cs="Times New Roman"/>
                <w:color w:val="000000"/>
                <w:sz w:val="22"/>
                <w:szCs w:val="22"/>
              </w:rPr>
              <w:t>and investment properties</w:t>
            </w:r>
          </w:p>
        </w:tc>
        <w:tc>
          <w:tcPr>
            <w:tcW w:w="1540" w:type="dxa"/>
            <w:shd w:val="clear" w:color="auto" w:fill="auto"/>
          </w:tcPr>
          <w:p w14:paraId="5F5530BB" w14:textId="13598893" w:rsidR="0061378F" w:rsidRPr="00C521F2" w:rsidRDefault="009969C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r w:rsidR="00F7470B">
              <w:rPr>
                <w:rFonts w:ascii="Times New Roman" w:eastAsia="Times New Roman" w:hAnsi="Times New Roman" w:cs="Times New Roman"/>
                <w:sz w:val="22"/>
                <w:szCs w:val="22"/>
                <w:lang w:val="en-GB" w:bidi="ar-SA"/>
              </w:rPr>
              <w:t>704</w:t>
            </w:r>
          </w:p>
        </w:tc>
        <w:tc>
          <w:tcPr>
            <w:tcW w:w="181" w:type="dxa"/>
            <w:shd w:val="clear" w:color="auto" w:fill="auto"/>
          </w:tcPr>
          <w:p w14:paraId="623B61C1"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shd w:val="clear" w:color="auto" w:fill="auto"/>
          </w:tcPr>
          <w:p w14:paraId="1B221191" w14:textId="6CD91936" w:rsidR="0061378F" w:rsidRPr="00F3606E" w:rsidRDefault="00F7470B"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2,970</w:t>
            </w:r>
          </w:p>
        </w:tc>
      </w:tr>
      <w:tr w:rsidR="00B123EF" w:rsidRPr="00F3606E" w14:paraId="6D64764C" w14:textId="77777777" w:rsidTr="00AA10BF">
        <w:trPr>
          <w:cantSplit/>
          <w:trHeight w:val="275"/>
        </w:trPr>
        <w:tc>
          <w:tcPr>
            <w:tcW w:w="6149" w:type="dxa"/>
          </w:tcPr>
          <w:p w14:paraId="20248343" w14:textId="28919D0C"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Pr>
                <w:rFonts w:ascii="Times New Roman" w:hAnsi="Times New Roman" w:cs="Times New Roman"/>
                <w:color w:val="000000"/>
                <w:sz w:val="22"/>
                <w:szCs w:val="22"/>
              </w:rPr>
              <w:t>Right-of-use assets</w:t>
            </w:r>
          </w:p>
        </w:tc>
        <w:tc>
          <w:tcPr>
            <w:tcW w:w="1540" w:type="dxa"/>
            <w:shd w:val="clear" w:color="auto" w:fill="auto"/>
          </w:tcPr>
          <w:p w14:paraId="33CC7064" w14:textId="5FA91417" w:rsidR="00B123EF" w:rsidRDefault="00593FD8"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w:t>
            </w:r>
            <w:r w:rsidR="00F32A13">
              <w:rPr>
                <w:rFonts w:ascii="Times New Roman" w:eastAsia="Times New Roman" w:hAnsi="Times New Roman" w:cs="Times New Roman"/>
                <w:sz w:val="22"/>
                <w:szCs w:val="22"/>
                <w:lang w:val="en-GB" w:bidi="ar-SA"/>
              </w:rPr>
              <w:t>5</w:t>
            </w:r>
          </w:p>
        </w:tc>
        <w:tc>
          <w:tcPr>
            <w:tcW w:w="181" w:type="dxa"/>
            <w:shd w:val="clear" w:color="auto" w:fill="auto"/>
          </w:tcPr>
          <w:p w14:paraId="45007801" w14:textId="77777777" w:rsidR="00B123EF" w:rsidRPr="00F3606E" w:rsidRDefault="00B123E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shd w:val="clear" w:color="auto" w:fill="auto"/>
          </w:tcPr>
          <w:p w14:paraId="3E08A9BC" w14:textId="2648A521" w:rsidR="00B123EF" w:rsidRDefault="00593FD8" w:rsidP="00593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61378F" w:rsidRPr="00F3606E" w14:paraId="2E1DF032" w14:textId="77777777" w:rsidTr="00AA10BF">
        <w:trPr>
          <w:cantSplit/>
          <w:trHeight w:val="275"/>
        </w:trPr>
        <w:tc>
          <w:tcPr>
            <w:tcW w:w="6149" w:type="dxa"/>
          </w:tcPr>
          <w:p w14:paraId="3765AB2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sz w:val="22"/>
                <w:szCs w:val="22"/>
              </w:rPr>
            </w:pPr>
            <w:r w:rsidRPr="00F3606E">
              <w:rPr>
                <w:rFonts w:ascii="Times New Roman" w:hAnsi="Times New Roman" w:cs="Times New Roman"/>
                <w:sz w:val="22"/>
                <w:szCs w:val="22"/>
              </w:rPr>
              <w:t>Computer software</w:t>
            </w:r>
          </w:p>
        </w:tc>
        <w:tc>
          <w:tcPr>
            <w:tcW w:w="1540" w:type="dxa"/>
            <w:tcBorders>
              <w:bottom w:val="single" w:sz="4" w:space="0" w:color="auto"/>
            </w:tcBorders>
            <w:shd w:val="clear" w:color="auto" w:fill="auto"/>
          </w:tcPr>
          <w:p w14:paraId="526301E8" w14:textId="7474B0B6" w:rsidR="0061378F" w:rsidRPr="00C521F2" w:rsidRDefault="00F7470B"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252</w:t>
            </w:r>
          </w:p>
        </w:tc>
        <w:tc>
          <w:tcPr>
            <w:tcW w:w="181" w:type="dxa"/>
            <w:shd w:val="clear" w:color="auto" w:fill="auto"/>
          </w:tcPr>
          <w:p w14:paraId="3B4CF0DB"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Borders>
              <w:bottom w:val="single" w:sz="4" w:space="0" w:color="auto"/>
            </w:tcBorders>
            <w:shd w:val="clear" w:color="auto" w:fill="auto"/>
          </w:tcPr>
          <w:p w14:paraId="11C0D7A8" w14:textId="567C32AE" w:rsidR="0061378F" w:rsidRPr="00F3606E" w:rsidRDefault="00E55BE5"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heme="minorBidi"/>
                <w:sz w:val="22"/>
                <w:szCs w:val="28"/>
              </w:rPr>
              <w:t>177</w:t>
            </w:r>
          </w:p>
        </w:tc>
      </w:tr>
      <w:tr w:rsidR="0061378F" w:rsidRPr="00F3606E" w14:paraId="53DBCD7C" w14:textId="77777777" w:rsidTr="00B123EF">
        <w:trPr>
          <w:cantSplit/>
          <w:trHeight w:val="262"/>
        </w:trPr>
        <w:tc>
          <w:tcPr>
            <w:tcW w:w="6149" w:type="dxa"/>
          </w:tcPr>
          <w:p w14:paraId="4D946F6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540" w:type="dxa"/>
            <w:tcBorders>
              <w:top w:val="single" w:sz="4" w:space="0" w:color="auto"/>
              <w:bottom w:val="double" w:sz="4" w:space="0" w:color="auto"/>
            </w:tcBorders>
            <w:shd w:val="clear" w:color="auto" w:fill="auto"/>
          </w:tcPr>
          <w:p w14:paraId="52838A74" w14:textId="75B11493" w:rsidR="0061378F" w:rsidRPr="0061378F" w:rsidRDefault="00F32A1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w:t>
            </w:r>
            <w:r w:rsidR="00F7470B">
              <w:rPr>
                <w:rFonts w:ascii="Times New Roman" w:eastAsia="Times New Roman" w:hAnsi="Times New Roman" w:cs="Times New Roman"/>
                <w:b/>
                <w:bCs/>
                <w:sz w:val="22"/>
                <w:szCs w:val="22"/>
                <w:lang w:val="en-GB" w:bidi="ar-SA"/>
              </w:rPr>
              <w:t>321</w:t>
            </w:r>
          </w:p>
        </w:tc>
        <w:tc>
          <w:tcPr>
            <w:tcW w:w="181" w:type="dxa"/>
            <w:shd w:val="clear" w:color="auto" w:fill="auto"/>
          </w:tcPr>
          <w:p w14:paraId="1B6366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single" w:sz="4" w:space="0" w:color="auto"/>
              <w:bottom w:val="double" w:sz="4" w:space="0" w:color="auto"/>
            </w:tcBorders>
            <w:shd w:val="clear" w:color="auto" w:fill="auto"/>
          </w:tcPr>
          <w:p w14:paraId="4F60E91D" w14:textId="256F43AA" w:rsidR="0061378F" w:rsidRPr="0061378F" w:rsidRDefault="00F32A13"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w:t>
            </w:r>
            <w:r w:rsidR="00F7470B">
              <w:rPr>
                <w:rFonts w:ascii="Times New Roman" w:eastAsia="Times New Roman" w:hAnsi="Times New Roman" w:cs="Times New Roman"/>
                <w:b/>
                <w:bCs/>
                <w:sz w:val="22"/>
                <w:szCs w:val="22"/>
                <w:lang w:val="en-GB" w:bidi="ar-SA"/>
              </w:rPr>
              <w:t>147</w:t>
            </w:r>
          </w:p>
        </w:tc>
      </w:tr>
      <w:tr w:rsidR="0061378F" w:rsidRPr="00F3606E" w14:paraId="6092593A" w14:textId="77777777" w:rsidTr="00B123EF">
        <w:trPr>
          <w:cantSplit/>
          <w:trHeight w:val="262"/>
        </w:trPr>
        <w:tc>
          <w:tcPr>
            <w:tcW w:w="6149" w:type="dxa"/>
          </w:tcPr>
          <w:p w14:paraId="3266E09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40" w:type="dxa"/>
            <w:tcBorders>
              <w:top w:val="double" w:sz="4" w:space="0" w:color="auto"/>
            </w:tcBorders>
            <w:shd w:val="clear" w:color="auto" w:fill="auto"/>
          </w:tcPr>
          <w:p w14:paraId="2FC3EDAF"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0A8215B7"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double" w:sz="4" w:space="0" w:color="auto"/>
            </w:tcBorders>
            <w:shd w:val="clear" w:color="auto" w:fill="auto"/>
          </w:tcPr>
          <w:p w14:paraId="3B87B75E"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39C7BC46" w14:textId="77777777" w:rsidTr="00B123EF">
        <w:trPr>
          <w:cantSplit/>
          <w:trHeight w:val="262"/>
        </w:trPr>
        <w:tc>
          <w:tcPr>
            <w:tcW w:w="6149" w:type="dxa"/>
          </w:tcPr>
          <w:p w14:paraId="6975FC3B"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i/>
                <w:iCs/>
                <w:sz w:val="22"/>
                <w:szCs w:val="22"/>
              </w:rPr>
              <w:t>Letters of guarantee</w:t>
            </w:r>
          </w:p>
        </w:tc>
        <w:tc>
          <w:tcPr>
            <w:tcW w:w="1540" w:type="dxa"/>
            <w:shd w:val="clear" w:color="auto" w:fill="auto"/>
          </w:tcPr>
          <w:p w14:paraId="6E5A4E6E"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197FBA7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shd w:val="clear" w:color="auto" w:fill="auto"/>
          </w:tcPr>
          <w:p w14:paraId="54220FDF"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06058D2F" w14:textId="77777777" w:rsidTr="00B123EF">
        <w:trPr>
          <w:cantSplit/>
          <w:trHeight w:val="275"/>
        </w:trPr>
        <w:tc>
          <w:tcPr>
            <w:tcW w:w="6149" w:type="dxa"/>
          </w:tcPr>
          <w:p w14:paraId="3E8E903D"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sz w:val="22"/>
                <w:szCs w:val="22"/>
              </w:rPr>
              <w:t>Letters of guarantee issued by</w:t>
            </w: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financial institutions</w:t>
            </w:r>
          </w:p>
        </w:tc>
        <w:tc>
          <w:tcPr>
            <w:tcW w:w="1540" w:type="dxa"/>
            <w:shd w:val="clear" w:color="auto" w:fill="auto"/>
          </w:tcPr>
          <w:p w14:paraId="7E404095"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01FA9ED3"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shd w:val="clear" w:color="auto" w:fill="auto"/>
          </w:tcPr>
          <w:p w14:paraId="06ABC086"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4642DD5D" w14:textId="77777777" w:rsidTr="00B123EF">
        <w:trPr>
          <w:cantSplit/>
          <w:trHeight w:val="262"/>
        </w:trPr>
        <w:tc>
          <w:tcPr>
            <w:tcW w:w="6149" w:type="dxa"/>
          </w:tcPr>
          <w:p w14:paraId="1E05E689"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w:t>
            </w:r>
            <w:proofErr w:type="gramStart"/>
            <w:r w:rsidRPr="00F3606E">
              <w:rPr>
                <w:rFonts w:ascii="Times New Roman" w:hAnsi="Times New Roman" w:cs="Times New Roman"/>
                <w:sz w:val="22"/>
                <w:szCs w:val="22"/>
              </w:rPr>
              <w:t>mainly</w:t>
            </w:r>
            <w:proofErr w:type="gramEnd"/>
            <w:r w:rsidRPr="00F3606E">
              <w:rPr>
                <w:rFonts w:ascii="Times New Roman" w:hAnsi="Times New Roman" w:cs="Times New Roman"/>
                <w:sz w:val="22"/>
                <w:szCs w:val="22"/>
              </w:rPr>
              <w:t xml:space="preserve"> </w:t>
            </w:r>
            <w:r w:rsidRPr="00F3606E">
              <w:rPr>
                <w:rFonts w:ascii="Times New Roman" w:hAnsi="Times New Roman" w:cs="Times New Roman"/>
                <w:color w:val="000000"/>
                <w:sz w:val="22"/>
                <w:szCs w:val="22"/>
              </w:rPr>
              <w:t xml:space="preserve">for </w:t>
            </w:r>
            <w:r w:rsidRPr="00F3606E">
              <w:rPr>
                <w:rFonts w:ascii="Times New Roman" w:hAnsi="Times New Roman" w:cs="Times New Roman"/>
                <w:sz w:val="22"/>
                <w:szCs w:val="22"/>
              </w:rPr>
              <w:t xml:space="preserve">guarantees of electricity, </w:t>
            </w:r>
            <w:r w:rsidRPr="00F3606E">
              <w:rPr>
                <w:rFonts w:ascii="Times New Roman" w:hAnsi="Times New Roman" w:cs="Times New Roman"/>
                <w:color w:val="000000"/>
                <w:sz w:val="22"/>
                <w:szCs w:val="22"/>
              </w:rPr>
              <w:t xml:space="preserve">rental </w:t>
            </w:r>
            <w:r w:rsidRPr="00F3606E">
              <w:rPr>
                <w:rFonts w:ascii="Times New Roman" w:hAnsi="Times New Roman" w:cs="Times New Roman"/>
                <w:sz w:val="22"/>
                <w:szCs w:val="22"/>
              </w:rPr>
              <w:t>and</w:t>
            </w:r>
          </w:p>
        </w:tc>
        <w:tc>
          <w:tcPr>
            <w:tcW w:w="1540" w:type="dxa"/>
            <w:shd w:val="clear" w:color="auto" w:fill="auto"/>
          </w:tcPr>
          <w:p w14:paraId="6369CF44" w14:textId="77777777" w:rsidR="0061378F" w:rsidRPr="00C521F2"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c>
          <w:tcPr>
            <w:tcW w:w="181" w:type="dxa"/>
            <w:shd w:val="clear" w:color="auto" w:fill="auto"/>
          </w:tcPr>
          <w:p w14:paraId="6D41512C"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shd w:val="clear" w:color="auto" w:fill="auto"/>
          </w:tcPr>
          <w:p w14:paraId="7DD3ED48"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p>
        </w:tc>
      </w:tr>
      <w:tr w:rsidR="0061378F" w:rsidRPr="00F3606E" w14:paraId="5373F008" w14:textId="77777777" w:rsidTr="00B123EF">
        <w:trPr>
          <w:cantSplit/>
          <w:trHeight w:val="262"/>
        </w:trPr>
        <w:tc>
          <w:tcPr>
            <w:tcW w:w="6149" w:type="dxa"/>
          </w:tcPr>
          <w:p w14:paraId="0E331C85"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color w:val="000000"/>
                <w:sz w:val="22"/>
                <w:szCs w:val="22"/>
              </w:rPr>
              <w:t xml:space="preserve">   </w:t>
            </w:r>
            <w:r w:rsidRPr="00F3606E">
              <w:rPr>
                <w:rFonts w:ascii="Times New Roman" w:hAnsi="Times New Roman" w:cs="Times New Roman"/>
                <w:sz w:val="22"/>
                <w:szCs w:val="22"/>
              </w:rPr>
              <w:t>service agreements and sale</w:t>
            </w: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of goods)</w:t>
            </w:r>
          </w:p>
        </w:tc>
        <w:tc>
          <w:tcPr>
            <w:tcW w:w="1540" w:type="dxa"/>
            <w:tcBorders>
              <w:bottom w:val="single" w:sz="4" w:space="0" w:color="auto"/>
            </w:tcBorders>
            <w:shd w:val="clear" w:color="auto" w:fill="auto"/>
          </w:tcPr>
          <w:p w14:paraId="59D9C4B9" w14:textId="2BEF2D18" w:rsidR="0061378F" w:rsidRPr="00C521F2" w:rsidRDefault="00593FD8"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1,793</w:t>
            </w:r>
          </w:p>
        </w:tc>
        <w:tc>
          <w:tcPr>
            <w:tcW w:w="181" w:type="dxa"/>
            <w:shd w:val="clear" w:color="auto" w:fill="auto"/>
          </w:tcPr>
          <w:p w14:paraId="125CE61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2"/>
                <w:lang w:val="en-GB" w:bidi="ar-SA"/>
              </w:rPr>
            </w:pPr>
          </w:p>
        </w:tc>
        <w:tc>
          <w:tcPr>
            <w:tcW w:w="1450" w:type="dxa"/>
            <w:tcBorders>
              <w:bottom w:val="single" w:sz="4" w:space="0" w:color="auto"/>
            </w:tcBorders>
            <w:shd w:val="clear" w:color="auto" w:fill="auto"/>
          </w:tcPr>
          <w:p w14:paraId="10F2F37E" w14:textId="680A6E80" w:rsidR="0061378F" w:rsidRPr="00F3606E" w:rsidRDefault="00593FD8"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1,613</w:t>
            </w:r>
          </w:p>
        </w:tc>
      </w:tr>
      <w:tr w:rsidR="0061378F" w:rsidRPr="00F3606E" w14:paraId="5252DBA1" w14:textId="77777777" w:rsidTr="00B123EF">
        <w:trPr>
          <w:cantSplit/>
          <w:trHeight w:val="262"/>
        </w:trPr>
        <w:tc>
          <w:tcPr>
            <w:tcW w:w="6149" w:type="dxa"/>
          </w:tcPr>
          <w:p w14:paraId="21CC32C8"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F3606E">
              <w:rPr>
                <w:rFonts w:ascii="Times New Roman" w:hAnsi="Times New Roman" w:cs="Times New Roman"/>
                <w:b/>
                <w:bCs/>
                <w:sz w:val="22"/>
                <w:szCs w:val="22"/>
              </w:rPr>
              <w:t>Total</w:t>
            </w:r>
          </w:p>
        </w:tc>
        <w:tc>
          <w:tcPr>
            <w:tcW w:w="1540" w:type="dxa"/>
            <w:tcBorders>
              <w:top w:val="single" w:sz="4" w:space="0" w:color="auto"/>
              <w:bottom w:val="double" w:sz="4" w:space="0" w:color="auto"/>
            </w:tcBorders>
            <w:shd w:val="clear" w:color="auto" w:fill="auto"/>
          </w:tcPr>
          <w:p w14:paraId="31C4EE43" w14:textId="0A16A314" w:rsidR="0061378F" w:rsidRPr="0061378F" w:rsidRDefault="00593FD8"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1,793</w:t>
            </w:r>
          </w:p>
        </w:tc>
        <w:tc>
          <w:tcPr>
            <w:tcW w:w="181" w:type="dxa"/>
            <w:shd w:val="clear" w:color="auto" w:fill="auto"/>
          </w:tcPr>
          <w:p w14:paraId="6AF53E61" w14:textId="77777777" w:rsidR="0061378F" w:rsidRPr="0061378F"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single" w:sz="4" w:space="0" w:color="auto"/>
              <w:bottom w:val="double" w:sz="4" w:space="0" w:color="auto"/>
            </w:tcBorders>
            <w:shd w:val="clear" w:color="auto" w:fill="auto"/>
          </w:tcPr>
          <w:p w14:paraId="5D66F85C" w14:textId="63A4A467" w:rsidR="0061378F" w:rsidRPr="0061378F" w:rsidRDefault="00593FD8"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1,613</w:t>
            </w:r>
          </w:p>
        </w:tc>
      </w:tr>
      <w:tr w:rsidR="0061378F" w:rsidRPr="00F3606E" w14:paraId="4C936D9D" w14:textId="77777777" w:rsidTr="00B123EF">
        <w:trPr>
          <w:cantSplit/>
          <w:trHeight w:val="275"/>
        </w:trPr>
        <w:tc>
          <w:tcPr>
            <w:tcW w:w="6149" w:type="dxa"/>
          </w:tcPr>
          <w:p w14:paraId="4FC09324"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p>
        </w:tc>
        <w:tc>
          <w:tcPr>
            <w:tcW w:w="1540" w:type="dxa"/>
            <w:tcBorders>
              <w:top w:val="double" w:sz="4" w:space="0" w:color="auto"/>
            </w:tcBorders>
            <w:shd w:val="clear" w:color="auto" w:fill="auto"/>
          </w:tcPr>
          <w:p w14:paraId="29D9BC3F"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2"/>
                <w:lang w:bidi="ar-SA"/>
              </w:rPr>
            </w:pPr>
          </w:p>
        </w:tc>
        <w:tc>
          <w:tcPr>
            <w:tcW w:w="181" w:type="dxa"/>
            <w:shd w:val="clear" w:color="auto" w:fill="auto"/>
          </w:tcPr>
          <w:p w14:paraId="21179382"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2"/>
                <w:lang w:val="en-GB" w:bidi="ar-SA"/>
              </w:rPr>
            </w:pPr>
          </w:p>
        </w:tc>
        <w:tc>
          <w:tcPr>
            <w:tcW w:w="1450" w:type="dxa"/>
            <w:tcBorders>
              <w:top w:val="double" w:sz="4" w:space="0" w:color="auto"/>
            </w:tcBorders>
            <w:shd w:val="clear" w:color="auto" w:fill="auto"/>
          </w:tcPr>
          <w:p w14:paraId="208294CE" w14:textId="77777777" w:rsidR="0061378F" w:rsidRPr="00F3606E" w:rsidRDefault="0061378F" w:rsidP="00613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2"/>
                <w:lang w:val="en-GB" w:bidi="ar-SA"/>
              </w:rPr>
            </w:pPr>
          </w:p>
        </w:tc>
      </w:tr>
    </w:tbl>
    <w:p w14:paraId="4EE10483" w14:textId="77777777" w:rsidR="00E44693" w:rsidRPr="00F3606E" w:rsidRDefault="00E44693" w:rsidP="00DF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Cordia New"/>
          <w:i/>
          <w:iCs/>
          <w:sz w:val="22"/>
          <w:szCs w:val="22"/>
        </w:rPr>
      </w:pPr>
    </w:p>
    <w:p w14:paraId="297705AF" w14:textId="77777777" w:rsidR="002A06A2" w:rsidRPr="00F3606E" w:rsidRDefault="00477842" w:rsidP="00813B1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hanging="540"/>
        <w:jc w:val="both"/>
        <w:rPr>
          <w:rFonts w:ascii="Times New Roman" w:hAnsi="Times New Roman" w:cs="Times New Roman"/>
          <w:b/>
          <w:bCs/>
          <w:sz w:val="24"/>
          <w:szCs w:val="24"/>
        </w:rPr>
      </w:pPr>
      <w:r w:rsidRPr="00F3606E">
        <w:rPr>
          <w:rFonts w:ascii="Times New Roman" w:hAnsi="Times New Roman" w:cs="Times New Roman"/>
          <w:b/>
          <w:bCs/>
          <w:sz w:val="24"/>
          <w:szCs w:val="24"/>
        </w:rPr>
        <w:br w:type="page"/>
      </w:r>
      <w:r w:rsidR="002A06A2" w:rsidRPr="00F3606E">
        <w:rPr>
          <w:rFonts w:ascii="Times New Roman" w:hAnsi="Times New Roman" w:cs="Times New Roman"/>
          <w:b/>
          <w:bCs/>
          <w:sz w:val="24"/>
          <w:szCs w:val="24"/>
        </w:rPr>
        <w:t>Event</w:t>
      </w:r>
      <w:r w:rsidR="009214D0">
        <w:rPr>
          <w:rFonts w:ascii="Times New Roman" w:hAnsi="Times New Roman" w:cs="Times New Roman"/>
          <w:b/>
          <w:bCs/>
          <w:sz w:val="24"/>
          <w:szCs w:val="24"/>
        </w:rPr>
        <w:t>s</w:t>
      </w:r>
      <w:r w:rsidR="002A06A2" w:rsidRPr="00F3606E">
        <w:rPr>
          <w:rFonts w:ascii="Times New Roman" w:hAnsi="Times New Roman" w:cs="Times New Roman"/>
          <w:b/>
          <w:bCs/>
          <w:sz w:val="24"/>
          <w:szCs w:val="24"/>
        </w:rPr>
        <w:t xml:space="preserve"> after the reporting period</w:t>
      </w:r>
    </w:p>
    <w:p w14:paraId="5621DA39" w14:textId="77777777" w:rsidR="002A06A2" w:rsidRPr="00601FB4" w:rsidRDefault="002A06A2" w:rsidP="002A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b/>
          <w:bCs/>
          <w:sz w:val="22"/>
          <w:szCs w:val="22"/>
        </w:rPr>
      </w:pPr>
    </w:p>
    <w:p w14:paraId="0015A92D" w14:textId="2B8BC5B1" w:rsidR="00F7470B" w:rsidRDefault="00F7470B" w:rsidP="00F7470B">
      <w:pPr>
        <w:numPr>
          <w:ilvl w:val="0"/>
          <w:numId w:val="21"/>
        </w:numPr>
        <w:jc w:val="both"/>
        <w:rPr>
          <w:rFonts w:ascii="Times New Roman" w:hAnsi="Times New Roman"/>
          <w:color w:val="242424"/>
          <w:spacing w:val="-2"/>
          <w:sz w:val="22"/>
          <w:szCs w:val="22"/>
        </w:rPr>
      </w:pPr>
      <w:r w:rsidRPr="0022610C">
        <w:rPr>
          <w:rFonts w:ascii="Times New Roman" w:hAnsi="Times New Roman"/>
          <w:color w:val="242424"/>
          <w:spacing w:val="-2"/>
          <w:sz w:val="22"/>
          <w:szCs w:val="22"/>
        </w:rPr>
        <w:t xml:space="preserve">At the annual general meeting of shareholders held on 30 April 2025, the shareholders approved </w:t>
      </w:r>
      <w:r w:rsidR="00D54E28">
        <w:rPr>
          <w:rFonts w:ascii="Times New Roman" w:hAnsi="Times New Roman"/>
          <w:color w:val="242424"/>
          <w:spacing w:val="-2"/>
          <w:sz w:val="22"/>
          <w:szCs w:val="22"/>
        </w:rPr>
        <w:br/>
      </w:r>
      <w:r w:rsidRPr="0022610C">
        <w:rPr>
          <w:rFonts w:ascii="Times New Roman" w:hAnsi="Times New Roman"/>
          <w:color w:val="242424"/>
          <w:spacing w:val="-2"/>
          <w:sz w:val="22"/>
          <w:szCs w:val="22"/>
        </w:rPr>
        <w:t xml:space="preserve">the </w:t>
      </w:r>
      <w:proofErr w:type="gramStart"/>
      <w:r w:rsidRPr="0022610C">
        <w:rPr>
          <w:rFonts w:ascii="Times New Roman" w:hAnsi="Times New Roman"/>
          <w:color w:val="242424"/>
          <w:spacing w:val="-2"/>
          <w:sz w:val="22"/>
          <w:szCs w:val="22"/>
        </w:rPr>
        <w:t>resolutions</w:t>
      </w:r>
      <w:proofErr w:type="gramEnd"/>
    </w:p>
    <w:p w14:paraId="5A07DCF7" w14:textId="77777777" w:rsidR="00F7470B" w:rsidRDefault="00F7470B" w:rsidP="00F7470B">
      <w:pPr>
        <w:ind w:left="900"/>
        <w:jc w:val="both"/>
        <w:rPr>
          <w:rFonts w:ascii="Times New Roman" w:hAnsi="Times New Roman"/>
          <w:color w:val="242424"/>
          <w:spacing w:val="-2"/>
          <w:sz w:val="22"/>
          <w:szCs w:val="22"/>
        </w:rPr>
      </w:pPr>
    </w:p>
    <w:p w14:paraId="0890F838" w14:textId="2C86A3A0" w:rsidR="00F7470B" w:rsidRPr="00B1417B" w:rsidRDefault="00F7470B" w:rsidP="00B1417B">
      <w:pPr>
        <w:pStyle w:val="ListParagraph"/>
        <w:numPr>
          <w:ilvl w:val="2"/>
          <w:numId w:val="27"/>
        </w:numPr>
        <w:tabs>
          <w:tab w:val="clear" w:pos="680"/>
          <w:tab w:val="clear" w:pos="1871"/>
          <w:tab w:val="clear" w:pos="2580"/>
          <w:tab w:val="left" w:pos="1260"/>
        </w:tabs>
        <w:ind w:left="1260"/>
        <w:jc w:val="thaiDistribute"/>
        <w:rPr>
          <w:rFonts w:ascii="Times New Roman" w:hAnsi="Times New Roman" w:cs="Times New Roman"/>
          <w:color w:val="242424"/>
          <w:spacing w:val="-2"/>
          <w:sz w:val="22"/>
        </w:rPr>
      </w:pPr>
      <w:r w:rsidRPr="00B1417B">
        <w:rPr>
          <w:rFonts w:ascii="Times New Roman" w:hAnsi="Times New Roman" w:cs="Times New Roman"/>
          <w:color w:val="242424"/>
          <w:spacing w:val="-4"/>
          <w:sz w:val="22"/>
        </w:rPr>
        <w:t>to declare the dividend payment for the year 2024 at Baht 0.71 per share, totaling Baht 7,431</w:t>
      </w:r>
      <w:r w:rsidR="00D54E28" w:rsidRPr="00B1417B">
        <w:rPr>
          <w:rFonts w:ascii="Times New Roman" w:hAnsi="Times New Roman" w:cs="Times New Roman"/>
          <w:color w:val="242424"/>
          <w:spacing w:val="-4"/>
          <w:sz w:val="22"/>
        </w:rPr>
        <w:t xml:space="preserve"> </w:t>
      </w:r>
      <w:r w:rsidRPr="00B1417B">
        <w:rPr>
          <w:rFonts w:ascii="Times New Roman" w:hAnsi="Times New Roman" w:cs="Times New Roman"/>
          <w:color w:val="242424"/>
          <w:spacing w:val="-4"/>
          <w:sz w:val="22"/>
        </w:rPr>
        <w:t>million,</w:t>
      </w:r>
      <w:r w:rsidRPr="005223B2">
        <w:rPr>
          <w:rFonts w:ascii="Times New Roman" w:hAnsi="Times New Roman" w:cs="Times New Roman"/>
          <w:color w:val="242424"/>
          <w:spacing w:val="-2"/>
          <w:sz w:val="22"/>
        </w:rPr>
        <w:t xml:space="preserve"> when deducting the interim dividend at Baht 0.18 per share paid in September 2024. </w:t>
      </w:r>
      <w:r w:rsidRPr="00B1417B">
        <w:rPr>
          <w:rFonts w:ascii="Times New Roman" w:hAnsi="Times New Roman" w:cs="Times New Roman"/>
          <w:color w:val="242424"/>
          <w:spacing w:val="-2"/>
          <w:sz w:val="22"/>
        </w:rPr>
        <w:t>The remaining dividend at Baht 0.53 per share, totaling Baht 5,527 million, will be paid to the Company’s</w:t>
      </w:r>
      <w:r w:rsidR="00972EB6">
        <w:rPr>
          <w:rFonts w:ascii="Times New Roman" w:hAnsi="Times New Roman" w:cs="Times New Roman"/>
          <w:color w:val="242424"/>
          <w:spacing w:val="-2"/>
          <w:sz w:val="22"/>
        </w:rPr>
        <w:t xml:space="preserve"> </w:t>
      </w:r>
      <w:r w:rsidRPr="00B1417B">
        <w:rPr>
          <w:rFonts w:ascii="Times New Roman" w:hAnsi="Times New Roman" w:cs="Times New Roman"/>
          <w:color w:val="242424"/>
          <w:spacing w:val="-2"/>
          <w:sz w:val="22"/>
        </w:rPr>
        <w:t>shareholders in May 2025.</w:t>
      </w:r>
    </w:p>
    <w:p w14:paraId="3C8F1EE3" w14:textId="77777777" w:rsidR="00F7470B" w:rsidRDefault="00F7470B" w:rsidP="00F7470B">
      <w:pPr>
        <w:pStyle w:val="ListParagraph"/>
        <w:tabs>
          <w:tab w:val="clear" w:pos="1871"/>
          <w:tab w:val="clear" w:pos="2580"/>
          <w:tab w:val="left" w:pos="1710"/>
          <w:tab w:val="left" w:pos="2250"/>
        </w:tabs>
        <w:ind w:left="2160"/>
        <w:jc w:val="both"/>
        <w:rPr>
          <w:rFonts w:ascii="Times New Roman" w:hAnsi="Times New Roman"/>
          <w:color w:val="242424"/>
          <w:spacing w:val="-2"/>
          <w:sz w:val="22"/>
        </w:rPr>
      </w:pPr>
    </w:p>
    <w:p w14:paraId="59A0BA30" w14:textId="416FCAE8" w:rsidR="00F7470B" w:rsidRPr="000E5595" w:rsidRDefault="00532BD9" w:rsidP="00F7470B">
      <w:pPr>
        <w:pStyle w:val="ListParagraph"/>
        <w:numPr>
          <w:ilvl w:val="2"/>
          <w:numId w:val="27"/>
        </w:numPr>
        <w:tabs>
          <w:tab w:val="clear" w:pos="680"/>
          <w:tab w:val="clear" w:pos="1871"/>
          <w:tab w:val="clear" w:pos="2580"/>
          <w:tab w:val="left" w:pos="1260"/>
        </w:tabs>
        <w:ind w:left="1260"/>
        <w:jc w:val="thaiDistribute"/>
        <w:rPr>
          <w:rFonts w:ascii="Times New Roman" w:hAnsi="Times New Roman" w:cstheme="minorBidi"/>
          <w:color w:val="242424"/>
          <w:spacing w:val="-2"/>
          <w:sz w:val="22"/>
        </w:rPr>
      </w:pPr>
      <w:r>
        <w:rPr>
          <w:rFonts w:ascii="Times New Roman" w:hAnsi="Times New Roman"/>
          <w:color w:val="242424"/>
          <w:spacing w:val="-2"/>
          <w:sz w:val="22"/>
        </w:rPr>
        <w:t xml:space="preserve">to </w:t>
      </w:r>
      <w:r w:rsidR="00F7470B" w:rsidRPr="000E5595">
        <w:rPr>
          <w:rFonts w:ascii="Times New Roman" w:hAnsi="Times New Roman"/>
          <w:color w:val="242424"/>
          <w:spacing w:val="-2"/>
          <w:sz w:val="22"/>
        </w:rPr>
        <w:t xml:space="preserve">issue and offer debentures in the amount of not exceeding Baht 165,000 million. This issuance </w:t>
      </w:r>
      <w:r w:rsidR="00F7470B" w:rsidRPr="00112789">
        <w:rPr>
          <w:rFonts w:ascii="Times New Roman" w:hAnsi="Times New Roman"/>
          <w:color w:val="242424"/>
          <w:spacing w:val="-2"/>
          <w:sz w:val="22"/>
        </w:rPr>
        <w:t>replaces the previous debenture programs cancelled due to the amalgamation between</w:t>
      </w:r>
      <w:r w:rsidR="00F7470B" w:rsidRPr="000E5595">
        <w:rPr>
          <w:rFonts w:ascii="Times New Roman" w:hAnsi="Times New Roman"/>
          <w:color w:val="242424"/>
          <w:spacing w:val="-2"/>
          <w:sz w:val="22"/>
        </w:rPr>
        <w:t xml:space="preserve"> CP </w:t>
      </w:r>
      <w:proofErr w:type="spellStart"/>
      <w:r w:rsidR="00F7470B" w:rsidRPr="000E5595">
        <w:rPr>
          <w:rFonts w:ascii="Times New Roman" w:hAnsi="Times New Roman"/>
          <w:color w:val="242424"/>
          <w:spacing w:val="-2"/>
          <w:sz w:val="22"/>
        </w:rPr>
        <w:t>Axtra</w:t>
      </w:r>
      <w:proofErr w:type="spellEnd"/>
      <w:r w:rsidR="00F7470B" w:rsidRPr="000E5595">
        <w:rPr>
          <w:rFonts w:ascii="Times New Roman" w:hAnsi="Times New Roman"/>
          <w:color w:val="242424"/>
          <w:spacing w:val="-2"/>
          <w:sz w:val="22"/>
        </w:rPr>
        <w:t xml:space="preserve"> Public Company Limited (the “former company”) and Ek-Chai Distribution System Co., Ltd. </w:t>
      </w:r>
      <w:r w:rsidR="00C8537B">
        <w:rPr>
          <w:rFonts w:ascii="Times New Roman" w:hAnsi="Times New Roman"/>
          <w:color w:val="242424"/>
          <w:spacing w:val="-2"/>
          <w:sz w:val="22"/>
        </w:rPr>
        <w:br/>
      </w:r>
      <w:r w:rsidR="007B2EFE">
        <w:rPr>
          <w:rFonts w:ascii="Times New Roman" w:hAnsi="Times New Roman"/>
          <w:color w:val="242424"/>
          <w:spacing w:val="-4"/>
          <w:sz w:val="22"/>
        </w:rPr>
        <w:t>which</w:t>
      </w:r>
      <w:r w:rsidR="00F7470B" w:rsidRPr="00B1417B">
        <w:rPr>
          <w:rFonts w:ascii="Times New Roman" w:hAnsi="Times New Roman"/>
          <w:color w:val="242424"/>
          <w:spacing w:val="-4"/>
          <w:sz w:val="22"/>
        </w:rPr>
        <w:t xml:space="preserve"> had </w:t>
      </w:r>
      <w:r w:rsidR="007B2EFE">
        <w:rPr>
          <w:rFonts w:ascii="Times New Roman" w:hAnsi="Times New Roman"/>
          <w:color w:val="242424"/>
          <w:spacing w:val="-4"/>
          <w:sz w:val="22"/>
        </w:rPr>
        <w:t xml:space="preserve">been </w:t>
      </w:r>
      <w:r w:rsidR="00F7470B" w:rsidRPr="00B1417B">
        <w:rPr>
          <w:rFonts w:ascii="Times New Roman" w:hAnsi="Times New Roman"/>
          <w:color w:val="242424"/>
          <w:spacing w:val="-4"/>
          <w:sz w:val="22"/>
        </w:rPr>
        <w:t xml:space="preserve">approved </w:t>
      </w:r>
      <w:r w:rsidR="007B2EFE">
        <w:rPr>
          <w:rFonts w:ascii="Times New Roman" w:hAnsi="Times New Roman"/>
          <w:color w:val="242424"/>
          <w:spacing w:val="-4"/>
          <w:sz w:val="22"/>
        </w:rPr>
        <w:t xml:space="preserve">the issuance and offering of </w:t>
      </w:r>
      <w:r w:rsidR="00F7470B" w:rsidRPr="00B1417B">
        <w:rPr>
          <w:rFonts w:ascii="Times New Roman" w:hAnsi="Times New Roman"/>
          <w:color w:val="242424"/>
          <w:spacing w:val="-4"/>
          <w:sz w:val="22"/>
        </w:rPr>
        <w:t xml:space="preserve">debentures </w:t>
      </w:r>
      <w:r w:rsidR="007B2EFE">
        <w:rPr>
          <w:rFonts w:ascii="Times New Roman" w:hAnsi="Times New Roman"/>
          <w:color w:val="242424"/>
          <w:spacing w:val="-4"/>
          <w:sz w:val="22"/>
        </w:rPr>
        <w:t xml:space="preserve">in the amount </w:t>
      </w:r>
      <w:r w:rsidR="00F7470B" w:rsidRPr="00B1417B">
        <w:rPr>
          <w:rFonts w:ascii="Times New Roman" w:hAnsi="Times New Roman"/>
          <w:color w:val="242424"/>
          <w:spacing w:val="-4"/>
          <w:sz w:val="22"/>
        </w:rPr>
        <w:t xml:space="preserve">of not exceeding </w:t>
      </w:r>
      <w:r w:rsidR="00C8537B">
        <w:rPr>
          <w:rFonts w:ascii="Times New Roman" w:hAnsi="Times New Roman"/>
          <w:color w:val="242424"/>
          <w:spacing w:val="-4"/>
          <w:sz w:val="22"/>
        </w:rPr>
        <w:br/>
      </w:r>
      <w:r w:rsidR="00F7470B" w:rsidRPr="00B1417B">
        <w:rPr>
          <w:rFonts w:ascii="Times New Roman" w:hAnsi="Times New Roman"/>
          <w:color w:val="242424"/>
          <w:spacing w:val="-4"/>
          <w:sz w:val="22"/>
        </w:rPr>
        <w:t>Baht 70,000 million and</w:t>
      </w:r>
      <w:r w:rsidR="00F7470B" w:rsidRPr="000E5595">
        <w:rPr>
          <w:rFonts w:ascii="Times New Roman" w:hAnsi="Times New Roman"/>
          <w:color w:val="242424"/>
          <w:spacing w:val="-2"/>
          <w:sz w:val="22"/>
        </w:rPr>
        <w:t xml:space="preserve"> Baht 95,000 million, respectively.</w:t>
      </w:r>
    </w:p>
    <w:p w14:paraId="070189AA" w14:textId="77777777" w:rsidR="00E83A6C" w:rsidRDefault="00E83A6C" w:rsidP="00E83A6C">
      <w:pPr>
        <w:ind w:left="900"/>
        <w:jc w:val="both"/>
        <w:rPr>
          <w:rFonts w:ascii="Times New Roman" w:eastAsia="Times New Roman" w:hAnsi="Times New Roman"/>
          <w:color w:val="242424"/>
          <w:spacing w:val="-2"/>
          <w:sz w:val="22"/>
          <w:szCs w:val="22"/>
        </w:rPr>
      </w:pPr>
    </w:p>
    <w:p w14:paraId="3787F04C" w14:textId="373FCC25" w:rsidR="00E83A6C" w:rsidRPr="003B02FE" w:rsidRDefault="003B02FE" w:rsidP="00E83A6C">
      <w:pPr>
        <w:numPr>
          <w:ilvl w:val="0"/>
          <w:numId w:val="21"/>
        </w:numPr>
        <w:jc w:val="both"/>
        <w:rPr>
          <w:rFonts w:ascii="Times New Roman" w:eastAsia="Times New Roman" w:hAnsi="Times New Roman"/>
          <w:color w:val="242424"/>
          <w:sz w:val="22"/>
          <w:szCs w:val="22"/>
        </w:rPr>
      </w:pPr>
      <w:r w:rsidRPr="003B02FE">
        <w:rPr>
          <w:rFonts w:ascii="Times New Roman" w:eastAsia="Times New Roman" w:hAnsi="Times New Roman"/>
          <w:color w:val="242424"/>
          <w:spacing w:val="-4"/>
          <w:sz w:val="22"/>
          <w:szCs w:val="22"/>
        </w:rPr>
        <w:t>In April</w:t>
      </w:r>
      <w:r w:rsidRPr="003B02FE">
        <w:rPr>
          <w:rFonts w:ascii="Times New Roman" w:eastAsia="Times New Roman" w:hAnsi="Times New Roman" w:hint="cs"/>
          <w:color w:val="242424"/>
          <w:spacing w:val="-4"/>
          <w:sz w:val="22"/>
          <w:szCs w:val="22"/>
          <w:cs/>
        </w:rPr>
        <w:t xml:space="preserve"> </w:t>
      </w:r>
      <w:r w:rsidRPr="003B02FE">
        <w:rPr>
          <w:rFonts w:ascii="Times New Roman" w:eastAsia="Times New Roman" w:hAnsi="Times New Roman"/>
          <w:color w:val="242424"/>
          <w:spacing w:val="-4"/>
          <w:sz w:val="22"/>
          <w:szCs w:val="22"/>
        </w:rPr>
        <w:t>2025</w:t>
      </w:r>
      <w:r w:rsidR="00E83A6C" w:rsidRPr="003B02FE">
        <w:rPr>
          <w:rFonts w:ascii="Times New Roman" w:eastAsia="Times New Roman" w:hAnsi="Times New Roman"/>
          <w:color w:val="242424"/>
          <w:spacing w:val="-4"/>
          <w:sz w:val="22"/>
          <w:szCs w:val="22"/>
        </w:rPr>
        <w:t>, a foreign subsidiary, ARO Commercial Company Limited’s Board of Directors</w:t>
      </w:r>
      <w:r w:rsidR="00E83A6C" w:rsidRPr="003B02FE">
        <w:rPr>
          <w:rFonts w:ascii="Times New Roman" w:eastAsia="Times New Roman" w:hAnsi="Times New Roman"/>
          <w:color w:val="242424"/>
          <w:sz w:val="22"/>
          <w:szCs w:val="22"/>
        </w:rPr>
        <w:t xml:space="preserve"> and</w:t>
      </w:r>
      <w:r>
        <w:rPr>
          <w:rFonts w:ascii="Times New Roman" w:eastAsia="Times New Roman" w:hAnsi="Times New Roman" w:hint="cs"/>
          <w:color w:val="242424"/>
          <w:sz w:val="22"/>
          <w:szCs w:val="22"/>
          <w:cs/>
        </w:rPr>
        <w:t xml:space="preserve"> </w:t>
      </w:r>
      <w:r w:rsidR="00E83A6C" w:rsidRPr="003B02FE">
        <w:rPr>
          <w:rFonts w:ascii="Times New Roman" w:eastAsia="Times New Roman" w:hAnsi="Times New Roman"/>
          <w:color w:val="242424"/>
          <w:sz w:val="22"/>
          <w:szCs w:val="22"/>
        </w:rPr>
        <w:t xml:space="preserve">shareholders approved to increase the </w:t>
      </w:r>
      <w:proofErr w:type="spellStart"/>
      <w:r w:rsidR="00E83A6C" w:rsidRPr="003B02FE">
        <w:rPr>
          <w:rFonts w:ascii="Times New Roman" w:eastAsia="Times New Roman" w:hAnsi="Times New Roman"/>
          <w:color w:val="242424"/>
          <w:sz w:val="22"/>
          <w:szCs w:val="22"/>
        </w:rPr>
        <w:t>authorised</w:t>
      </w:r>
      <w:proofErr w:type="spellEnd"/>
      <w:r w:rsidR="00E83A6C" w:rsidRPr="003B02FE">
        <w:rPr>
          <w:rFonts w:ascii="Times New Roman" w:eastAsia="Times New Roman" w:hAnsi="Times New Roman"/>
          <w:color w:val="242424"/>
          <w:sz w:val="22"/>
          <w:szCs w:val="22"/>
        </w:rPr>
        <w:t xml:space="preserve"> share capital of USD 2.0 million (increase from USD 32.5 million to USD 34.5 million) and to call for paid-up share capital amounting to </w:t>
      </w:r>
      <w:r w:rsidR="002879EE">
        <w:rPr>
          <w:rFonts w:ascii="Times New Roman" w:eastAsia="Times New Roman" w:hAnsi="Times New Roman"/>
          <w:color w:val="242424"/>
          <w:sz w:val="22"/>
          <w:szCs w:val="22"/>
        </w:rPr>
        <w:br/>
      </w:r>
      <w:r w:rsidR="00E83A6C" w:rsidRPr="003B02FE">
        <w:rPr>
          <w:rFonts w:ascii="Times New Roman" w:eastAsia="Times New Roman" w:hAnsi="Times New Roman"/>
          <w:color w:val="242424"/>
          <w:sz w:val="22"/>
          <w:szCs w:val="22"/>
        </w:rPr>
        <w:t xml:space="preserve">Baht 66 million. The registration of the increase </w:t>
      </w:r>
      <w:proofErr w:type="spellStart"/>
      <w:r w:rsidR="00E83A6C" w:rsidRPr="003B02FE">
        <w:rPr>
          <w:rFonts w:ascii="Times New Roman" w:eastAsia="Times New Roman" w:hAnsi="Times New Roman"/>
          <w:color w:val="242424"/>
          <w:sz w:val="22"/>
          <w:szCs w:val="22"/>
        </w:rPr>
        <w:t>authorised</w:t>
      </w:r>
      <w:proofErr w:type="spellEnd"/>
      <w:r w:rsidR="00E83A6C" w:rsidRPr="003B02FE">
        <w:rPr>
          <w:rFonts w:ascii="Times New Roman" w:eastAsia="Times New Roman" w:hAnsi="Times New Roman"/>
          <w:color w:val="242424"/>
          <w:sz w:val="22"/>
          <w:szCs w:val="22"/>
        </w:rPr>
        <w:t xml:space="preserve"> share capital and the additional paid-up share capital is expected to be completed in May 2025.</w:t>
      </w:r>
    </w:p>
    <w:p w14:paraId="15429CD9" w14:textId="77777777" w:rsidR="00E83A6C" w:rsidRPr="007E25E3" w:rsidRDefault="00E83A6C" w:rsidP="00E83A6C">
      <w:pPr>
        <w:ind w:left="900"/>
        <w:jc w:val="both"/>
        <w:rPr>
          <w:rFonts w:ascii="Times New Roman" w:eastAsia="Times New Roman" w:hAnsi="Times New Roman"/>
          <w:color w:val="242424"/>
          <w:spacing w:val="-2"/>
          <w:sz w:val="22"/>
          <w:szCs w:val="22"/>
        </w:rPr>
      </w:pPr>
    </w:p>
    <w:p w14:paraId="4F074211" w14:textId="7556AFDD" w:rsidR="00593FD8" w:rsidRPr="00B1417B" w:rsidRDefault="00593FD8" w:rsidP="00B979E2">
      <w:pPr>
        <w:numPr>
          <w:ilvl w:val="0"/>
          <w:numId w:val="21"/>
        </w:numPr>
        <w:jc w:val="both"/>
        <w:rPr>
          <w:rFonts w:ascii="Times New Roman" w:eastAsia="Times New Roman" w:hAnsi="Times New Roman"/>
          <w:color w:val="242424"/>
          <w:sz w:val="22"/>
          <w:szCs w:val="22"/>
        </w:rPr>
      </w:pPr>
      <w:r w:rsidRPr="00B1417B">
        <w:rPr>
          <w:rFonts w:ascii="Times New Roman" w:eastAsia="Times New Roman" w:hAnsi="Times New Roman"/>
          <w:color w:val="242424"/>
          <w:sz w:val="22"/>
          <w:szCs w:val="22"/>
        </w:rPr>
        <w:t xml:space="preserve">In April 2025, the </w:t>
      </w:r>
      <w:r w:rsidR="00CE0A46" w:rsidRPr="00B1417B">
        <w:rPr>
          <w:rFonts w:ascii="Times New Roman" w:eastAsia="Times New Roman" w:hAnsi="Times New Roman"/>
          <w:color w:val="242424"/>
          <w:sz w:val="22"/>
          <w:szCs w:val="22"/>
        </w:rPr>
        <w:t>C</w:t>
      </w:r>
      <w:r w:rsidRPr="00B1417B">
        <w:rPr>
          <w:rFonts w:ascii="Times New Roman" w:eastAsia="Times New Roman" w:hAnsi="Times New Roman"/>
          <w:color w:val="242424"/>
          <w:sz w:val="22"/>
          <w:szCs w:val="22"/>
        </w:rPr>
        <w:t>ompany paid for additional paid-up share capital in Sukhumvit Living Co., Ltd. and Sukhumvit Mixed-Use Co., Ltd</w:t>
      </w:r>
      <w:r w:rsidR="00147070" w:rsidRPr="00B1417B">
        <w:rPr>
          <w:rFonts w:ascii="Times New Roman" w:eastAsia="Times New Roman" w:hAnsi="Times New Roman"/>
          <w:color w:val="242424"/>
          <w:sz w:val="22"/>
          <w:szCs w:val="22"/>
        </w:rPr>
        <w:t xml:space="preserve">., </w:t>
      </w:r>
      <w:r w:rsidRPr="00B1417B">
        <w:rPr>
          <w:rFonts w:ascii="Times New Roman" w:eastAsia="Times New Roman" w:hAnsi="Times New Roman"/>
          <w:color w:val="242424"/>
          <w:sz w:val="22"/>
          <w:szCs w:val="22"/>
        </w:rPr>
        <w:t>associate</w:t>
      </w:r>
      <w:r w:rsidR="00147070" w:rsidRPr="00B1417B">
        <w:rPr>
          <w:rFonts w:ascii="Times New Roman" w:eastAsia="Times New Roman" w:hAnsi="Times New Roman"/>
          <w:color w:val="242424"/>
          <w:sz w:val="22"/>
          <w:szCs w:val="22"/>
        </w:rPr>
        <w:t>s</w:t>
      </w:r>
      <w:r w:rsidRPr="00B1417B">
        <w:rPr>
          <w:rFonts w:ascii="Times New Roman" w:eastAsia="Times New Roman" w:hAnsi="Times New Roman"/>
          <w:color w:val="242424"/>
          <w:sz w:val="22"/>
          <w:szCs w:val="22"/>
        </w:rPr>
        <w:t xml:space="preserve">, amounting to Baht 0.6 million and </w:t>
      </w:r>
      <w:r w:rsidR="00D3047E" w:rsidRPr="00B1417B">
        <w:rPr>
          <w:rFonts w:ascii="Times New Roman" w:eastAsia="Times New Roman" w:hAnsi="Times New Roman"/>
          <w:color w:val="242424"/>
          <w:sz w:val="22"/>
          <w:szCs w:val="22"/>
        </w:rPr>
        <w:t xml:space="preserve">Baht </w:t>
      </w:r>
      <w:r w:rsidR="0034418F" w:rsidRPr="00B1417B">
        <w:rPr>
          <w:rFonts w:ascii="Times New Roman" w:eastAsia="Times New Roman" w:hAnsi="Times New Roman"/>
          <w:color w:val="242424"/>
          <w:sz w:val="22"/>
          <w:szCs w:val="22"/>
        </w:rPr>
        <w:t>1.7</w:t>
      </w:r>
      <w:r w:rsidRPr="00B1417B">
        <w:rPr>
          <w:rFonts w:ascii="Times New Roman" w:eastAsia="Times New Roman" w:hAnsi="Times New Roman"/>
          <w:color w:val="242424"/>
          <w:sz w:val="22"/>
          <w:szCs w:val="22"/>
        </w:rPr>
        <w:t xml:space="preserve"> million, respectively.</w:t>
      </w:r>
    </w:p>
    <w:p w14:paraId="26A44EEC" w14:textId="77777777" w:rsidR="001054E3" w:rsidRDefault="001054E3" w:rsidP="001054E3">
      <w:pPr>
        <w:pStyle w:val="ListParagraph"/>
        <w:rPr>
          <w:rFonts w:ascii="Times New Roman" w:eastAsia="Times New Roman" w:hAnsi="Times New Roman"/>
          <w:color w:val="242424"/>
          <w:spacing w:val="-4"/>
          <w:sz w:val="22"/>
        </w:rPr>
      </w:pPr>
    </w:p>
    <w:p w14:paraId="02197B85" w14:textId="751A67AD" w:rsidR="001054E3" w:rsidRPr="00147070" w:rsidRDefault="001054E3" w:rsidP="00E83A6C">
      <w:pPr>
        <w:ind w:left="900"/>
        <w:jc w:val="both"/>
        <w:rPr>
          <w:rFonts w:ascii="Times New Roman" w:eastAsia="Times New Roman" w:hAnsi="Times New Roman"/>
          <w:color w:val="242424"/>
          <w:spacing w:val="-4"/>
          <w:sz w:val="22"/>
          <w:szCs w:val="22"/>
        </w:rPr>
      </w:pPr>
    </w:p>
    <w:sectPr w:rsidR="001054E3" w:rsidRPr="00147070" w:rsidSect="00C06E9A">
      <w:headerReference w:type="default" r:id="rId12"/>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BE1F" w14:textId="77777777" w:rsidR="00B95528" w:rsidRDefault="00B95528" w:rsidP="00522E41">
      <w:pPr>
        <w:spacing w:line="240" w:lineRule="auto"/>
      </w:pPr>
      <w:r>
        <w:separator/>
      </w:r>
    </w:p>
  </w:endnote>
  <w:endnote w:type="continuationSeparator" w:id="0">
    <w:p w14:paraId="62135A51" w14:textId="77777777" w:rsidR="00B95528" w:rsidRDefault="00B95528"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E9CB" w14:textId="77777777" w:rsidR="00FE297E" w:rsidRPr="00B1417B" w:rsidRDefault="00FE297E" w:rsidP="00FE297E">
    <w:pPr>
      <w:pStyle w:val="Footer"/>
      <w:framePr w:wrap="around" w:vAnchor="text" w:hAnchor="margin" w:xAlign="center" w:y="1"/>
      <w:rPr>
        <w:rStyle w:val="PageNumber"/>
        <w:rFonts w:ascii="Times New Roman" w:hAnsi="Times New Roman" w:cs="Times New Roman"/>
        <w:sz w:val="22"/>
        <w:szCs w:val="22"/>
      </w:rPr>
    </w:pPr>
    <w:r w:rsidRPr="00B1417B">
      <w:rPr>
        <w:rStyle w:val="PageNumber"/>
        <w:rFonts w:ascii="Times New Roman" w:hAnsi="Times New Roman" w:cs="Times New Roman"/>
        <w:sz w:val="22"/>
        <w:szCs w:val="22"/>
      </w:rPr>
      <w:fldChar w:fldCharType="begin"/>
    </w:r>
    <w:r w:rsidRPr="00B1417B">
      <w:rPr>
        <w:rStyle w:val="PageNumber"/>
        <w:rFonts w:ascii="Times New Roman" w:hAnsi="Times New Roman" w:cs="Times New Roman"/>
        <w:sz w:val="22"/>
        <w:szCs w:val="22"/>
      </w:rPr>
      <w:instrText xml:space="preserve">PAGE  </w:instrText>
    </w:r>
    <w:r w:rsidRPr="00B1417B">
      <w:rPr>
        <w:rStyle w:val="PageNumber"/>
        <w:rFonts w:ascii="Times New Roman" w:hAnsi="Times New Roman" w:cs="Times New Roman"/>
        <w:sz w:val="22"/>
        <w:szCs w:val="22"/>
      </w:rPr>
      <w:fldChar w:fldCharType="separate"/>
    </w:r>
    <w:r w:rsidRPr="00B1417B">
      <w:rPr>
        <w:rStyle w:val="PageNumber"/>
        <w:rFonts w:ascii="Times New Roman" w:hAnsi="Times New Roman" w:cs="Times New Roman"/>
        <w:sz w:val="22"/>
        <w:szCs w:val="22"/>
      </w:rPr>
      <w:t>16</w:t>
    </w:r>
    <w:r w:rsidRPr="00B1417B">
      <w:rPr>
        <w:rStyle w:val="PageNumber"/>
        <w:rFonts w:ascii="Times New Roman" w:hAnsi="Times New Roman" w:cs="Times New Roman"/>
        <w:sz w:val="22"/>
        <w:szCs w:val="22"/>
      </w:rPr>
      <w:fldChar w:fldCharType="end"/>
    </w:r>
  </w:p>
  <w:p w14:paraId="432DC353" w14:textId="77777777" w:rsidR="00FE297E" w:rsidRPr="00FE297E" w:rsidRDefault="00FE297E" w:rsidP="00FE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BBF1" w14:textId="77777777" w:rsidR="00D86762" w:rsidRPr="00B1417B" w:rsidRDefault="00D86762" w:rsidP="00F276CC">
    <w:pPr>
      <w:pStyle w:val="Footer"/>
      <w:framePr w:wrap="around" w:vAnchor="text" w:hAnchor="margin" w:xAlign="center" w:y="1"/>
      <w:rPr>
        <w:rStyle w:val="PageNumber"/>
        <w:rFonts w:ascii="Times New Roman" w:hAnsi="Times New Roman" w:cs="Times New Roman"/>
        <w:sz w:val="22"/>
        <w:szCs w:val="22"/>
      </w:rPr>
    </w:pPr>
    <w:r w:rsidRPr="00B1417B">
      <w:rPr>
        <w:rStyle w:val="PageNumber"/>
        <w:rFonts w:ascii="Times New Roman" w:hAnsi="Times New Roman" w:cs="Times New Roman"/>
        <w:sz w:val="22"/>
        <w:szCs w:val="22"/>
      </w:rPr>
      <w:fldChar w:fldCharType="begin"/>
    </w:r>
    <w:r w:rsidRPr="00B1417B">
      <w:rPr>
        <w:rStyle w:val="PageNumber"/>
        <w:rFonts w:ascii="Times New Roman" w:hAnsi="Times New Roman" w:cs="Times New Roman"/>
        <w:sz w:val="22"/>
        <w:szCs w:val="22"/>
      </w:rPr>
      <w:instrText xml:space="preserve">PAGE  </w:instrText>
    </w:r>
    <w:r w:rsidRPr="00B1417B">
      <w:rPr>
        <w:rStyle w:val="PageNumber"/>
        <w:rFonts w:ascii="Times New Roman" w:hAnsi="Times New Roman" w:cs="Times New Roman"/>
        <w:sz w:val="22"/>
        <w:szCs w:val="22"/>
      </w:rPr>
      <w:fldChar w:fldCharType="separate"/>
    </w:r>
    <w:r w:rsidRPr="00B1417B">
      <w:rPr>
        <w:rStyle w:val="PageNumber"/>
        <w:rFonts w:ascii="Times New Roman" w:hAnsi="Times New Roman" w:cs="Times New Roman"/>
        <w:noProof/>
        <w:sz w:val="22"/>
        <w:szCs w:val="22"/>
      </w:rPr>
      <w:t>30</w:t>
    </w:r>
    <w:r w:rsidRPr="00B1417B">
      <w:rPr>
        <w:rStyle w:val="PageNumber"/>
        <w:rFonts w:ascii="Times New Roman" w:hAnsi="Times New Roman" w:cs="Times New Roman"/>
        <w:sz w:val="22"/>
        <w:szCs w:val="22"/>
      </w:rPr>
      <w:fldChar w:fldCharType="end"/>
    </w:r>
  </w:p>
  <w:p w14:paraId="26C5D648" w14:textId="77777777" w:rsidR="00D86762" w:rsidRPr="00594D51" w:rsidRDefault="00D867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b/>
        <w:bCs/>
        <w:i/>
        <w:iCs/>
        <w:sz w:val="30"/>
        <w:szCs w:val="30"/>
        <w:lang w:val="nl-NL"/>
      </w:rPr>
    </w:pPr>
    <w:r w:rsidRPr="00594D51">
      <w:rPr>
        <w:rStyle w:val="PageNumber"/>
        <w:rFonts w:ascii="Angsana New" w:hAnsi="Angsana New"/>
        <w:i/>
        <w:iCs/>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1769" w14:textId="77777777" w:rsidR="00B95528" w:rsidRDefault="00B95528" w:rsidP="00522E41">
      <w:pPr>
        <w:spacing w:line="240" w:lineRule="auto"/>
      </w:pPr>
      <w:r>
        <w:separator/>
      </w:r>
    </w:p>
  </w:footnote>
  <w:footnote w:type="continuationSeparator" w:id="0">
    <w:p w14:paraId="2480FB14" w14:textId="77777777" w:rsidR="00B95528" w:rsidRDefault="00B95528"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C1E7D" w14:textId="77777777" w:rsidR="00FC50F1" w:rsidRPr="007E64E5" w:rsidRDefault="00FC50F1" w:rsidP="00FC50F1">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99A7CBF" w14:textId="77777777"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Condensed notes to the interim financial statements</w:t>
    </w:r>
  </w:p>
  <w:p w14:paraId="36B09556" w14:textId="59CB89CF" w:rsidR="00FC50F1" w:rsidRPr="0054168C" w:rsidRDefault="00FC50F1" w:rsidP="00FC50F1">
    <w:pPr>
      <w:pStyle w:val="Heading5"/>
      <w:ind w:right="0"/>
      <w:jc w:val="both"/>
      <w:rPr>
        <w:rFonts w:cs="Times New Roman"/>
        <w:b/>
        <w:bCs/>
        <w:sz w:val="24"/>
        <w:szCs w:val="24"/>
      </w:rPr>
    </w:pPr>
    <w:r w:rsidRPr="0054168C">
      <w:rPr>
        <w:rFonts w:cs="Times New Roman"/>
        <w:b/>
        <w:bCs/>
        <w:sz w:val="24"/>
        <w:szCs w:val="24"/>
      </w:rPr>
      <w:t>For the three-month period ended 3</w:t>
    </w:r>
    <w:r w:rsidR="004B7255">
      <w:rPr>
        <w:rFonts w:cs="Times New Roman"/>
        <w:b/>
        <w:bCs/>
        <w:sz w:val="24"/>
        <w:szCs w:val="24"/>
        <w:lang w:val="en-US"/>
      </w:rPr>
      <w:t>1</w:t>
    </w:r>
    <w:r w:rsidRPr="0054168C">
      <w:rPr>
        <w:rFonts w:cs="Times New Roman"/>
        <w:b/>
        <w:bCs/>
        <w:sz w:val="24"/>
        <w:szCs w:val="24"/>
      </w:rPr>
      <w:t xml:space="preserve"> </w:t>
    </w:r>
    <w:r w:rsidR="004B7255">
      <w:rPr>
        <w:rFonts w:cs="Times New Roman"/>
        <w:b/>
        <w:bCs/>
        <w:sz w:val="24"/>
        <w:szCs w:val="24"/>
        <w:lang w:val="en-US"/>
      </w:rPr>
      <w:t>March</w:t>
    </w:r>
    <w:r w:rsidRPr="0054168C">
      <w:rPr>
        <w:rFonts w:cs="Times New Roman"/>
        <w:b/>
        <w:bCs/>
        <w:sz w:val="24"/>
        <w:szCs w:val="24"/>
      </w:rPr>
      <w:t xml:space="preserve"> 202</w:t>
    </w:r>
    <w:r w:rsidR="00BE3F07">
      <w:rPr>
        <w:rFonts w:cs="Times New Roman"/>
        <w:b/>
        <w:bCs/>
        <w:sz w:val="24"/>
        <w:szCs w:val="24"/>
        <w:lang w:val="en-US"/>
      </w:rPr>
      <w:t>5</w:t>
    </w:r>
    <w:r w:rsidRPr="0054168C">
      <w:rPr>
        <w:rFonts w:cs="Times New Roman"/>
        <w:b/>
        <w:bCs/>
        <w:sz w:val="24"/>
        <w:szCs w:val="24"/>
      </w:rPr>
      <w:t xml:space="preserve"> (Unaudited)</w:t>
    </w:r>
  </w:p>
  <w:p w14:paraId="2F5DD817"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E37A7A6" w14:textId="77777777" w:rsidR="00FC50F1" w:rsidRPr="000E012D" w:rsidRDefault="00FC50F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56E6" w14:textId="77777777" w:rsidR="005D422D" w:rsidRPr="00676BA0" w:rsidRDefault="005D422D" w:rsidP="003C0590">
    <w:pPr>
      <w:pStyle w:val="Heading5"/>
      <w:ind w:left="540" w:right="0"/>
      <w:jc w:val="both"/>
      <w:rPr>
        <w:rFonts w:cs="Times New Roman"/>
        <w:b/>
        <w:bCs/>
        <w:sz w:val="28"/>
        <w:szCs w:val="28"/>
      </w:rPr>
    </w:pPr>
    <w:r w:rsidRPr="00676BA0">
      <w:rPr>
        <w:rFonts w:cs="Times New Roman"/>
        <w:b/>
        <w:bCs/>
        <w:sz w:val="28"/>
        <w:szCs w:val="28"/>
      </w:rPr>
      <w:t xml:space="preserve">CP </w:t>
    </w:r>
    <w:proofErr w:type="spellStart"/>
    <w:r w:rsidRPr="00676BA0">
      <w:rPr>
        <w:rFonts w:cs="Times New Roman"/>
        <w:b/>
        <w:bCs/>
        <w:sz w:val="28"/>
        <w:szCs w:val="28"/>
      </w:rPr>
      <w:t>Axtra</w:t>
    </w:r>
    <w:proofErr w:type="spellEnd"/>
    <w:r w:rsidRPr="00676BA0">
      <w:rPr>
        <w:rFonts w:cs="Times New Roman"/>
        <w:b/>
        <w:bCs/>
        <w:sz w:val="28"/>
        <w:szCs w:val="28"/>
      </w:rPr>
      <w:t xml:space="preserve"> Public Company Limited and its Subsidiaries</w:t>
    </w:r>
  </w:p>
  <w:p w14:paraId="035D7FF6" w14:textId="77777777" w:rsidR="00D86762" w:rsidRPr="00024E05"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Cordia New"/>
        <w:b/>
        <w:bCs/>
        <w:sz w:val="24"/>
        <w:szCs w:val="24"/>
      </w:rPr>
    </w:pP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3502C201" w14:textId="79277BF9" w:rsidR="00D86762" w:rsidRDefault="00D86762" w:rsidP="001977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4"/>
        <w:szCs w:val="24"/>
      </w:rPr>
    </w:pPr>
    <w:r>
      <w:rPr>
        <w:rFonts w:ascii="Times New Roman" w:hAnsi="Times New Roman" w:cs="Times New Roman"/>
        <w:b/>
        <w:bCs/>
        <w:sz w:val="24"/>
        <w:szCs w:val="24"/>
      </w:rPr>
      <w:t xml:space="preserve">For the </w:t>
    </w:r>
    <w:r w:rsidR="00CC3F5E" w:rsidRPr="00CC3F5E">
      <w:rPr>
        <w:rFonts w:ascii="Times New Roman" w:hAnsi="Times New Roman" w:cs="Times New Roman"/>
        <w:b/>
        <w:bCs/>
        <w:sz w:val="24"/>
        <w:szCs w:val="24"/>
        <w:lang w:val="en-US"/>
      </w:rPr>
      <w:t>three-month period ended 31 March 202</w:t>
    </w:r>
    <w:r w:rsidR="009405EF">
      <w:rPr>
        <w:rFonts w:ascii="Times New Roman" w:hAnsi="Times New Roman" w:cs="Times New Roman"/>
        <w:b/>
        <w:bCs/>
        <w:sz w:val="24"/>
        <w:szCs w:val="24"/>
        <w:lang w:val="en-US"/>
      </w:rPr>
      <w:t>5</w:t>
    </w:r>
    <w:r w:rsidR="00CC3F5E" w:rsidRPr="00CC3F5E">
      <w:rPr>
        <w:rFonts w:ascii="Times New Roman" w:hAnsi="Times New Roman" w:cs="Times New Roman"/>
        <w:b/>
        <w:bCs/>
        <w:sz w:val="24"/>
        <w:szCs w:val="24"/>
        <w:lang w:val="en-US"/>
      </w:rPr>
      <w:t xml:space="preserve"> </w:t>
    </w:r>
    <w:r w:rsidR="00B07E36">
      <w:rPr>
        <w:rFonts w:ascii="Times New Roman" w:hAnsi="Times New Roman" w:cs="Times New Roman"/>
        <w:b/>
        <w:bCs/>
        <w:sz w:val="24"/>
        <w:szCs w:val="24"/>
      </w:rPr>
      <w:t>(Unaudited)</w:t>
    </w:r>
  </w:p>
  <w:p w14:paraId="45D97EB3"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43DE66CE" w14:textId="77777777" w:rsidR="00D86762" w:rsidRPr="004B391E" w:rsidRDefault="00D86762"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0AC9" w14:textId="77777777" w:rsidR="003C0590" w:rsidRPr="00C66F6A" w:rsidRDefault="003C0590" w:rsidP="003C0590">
    <w:pPr>
      <w:pStyle w:val="Heading5"/>
      <w:ind w:right="0"/>
      <w:jc w:val="both"/>
      <w:rPr>
        <w:rFonts w:cs="Times New Roman"/>
        <w:b/>
        <w:bCs/>
        <w:sz w:val="28"/>
        <w:szCs w:val="28"/>
      </w:rPr>
    </w:pPr>
    <w:r w:rsidRPr="00C66F6A">
      <w:rPr>
        <w:rFonts w:cs="Times New Roman"/>
        <w:b/>
        <w:bCs/>
        <w:sz w:val="28"/>
        <w:szCs w:val="28"/>
      </w:rPr>
      <w:t xml:space="preserve">CP </w:t>
    </w:r>
    <w:proofErr w:type="spellStart"/>
    <w:r w:rsidRPr="00C66F6A">
      <w:rPr>
        <w:rFonts w:cs="Times New Roman"/>
        <w:b/>
        <w:bCs/>
        <w:sz w:val="28"/>
        <w:szCs w:val="28"/>
      </w:rPr>
      <w:t>Axtra</w:t>
    </w:r>
    <w:proofErr w:type="spellEnd"/>
    <w:r w:rsidRPr="00C66F6A">
      <w:rPr>
        <w:rFonts w:cs="Times New Roman"/>
        <w:b/>
        <w:bCs/>
        <w:sz w:val="28"/>
        <w:szCs w:val="28"/>
      </w:rPr>
      <w:t xml:space="preserve"> Public Company Limited and its Subsidiaries</w:t>
    </w:r>
  </w:p>
  <w:p w14:paraId="753E794A" w14:textId="77777777" w:rsidR="00F12FEA" w:rsidRPr="00024E05"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notes to the</w:t>
    </w:r>
    <w:r w:rsidRPr="00474086">
      <w:rPr>
        <w:rFonts w:ascii="Times New Roman" w:hAnsi="Times New Roman" w:cs="Times New Roman"/>
        <w:b/>
        <w:bCs/>
        <w:sz w:val="24"/>
        <w:szCs w:val="24"/>
      </w:rPr>
      <w:t xml:space="preserve"> interim financial statements</w:t>
    </w:r>
  </w:p>
  <w:p w14:paraId="78BFF587" w14:textId="7681AD8D" w:rsidR="00F12FEA" w:rsidRDefault="00F12FEA" w:rsidP="00F12F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4E19D9" w:rsidRPr="004E19D9">
      <w:rPr>
        <w:rFonts w:ascii="Times New Roman" w:hAnsi="Times New Roman" w:cs="Times New Roman"/>
        <w:b/>
        <w:bCs/>
        <w:sz w:val="24"/>
        <w:szCs w:val="24"/>
        <w:lang w:val="en-US"/>
      </w:rPr>
      <w:t>three-month period ended 31 March 202</w:t>
    </w:r>
    <w:r w:rsidR="00CB59B3">
      <w:rPr>
        <w:rFonts w:ascii="Times New Roman" w:hAnsi="Times New Roman" w:cs="Times New Roman"/>
        <w:b/>
        <w:bCs/>
        <w:sz w:val="24"/>
        <w:szCs w:val="24"/>
        <w:lang w:val="en-US"/>
      </w:rPr>
      <w:t>5</w:t>
    </w:r>
    <w:r w:rsidR="004E19D9" w:rsidRPr="004E19D9">
      <w:rPr>
        <w:rFonts w:ascii="Times New Roman" w:hAnsi="Times New Roman" w:cs="Times New Roman"/>
        <w:b/>
        <w:bCs/>
        <w:sz w:val="24"/>
        <w:szCs w:val="24"/>
        <w:lang w:val="en-US"/>
      </w:rPr>
      <w:t xml:space="preserve"> </w:t>
    </w:r>
    <w:r>
      <w:rPr>
        <w:rFonts w:ascii="Times New Roman" w:hAnsi="Times New Roman" w:cs="Times New Roman"/>
        <w:b/>
        <w:bCs/>
        <w:sz w:val="24"/>
        <w:szCs w:val="24"/>
      </w:rPr>
      <w:t>(Unaudited)</w:t>
    </w:r>
  </w:p>
  <w:p w14:paraId="773B40BD"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372F86E0" w14:textId="77777777" w:rsidR="00F12FEA" w:rsidRPr="004B391E" w:rsidRDefault="00F12FEA"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1620945"/>
    <w:multiLevelType w:val="multilevel"/>
    <w:tmpl w:val="B1EA0F3E"/>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5831811"/>
    <w:multiLevelType w:val="hybridMultilevel"/>
    <w:tmpl w:val="3496A7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FED745C"/>
    <w:multiLevelType w:val="hybridMultilevel"/>
    <w:tmpl w:val="E1E47988"/>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8" w15:restartNumberingAfterBreak="0">
    <w:nsid w:val="62A10FE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2" w15:restartNumberingAfterBreak="0">
    <w:nsid w:val="6FD50C47"/>
    <w:multiLevelType w:val="hybridMultilevel"/>
    <w:tmpl w:val="3496A7A0"/>
    <w:lvl w:ilvl="0" w:tplc="C4F0AA5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B7A9D"/>
    <w:multiLevelType w:val="hybridMultilevel"/>
    <w:tmpl w:val="67E07D9A"/>
    <w:lvl w:ilvl="0" w:tplc="391E9444">
      <w:numFmt w:val="bullet"/>
      <w:lvlText w:val="-"/>
      <w:lvlJc w:val="left"/>
      <w:pPr>
        <w:ind w:left="641" w:hanging="360"/>
      </w:pPr>
      <w:rPr>
        <w:rFonts w:ascii="Times New Roman" w:eastAsia="Malgun Gothic" w:hAnsi="Times New Roman" w:cs="Times New Roman" w:hint="default"/>
        <w:color w:val="000000"/>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24"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E9D1B77"/>
    <w:multiLevelType w:val="multilevel"/>
    <w:tmpl w:val="65EC8DD4"/>
    <w:lvl w:ilvl="0">
      <w:start w:val="1"/>
      <w:numFmt w:val="thaiLetters"/>
      <w:lvlText w:val="%1)"/>
      <w:lvlJc w:val="left"/>
      <w:pPr>
        <w:ind w:left="900" w:hanging="360"/>
      </w:pPr>
      <w:rPr>
        <w:rFonts w:ascii="Angsana New" w:hAnsi="Angsana New" w:cs="Angsana New" w:hint="default"/>
        <w:sz w:val="30"/>
        <w:szCs w:val="30"/>
        <w:lang w:val="en-US"/>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98572233">
    <w:abstractNumId w:val="6"/>
  </w:num>
  <w:num w:numId="2" w16cid:durableId="1786194638">
    <w:abstractNumId w:val="5"/>
  </w:num>
  <w:num w:numId="3" w16cid:durableId="1305625135">
    <w:abstractNumId w:val="9"/>
  </w:num>
  <w:num w:numId="4" w16cid:durableId="874122875">
    <w:abstractNumId w:val="7"/>
  </w:num>
  <w:num w:numId="5" w16cid:durableId="1245991489">
    <w:abstractNumId w:val="8"/>
  </w:num>
  <w:num w:numId="6" w16cid:durableId="1359351282">
    <w:abstractNumId w:val="3"/>
  </w:num>
  <w:num w:numId="7" w16cid:durableId="851605060">
    <w:abstractNumId w:val="2"/>
  </w:num>
  <w:num w:numId="8" w16cid:durableId="1345941567">
    <w:abstractNumId w:val="0"/>
  </w:num>
  <w:num w:numId="9" w16cid:durableId="1974097547">
    <w:abstractNumId w:val="1"/>
  </w:num>
  <w:num w:numId="10" w16cid:durableId="1772624809">
    <w:abstractNumId w:val="4"/>
  </w:num>
  <w:num w:numId="11" w16cid:durableId="1610889107">
    <w:abstractNumId w:val="15"/>
  </w:num>
  <w:num w:numId="12" w16cid:durableId="961613870">
    <w:abstractNumId w:val="12"/>
  </w:num>
  <w:num w:numId="13" w16cid:durableId="1529181011">
    <w:abstractNumId w:val="19"/>
  </w:num>
  <w:num w:numId="14" w16cid:durableId="216599196">
    <w:abstractNumId w:val="13"/>
  </w:num>
  <w:num w:numId="15" w16cid:durableId="1006246612">
    <w:abstractNumId w:val="16"/>
  </w:num>
  <w:num w:numId="16" w16cid:durableId="1850635597">
    <w:abstractNumId w:val="24"/>
  </w:num>
  <w:num w:numId="17" w16cid:durableId="1237671985">
    <w:abstractNumId w:val="10"/>
  </w:num>
  <w:num w:numId="18" w16cid:durableId="1965697836">
    <w:abstractNumId w:val="22"/>
  </w:num>
  <w:num w:numId="19" w16cid:durableId="2046640353">
    <w:abstractNumId w:val="17"/>
  </w:num>
  <w:num w:numId="20" w16cid:durableId="1707826903">
    <w:abstractNumId w:val="21"/>
  </w:num>
  <w:num w:numId="21" w16cid:durableId="1601530080">
    <w:abstractNumId w:val="18"/>
  </w:num>
  <w:num w:numId="22" w16cid:durableId="1178500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82716">
    <w:abstractNumId w:val="11"/>
  </w:num>
  <w:num w:numId="24" w16cid:durableId="2137480395">
    <w:abstractNumId w:val="23"/>
  </w:num>
  <w:num w:numId="25" w16cid:durableId="925457823">
    <w:abstractNumId w:val="20"/>
  </w:num>
  <w:num w:numId="26" w16cid:durableId="1901478532">
    <w:abstractNumId w:val="14"/>
  </w:num>
  <w:num w:numId="27" w16cid:durableId="23567391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8C4"/>
    <w:rsid w:val="00001CB0"/>
    <w:rsid w:val="00002EB7"/>
    <w:rsid w:val="000031B4"/>
    <w:rsid w:val="000037B2"/>
    <w:rsid w:val="00003A41"/>
    <w:rsid w:val="00003A49"/>
    <w:rsid w:val="00003D0F"/>
    <w:rsid w:val="0000414F"/>
    <w:rsid w:val="00004848"/>
    <w:rsid w:val="0000538C"/>
    <w:rsid w:val="000054C3"/>
    <w:rsid w:val="000060FE"/>
    <w:rsid w:val="000066F3"/>
    <w:rsid w:val="00006764"/>
    <w:rsid w:val="00006AD7"/>
    <w:rsid w:val="00007FEC"/>
    <w:rsid w:val="0001004D"/>
    <w:rsid w:val="000101FE"/>
    <w:rsid w:val="00010973"/>
    <w:rsid w:val="00011306"/>
    <w:rsid w:val="0001194B"/>
    <w:rsid w:val="0001197E"/>
    <w:rsid w:val="00011B5A"/>
    <w:rsid w:val="00012028"/>
    <w:rsid w:val="00012067"/>
    <w:rsid w:val="00012467"/>
    <w:rsid w:val="00012CB4"/>
    <w:rsid w:val="00012D0F"/>
    <w:rsid w:val="000131A2"/>
    <w:rsid w:val="00013221"/>
    <w:rsid w:val="00015003"/>
    <w:rsid w:val="0001520D"/>
    <w:rsid w:val="0001537C"/>
    <w:rsid w:val="0001604F"/>
    <w:rsid w:val="000164EE"/>
    <w:rsid w:val="0001652A"/>
    <w:rsid w:val="000166FB"/>
    <w:rsid w:val="0001690B"/>
    <w:rsid w:val="00016A67"/>
    <w:rsid w:val="00017507"/>
    <w:rsid w:val="00020221"/>
    <w:rsid w:val="00020347"/>
    <w:rsid w:val="00020563"/>
    <w:rsid w:val="000207D4"/>
    <w:rsid w:val="00020A04"/>
    <w:rsid w:val="0002114E"/>
    <w:rsid w:val="00021272"/>
    <w:rsid w:val="000213CB"/>
    <w:rsid w:val="000219F5"/>
    <w:rsid w:val="00021C7D"/>
    <w:rsid w:val="00021D62"/>
    <w:rsid w:val="00021ED3"/>
    <w:rsid w:val="000220FB"/>
    <w:rsid w:val="00022304"/>
    <w:rsid w:val="0002327B"/>
    <w:rsid w:val="00023801"/>
    <w:rsid w:val="00023ECF"/>
    <w:rsid w:val="00024444"/>
    <w:rsid w:val="0002446C"/>
    <w:rsid w:val="00024769"/>
    <w:rsid w:val="000247C3"/>
    <w:rsid w:val="000248AC"/>
    <w:rsid w:val="00024E13"/>
    <w:rsid w:val="00025758"/>
    <w:rsid w:val="0002636B"/>
    <w:rsid w:val="000269D1"/>
    <w:rsid w:val="00026CD9"/>
    <w:rsid w:val="00027799"/>
    <w:rsid w:val="00027DAD"/>
    <w:rsid w:val="00027E27"/>
    <w:rsid w:val="000301B4"/>
    <w:rsid w:val="000304B4"/>
    <w:rsid w:val="000305E9"/>
    <w:rsid w:val="0003087E"/>
    <w:rsid w:val="000308C5"/>
    <w:rsid w:val="000316CA"/>
    <w:rsid w:val="000317D5"/>
    <w:rsid w:val="00032407"/>
    <w:rsid w:val="00032625"/>
    <w:rsid w:val="00033213"/>
    <w:rsid w:val="00033596"/>
    <w:rsid w:val="000339B8"/>
    <w:rsid w:val="0003402E"/>
    <w:rsid w:val="00034653"/>
    <w:rsid w:val="000347F6"/>
    <w:rsid w:val="00035614"/>
    <w:rsid w:val="00035694"/>
    <w:rsid w:val="0003577C"/>
    <w:rsid w:val="00035BCD"/>
    <w:rsid w:val="000361E1"/>
    <w:rsid w:val="00036724"/>
    <w:rsid w:val="00036AA3"/>
    <w:rsid w:val="00036C96"/>
    <w:rsid w:val="0003729F"/>
    <w:rsid w:val="00037514"/>
    <w:rsid w:val="00037AB8"/>
    <w:rsid w:val="00037B8D"/>
    <w:rsid w:val="00037C04"/>
    <w:rsid w:val="00040E72"/>
    <w:rsid w:val="000410BC"/>
    <w:rsid w:val="00041527"/>
    <w:rsid w:val="0004275F"/>
    <w:rsid w:val="00043438"/>
    <w:rsid w:val="000438B0"/>
    <w:rsid w:val="00044A49"/>
    <w:rsid w:val="00044FDC"/>
    <w:rsid w:val="00045DF1"/>
    <w:rsid w:val="00045F21"/>
    <w:rsid w:val="00046FFB"/>
    <w:rsid w:val="0004726B"/>
    <w:rsid w:val="000476BC"/>
    <w:rsid w:val="00047F1F"/>
    <w:rsid w:val="000501CA"/>
    <w:rsid w:val="00050AC8"/>
    <w:rsid w:val="00050EFF"/>
    <w:rsid w:val="00051888"/>
    <w:rsid w:val="00052191"/>
    <w:rsid w:val="000524D9"/>
    <w:rsid w:val="000531C2"/>
    <w:rsid w:val="00053374"/>
    <w:rsid w:val="000533F0"/>
    <w:rsid w:val="00053718"/>
    <w:rsid w:val="000539C2"/>
    <w:rsid w:val="00053F9A"/>
    <w:rsid w:val="00053FE7"/>
    <w:rsid w:val="000547CD"/>
    <w:rsid w:val="00054AFD"/>
    <w:rsid w:val="00054D22"/>
    <w:rsid w:val="00055C87"/>
    <w:rsid w:val="00056158"/>
    <w:rsid w:val="000562E3"/>
    <w:rsid w:val="00060515"/>
    <w:rsid w:val="000607DA"/>
    <w:rsid w:val="00060A9B"/>
    <w:rsid w:val="00062221"/>
    <w:rsid w:val="000622BC"/>
    <w:rsid w:val="000624B4"/>
    <w:rsid w:val="000632EF"/>
    <w:rsid w:val="0006398C"/>
    <w:rsid w:val="000639C3"/>
    <w:rsid w:val="00063E74"/>
    <w:rsid w:val="000640D0"/>
    <w:rsid w:val="00064105"/>
    <w:rsid w:val="00064171"/>
    <w:rsid w:val="000646E1"/>
    <w:rsid w:val="00064940"/>
    <w:rsid w:val="000649A8"/>
    <w:rsid w:val="00064DCF"/>
    <w:rsid w:val="00064EB9"/>
    <w:rsid w:val="00065D63"/>
    <w:rsid w:val="000666A3"/>
    <w:rsid w:val="00066917"/>
    <w:rsid w:val="00066968"/>
    <w:rsid w:val="000669A5"/>
    <w:rsid w:val="00066BE4"/>
    <w:rsid w:val="00067095"/>
    <w:rsid w:val="00067E07"/>
    <w:rsid w:val="00070230"/>
    <w:rsid w:val="00070463"/>
    <w:rsid w:val="000707BD"/>
    <w:rsid w:val="00070919"/>
    <w:rsid w:val="00070A93"/>
    <w:rsid w:val="0007181A"/>
    <w:rsid w:val="00071937"/>
    <w:rsid w:val="00071AF9"/>
    <w:rsid w:val="00071C0A"/>
    <w:rsid w:val="00071DAF"/>
    <w:rsid w:val="00071E67"/>
    <w:rsid w:val="00071FDF"/>
    <w:rsid w:val="00072056"/>
    <w:rsid w:val="00072094"/>
    <w:rsid w:val="00072179"/>
    <w:rsid w:val="00073189"/>
    <w:rsid w:val="00073725"/>
    <w:rsid w:val="00073AC0"/>
    <w:rsid w:val="00073B8C"/>
    <w:rsid w:val="00073D79"/>
    <w:rsid w:val="00074109"/>
    <w:rsid w:val="000741F7"/>
    <w:rsid w:val="000742B4"/>
    <w:rsid w:val="000743CB"/>
    <w:rsid w:val="0007460F"/>
    <w:rsid w:val="00074694"/>
    <w:rsid w:val="0007481D"/>
    <w:rsid w:val="0007488A"/>
    <w:rsid w:val="00074BB8"/>
    <w:rsid w:val="000757E2"/>
    <w:rsid w:val="00076019"/>
    <w:rsid w:val="00076655"/>
    <w:rsid w:val="0007684C"/>
    <w:rsid w:val="000769BE"/>
    <w:rsid w:val="00076BE7"/>
    <w:rsid w:val="00077371"/>
    <w:rsid w:val="000775C1"/>
    <w:rsid w:val="00077B23"/>
    <w:rsid w:val="00077D3E"/>
    <w:rsid w:val="0008033E"/>
    <w:rsid w:val="0008083F"/>
    <w:rsid w:val="00080A24"/>
    <w:rsid w:val="0008111C"/>
    <w:rsid w:val="0008163A"/>
    <w:rsid w:val="00081837"/>
    <w:rsid w:val="00082515"/>
    <w:rsid w:val="00083276"/>
    <w:rsid w:val="00083656"/>
    <w:rsid w:val="000837CA"/>
    <w:rsid w:val="00083BB8"/>
    <w:rsid w:val="00083CB9"/>
    <w:rsid w:val="0008451D"/>
    <w:rsid w:val="000856A3"/>
    <w:rsid w:val="00085834"/>
    <w:rsid w:val="00085F4E"/>
    <w:rsid w:val="00086201"/>
    <w:rsid w:val="00086932"/>
    <w:rsid w:val="0008703D"/>
    <w:rsid w:val="0008741A"/>
    <w:rsid w:val="000877C2"/>
    <w:rsid w:val="00087A62"/>
    <w:rsid w:val="000902E2"/>
    <w:rsid w:val="00090B0D"/>
    <w:rsid w:val="00090C60"/>
    <w:rsid w:val="00091237"/>
    <w:rsid w:val="00091DD0"/>
    <w:rsid w:val="00091EB1"/>
    <w:rsid w:val="000927F1"/>
    <w:rsid w:val="00092D68"/>
    <w:rsid w:val="00093268"/>
    <w:rsid w:val="00094E43"/>
    <w:rsid w:val="000950B2"/>
    <w:rsid w:val="000951C2"/>
    <w:rsid w:val="00096316"/>
    <w:rsid w:val="0009784F"/>
    <w:rsid w:val="00097BED"/>
    <w:rsid w:val="00097F3E"/>
    <w:rsid w:val="000A03E8"/>
    <w:rsid w:val="000A1317"/>
    <w:rsid w:val="000A174A"/>
    <w:rsid w:val="000A1902"/>
    <w:rsid w:val="000A197B"/>
    <w:rsid w:val="000A1C52"/>
    <w:rsid w:val="000A1C7D"/>
    <w:rsid w:val="000A1CD9"/>
    <w:rsid w:val="000A1E67"/>
    <w:rsid w:val="000A1F43"/>
    <w:rsid w:val="000A2106"/>
    <w:rsid w:val="000A264D"/>
    <w:rsid w:val="000A28FF"/>
    <w:rsid w:val="000A2BB8"/>
    <w:rsid w:val="000A342F"/>
    <w:rsid w:val="000A3492"/>
    <w:rsid w:val="000A39A9"/>
    <w:rsid w:val="000A3FCA"/>
    <w:rsid w:val="000A4A2F"/>
    <w:rsid w:val="000A566A"/>
    <w:rsid w:val="000A6286"/>
    <w:rsid w:val="000A67EA"/>
    <w:rsid w:val="000A7067"/>
    <w:rsid w:val="000A759C"/>
    <w:rsid w:val="000A7C2E"/>
    <w:rsid w:val="000A7DDF"/>
    <w:rsid w:val="000A7F21"/>
    <w:rsid w:val="000B0840"/>
    <w:rsid w:val="000B1094"/>
    <w:rsid w:val="000B131D"/>
    <w:rsid w:val="000B14DB"/>
    <w:rsid w:val="000B1D65"/>
    <w:rsid w:val="000B33CA"/>
    <w:rsid w:val="000B37C8"/>
    <w:rsid w:val="000B39D8"/>
    <w:rsid w:val="000B4354"/>
    <w:rsid w:val="000B4E62"/>
    <w:rsid w:val="000B4ED4"/>
    <w:rsid w:val="000B5177"/>
    <w:rsid w:val="000B5502"/>
    <w:rsid w:val="000B6089"/>
    <w:rsid w:val="000B63AE"/>
    <w:rsid w:val="000B63C1"/>
    <w:rsid w:val="000B6404"/>
    <w:rsid w:val="000B6833"/>
    <w:rsid w:val="000B6D73"/>
    <w:rsid w:val="000B6E98"/>
    <w:rsid w:val="000C06BF"/>
    <w:rsid w:val="000C070A"/>
    <w:rsid w:val="000C1423"/>
    <w:rsid w:val="000C22DC"/>
    <w:rsid w:val="000C28B2"/>
    <w:rsid w:val="000C32C3"/>
    <w:rsid w:val="000C3559"/>
    <w:rsid w:val="000C3F26"/>
    <w:rsid w:val="000C3F4C"/>
    <w:rsid w:val="000C3F68"/>
    <w:rsid w:val="000C4354"/>
    <w:rsid w:val="000C450B"/>
    <w:rsid w:val="000C4A08"/>
    <w:rsid w:val="000C4E93"/>
    <w:rsid w:val="000C5039"/>
    <w:rsid w:val="000C51DE"/>
    <w:rsid w:val="000C59CD"/>
    <w:rsid w:val="000C602C"/>
    <w:rsid w:val="000C6184"/>
    <w:rsid w:val="000C6F06"/>
    <w:rsid w:val="000C6F35"/>
    <w:rsid w:val="000C72FA"/>
    <w:rsid w:val="000C73C6"/>
    <w:rsid w:val="000C76CE"/>
    <w:rsid w:val="000C78FB"/>
    <w:rsid w:val="000C7C9E"/>
    <w:rsid w:val="000D0271"/>
    <w:rsid w:val="000D0405"/>
    <w:rsid w:val="000D0617"/>
    <w:rsid w:val="000D0962"/>
    <w:rsid w:val="000D0D11"/>
    <w:rsid w:val="000D13E9"/>
    <w:rsid w:val="000D2051"/>
    <w:rsid w:val="000D2193"/>
    <w:rsid w:val="000D22A8"/>
    <w:rsid w:val="000D2888"/>
    <w:rsid w:val="000D2FEE"/>
    <w:rsid w:val="000D307A"/>
    <w:rsid w:val="000D3452"/>
    <w:rsid w:val="000D3B32"/>
    <w:rsid w:val="000D3B64"/>
    <w:rsid w:val="000D40AB"/>
    <w:rsid w:val="000D4107"/>
    <w:rsid w:val="000D451B"/>
    <w:rsid w:val="000D4598"/>
    <w:rsid w:val="000D4B9E"/>
    <w:rsid w:val="000D59C8"/>
    <w:rsid w:val="000D6067"/>
    <w:rsid w:val="000D629A"/>
    <w:rsid w:val="000D6D12"/>
    <w:rsid w:val="000D6FE4"/>
    <w:rsid w:val="000D754C"/>
    <w:rsid w:val="000D79F6"/>
    <w:rsid w:val="000D7DAA"/>
    <w:rsid w:val="000D7E6F"/>
    <w:rsid w:val="000D7FED"/>
    <w:rsid w:val="000E012D"/>
    <w:rsid w:val="000E04EC"/>
    <w:rsid w:val="000E05AF"/>
    <w:rsid w:val="000E0AC7"/>
    <w:rsid w:val="000E0C2F"/>
    <w:rsid w:val="000E0CFA"/>
    <w:rsid w:val="000E1566"/>
    <w:rsid w:val="000E1687"/>
    <w:rsid w:val="000E170A"/>
    <w:rsid w:val="000E1950"/>
    <w:rsid w:val="000E1A7B"/>
    <w:rsid w:val="000E1DDC"/>
    <w:rsid w:val="000E2689"/>
    <w:rsid w:val="000E2B3F"/>
    <w:rsid w:val="000E2E8C"/>
    <w:rsid w:val="000E3085"/>
    <w:rsid w:val="000E3136"/>
    <w:rsid w:val="000E32BC"/>
    <w:rsid w:val="000E3443"/>
    <w:rsid w:val="000E3657"/>
    <w:rsid w:val="000E3A94"/>
    <w:rsid w:val="000E47D1"/>
    <w:rsid w:val="000E481A"/>
    <w:rsid w:val="000E4BA8"/>
    <w:rsid w:val="000E4CCC"/>
    <w:rsid w:val="000E53CF"/>
    <w:rsid w:val="000E54AA"/>
    <w:rsid w:val="000E5973"/>
    <w:rsid w:val="000E59F8"/>
    <w:rsid w:val="000E68B9"/>
    <w:rsid w:val="000E6BED"/>
    <w:rsid w:val="000E6CB9"/>
    <w:rsid w:val="000E6E8B"/>
    <w:rsid w:val="000E71FC"/>
    <w:rsid w:val="000E79EA"/>
    <w:rsid w:val="000E7FFA"/>
    <w:rsid w:val="000F007F"/>
    <w:rsid w:val="000F0721"/>
    <w:rsid w:val="000F0805"/>
    <w:rsid w:val="000F0AFD"/>
    <w:rsid w:val="000F12F0"/>
    <w:rsid w:val="000F205E"/>
    <w:rsid w:val="000F2B28"/>
    <w:rsid w:val="000F2ECA"/>
    <w:rsid w:val="000F3262"/>
    <w:rsid w:val="000F3582"/>
    <w:rsid w:val="000F3DA3"/>
    <w:rsid w:val="000F41BD"/>
    <w:rsid w:val="000F421A"/>
    <w:rsid w:val="000F4562"/>
    <w:rsid w:val="000F48F3"/>
    <w:rsid w:val="000F4912"/>
    <w:rsid w:val="000F4BF7"/>
    <w:rsid w:val="000F52EA"/>
    <w:rsid w:val="000F5D3F"/>
    <w:rsid w:val="000F5F2F"/>
    <w:rsid w:val="000F614C"/>
    <w:rsid w:val="000F6956"/>
    <w:rsid w:val="000F7D60"/>
    <w:rsid w:val="001002AC"/>
    <w:rsid w:val="00101D88"/>
    <w:rsid w:val="00101E2B"/>
    <w:rsid w:val="00102099"/>
    <w:rsid w:val="001020E2"/>
    <w:rsid w:val="00102223"/>
    <w:rsid w:val="00103222"/>
    <w:rsid w:val="001032D8"/>
    <w:rsid w:val="0010330F"/>
    <w:rsid w:val="00103397"/>
    <w:rsid w:val="00103634"/>
    <w:rsid w:val="00103875"/>
    <w:rsid w:val="00103B07"/>
    <w:rsid w:val="00103FF9"/>
    <w:rsid w:val="00105245"/>
    <w:rsid w:val="00105359"/>
    <w:rsid w:val="001054E3"/>
    <w:rsid w:val="00105979"/>
    <w:rsid w:val="0010628D"/>
    <w:rsid w:val="00106495"/>
    <w:rsid w:val="00106B8A"/>
    <w:rsid w:val="00106D5E"/>
    <w:rsid w:val="0011011C"/>
    <w:rsid w:val="0011076E"/>
    <w:rsid w:val="0011108F"/>
    <w:rsid w:val="00111D79"/>
    <w:rsid w:val="00112264"/>
    <w:rsid w:val="00112529"/>
    <w:rsid w:val="00112789"/>
    <w:rsid w:val="00112D4A"/>
    <w:rsid w:val="0011346F"/>
    <w:rsid w:val="001137CB"/>
    <w:rsid w:val="00113CFC"/>
    <w:rsid w:val="00113F9A"/>
    <w:rsid w:val="001145C9"/>
    <w:rsid w:val="00114784"/>
    <w:rsid w:val="00114CAE"/>
    <w:rsid w:val="00114CC1"/>
    <w:rsid w:val="00114E38"/>
    <w:rsid w:val="0011502F"/>
    <w:rsid w:val="00115D7D"/>
    <w:rsid w:val="0011629A"/>
    <w:rsid w:val="00116BB8"/>
    <w:rsid w:val="001170B7"/>
    <w:rsid w:val="001171D0"/>
    <w:rsid w:val="00117C18"/>
    <w:rsid w:val="00117DFB"/>
    <w:rsid w:val="0012036F"/>
    <w:rsid w:val="001207AF"/>
    <w:rsid w:val="00120D55"/>
    <w:rsid w:val="00121075"/>
    <w:rsid w:val="00124254"/>
    <w:rsid w:val="0012433C"/>
    <w:rsid w:val="0012444B"/>
    <w:rsid w:val="00124692"/>
    <w:rsid w:val="00124845"/>
    <w:rsid w:val="00124900"/>
    <w:rsid w:val="00124F2F"/>
    <w:rsid w:val="00125873"/>
    <w:rsid w:val="00125A51"/>
    <w:rsid w:val="00125AA7"/>
    <w:rsid w:val="00125EB2"/>
    <w:rsid w:val="00126138"/>
    <w:rsid w:val="0012677B"/>
    <w:rsid w:val="00126B1C"/>
    <w:rsid w:val="00126D0A"/>
    <w:rsid w:val="00126D2C"/>
    <w:rsid w:val="00126E36"/>
    <w:rsid w:val="00126F2F"/>
    <w:rsid w:val="0012731C"/>
    <w:rsid w:val="00127487"/>
    <w:rsid w:val="0012773C"/>
    <w:rsid w:val="001278A0"/>
    <w:rsid w:val="00130624"/>
    <w:rsid w:val="00130675"/>
    <w:rsid w:val="0013090B"/>
    <w:rsid w:val="00131C9C"/>
    <w:rsid w:val="00131EEC"/>
    <w:rsid w:val="00132989"/>
    <w:rsid w:val="00132C37"/>
    <w:rsid w:val="00132CCE"/>
    <w:rsid w:val="00132E20"/>
    <w:rsid w:val="0013315E"/>
    <w:rsid w:val="0013328E"/>
    <w:rsid w:val="00133494"/>
    <w:rsid w:val="001335E6"/>
    <w:rsid w:val="00133D0A"/>
    <w:rsid w:val="00133F4B"/>
    <w:rsid w:val="001347CE"/>
    <w:rsid w:val="001347EA"/>
    <w:rsid w:val="00134BEE"/>
    <w:rsid w:val="001352FB"/>
    <w:rsid w:val="00135631"/>
    <w:rsid w:val="00135DA9"/>
    <w:rsid w:val="00135F3F"/>
    <w:rsid w:val="001361B1"/>
    <w:rsid w:val="001361CD"/>
    <w:rsid w:val="001363FF"/>
    <w:rsid w:val="00136690"/>
    <w:rsid w:val="00136C07"/>
    <w:rsid w:val="001370D7"/>
    <w:rsid w:val="001374E6"/>
    <w:rsid w:val="00137F2D"/>
    <w:rsid w:val="00140459"/>
    <w:rsid w:val="00140905"/>
    <w:rsid w:val="001413BF"/>
    <w:rsid w:val="0014150F"/>
    <w:rsid w:val="0014154C"/>
    <w:rsid w:val="001416AC"/>
    <w:rsid w:val="00142011"/>
    <w:rsid w:val="0014226B"/>
    <w:rsid w:val="001423B5"/>
    <w:rsid w:val="00142887"/>
    <w:rsid w:val="00142BAA"/>
    <w:rsid w:val="001432DF"/>
    <w:rsid w:val="00143913"/>
    <w:rsid w:val="00143AB6"/>
    <w:rsid w:val="00143DA0"/>
    <w:rsid w:val="00143EFF"/>
    <w:rsid w:val="00144499"/>
    <w:rsid w:val="001445EA"/>
    <w:rsid w:val="00144CD1"/>
    <w:rsid w:val="00144D6E"/>
    <w:rsid w:val="00144F02"/>
    <w:rsid w:val="00145468"/>
    <w:rsid w:val="00145990"/>
    <w:rsid w:val="00145F6B"/>
    <w:rsid w:val="00145F7D"/>
    <w:rsid w:val="00146087"/>
    <w:rsid w:val="001462F8"/>
    <w:rsid w:val="001464AC"/>
    <w:rsid w:val="0014655A"/>
    <w:rsid w:val="00147070"/>
    <w:rsid w:val="001478E1"/>
    <w:rsid w:val="0015004A"/>
    <w:rsid w:val="0015050C"/>
    <w:rsid w:val="00150C80"/>
    <w:rsid w:val="00152C75"/>
    <w:rsid w:val="00152D9E"/>
    <w:rsid w:val="00153071"/>
    <w:rsid w:val="0015320A"/>
    <w:rsid w:val="00153323"/>
    <w:rsid w:val="001533A9"/>
    <w:rsid w:val="001535E4"/>
    <w:rsid w:val="001542DC"/>
    <w:rsid w:val="001543F7"/>
    <w:rsid w:val="0015486D"/>
    <w:rsid w:val="001548E2"/>
    <w:rsid w:val="00154B30"/>
    <w:rsid w:val="00155762"/>
    <w:rsid w:val="001577E4"/>
    <w:rsid w:val="00157B81"/>
    <w:rsid w:val="00160460"/>
    <w:rsid w:val="001611C2"/>
    <w:rsid w:val="00162424"/>
    <w:rsid w:val="00162B28"/>
    <w:rsid w:val="00163254"/>
    <w:rsid w:val="001633D0"/>
    <w:rsid w:val="001635A2"/>
    <w:rsid w:val="00163692"/>
    <w:rsid w:val="001636E8"/>
    <w:rsid w:val="00163DA7"/>
    <w:rsid w:val="00163F1B"/>
    <w:rsid w:val="0016418A"/>
    <w:rsid w:val="001652AF"/>
    <w:rsid w:val="00165620"/>
    <w:rsid w:val="0016584B"/>
    <w:rsid w:val="00165FD4"/>
    <w:rsid w:val="00166241"/>
    <w:rsid w:val="00166364"/>
    <w:rsid w:val="001667EF"/>
    <w:rsid w:val="00166EED"/>
    <w:rsid w:val="001672FF"/>
    <w:rsid w:val="00167650"/>
    <w:rsid w:val="001679A3"/>
    <w:rsid w:val="00167B3F"/>
    <w:rsid w:val="0017151C"/>
    <w:rsid w:val="00171CA7"/>
    <w:rsid w:val="00171E24"/>
    <w:rsid w:val="001726B3"/>
    <w:rsid w:val="0017307A"/>
    <w:rsid w:val="00173341"/>
    <w:rsid w:val="00173536"/>
    <w:rsid w:val="00173E2E"/>
    <w:rsid w:val="00173E78"/>
    <w:rsid w:val="00173EC1"/>
    <w:rsid w:val="00174F96"/>
    <w:rsid w:val="00175D9E"/>
    <w:rsid w:val="00176008"/>
    <w:rsid w:val="0017603F"/>
    <w:rsid w:val="001768F6"/>
    <w:rsid w:val="001769A8"/>
    <w:rsid w:val="001770A0"/>
    <w:rsid w:val="00177610"/>
    <w:rsid w:val="001779D9"/>
    <w:rsid w:val="00177E2F"/>
    <w:rsid w:val="00180500"/>
    <w:rsid w:val="00180833"/>
    <w:rsid w:val="00180AF1"/>
    <w:rsid w:val="00180D53"/>
    <w:rsid w:val="0018125F"/>
    <w:rsid w:val="001814F8"/>
    <w:rsid w:val="0018226C"/>
    <w:rsid w:val="00182392"/>
    <w:rsid w:val="0018246E"/>
    <w:rsid w:val="00182BBF"/>
    <w:rsid w:val="00182DF6"/>
    <w:rsid w:val="0018309F"/>
    <w:rsid w:val="001830CE"/>
    <w:rsid w:val="0018318A"/>
    <w:rsid w:val="00183C6D"/>
    <w:rsid w:val="00183D39"/>
    <w:rsid w:val="00184A75"/>
    <w:rsid w:val="001851D6"/>
    <w:rsid w:val="00185491"/>
    <w:rsid w:val="00185B0D"/>
    <w:rsid w:val="00185C0C"/>
    <w:rsid w:val="00185C14"/>
    <w:rsid w:val="00185CB7"/>
    <w:rsid w:val="00186694"/>
    <w:rsid w:val="0018672F"/>
    <w:rsid w:val="0018677A"/>
    <w:rsid w:val="00187502"/>
    <w:rsid w:val="00187642"/>
    <w:rsid w:val="00187862"/>
    <w:rsid w:val="00187EE3"/>
    <w:rsid w:val="001907DD"/>
    <w:rsid w:val="00190C5C"/>
    <w:rsid w:val="001910EA"/>
    <w:rsid w:val="001911BA"/>
    <w:rsid w:val="00191599"/>
    <w:rsid w:val="001923E1"/>
    <w:rsid w:val="0019263B"/>
    <w:rsid w:val="0019305D"/>
    <w:rsid w:val="00193C70"/>
    <w:rsid w:val="00193CE3"/>
    <w:rsid w:val="001940B5"/>
    <w:rsid w:val="00194A88"/>
    <w:rsid w:val="00194CDC"/>
    <w:rsid w:val="00194E5E"/>
    <w:rsid w:val="001954AE"/>
    <w:rsid w:val="001958C2"/>
    <w:rsid w:val="0019675E"/>
    <w:rsid w:val="001967F7"/>
    <w:rsid w:val="001969B4"/>
    <w:rsid w:val="0019771C"/>
    <w:rsid w:val="00197EFB"/>
    <w:rsid w:val="001A0251"/>
    <w:rsid w:val="001A134A"/>
    <w:rsid w:val="001A13B8"/>
    <w:rsid w:val="001A13BE"/>
    <w:rsid w:val="001A14B8"/>
    <w:rsid w:val="001A1A01"/>
    <w:rsid w:val="001A37FE"/>
    <w:rsid w:val="001A43FD"/>
    <w:rsid w:val="001A4449"/>
    <w:rsid w:val="001A44AA"/>
    <w:rsid w:val="001A46FF"/>
    <w:rsid w:val="001A52C0"/>
    <w:rsid w:val="001A5C64"/>
    <w:rsid w:val="001A603E"/>
    <w:rsid w:val="001B0241"/>
    <w:rsid w:val="001B0438"/>
    <w:rsid w:val="001B0828"/>
    <w:rsid w:val="001B0834"/>
    <w:rsid w:val="001B16FA"/>
    <w:rsid w:val="001B1B6F"/>
    <w:rsid w:val="001B1FDE"/>
    <w:rsid w:val="001B225B"/>
    <w:rsid w:val="001B233F"/>
    <w:rsid w:val="001B26CC"/>
    <w:rsid w:val="001B280E"/>
    <w:rsid w:val="001B281D"/>
    <w:rsid w:val="001B2B88"/>
    <w:rsid w:val="001B2D62"/>
    <w:rsid w:val="001B3267"/>
    <w:rsid w:val="001B37F4"/>
    <w:rsid w:val="001B3BBD"/>
    <w:rsid w:val="001B3CFD"/>
    <w:rsid w:val="001B3EDE"/>
    <w:rsid w:val="001B4217"/>
    <w:rsid w:val="001B453F"/>
    <w:rsid w:val="001B46CB"/>
    <w:rsid w:val="001B4A6B"/>
    <w:rsid w:val="001B50BE"/>
    <w:rsid w:val="001B5727"/>
    <w:rsid w:val="001B5DDB"/>
    <w:rsid w:val="001B5F10"/>
    <w:rsid w:val="001B60BB"/>
    <w:rsid w:val="001B63B1"/>
    <w:rsid w:val="001B6685"/>
    <w:rsid w:val="001B686F"/>
    <w:rsid w:val="001B6C0E"/>
    <w:rsid w:val="001B6D74"/>
    <w:rsid w:val="001B6EBD"/>
    <w:rsid w:val="001B7674"/>
    <w:rsid w:val="001B780C"/>
    <w:rsid w:val="001B798A"/>
    <w:rsid w:val="001B7FA2"/>
    <w:rsid w:val="001C0163"/>
    <w:rsid w:val="001C16C8"/>
    <w:rsid w:val="001C18AA"/>
    <w:rsid w:val="001C1BC1"/>
    <w:rsid w:val="001C1F60"/>
    <w:rsid w:val="001C2588"/>
    <w:rsid w:val="001C3105"/>
    <w:rsid w:val="001C4456"/>
    <w:rsid w:val="001C47B5"/>
    <w:rsid w:val="001C4F22"/>
    <w:rsid w:val="001C5C68"/>
    <w:rsid w:val="001C6609"/>
    <w:rsid w:val="001C6889"/>
    <w:rsid w:val="001C6E2B"/>
    <w:rsid w:val="001C6F69"/>
    <w:rsid w:val="001C72AA"/>
    <w:rsid w:val="001C72C3"/>
    <w:rsid w:val="001C7791"/>
    <w:rsid w:val="001C7C4A"/>
    <w:rsid w:val="001C7E90"/>
    <w:rsid w:val="001D0096"/>
    <w:rsid w:val="001D0C7F"/>
    <w:rsid w:val="001D1022"/>
    <w:rsid w:val="001D1132"/>
    <w:rsid w:val="001D1613"/>
    <w:rsid w:val="001D1A3E"/>
    <w:rsid w:val="001D1AF8"/>
    <w:rsid w:val="001D242A"/>
    <w:rsid w:val="001D28D9"/>
    <w:rsid w:val="001D2B0C"/>
    <w:rsid w:val="001D31E9"/>
    <w:rsid w:val="001D32A8"/>
    <w:rsid w:val="001D3A0D"/>
    <w:rsid w:val="001D3E87"/>
    <w:rsid w:val="001D3FB5"/>
    <w:rsid w:val="001D47DA"/>
    <w:rsid w:val="001D4EBF"/>
    <w:rsid w:val="001D5184"/>
    <w:rsid w:val="001D544C"/>
    <w:rsid w:val="001D5503"/>
    <w:rsid w:val="001D5C3F"/>
    <w:rsid w:val="001D5F61"/>
    <w:rsid w:val="001D6602"/>
    <w:rsid w:val="001D68C1"/>
    <w:rsid w:val="001D6C0D"/>
    <w:rsid w:val="001D6C44"/>
    <w:rsid w:val="001D6F3B"/>
    <w:rsid w:val="001D7615"/>
    <w:rsid w:val="001D7B16"/>
    <w:rsid w:val="001D7B4A"/>
    <w:rsid w:val="001D7F9C"/>
    <w:rsid w:val="001E0395"/>
    <w:rsid w:val="001E0AAF"/>
    <w:rsid w:val="001E106B"/>
    <w:rsid w:val="001E11BA"/>
    <w:rsid w:val="001E1D6B"/>
    <w:rsid w:val="001E2397"/>
    <w:rsid w:val="001E29DB"/>
    <w:rsid w:val="001E3308"/>
    <w:rsid w:val="001E3E2D"/>
    <w:rsid w:val="001E3F22"/>
    <w:rsid w:val="001E4045"/>
    <w:rsid w:val="001E4145"/>
    <w:rsid w:val="001E41EB"/>
    <w:rsid w:val="001E6336"/>
    <w:rsid w:val="001E6E06"/>
    <w:rsid w:val="001E7003"/>
    <w:rsid w:val="001E7064"/>
    <w:rsid w:val="001E7336"/>
    <w:rsid w:val="001E781E"/>
    <w:rsid w:val="001E787D"/>
    <w:rsid w:val="001E7916"/>
    <w:rsid w:val="001E7FBA"/>
    <w:rsid w:val="001F03BA"/>
    <w:rsid w:val="001F0A4B"/>
    <w:rsid w:val="001F1211"/>
    <w:rsid w:val="001F1230"/>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9AC"/>
    <w:rsid w:val="001F5ADE"/>
    <w:rsid w:val="001F5B8B"/>
    <w:rsid w:val="001F5FEE"/>
    <w:rsid w:val="001F61F0"/>
    <w:rsid w:val="001F6679"/>
    <w:rsid w:val="001F6898"/>
    <w:rsid w:val="001F6EAD"/>
    <w:rsid w:val="001F6EFD"/>
    <w:rsid w:val="001F744A"/>
    <w:rsid w:val="001F7BD5"/>
    <w:rsid w:val="0020046C"/>
    <w:rsid w:val="00201075"/>
    <w:rsid w:val="002010C1"/>
    <w:rsid w:val="0020152E"/>
    <w:rsid w:val="002022C4"/>
    <w:rsid w:val="00202681"/>
    <w:rsid w:val="0020316C"/>
    <w:rsid w:val="002034FE"/>
    <w:rsid w:val="00203CF3"/>
    <w:rsid w:val="00203FD6"/>
    <w:rsid w:val="00204785"/>
    <w:rsid w:val="002047CD"/>
    <w:rsid w:val="0020509B"/>
    <w:rsid w:val="002058E8"/>
    <w:rsid w:val="0020631D"/>
    <w:rsid w:val="002066DC"/>
    <w:rsid w:val="0020672B"/>
    <w:rsid w:val="00206FA7"/>
    <w:rsid w:val="0020790F"/>
    <w:rsid w:val="00207EF3"/>
    <w:rsid w:val="0021037D"/>
    <w:rsid w:val="00210878"/>
    <w:rsid w:val="002109EC"/>
    <w:rsid w:val="00210CC0"/>
    <w:rsid w:val="0021178C"/>
    <w:rsid w:val="00211947"/>
    <w:rsid w:val="00211E32"/>
    <w:rsid w:val="00212168"/>
    <w:rsid w:val="00212478"/>
    <w:rsid w:val="002125AE"/>
    <w:rsid w:val="00212737"/>
    <w:rsid w:val="00212A1E"/>
    <w:rsid w:val="00213955"/>
    <w:rsid w:val="00213E93"/>
    <w:rsid w:val="00214822"/>
    <w:rsid w:val="0021482A"/>
    <w:rsid w:val="002148EB"/>
    <w:rsid w:val="00214E38"/>
    <w:rsid w:val="00215733"/>
    <w:rsid w:val="00215881"/>
    <w:rsid w:val="0021592B"/>
    <w:rsid w:val="0021634A"/>
    <w:rsid w:val="002170D7"/>
    <w:rsid w:val="0021721A"/>
    <w:rsid w:val="002205CF"/>
    <w:rsid w:val="002209D9"/>
    <w:rsid w:val="0022148F"/>
    <w:rsid w:val="00221C06"/>
    <w:rsid w:val="0022217D"/>
    <w:rsid w:val="002222D6"/>
    <w:rsid w:val="002226E6"/>
    <w:rsid w:val="002229BA"/>
    <w:rsid w:val="002229C1"/>
    <w:rsid w:val="002229CE"/>
    <w:rsid w:val="00222B8F"/>
    <w:rsid w:val="002230DA"/>
    <w:rsid w:val="00224214"/>
    <w:rsid w:val="00224EA5"/>
    <w:rsid w:val="002254E5"/>
    <w:rsid w:val="0022580F"/>
    <w:rsid w:val="002259B9"/>
    <w:rsid w:val="00225BBA"/>
    <w:rsid w:val="00225E16"/>
    <w:rsid w:val="00225FEC"/>
    <w:rsid w:val="0022644C"/>
    <w:rsid w:val="002264CB"/>
    <w:rsid w:val="0022671C"/>
    <w:rsid w:val="00226777"/>
    <w:rsid w:val="00226874"/>
    <w:rsid w:val="00226E37"/>
    <w:rsid w:val="00227446"/>
    <w:rsid w:val="00227455"/>
    <w:rsid w:val="00227B35"/>
    <w:rsid w:val="00230238"/>
    <w:rsid w:val="00231340"/>
    <w:rsid w:val="002316D1"/>
    <w:rsid w:val="00231A04"/>
    <w:rsid w:val="00231A5C"/>
    <w:rsid w:val="00232DC1"/>
    <w:rsid w:val="00232F26"/>
    <w:rsid w:val="00232F67"/>
    <w:rsid w:val="0023322A"/>
    <w:rsid w:val="0023325B"/>
    <w:rsid w:val="00233491"/>
    <w:rsid w:val="00233E6D"/>
    <w:rsid w:val="0023450A"/>
    <w:rsid w:val="00234DB3"/>
    <w:rsid w:val="00235D94"/>
    <w:rsid w:val="00235EC2"/>
    <w:rsid w:val="00236AD3"/>
    <w:rsid w:val="00236D1D"/>
    <w:rsid w:val="00237783"/>
    <w:rsid w:val="00237DC8"/>
    <w:rsid w:val="0024034B"/>
    <w:rsid w:val="00240672"/>
    <w:rsid w:val="0024072C"/>
    <w:rsid w:val="00240B4A"/>
    <w:rsid w:val="00240B82"/>
    <w:rsid w:val="00240F4E"/>
    <w:rsid w:val="00241CDD"/>
    <w:rsid w:val="00242B6E"/>
    <w:rsid w:val="00242BA6"/>
    <w:rsid w:val="00243094"/>
    <w:rsid w:val="002433EF"/>
    <w:rsid w:val="002434E3"/>
    <w:rsid w:val="00243C6E"/>
    <w:rsid w:val="00243C71"/>
    <w:rsid w:val="00244007"/>
    <w:rsid w:val="00244AEE"/>
    <w:rsid w:val="00244E2F"/>
    <w:rsid w:val="00245609"/>
    <w:rsid w:val="00245EFD"/>
    <w:rsid w:val="0024644E"/>
    <w:rsid w:val="00246F47"/>
    <w:rsid w:val="00246F4B"/>
    <w:rsid w:val="00246F4D"/>
    <w:rsid w:val="0024713E"/>
    <w:rsid w:val="00247155"/>
    <w:rsid w:val="00247427"/>
    <w:rsid w:val="00247DAA"/>
    <w:rsid w:val="002500FA"/>
    <w:rsid w:val="00250AA5"/>
    <w:rsid w:val="00250CD5"/>
    <w:rsid w:val="00251435"/>
    <w:rsid w:val="0025174F"/>
    <w:rsid w:val="002518C1"/>
    <w:rsid w:val="00251FFD"/>
    <w:rsid w:val="00252215"/>
    <w:rsid w:val="002527B0"/>
    <w:rsid w:val="0025280F"/>
    <w:rsid w:val="00252F5D"/>
    <w:rsid w:val="00253178"/>
    <w:rsid w:val="0025324A"/>
    <w:rsid w:val="00253329"/>
    <w:rsid w:val="00253332"/>
    <w:rsid w:val="00253727"/>
    <w:rsid w:val="00253B5A"/>
    <w:rsid w:val="00253EFB"/>
    <w:rsid w:val="00254193"/>
    <w:rsid w:val="0025431E"/>
    <w:rsid w:val="00255644"/>
    <w:rsid w:val="00255917"/>
    <w:rsid w:val="00255B44"/>
    <w:rsid w:val="00255B62"/>
    <w:rsid w:val="00255BE1"/>
    <w:rsid w:val="00256033"/>
    <w:rsid w:val="00257095"/>
    <w:rsid w:val="002604EF"/>
    <w:rsid w:val="002610C4"/>
    <w:rsid w:val="0026150F"/>
    <w:rsid w:val="00261743"/>
    <w:rsid w:val="00261C66"/>
    <w:rsid w:val="0026213A"/>
    <w:rsid w:val="0026231B"/>
    <w:rsid w:val="00262390"/>
    <w:rsid w:val="002624B4"/>
    <w:rsid w:val="00263510"/>
    <w:rsid w:val="0026396D"/>
    <w:rsid w:val="002640BB"/>
    <w:rsid w:val="0026498A"/>
    <w:rsid w:val="0026568E"/>
    <w:rsid w:val="00265803"/>
    <w:rsid w:val="00265FD0"/>
    <w:rsid w:val="00266965"/>
    <w:rsid w:val="00266BBD"/>
    <w:rsid w:val="00267724"/>
    <w:rsid w:val="002677C7"/>
    <w:rsid w:val="0026780B"/>
    <w:rsid w:val="00270E22"/>
    <w:rsid w:val="002711C5"/>
    <w:rsid w:val="002712E8"/>
    <w:rsid w:val="00271EB3"/>
    <w:rsid w:val="00271EF8"/>
    <w:rsid w:val="002720A1"/>
    <w:rsid w:val="00272F00"/>
    <w:rsid w:val="00272F55"/>
    <w:rsid w:val="002732BF"/>
    <w:rsid w:val="00273604"/>
    <w:rsid w:val="00274745"/>
    <w:rsid w:val="00274F11"/>
    <w:rsid w:val="002753DC"/>
    <w:rsid w:val="002756EC"/>
    <w:rsid w:val="00275881"/>
    <w:rsid w:val="00275BE7"/>
    <w:rsid w:val="002760C3"/>
    <w:rsid w:val="002767B5"/>
    <w:rsid w:val="00277220"/>
    <w:rsid w:val="00277687"/>
    <w:rsid w:val="00277B38"/>
    <w:rsid w:val="00280A9D"/>
    <w:rsid w:val="00280AD7"/>
    <w:rsid w:val="00280C0A"/>
    <w:rsid w:val="002815E4"/>
    <w:rsid w:val="0028171E"/>
    <w:rsid w:val="00281820"/>
    <w:rsid w:val="002818AB"/>
    <w:rsid w:val="002819C1"/>
    <w:rsid w:val="00281DAD"/>
    <w:rsid w:val="00281FC6"/>
    <w:rsid w:val="0028253B"/>
    <w:rsid w:val="00282710"/>
    <w:rsid w:val="00282912"/>
    <w:rsid w:val="00282D44"/>
    <w:rsid w:val="00283199"/>
    <w:rsid w:val="0028367A"/>
    <w:rsid w:val="002837EF"/>
    <w:rsid w:val="002839DD"/>
    <w:rsid w:val="00283A5F"/>
    <w:rsid w:val="00283AB8"/>
    <w:rsid w:val="0028438F"/>
    <w:rsid w:val="002847BD"/>
    <w:rsid w:val="00284FFF"/>
    <w:rsid w:val="002852B0"/>
    <w:rsid w:val="00285386"/>
    <w:rsid w:val="002854E4"/>
    <w:rsid w:val="0028708A"/>
    <w:rsid w:val="002871E7"/>
    <w:rsid w:val="00287638"/>
    <w:rsid w:val="002879EE"/>
    <w:rsid w:val="00287D36"/>
    <w:rsid w:val="002907D2"/>
    <w:rsid w:val="002909E2"/>
    <w:rsid w:val="00290E84"/>
    <w:rsid w:val="00290F1B"/>
    <w:rsid w:val="002915D2"/>
    <w:rsid w:val="00291873"/>
    <w:rsid w:val="00291D2C"/>
    <w:rsid w:val="0029212A"/>
    <w:rsid w:val="00292284"/>
    <w:rsid w:val="00292C6F"/>
    <w:rsid w:val="002933C5"/>
    <w:rsid w:val="002935FF"/>
    <w:rsid w:val="002937DC"/>
    <w:rsid w:val="00293C17"/>
    <w:rsid w:val="002942FB"/>
    <w:rsid w:val="00294744"/>
    <w:rsid w:val="002958D5"/>
    <w:rsid w:val="00295F54"/>
    <w:rsid w:val="00296146"/>
    <w:rsid w:val="00296899"/>
    <w:rsid w:val="00296A0D"/>
    <w:rsid w:val="00297B7F"/>
    <w:rsid w:val="00297C15"/>
    <w:rsid w:val="002A027E"/>
    <w:rsid w:val="002A06A2"/>
    <w:rsid w:val="002A0A60"/>
    <w:rsid w:val="002A1489"/>
    <w:rsid w:val="002A17BB"/>
    <w:rsid w:val="002A19EF"/>
    <w:rsid w:val="002A1BF8"/>
    <w:rsid w:val="002A2092"/>
    <w:rsid w:val="002A2EF6"/>
    <w:rsid w:val="002A3442"/>
    <w:rsid w:val="002A382C"/>
    <w:rsid w:val="002A3A4E"/>
    <w:rsid w:val="002A3ECE"/>
    <w:rsid w:val="002A4700"/>
    <w:rsid w:val="002A50FB"/>
    <w:rsid w:val="002A5212"/>
    <w:rsid w:val="002A5273"/>
    <w:rsid w:val="002A542C"/>
    <w:rsid w:val="002A5CD5"/>
    <w:rsid w:val="002A698C"/>
    <w:rsid w:val="002A7BEE"/>
    <w:rsid w:val="002A7C53"/>
    <w:rsid w:val="002B0394"/>
    <w:rsid w:val="002B0503"/>
    <w:rsid w:val="002B0E22"/>
    <w:rsid w:val="002B0F9C"/>
    <w:rsid w:val="002B1781"/>
    <w:rsid w:val="002B1BD9"/>
    <w:rsid w:val="002B1C6D"/>
    <w:rsid w:val="002B2A8E"/>
    <w:rsid w:val="002B2F3C"/>
    <w:rsid w:val="002B3CAA"/>
    <w:rsid w:val="002B441A"/>
    <w:rsid w:val="002B4BDA"/>
    <w:rsid w:val="002B5BAA"/>
    <w:rsid w:val="002B646D"/>
    <w:rsid w:val="002B64D4"/>
    <w:rsid w:val="002B6FBD"/>
    <w:rsid w:val="002B6FF8"/>
    <w:rsid w:val="002B7247"/>
    <w:rsid w:val="002B78D6"/>
    <w:rsid w:val="002B792B"/>
    <w:rsid w:val="002B7CCD"/>
    <w:rsid w:val="002B7D6D"/>
    <w:rsid w:val="002C071E"/>
    <w:rsid w:val="002C1164"/>
    <w:rsid w:val="002C2234"/>
    <w:rsid w:val="002C2421"/>
    <w:rsid w:val="002C24DC"/>
    <w:rsid w:val="002C2D1E"/>
    <w:rsid w:val="002C2F1E"/>
    <w:rsid w:val="002C36E1"/>
    <w:rsid w:val="002C3775"/>
    <w:rsid w:val="002C37E9"/>
    <w:rsid w:val="002C3C2A"/>
    <w:rsid w:val="002C48D9"/>
    <w:rsid w:val="002C533C"/>
    <w:rsid w:val="002C59B3"/>
    <w:rsid w:val="002C5D9C"/>
    <w:rsid w:val="002C605E"/>
    <w:rsid w:val="002C621E"/>
    <w:rsid w:val="002C6994"/>
    <w:rsid w:val="002C6ADC"/>
    <w:rsid w:val="002C6F1D"/>
    <w:rsid w:val="002C799A"/>
    <w:rsid w:val="002C7D5E"/>
    <w:rsid w:val="002D042D"/>
    <w:rsid w:val="002D0E86"/>
    <w:rsid w:val="002D121E"/>
    <w:rsid w:val="002D12AC"/>
    <w:rsid w:val="002D13E0"/>
    <w:rsid w:val="002D157F"/>
    <w:rsid w:val="002D2216"/>
    <w:rsid w:val="002D2262"/>
    <w:rsid w:val="002D2316"/>
    <w:rsid w:val="002D2740"/>
    <w:rsid w:val="002D30ED"/>
    <w:rsid w:val="002D3122"/>
    <w:rsid w:val="002D37A6"/>
    <w:rsid w:val="002D3CA4"/>
    <w:rsid w:val="002D425B"/>
    <w:rsid w:val="002D462F"/>
    <w:rsid w:val="002D465A"/>
    <w:rsid w:val="002D51A1"/>
    <w:rsid w:val="002D53F7"/>
    <w:rsid w:val="002D55C5"/>
    <w:rsid w:val="002D5612"/>
    <w:rsid w:val="002D62A1"/>
    <w:rsid w:val="002D6843"/>
    <w:rsid w:val="002D6F91"/>
    <w:rsid w:val="002D77FE"/>
    <w:rsid w:val="002D7D21"/>
    <w:rsid w:val="002E000D"/>
    <w:rsid w:val="002E053E"/>
    <w:rsid w:val="002E0753"/>
    <w:rsid w:val="002E09A0"/>
    <w:rsid w:val="002E1407"/>
    <w:rsid w:val="002E1B8A"/>
    <w:rsid w:val="002E1C7C"/>
    <w:rsid w:val="002E1F62"/>
    <w:rsid w:val="002E2221"/>
    <w:rsid w:val="002E239C"/>
    <w:rsid w:val="002E2730"/>
    <w:rsid w:val="002E313A"/>
    <w:rsid w:val="002E314B"/>
    <w:rsid w:val="002E3531"/>
    <w:rsid w:val="002E3AAD"/>
    <w:rsid w:val="002E414B"/>
    <w:rsid w:val="002E4189"/>
    <w:rsid w:val="002E43A5"/>
    <w:rsid w:val="002E47E2"/>
    <w:rsid w:val="002E4DD0"/>
    <w:rsid w:val="002E5449"/>
    <w:rsid w:val="002E5538"/>
    <w:rsid w:val="002E59D5"/>
    <w:rsid w:val="002E6179"/>
    <w:rsid w:val="002E625F"/>
    <w:rsid w:val="002E63CE"/>
    <w:rsid w:val="002E6F9D"/>
    <w:rsid w:val="002E71BC"/>
    <w:rsid w:val="002E7755"/>
    <w:rsid w:val="002E7990"/>
    <w:rsid w:val="002E7DAE"/>
    <w:rsid w:val="002F04AC"/>
    <w:rsid w:val="002F0B2C"/>
    <w:rsid w:val="002F0EC1"/>
    <w:rsid w:val="002F1843"/>
    <w:rsid w:val="002F1EC0"/>
    <w:rsid w:val="002F1F01"/>
    <w:rsid w:val="002F24E8"/>
    <w:rsid w:val="002F259C"/>
    <w:rsid w:val="002F2C8C"/>
    <w:rsid w:val="002F3F50"/>
    <w:rsid w:val="002F4134"/>
    <w:rsid w:val="002F4D0B"/>
    <w:rsid w:val="002F4FA8"/>
    <w:rsid w:val="002F54AE"/>
    <w:rsid w:val="002F5B6B"/>
    <w:rsid w:val="002F62D2"/>
    <w:rsid w:val="002F66A7"/>
    <w:rsid w:val="002F72DB"/>
    <w:rsid w:val="002F7A3F"/>
    <w:rsid w:val="002F7AB5"/>
    <w:rsid w:val="003004E6"/>
    <w:rsid w:val="0030060F"/>
    <w:rsid w:val="00300A44"/>
    <w:rsid w:val="00301054"/>
    <w:rsid w:val="0030151B"/>
    <w:rsid w:val="003015AC"/>
    <w:rsid w:val="00301A7B"/>
    <w:rsid w:val="00301BC7"/>
    <w:rsid w:val="00301E40"/>
    <w:rsid w:val="003024A1"/>
    <w:rsid w:val="00302728"/>
    <w:rsid w:val="00302C5C"/>
    <w:rsid w:val="003038F2"/>
    <w:rsid w:val="003039A2"/>
    <w:rsid w:val="00303C03"/>
    <w:rsid w:val="00303C0E"/>
    <w:rsid w:val="00304119"/>
    <w:rsid w:val="00304A8D"/>
    <w:rsid w:val="00304EFB"/>
    <w:rsid w:val="00304F8A"/>
    <w:rsid w:val="003050C2"/>
    <w:rsid w:val="00305152"/>
    <w:rsid w:val="003055BC"/>
    <w:rsid w:val="003059DB"/>
    <w:rsid w:val="00305BA9"/>
    <w:rsid w:val="00306128"/>
    <w:rsid w:val="003062F0"/>
    <w:rsid w:val="00306301"/>
    <w:rsid w:val="003063D7"/>
    <w:rsid w:val="003067A5"/>
    <w:rsid w:val="00306853"/>
    <w:rsid w:val="00306A92"/>
    <w:rsid w:val="00306D73"/>
    <w:rsid w:val="00306EBB"/>
    <w:rsid w:val="0030755B"/>
    <w:rsid w:val="003077BD"/>
    <w:rsid w:val="00307E39"/>
    <w:rsid w:val="0031015D"/>
    <w:rsid w:val="00310293"/>
    <w:rsid w:val="00310767"/>
    <w:rsid w:val="003109A3"/>
    <w:rsid w:val="00310C8D"/>
    <w:rsid w:val="00310E6B"/>
    <w:rsid w:val="00311062"/>
    <w:rsid w:val="00311204"/>
    <w:rsid w:val="00311478"/>
    <w:rsid w:val="00311648"/>
    <w:rsid w:val="003116E4"/>
    <w:rsid w:val="003116EF"/>
    <w:rsid w:val="00311CB9"/>
    <w:rsid w:val="00311F96"/>
    <w:rsid w:val="003120C2"/>
    <w:rsid w:val="003121B2"/>
    <w:rsid w:val="00312639"/>
    <w:rsid w:val="00312790"/>
    <w:rsid w:val="003127D5"/>
    <w:rsid w:val="0031380B"/>
    <w:rsid w:val="00313EB3"/>
    <w:rsid w:val="00314801"/>
    <w:rsid w:val="0031486D"/>
    <w:rsid w:val="0031518D"/>
    <w:rsid w:val="00315DD2"/>
    <w:rsid w:val="0031620F"/>
    <w:rsid w:val="00316484"/>
    <w:rsid w:val="00316BA9"/>
    <w:rsid w:val="00316CA2"/>
    <w:rsid w:val="00316EFA"/>
    <w:rsid w:val="00317475"/>
    <w:rsid w:val="003177E3"/>
    <w:rsid w:val="0031781A"/>
    <w:rsid w:val="00317CEA"/>
    <w:rsid w:val="00317F4F"/>
    <w:rsid w:val="0032001E"/>
    <w:rsid w:val="00320293"/>
    <w:rsid w:val="00320888"/>
    <w:rsid w:val="00320956"/>
    <w:rsid w:val="00320A1A"/>
    <w:rsid w:val="00320BB0"/>
    <w:rsid w:val="00320DB8"/>
    <w:rsid w:val="00320E93"/>
    <w:rsid w:val="00321141"/>
    <w:rsid w:val="00321368"/>
    <w:rsid w:val="00322297"/>
    <w:rsid w:val="00322345"/>
    <w:rsid w:val="003227C8"/>
    <w:rsid w:val="00322854"/>
    <w:rsid w:val="00322D89"/>
    <w:rsid w:val="0032303A"/>
    <w:rsid w:val="0032308C"/>
    <w:rsid w:val="003231F8"/>
    <w:rsid w:val="003234DA"/>
    <w:rsid w:val="0032360B"/>
    <w:rsid w:val="003242B0"/>
    <w:rsid w:val="003243D5"/>
    <w:rsid w:val="0032458E"/>
    <w:rsid w:val="0032465D"/>
    <w:rsid w:val="003247D3"/>
    <w:rsid w:val="003248A3"/>
    <w:rsid w:val="00324C71"/>
    <w:rsid w:val="00324D6C"/>
    <w:rsid w:val="00324DAA"/>
    <w:rsid w:val="0032542F"/>
    <w:rsid w:val="00325B68"/>
    <w:rsid w:val="0032623A"/>
    <w:rsid w:val="00326362"/>
    <w:rsid w:val="00326E47"/>
    <w:rsid w:val="00326F07"/>
    <w:rsid w:val="00327607"/>
    <w:rsid w:val="00327CD6"/>
    <w:rsid w:val="00327E9A"/>
    <w:rsid w:val="003300D0"/>
    <w:rsid w:val="00330724"/>
    <w:rsid w:val="00330B19"/>
    <w:rsid w:val="00330BE6"/>
    <w:rsid w:val="00330CCF"/>
    <w:rsid w:val="0033134D"/>
    <w:rsid w:val="003322F7"/>
    <w:rsid w:val="0033291C"/>
    <w:rsid w:val="00332A2A"/>
    <w:rsid w:val="00333A67"/>
    <w:rsid w:val="00333F29"/>
    <w:rsid w:val="00334600"/>
    <w:rsid w:val="00334B69"/>
    <w:rsid w:val="00334DDB"/>
    <w:rsid w:val="00334E7E"/>
    <w:rsid w:val="00335315"/>
    <w:rsid w:val="003355BF"/>
    <w:rsid w:val="00335642"/>
    <w:rsid w:val="00335A04"/>
    <w:rsid w:val="00335AA7"/>
    <w:rsid w:val="00335C3C"/>
    <w:rsid w:val="00335E2C"/>
    <w:rsid w:val="00336019"/>
    <w:rsid w:val="00336224"/>
    <w:rsid w:val="0033687B"/>
    <w:rsid w:val="00336E9E"/>
    <w:rsid w:val="0033701D"/>
    <w:rsid w:val="003374E3"/>
    <w:rsid w:val="00337865"/>
    <w:rsid w:val="00337A30"/>
    <w:rsid w:val="00337DE1"/>
    <w:rsid w:val="00340BBD"/>
    <w:rsid w:val="00341C61"/>
    <w:rsid w:val="00341D64"/>
    <w:rsid w:val="003420A0"/>
    <w:rsid w:val="0034281F"/>
    <w:rsid w:val="00342E15"/>
    <w:rsid w:val="0034304F"/>
    <w:rsid w:val="00343356"/>
    <w:rsid w:val="00343A71"/>
    <w:rsid w:val="0034418F"/>
    <w:rsid w:val="003441AD"/>
    <w:rsid w:val="003447B1"/>
    <w:rsid w:val="00344A9E"/>
    <w:rsid w:val="00344CDB"/>
    <w:rsid w:val="00345318"/>
    <w:rsid w:val="003454B5"/>
    <w:rsid w:val="0034594B"/>
    <w:rsid w:val="00346273"/>
    <w:rsid w:val="003467C0"/>
    <w:rsid w:val="00346997"/>
    <w:rsid w:val="00346BCE"/>
    <w:rsid w:val="0034766A"/>
    <w:rsid w:val="00347AC9"/>
    <w:rsid w:val="00347E47"/>
    <w:rsid w:val="00347F07"/>
    <w:rsid w:val="00350962"/>
    <w:rsid w:val="00350C07"/>
    <w:rsid w:val="00351552"/>
    <w:rsid w:val="00351BB0"/>
    <w:rsid w:val="00351CCB"/>
    <w:rsid w:val="00351FF5"/>
    <w:rsid w:val="003527D9"/>
    <w:rsid w:val="003534DE"/>
    <w:rsid w:val="003537FB"/>
    <w:rsid w:val="00353E37"/>
    <w:rsid w:val="00353ED3"/>
    <w:rsid w:val="003544C1"/>
    <w:rsid w:val="00354A13"/>
    <w:rsid w:val="00355039"/>
    <w:rsid w:val="0035586B"/>
    <w:rsid w:val="0035612F"/>
    <w:rsid w:val="00356428"/>
    <w:rsid w:val="00356C6A"/>
    <w:rsid w:val="00357124"/>
    <w:rsid w:val="003579C3"/>
    <w:rsid w:val="0036006B"/>
    <w:rsid w:val="003605CF"/>
    <w:rsid w:val="003605DF"/>
    <w:rsid w:val="00360B26"/>
    <w:rsid w:val="00360DE8"/>
    <w:rsid w:val="0036173D"/>
    <w:rsid w:val="00361879"/>
    <w:rsid w:val="00361D5F"/>
    <w:rsid w:val="00361FA5"/>
    <w:rsid w:val="0036244C"/>
    <w:rsid w:val="0036273A"/>
    <w:rsid w:val="003635ED"/>
    <w:rsid w:val="00364160"/>
    <w:rsid w:val="00364B6B"/>
    <w:rsid w:val="00364C18"/>
    <w:rsid w:val="0036559A"/>
    <w:rsid w:val="00365801"/>
    <w:rsid w:val="003658BB"/>
    <w:rsid w:val="00365B74"/>
    <w:rsid w:val="00366129"/>
    <w:rsid w:val="00366E6D"/>
    <w:rsid w:val="003670D3"/>
    <w:rsid w:val="00367429"/>
    <w:rsid w:val="003674D9"/>
    <w:rsid w:val="003675B3"/>
    <w:rsid w:val="00367DA6"/>
    <w:rsid w:val="00370107"/>
    <w:rsid w:val="00370EE3"/>
    <w:rsid w:val="00371230"/>
    <w:rsid w:val="003713DB"/>
    <w:rsid w:val="00371F93"/>
    <w:rsid w:val="003722B1"/>
    <w:rsid w:val="003722F8"/>
    <w:rsid w:val="003726C7"/>
    <w:rsid w:val="00372BC6"/>
    <w:rsid w:val="00372DE8"/>
    <w:rsid w:val="00373292"/>
    <w:rsid w:val="00373555"/>
    <w:rsid w:val="00373A33"/>
    <w:rsid w:val="00373DBE"/>
    <w:rsid w:val="00373FEE"/>
    <w:rsid w:val="00374015"/>
    <w:rsid w:val="00374574"/>
    <w:rsid w:val="003747C0"/>
    <w:rsid w:val="00375C1F"/>
    <w:rsid w:val="00376355"/>
    <w:rsid w:val="00376768"/>
    <w:rsid w:val="003769AC"/>
    <w:rsid w:val="00376B93"/>
    <w:rsid w:val="00376BFE"/>
    <w:rsid w:val="0037797C"/>
    <w:rsid w:val="00380428"/>
    <w:rsid w:val="003805C8"/>
    <w:rsid w:val="003807E6"/>
    <w:rsid w:val="00381052"/>
    <w:rsid w:val="00381EF2"/>
    <w:rsid w:val="00382109"/>
    <w:rsid w:val="00382173"/>
    <w:rsid w:val="00382722"/>
    <w:rsid w:val="00382862"/>
    <w:rsid w:val="00382B07"/>
    <w:rsid w:val="003841E9"/>
    <w:rsid w:val="00384466"/>
    <w:rsid w:val="0038471E"/>
    <w:rsid w:val="00384CFD"/>
    <w:rsid w:val="00385756"/>
    <w:rsid w:val="00386318"/>
    <w:rsid w:val="003870A5"/>
    <w:rsid w:val="00387791"/>
    <w:rsid w:val="00387824"/>
    <w:rsid w:val="00387FD5"/>
    <w:rsid w:val="00390632"/>
    <w:rsid w:val="003915F5"/>
    <w:rsid w:val="00392564"/>
    <w:rsid w:val="00392BB6"/>
    <w:rsid w:val="003933EA"/>
    <w:rsid w:val="0039374A"/>
    <w:rsid w:val="0039423A"/>
    <w:rsid w:val="00394856"/>
    <w:rsid w:val="003948EC"/>
    <w:rsid w:val="00394955"/>
    <w:rsid w:val="00396BC2"/>
    <w:rsid w:val="00396EE6"/>
    <w:rsid w:val="00397178"/>
    <w:rsid w:val="0039722A"/>
    <w:rsid w:val="003973AF"/>
    <w:rsid w:val="00397C20"/>
    <w:rsid w:val="003A0271"/>
    <w:rsid w:val="003A0772"/>
    <w:rsid w:val="003A0A41"/>
    <w:rsid w:val="003A25A9"/>
    <w:rsid w:val="003A25EE"/>
    <w:rsid w:val="003A274F"/>
    <w:rsid w:val="003A2960"/>
    <w:rsid w:val="003A2F93"/>
    <w:rsid w:val="003A3258"/>
    <w:rsid w:val="003A365C"/>
    <w:rsid w:val="003A3900"/>
    <w:rsid w:val="003A3AEE"/>
    <w:rsid w:val="003A3F39"/>
    <w:rsid w:val="003A3F91"/>
    <w:rsid w:val="003A4185"/>
    <w:rsid w:val="003A428F"/>
    <w:rsid w:val="003A430D"/>
    <w:rsid w:val="003A4762"/>
    <w:rsid w:val="003A47F9"/>
    <w:rsid w:val="003A519B"/>
    <w:rsid w:val="003A5793"/>
    <w:rsid w:val="003A57F5"/>
    <w:rsid w:val="003A5BBB"/>
    <w:rsid w:val="003A6624"/>
    <w:rsid w:val="003A6935"/>
    <w:rsid w:val="003A7E63"/>
    <w:rsid w:val="003B027C"/>
    <w:rsid w:val="003B02FE"/>
    <w:rsid w:val="003B0663"/>
    <w:rsid w:val="003B0B65"/>
    <w:rsid w:val="003B0C06"/>
    <w:rsid w:val="003B10FE"/>
    <w:rsid w:val="003B1703"/>
    <w:rsid w:val="003B1937"/>
    <w:rsid w:val="003B1AFF"/>
    <w:rsid w:val="003B20A6"/>
    <w:rsid w:val="003B298C"/>
    <w:rsid w:val="003B2C23"/>
    <w:rsid w:val="003B3145"/>
    <w:rsid w:val="003B3233"/>
    <w:rsid w:val="003B3438"/>
    <w:rsid w:val="003B382B"/>
    <w:rsid w:val="003B382C"/>
    <w:rsid w:val="003B3DA7"/>
    <w:rsid w:val="003B4192"/>
    <w:rsid w:val="003B419E"/>
    <w:rsid w:val="003B42A1"/>
    <w:rsid w:val="003B49EF"/>
    <w:rsid w:val="003B4F8B"/>
    <w:rsid w:val="003B6818"/>
    <w:rsid w:val="003B6F1B"/>
    <w:rsid w:val="003B7147"/>
    <w:rsid w:val="003B77D8"/>
    <w:rsid w:val="003B7852"/>
    <w:rsid w:val="003B7929"/>
    <w:rsid w:val="003B7AD4"/>
    <w:rsid w:val="003B7BFD"/>
    <w:rsid w:val="003C0590"/>
    <w:rsid w:val="003C06D3"/>
    <w:rsid w:val="003C0A2B"/>
    <w:rsid w:val="003C1A59"/>
    <w:rsid w:val="003C2422"/>
    <w:rsid w:val="003C2AB6"/>
    <w:rsid w:val="003C2ADF"/>
    <w:rsid w:val="003C2C08"/>
    <w:rsid w:val="003C2E8C"/>
    <w:rsid w:val="003C5288"/>
    <w:rsid w:val="003C52DA"/>
    <w:rsid w:val="003C6378"/>
    <w:rsid w:val="003C6DAB"/>
    <w:rsid w:val="003C6F65"/>
    <w:rsid w:val="003C708B"/>
    <w:rsid w:val="003C721E"/>
    <w:rsid w:val="003C752A"/>
    <w:rsid w:val="003C760D"/>
    <w:rsid w:val="003C7BB1"/>
    <w:rsid w:val="003C7C05"/>
    <w:rsid w:val="003D01BE"/>
    <w:rsid w:val="003D053D"/>
    <w:rsid w:val="003D06F6"/>
    <w:rsid w:val="003D1409"/>
    <w:rsid w:val="003D2518"/>
    <w:rsid w:val="003D2532"/>
    <w:rsid w:val="003D2582"/>
    <w:rsid w:val="003D2EB2"/>
    <w:rsid w:val="003D3402"/>
    <w:rsid w:val="003D34AD"/>
    <w:rsid w:val="003D3ED5"/>
    <w:rsid w:val="003D475B"/>
    <w:rsid w:val="003D4A89"/>
    <w:rsid w:val="003D536F"/>
    <w:rsid w:val="003D574D"/>
    <w:rsid w:val="003D5D2F"/>
    <w:rsid w:val="003D6479"/>
    <w:rsid w:val="003D6811"/>
    <w:rsid w:val="003D6DF8"/>
    <w:rsid w:val="003D7280"/>
    <w:rsid w:val="003D7563"/>
    <w:rsid w:val="003D769F"/>
    <w:rsid w:val="003D793B"/>
    <w:rsid w:val="003E0072"/>
    <w:rsid w:val="003E0245"/>
    <w:rsid w:val="003E03E9"/>
    <w:rsid w:val="003E07F7"/>
    <w:rsid w:val="003E0AC3"/>
    <w:rsid w:val="003E1188"/>
    <w:rsid w:val="003E1460"/>
    <w:rsid w:val="003E22CE"/>
    <w:rsid w:val="003E2E79"/>
    <w:rsid w:val="003E365D"/>
    <w:rsid w:val="003E42E4"/>
    <w:rsid w:val="003E43BB"/>
    <w:rsid w:val="003E4411"/>
    <w:rsid w:val="003E44B1"/>
    <w:rsid w:val="003E518E"/>
    <w:rsid w:val="003E5C39"/>
    <w:rsid w:val="003E61E9"/>
    <w:rsid w:val="003E654B"/>
    <w:rsid w:val="003E67AC"/>
    <w:rsid w:val="003E706D"/>
    <w:rsid w:val="003E731F"/>
    <w:rsid w:val="003E741C"/>
    <w:rsid w:val="003E7A1C"/>
    <w:rsid w:val="003E7BB4"/>
    <w:rsid w:val="003F07E8"/>
    <w:rsid w:val="003F0856"/>
    <w:rsid w:val="003F1917"/>
    <w:rsid w:val="003F1BFF"/>
    <w:rsid w:val="003F1C3A"/>
    <w:rsid w:val="003F1F26"/>
    <w:rsid w:val="003F269A"/>
    <w:rsid w:val="003F2FC0"/>
    <w:rsid w:val="003F2FEA"/>
    <w:rsid w:val="003F3560"/>
    <w:rsid w:val="003F462B"/>
    <w:rsid w:val="003F4752"/>
    <w:rsid w:val="003F475A"/>
    <w:rsid w:val="003F476C"/>
    <w:rsid w:val="003F4881"/>
    <w:rsid w:val="003F5364"/>
    <w:rsid w:val="003F5E36"/>
    <w:rsid w:val="003F6119"/>
    <w:rsid w:val="003F62C6"/>
    <w:rsid w:val="003F6530"/>
    <w:rsid w:val="003F6BA1"/>
    <w:rsid w:val="003F6CE1"/>
    <w:rsid w:val="003F6D77"/>
    <w:rsid w:val="003F7819"/>
    <w:rsid w:val="004004EE"/>
    <w:rsid w:val="004006D6"/>
    <w:rsid w:val="00400E9B"/>
    <w:rsid w:val="00401347"/>
    <w:rsid w:val="00401910"/>
    <w:rsid w:val="00401A45"/>
    <w:rsid w:val="00401E73"/>
    <w:rsid w:val="00402816"/>
    <w:rsid w:val="00402ABE"/>
    <w:rsid w:val="00403267"/>
    <w:rsid w:val="00403C7C"/>
    <w:rsid w:val="00403D32"/>
    <w:rsid w:val="00404560"/>
    <w:rsid w:val="004045AC"/>
    <w:rsid w:val="004052AE"/>
    <w:rsid w:val="00405419"/>
    <w:rsid w:val="0040645C"/>
    <w:rsid w:val="00406B0C"/>
    <w:rsid w:val="00406ECD"/>
    <w:rsid w:val="004072B6"/>
    <w:rsid w:val="0040751D"/>
    <w:rsid w:val="004075A8"/>
    <w:rsid w:val="004100E7"/>
    <w:rsid w:val="00410237"/>
    <w:rsid w:val="00410259"/>
    <w:rsid w:val="00410535"/>
    <w:rsid w:val="00410EBA"/>
    <w:rsid w:val="00410F42"/>
    <w:rsid w:val="00410FD3"/>
    <w:rsid w:val="0041114E"/>
    <w:rsid w:val="0041122B"/>
    <w:rsid w:val="004113DD"/>
    <w:rsid w:val="0041152C"/>
    <w:rsid w:val="004116AA"/>
    <w:rsid w:val="0041183C"/>
    <w:rsid w:val="00412611"/>
    <w:rsid w:val="00412C8B"/>
    <w:rsid w:val="00412EDE"/>
    <w:rsid w:val="004131FA"/>
    <w:rsid w:val="00413428"/>
    <w:rsid w:val="004134DC"/>
    <w:rsid w:val="0041358E"/>
    <w:rsid w:val="00414501"/>
    <w:rsid w:val="00414666"/>
    <w:rsid w:val="00414851"/>
    <w:rsid w:val="004149E2"/>
    <w:rsid w:val="00414F57"/>
    <w:rsid w:val="00415094"/>
    <w:rsid w:val="004153BD"/>
    <w:rsid w:val="004153EB"/>
    <w:rsid w:val="00415ABC"/>
    <w:rsid w:val="004162B2"/>
    <w:rsid w:val="00416485"/>
    <w:rsid w:val="00416C3B"/>
    <w:rsid w:val="004172B9"/>
    <w:rsid w:val="0041740B"/>
    <w:rsid w:val="004174A9"/>
    <w:rsid w:val="00417B9D"/>
    <w:rsid w:val="004200B8"/>
    <w:rsid w:val="00420581"/>
    <w:rsid w:val="00420EC1"/>
    <w:rsid w:val="00421D38"/>
    <w:rsid w:val="004222D7"/>
    <w:rsid w:val="00422BD8"/>
    <w:rsid w:val="00422C31"/>
    <w:rsid w:val="004233D1"/>
    <w:rsid w:val="00423AF2"/>
    <w:rsid w:val="00424190"/>
    <w:rsid w:val="00425158"/>
    <w:rsid w:val="00425759"/>
    <w:rsid w:val="004257B6"/>
    <w:rsid w:val="00425A39"/>
    <w:rsid w:val="0042698A"/>
    <w:rsid w:val="0042701E"/>
    <w:rsid w:val="004302E1"/>
    <w:rsid w:val="00430B24"/>
    <w:rsid w:val="00430F90"/>
    <w:rsid w:val="00431215"/>
    <w:rsid w:val="004312FF"/>
    <w:rsid w:val="00431887"/>
    <w:rsid w:val="00431A5D"/>
    <w:rsid w:val="00431D57"/>
    <w:rsid w:val="004321C8"/>
    <w:rsid w:val="004324E3"/>
    <w:rsid w:val="00433132"/>
    <w:rsid w:val="00433448"/>
    <w:rsid w:val="00433C7F"/>
    <w:rsid w:val="00433CB2"/>
    <w:rsid w:val="00433EAB"/>
    <w:rsid w:val="004347DD"/>
    <w:rsid w:val="004348C2"/>
    <w:rsid w:val="00434B92"/>
    <w:rsid w:val="00434BD1"/>
    <w:rsid w:val="00434C15"/>
    <w:rsid w:val="0043580E"/>
    <w:rsid w:val="00436790"/>
    <w:rsid w:val="004372B4"/>
    <w:rsid w:val="0043740E"/>
    <w:rsid w:val="0044030C"/>
    <w:rsid w:val="0044097B"/>
    <w:rsid w:val="00441583"/>
    <w:rsid w:val="00441606"/>
    <w:rsid w:val="004416AC"/>
    <w:rsid w:val="0044191A"/>
    <w:rsid w:val="004419E9"/>
    <w:rsid w:val="004422D4"/>
    <w:rsid w:val="00442687"/>
    <w:rsid w:val="00442D83"/>
    <w:rsid w:val="00443843"/>
    <w:rsid w:val="00443D15"/>
    <w:rsid w:val="00443E1D"/>
    <w:rsid w:val="00444432"/>
    <w:rsid w:val="00444A24"/>
    <w:rsid w:val="004451A5"/>
    <w:rsid w:val="004451B9"/>
    <w:rsid w:val="004456A8"/>
    <w:rsid w:val="00445B14"/>
    <w:rsid w:val="00445DE6"/>
    <w:rsid w:val="0044630B"/>
    <w:rsid w:val="0044660B"/>
    <w:rsid w:val="0044753F"/>
    <w:rsid w:val="00447655"/>
    <w:rsid w:val="004505C1"/>
    <w:rsid w:val="00450A39"/>
    <w:rsid w:val="0045130A"/>
    <w:rsid w:val="004526FC"/>
    <w:rsid w:val="0045290F"/>
    <w:rsid w:val="00453568"/>
    <w:rsid w:val="0045385F"/>
    <w:rsid w:val="00454731"/>
    <w:rsid w:val="0045542E"/>
    <w:rsid w:val="0045563E"/>
    <w:rsid w:val="00455687"/>
    <w:rsid w:val="00455AAE"/>
    <w:rsid w:val="00455E9D"/>
    <w:rsid w:val="00456445"/>
    <w:rsid w:val="00456809"/>
    <w:rsid w:val="00456D69"/>
    <w:rsid w:val="00456DD1"/>
    <w:rsid w:val="00456E4D"/>
    <w:rsid w:val="00456F8E"/>
    <w:rsid w:val="00457680"/>
    <w:rsid w:val="0045784C"/>
    <w:rsid w:val="004601B7"/>
    <w:rsid w:val="004605A6"/>
    <w:rsid w:val="00460C87"/>
    <w:rsid w:val="00460E19"/>
    <w:rsid w:val="004610AC"/>
    <w:rsid w:val="00461548"/>
    <w:rsid w:val="004617D1"/>
    <w:rsid w:val="00461C6C"/>
    <w:rsid w:val="00461F30"/>
    <w:rsid w:val="00462043"/>
    <w:rsid w:val="004626B9"/>
    <w:rsid w:val="004626C9"/>
    <w:rsid w:val="00463C9F"/>
    <w:rsid w:val="004643D8"/>
    <w:rsid w:val="00464973"/>
    <w:rsid w:val="00464AC4"/>
    <w:rsid w:val="00464C89"/>
    <w:rsid w:val="004652DA"/>
    <w:rsid w:val="0046579C"/>
    <w:rsid w:val="00465E7C"/>
    <w:rsid w:val="0046602F"/>
    <w:rsid w:val="00466145"/>
    <w:rsid w:val="00466210"/>
    <w:rsid w:val="0046685E"/>
    <w:rsid w:val="004672C2"/>
    <w:rsid w:val="00467527"/>
    <w:rsid w:val="0046793D"/>
    <w:rsid w:val="00467988"/>
    <w:rsid w:val="00467CFB"/>
    <w:rsid w:val="00467ECA"/>
    <w:rsid w:val="004710D0"/>
    <w:rsid w:val="00471590"/>
    <w:rsid w:val="00471A94"/>
    <w:rsid w:val="00471B45"/>
    <w:rsid w:val="004721B0"/>
    <w:rsid w:val="00472381"/>
    <w:rsid w:val="004731D7"/>
    <w:rsid w:val="004732A8"/>
    <w:rsid w:val="00473985"/>
    <w:rsid w:val="00473AF7"/>
    <w:rsid w:val="00473DF1"/>
    <w:rsid w:val="00474D70"/>
    <w:rsid w:val="00474DF7"/>
    <w:rsid w:val="00474F79"/>
    <w:rsid w:val="004750BD"/>
    <w:rsid w:val="00475636"/>
    <w:rsid w:val="004758CC"/>
    <w:rsid w:val="00476136"/>
    <w:rsid w:val="004761BB"/>
    <w:rsid w:val="00476227"/>
    <w:rsid w:val="0047631D"/>
    <w:rsid w:val="00476556"/>
    <w:rsid w:val="0047674C"/>
    <w:rsid w:val="00477842"/>
    <w:rsid w:val="00477E4B"/>
    <w:rsid w:val="00477F6F"/>
    <w:rsid w:val="00480215"/>
    <w:rsid w:val="00480757"/>
    <w:rsid w:val="0048075B"/>
    <w:rsid w:val="00480791"/>
    <w:rsid w:val="0048094E"/>
    <w:rsid w:val="00480AC7"/>
    <w:rsid w:val="00480D7A"/>
    <w:rsid w:val="00481591"/>
    <w:rsid w:val="00481ADB"/>
    <w:rsid w:val="00482035"/>
    <w:rsid w:val="004822EB"/>
    <w:rsid w:val="004823A3"/>
    <w:rsid w:val="00482B7A"/>
    <w:rsid w:val="00482E65"/>
    <w:rsid w:val="0048309D"/>
    <w:rsid w:val="0048327D"/>
    <w:rsid w:val="00483573"/>
    <w:rsid w:val="00483594"/>
    <w:rsid w:val="004838D5"/>
    <w:rsid w:val="00483C83"/>
    <w:rsid w:val="00483F9C"/>
    <w:rsid w:val="00484C9A"/>
    <w:rsid w:val="00484FEF"/>
    <w:rsid w:val="0048504C"/>
    <w:rsid w:val="004852D7"/>
    <w:rsid w:val="00485E95"/>
    <w:rsid w:val="004863EC"/>
    <w:rsid w:val="004864D9"/>
    <w:rsid w:val="00486533"/>
    <w:rsid w:val="00486800"/>
    <w:rsid w:val="004874E3"/>
    <w:rsid w:val="00487645"/>
    <w:rsid w:val="00487D0E"/>
    <w:rsid w:val="00487E9C"/>
    <w:rsid w:val="004901B0"/>
    <w:rsid w:val="00490582"/>
    <w:rsid w:val="0049099A"/>
    <w:rsid w:val="00490B8E"/>
    <w:rsid w:val="00490D17"/>
    <w:rsid w:val="00490D56"/>
    <w:rsid w:val="00491278"/>
    <w:rsid w:val="00491D91"/>
    <w:rsid w:val="00491DC9"/>
    <w:rsid w:val="00492693"/>
    <w:rsid w:val="00492A16"/>
    <w:rsid w:val="004933EA"/>
    <w:rsid w:val="004935D7"/>
    <w:rsid w:val="00493662"/>
    <w:rsid w:val="00493B38"/>
    <w:rsid w:val="00493C71"/>
    <w:rsid w:val="004944BD"/>
    <w:rsid w:val="00494505"/>
    <w:rsid w:val="004947D6"/>
    <w:rsid w:val="00494D7B"/>
    <w:rsid w:val="004953AC"/>
    <w:rsid w:val="004955EA"/>
    <w:rsid w:val="00495A7B"/>
    <w:rsid w:val="00495BD8"/>
    <w:rsid w:val="00495FB0"/>
    <w:rsid w:val="0049627D"/>
    <w:rsid w:val="004971D3"/>
    <w:rsid w:val="00497451"/>
    <w:rsid w:val="00497B04"/>
    <w:rsid w:val="00497C8C"/>
    <w:rsid w:val="00497D29"/>
    <w:rsid w:val="00497D51"/>
    <w:rsid w:val="004A1372"/>
    <w:rsid w:val="004A1840"/>
    <w:rsid w:val="004A1AD2"/>
    <w:rsid w:val="004A1D81"/>
    <w:rsid w:val="004A2985"/>
    <w:rsid w:val="004A2D05"/>
    <w:rsid w:val="004A3843"/>
    <w:rsid w:val="004A4558"/>
    <w:rsid w:val="004A4798"/>
    <w:rsid w:val="004A4AF6"/>
    <w:rsid w:val="004A4C5C"/>
    <w:rsid w:val="004A5A04"/>
    <w:rsid w:val="004A5A0A"/>
    <w:rsid w:val="004A5BF9"/>
    <w:rsid w:val="004A5C2D"/>
    <w:rsid w:val="004A6050"/>
    <w:rsid w:val="004A60DA"/>
    <w:rsid w:val="004A6470"/>
    <w:rsid w:val="004A6B4B"/>
    <w:rsid w:val="004A7028"/>
    <w:rsid w:val="004A7A24"/>
    <w:rsid w:val="004B0529"/>
    <w:rsid w:val="004B09ED"/>
    <w:rsid w:val="004B0ADA"/>
    <w:rsid w:val="004B1367"/>
    <w:rsid w:val="004B19C1"/>
    <w:rsid w:val="004B1A45"/>
    <w:rsid w:val="004B1ED8"/>
    <w:rsid w:val="004B2196"/>
    <w:rsid w:val="004B26EA"/>
    <w:rsid w:val="004B2E2C"/>
    <w:rsid w:val="004B2F32"/>
    <w:rsid w:val="004B3C6C"/>
    <w:rsid w:val="004B40F0"/>
    <w:rsid w:val="004B4210"/>
    <w:rsid w:val="004B433F"/>
    <w:rsid w:val="004B4616"/>
    <w:rsid w:val="004B4B69"/>
    <w:rsid w:val="004B4B6A"/>
    <w:rsid w:val="004B51CE"/>
    <w:rsid w:val="004B5500"/>
    <w:rsid w:val="004B5C3F"/>
    <w:rsid w:val="004B62D1"/>
    <w:rsid w:val="004B6598"/>
    <w:rsid w:val="004B6707"/>
    <w:rsid w:val="004B6D70"/>
    <w:rsid w:val="004B6DA4"/>
    <w:rsid w:val="004B7255"/>
    <w:rsid w:val="004B74D1"/>
    <w:rsid w:val="004B7946"/>
    <w:rsid w:val="004C0C17"/>
    <w:rsid w:val="004C0CA8"/>
    <w:rsid w:val="004C0DF1"/>
    <w:rsid w:val="004C0EF0"/>
    <w:rsid w:val="004C1332"/>
    <w:rsid w:val="004C15DE"/>
    <w:rsid w:val="004C27DE"/>
    <w:rsid w:val="004C2DD9"/>
    <w:rsid w:val="004C2F1E"/>
    <w:rsid w:val="004C33F2"/>
    <w:rsid w:val="004C438E"/>
    <w:rsid w:val="004C4799"/>
    <w:rsid w:val="004C4BFB"/>
    <w:rsid w:val="004C4F24"/>
    <w:rsid w:val="004C5032"/>
    <w:rsid w:val="004C5360"/>
    <w:rsid w:val="004C559E"/>
    <w:rsid w:val="004C5C9E"/>
    <w:rsid w:val="004C5CA1"/>
    <w:rsid w:val="004C5F73"/>
    <w:rsid w:val="004C609D"/>
    <w:rsid w:val="004C6145"/>
    <w:rsid w:val="004C7A3C"/>
    <w:rsid w:val="004C7FAA"/>
    <w:rsid w:val="004D10CC"/>
    <w:rsid w:val="004D1573"/>
    <w:rsid w:val="004D270A"/>
    <w:rsid w:val="004D28A8"/>
    <w:rsid w:val="004D2DE5"/>
    <w:rsid w:val="004D308D"/>
    <w:rsid w:val="004D337C"/>
    <w:rsid w:val="004D383B"/>
    <w:rsid w:val="004D427D"/>
    <w:rsid w:val="004D441F"/>
    <w:rsid w:val="004D4BD1"/>
    <w:rsid w:val="004D4C43"/>
    <w:rsid w:val="004D5D4B"/>
    <w:rsid w:val="004D64FD"/>
    <w:rsid w:val="004D697A"/>
    <w:rsid w:val="004D715D"/>
    <w:rsid w:val="004D7E3A"/>
    <w:rsid w:val="004E0173"/>
    <w:rsid w:val="004E0379"/>
    <w:rsid w:val="004E03F0"/>
    <w:rsid w:val="004E0672"/>
    <w:rsid w:val="004E0728"/>
    <w:rsid w:val="004E0EB9"/>
    <w:rsid w:val="004E19D9"/>
    <w:rsid w:val="004E2E57"/>
    <w:rsid w:val="004E325A"/>
    <w:rsid w:val="004E3596"/>
    <w:rsid w:val="004E37AD"/>
    <w:rsid w:val="004E3D8D"/>
    <w:rsid w:val="004E3EC1"/>
    <w:rsid w:val="004E445A"/>
    <w:rsid w:val="004E457E"/>
    <w:rsid w:val="004E4604"/>
    <w:rsid w:val="004E4B0C"/>
    <w:rsid w:val="004E4B2F"/>
    <w:rsid w:val="004E4F0B"/>
    <w:rsid w:val="004E4FC6"/>
    <w:rsid w:val="004E581C"/>
    <w:rsid w:val="004E621C"/>
    <w:rsid w:val="004E64C7"/>
    <w:rsid w:val="004E652C"/>
    <w:rsid w:val="004E707C"/>
    <w:rsid w:val="004E797D"/>
    <w:rsid w:val="004E7A29"/>
    <w:rsid w:val="004E7BCC"/>
    <w:rsid w:val="004F0135"/>
    <w:rsid w:val="004F0784"/>
    <w:rsid w:val="004F1130"/>
    <w:rsid w:val="004F2CC9"/>
    <w:rsid w:val="004F4223"/>
    <w:rsid w:val="004F49CB"/>
    <w:rsid w:val="004F545C"/>
    <w:rsid w:val="004F55FB"/>
    <w:rsid w:val="004F5905"/>
    <w:rsid w:val="004F5EAD"/>
    <w:rsid w:val="004F640E"/>
    <w:rsid w:val="004F6713"/>
    <w:rsid w:val="004F6DFA"/>
    <w:rsid w:val="004F6F60"/>
    <w:rsid w:val="004F7024"/>
    <w:rsid w:val="004F721E"/>
    <w:rsid w:val="004F735D"/>
    <w:rsid w:val="004F7E18"/>
    <w:rsid w:val="005005F1"/>
    <w:rsid w:val="00500A8C"/>
    <w:rsid w:val="0050111F"/>
    <w:rsid w:val="0050190F"/>
    <w:rsid w:val="005028C4"/>
    <w:rsid w:val="005030B2"/>
    <w:rsid w:val="00503439"/>
    <w:rsid w:val="0050366E"/>
    <w:rsid w:val="00503DF9"/>
    <w:rsid w:val="00504218"/>
    <w:rsid w:val="00504599"/>
    <w:rsid w:val="00504816"/>
    <w:rsid w:val="0050481F"/>
    <w:rsid w:val="00504AF7"/>
    <w:rsid w:val="00504C5C"/>
    <w:rsid w:val="005057F1"/>
    <w:rsid w:val="00506599"/>
    <w:rsid w:val="0050673A"/>
    <w:rsid w:val="0050719D"/>
    <w:rsid w:val="005075ED"/>
    <w:rsid w:val="00507971"/>
    <w:rsid w:val="00507ADB"/>
    <w:rsid w:val="00507DDA"/>
    <w:rsid w:val="00507F5C"/>
    <w:rsid w:val="00510828"/>
    <w:rsid w:val="005109B4"/>
    <w:rsid w:val="00510CCE"/>
    <w:rsid w:val="0051124D"/>
    <w:rsid w:val="00511279"/>
    <w:rsid w:val="005116DF"/>
    <w:rsid w:val="00511B06"/>
    <w:rsid w:val="00511B20"/>
    <w:rsid w:val="00512059"/>
    <w:rsid w:val="00512C30"/>
    <w:rsid w:val="00512E95"/>
    <w:rsid w:val="0051301E"/>
    <w:rsid w:val="005134AE"/>
    <w:rsid w:val="00513C0A"/>
    <w:rsid w:val="0051419A"/>
    <w:rsid w:val="005143B5"/>
    <w:rsid w:val="0051483D"/>
    <w:rsid w:val="00514B08"/>
    <w:rsid w:val="00514FEA"/>
    <w:rsid w:val="0051503A"/>
    <w:rsid w:val="00515162"/>
    <w:rsid w:val="005154E4"/>
    <w:rsid w:val="00515A63"/>
    <w:rsid w:val="0051638E"/>
    <w:rsid w:val="00516795"/>
    <w:rsid w:val="00516B8B"/>
    <w:rsid w:val="00516DAF"/>
    <w:rsid w:val="00516F75"/>
    <w:rsid w:val="00517182"/>
    <w:rsid w:val="00517C91"/>
    <w:rsid w:val="00520B0C"/>
    <w:rsid w:val="00520C84"/>
    <w:rsid w:val="00520FC0"/>
    <w:rsid w:val="00521106"/>
    <w:rsid w:val="0052129F"/>
    <w:rsid w:val="00521844"/>
    <w:rsid w:val="005223F7"/>
    <w:rsid w:val="00522B46"/>
    <w:rsid w:val="00522E41"/>
    <w:rsid w:val="00522EBC"/>
    <w:rsid w:val="0052344F"/>
    <w:rsid w:val="00523676"/>
    <w:rsid w:val="005237F7"/>
    <w:rsid w:val="00523BC3"/>
    <w:rsid w:val="00523BCA"/>
    <w:rsid w:val="00523CF3"/>
    <w:rsid w:val="00523EB6"/>
    <w:rsid w:val="0052596B"/>
    <w:rsid w:val="00525CD7"/>
    <w:rsid w:val="00525DF2"/>
    <w:rsid w:val="005263A2"/>
    <w:rsid w:val="0052640C"/>
    <w:rsid w:val="00526C5D"/>
    <w:rsid w:val="0052708F"/>
    <w:rsid w:val="00527425"/>
    <w:rsid w:val="0052743A"/>
    <w:rsid w:val="00527A68"/>
    <w:rsid w:val="00527A98"/>
    <w:rsid w:val="00527D6B"/>
    <w:rsid w:val="00530C1F"/>
    <w:rsid w:val="00530DC8"/>
    <w:rsid w:val="0053107F"/>
    <w:rsid w:val="005316A8"/>
    <w:rsid w:val="00531771"/>
    <w:rsid w:val="00531E38"/>
    <w:rsid w:val="00532BD9"/>
    <w:rsid w:val="00532D1D"/>
    <w:rsid w:val="00533C78"/>
    <w:rsid w:val="00533F52"/>
    <w:rsid w:val="0053404A"/>
    <w:rsid w:val="005340DB"/>
    <w:rsid w:val="0053430B"/>
    <w:rsid w:val="00534C51"/>
    <w:rsid w:val="00534CF4"/>
    <w:rsid w:val="00534F47"/>
    <w:rsid w:val="005357EE"/>
    <w:rsid w:val="00535E8D"/>
    <w:rsid w:val="0053635E"/>
    <w:rsid w:val="005365A0"/>
    <w:rsid w:val="0054053F"/>
    <w:rsid w:val="005408DA"/>
    <w:rsid w:val="00540A31"/>
    <w:rsid w:val="00540C70"/>
    <w:rsid w:val="0054148C"/>
    <w:rsid w:val="0054160E"/>
    <w:rsid w:val="0054168C"/>
    <w:rsid w:val="0054178C"/>
    <w:rsid w:val="00541A65"/>
    <w:rsid w:val="00541DB3"/>
    <w:rsid w:val="00542B6B"/>
    <w:rsid w:val="00542C02"/>
    <w:rsid w:val="00543395"/>
    <w:rsid w:val="00543513"/>
    <w:rsid w:val="00543753"/>
    <w:rsid w:val="00543D9E"/>
    <w:rsid w:val="00544067"/>
    <w:rsid w:val="00544248"/>
    <w:rsid w:val="005443CE"/>
    <w:rsid w:val="005443E6"/>
    <w:rsid w:val="005449DC"/>
    <w:rsid w:val="00544ABF"/>
    <w:rsid w:val="00544FF8"/>
    <w:rsid w:val="005455C7"/>
    <w:rsid w:val="0054585D"/>
    <w:rsid w:val="005458D4"/>
    <w:rsid w:val="00545A0B"/>
    <w:rsid w:val="00545B11"/>
    <w:rsid w:val="00545EA9"/>
    <w:rsid w:val="0054638F"/>
    <w:rsid w:val="0054676A"/>
    <w:rsid w:val="005468BE"/>
    <w:rsid w:val="00546A95"/>
    <w:rsid w:val="00546F2A"/>
    <w:rsid w:val="005471FB"/>
    <w:rsid w:val="00547379"/>
    <w:rsid w:val="00547735"/>
    <w:rsid w:val="00547B47"/>
    <w:rsid w:val="00547CE0"/>
    <w:rsid w:val="0055007C"/>
    <w:rsid w:val="005504FE"/>
    <w:rsid w:val="005505B3"/>
    <w:rsid w:val="0055062D"/>
    <w:rsid w:val="00550815"/>
    <w:rsid w:val="00550D33"/>
    <w:rsid w:val="00550D36"/>
    <w:rsid w:val="00551433"/>
    <w:rsid w:val="0055145A"/>
    <w:rsid w:val="005529BF"/>
    <w:rsid w:val="00552F93"/>
    <w:rsid w:val="00553BE4"/>
    <w:rsid w:val="00553EDA"/>
    <w:rsid w:val="00554A10"/>
    <w:rsid w:val="00554C04"/>
    <w:rsid w:val="00554C7D"/>
    <w:rsid w:val="00554F07"/>
    <w:rsid w:val="0055580E"/>
    <w:rsid w:val="00555D08"/>
    <w:rsid w:val="00555DC8"/>
    <w:rsid w:val="00556362"/>
    <w:rsid w:val="00556914"/>
    <w:rsid w:val="00556A14"/>
    <w:rsid w:val="00556DFB"/>
    <w:rsid w:val="00556E19"/>
    <w:rsid w:val="00557BFF"/>
    <w:rsid w:val="00557F37"/>
    <w:rsid w:val="0056040F"/>
    <w:rsid w:val="00560419"/>
    <w:rsid w:val="00560516"/>
    <w:rsid w:val="00560605"/>
    <w:rsid w:val="00560A2D"/>
    <w:rsid w:val="00560E82"/>
    <w:rsid w:val="005611C7"/>
    <w:rsid w:val="005623B5"/>
    <w:rsid w:val="00562B6A"/>
    <w:rsid w:val="00562C60"/>
    <w:rsid w:val="00562D34"/>
    <w:rsid w:val="00562EB4"/>
    <w:rsid w:val="00563283"/>
    <w:rsid w:val="0056357F"/>
    <w:rsid w:val="00563792"/>
    <w:rsid w:val="00563E5C"/>
    <w:rsid w:val="0056402E"/>
    <w:rsid w:val="005644EC"/>
    <w:rsid w:val="00564564"/>
    <w:rsid w:val="00564683"/>
    <w:rsid w:val="005648C6"/>
    <w:rsid w:val="00565451"/>
    <w:rsid w:val="005656D6"/>
    <w:rsid w:val="0056582B"/>
    <w:rsid w:val="00565A61"/>
    <w:rsid w:val="00565B1F"/>
    <w:rsid w:val="00565D85"/>
    <w:rsid w:val="00565DA7"/>
    <w:rsid w:val="00565EFE"/>
    <w:rsid w:val="0056636B"/>
    <w:rsid w:val="00566AAA"/>
    <w:rsid w:val="00566EE1"/>
    <w:rsid w:val="00567021"/>
    <w:rsid w:val="005671D2"/>
    <w:rsid w:val="0056742E"/>
    <w:rsid w:val="00567BD0"/>
    <w:rsid w:val="00567EFC"/>
    <w:rsid w:val="00570814"/>
    <w:rsid w:val="00570B44"/>
    <w:rsid w:val="00570B53"/>
    <w:rsid w:val="00570C59"/>
    <w:rsid w:val="00571581"/>
    <w:rsid w:val="00572173"/>
    <w:rsid w:val="00572464"/>
    <w:rsid w:val="00573EA7"/>
    <w:rsid w:val="005744C7"/>
    <w:rsid w:val="00576097"/>
    <w:rsid w:val="00576A25"/>
    <w:rsid w:val="00576C27"/>
    <w:rsid w:val="0057722A"/>
    <w:rsid w:val="00577611"/>
    <w:rsid w:val="005779B4"/>
    <w:rsid w:val="00577AFF"/>
    <w:rsid w:val="00577BF3"/>
    <w:rsid w:val="0058003D"/>
    <w:rsid w:val="0058021E"/>
    <w:rsid w:val="00580A21"/>
    <w:rsid w:val="00580C0E"/>
    <w:rsid w:val="00581831"/>
    <w:rsid w:val="0058187E"/>
    <w:rsid w:val="005821D7"/>
    <w:rsid w:val="00582556"/>
    <w:rsid w:val="00582BFB"/>
    <w:rsid w:val="00582DCE"/>
    <w:rsid w:val="00583003"/>
    <w:rsid w:val="0058329A"/>
    <w:rsid w:val="00583632"/>
    <w:rsid w:val="00583659"/>
    <w:rsid w:val="00583D9C"/>
    <w:rsid w:val="00584991"/>
    <w:rsid w:val="00584DC2"/>
    <w:rsid w:val="00584F13"/>
    <w:rsid w:val="005854DF"/>
    <w:rsid w:val="0058578F"/>
    <w:rsid w:val="00585D60"/>
    <w:rsid w:val="00585F7D"/>
    <w:rsid w:val="005861C2"/>
    <w:rsid w:val="0058623F"/>
    <w:rsid w:val="005869A8"/>
    <w:rsid w:val="00586E33"/>
    <w:rsid w:val="0058761F"/>
    <w:rsid w:val="00587E08"/>
    <w:rsid w:val="005904DE"/>
    <w:rsid w:val="00590676"/>
    <w:rsid w:val="00590703"/>
    <w:rsid w:val="00590F37"/>
    <w:rsid w:val="0059126B"/>
    <w:rsid w:val="005913B6"/>
    <w:rsid w:val="00591E1F"/>
    <w:rsid w:val="00591EF1"/>
    <w:rsid w:val="0059287F"/>
    <w:rsid w:val="00592A5B"/>
    <w:rsid w:val="00592F40"/>
    <w:rsid w:val="00593752"/>
    <w:rsid w:val="00593761"/>
    <w:rsid w:val="00593947"/>
    <w:rsid w:val="00593CC1"/>
    <w:rsid w:val="00593FD2"/>
    <w:rsid w:val="00593FD8"/>
    <w:rsid w:val="00594286"/>
    <w:rsid w:val="0059445C"/>
    <w:rsid w:val="00594981"/>
    <w:rsid w:val="00594CCC"/>
    <w:rsid w:val="00594D51"/>
    <w:rsid w:val="00595060"/>
    <w:rsid w:val="005956F8"/>
    <w:rsid w:val="005958B0"/>
    <w:rsid w:val="00596236"/>
    <w:rsid w:val="00596B14"/>
    <w:rsid w:val="00597B0A"/>
    <w:rsid w:val="00597C2F"/>
    <w:rsid w:val="00597D02"/>
    <w:rsid w:val="00597EB6"/>
    <w:rsid w:val="005A01ED"/>
    <w:rsid w:val="005A0814"/>
    <w:rsid w:val="005A0A50"/>
    <w:rsid w:val="005A0F53"/>
    <w:rsid w:val="005A10AD"/>
    <w:rsid w:val="005A1305"/>
    <w:rsid w:val="005A165E"/>
    <w:rsid w:val="005A1E57"/>
    <w:rsid w:val="005A1EAE"/>
    <w:rsid w:val="005A21B5"/>
    <w:rsid w:val="005A23A9"/>
    <w:rsid w:val="005A252F"/>
    <w:rsid w:val="005A25CA"/>
    <w:rsid w:val="005A2F10"/>
    <w:rsid w:val="005A311D"/>
    <w:rsid w:val="005A32B6"/>
    <w:rsid w:val="005A33C3"/>
    <w:rsid w:val="005A33F5"/>
    <w:rsid w:val="005A3818"/>
    <w:rsid w:val="005A41B0"/>
    <w:rsid w:val="005A45CE"/>
    <w:rsid w:val="005A4CF6"/>
    <w:rsid w:val="005A5259"/>
    <w:rsid w:val="005A5309"/>
    <w:rsid w:val="005A53FE"/>
    <w:rsid w:val="005A567C"/>
    <w:rsid w:val="005A5A5B"/>
    <w:rsid w:val="005A5BD3"/>
    <w:rsid w:val="005A5DC4"/>
    <w:rsid w:val="005A5FCE"/>
    <w:rsid w:val="005A615A"/>
    <w:rsid w:val="005A673B"/>
    <w:rsid w:val="005A69B6"/>
    <w:rsid w:val="005A6AE7"/>
    <w:rsid w:val="005A7143"/>
    <w:rsid w:val="005A7549"/>
    <w:rsid w:val="005A7C51"/>
    <w:rsid w:val="005B04FD"/>
    <w:rsid w:val="005B056B"/>
    <w:rsid w:val="005B0AA9"/>
    <w:rsid w:val="005B0E7C"/>
    <w:rsid w:val="005B241C"/>
    <w:rsid w:val="005B2AC8"/>
    <w:rsid w:val="005B2B65"/>
    <w:rsid w:val="005B2CDE"/>
    <w:rsid w:val="005B3640"/>
    <w:rsid w:val="005B3AA0"/>
    <w:rsid w:val="005B3FC7"/>
    <w:rsid w:val="005B408A"/>
    <w:rsid w:val="005B42EC"/>
    <w:rsid w:val="005B4403"/>
    <w:rsid w:val="005B4EF5"/>
    <w:rsid w:val="005B5123"/>
    <w:rsid w:val="005B5131"/>
    <w:rsid w:val="005B75A6"/>
    <w:rsid w:val="005B7FA7"/>
    <w:rsid w:val="005C17A6"/>
    <w:rsid w:val="005C2E9A"/>
    <w:rsid w:val="005C357F"/>
    <w:rsid w:val="005C374D"/>
    <w:rsid w:val="005C40AA"/>
    <w:rsid w:val="005C4355"/>
    <w:rsid w:val="005C45B9"/>
    <w:rsid w:val="005C4D1A"/>
    <w:rsid w:val="005C4E95"/>
    <w:rsid w:val="005C59A2"/>
    <w:rsid w:val="005C6394"/>
    <w:rsid w:val="005C6ADF"/>
    <w:rsid w:val="005C6DAD"/>
    <w:rsid w:val="005C7068"/>
    <w:rsid w:val="005D0041"/>
    <w:rsid w:val="005D0260"/>
    <w:rsid w:val="005D0B37"/>
    <w:rsid w:val="005D10A4"/>
    <w:rsid w:val="005D1120"/>
    <w:rsid w:val="005D1594"/>
    <w:rsid w:val="005D1ACF"/>
    <w:rsid w:val="005D1EA6"/>
    <w:rsid w:val="005D225E"/>
    <w:rsid w:val="005D2706"/>
    <w:rsid w:val="005D28D7"/>
    <w:rsid w:val="005D2C1A"/>
    <w:rsid w:val="005D2C87"/>
    <w:rsid w:val="005D40C0"/>
    <w:rsid w:val="005D422D"/>
    <w:rsid w:val="005D4579"/>
    <w:rsid w:val="005D4632"/>
    <w:rsid w:val="005D4841"/>
    <w:rsid w:val="005D49C6"/>
    <w:rsid w:val="005D5093"/>
    <w:rsid w:val="005D509D"/>
    <w:rsid w:val="005D5416"/>
    <w:rsid w:val="005D5869"/>
    <w:rsid w:val="005D6013"/>
    <w:rsid w:val="005D694A"/>
    <w:rsid w:val="005D746E"/>
    <w:rsid w:val="005D7472"/>
    <w:rsid w:val="005D7C0E"/>
    <w:rsid w:val="005E0D14"/>
    <w:rsid w:val="005E123C"/>
    <w:rsid w:val="005E1D9E"/>
    <w:rsid w:val="005E1FC5"/>
    <w:rsid w:val="005E1FEA"/>
    <w:rsid w:val="005E27F3"/>
    <w:rsid w:val="005E3504"/>
    <w:rsid w:val="005E377C"/>
    <w:rsid w:val="005E38EC"/>
    <w:rsid w:val="005E44DF"/>
    <w:rsid w:val="005E4BEA"/>
    <w:rsid w:val="005E4D88"/>
    <w:rsid w:val="005E4F48"/>
    <w:rsid w:val="005E56F3"/>
    <w:rsid w:val="005E5EB1"/>
    <w:rsid w:val="005E62CE"/>
    <w:rsid w:val="005E650E"/>
    <w:rsid w:val="005E68C7"/>
    <w:rsid w:val="005E709E"/>
    <w:rsid w:val="005E7235"/>
    <w:rsid w:val="005E776B"/>
    <w:rsid w:val="005E79AF"/>
    <w:rsid w:val="005F0393"/>
    <w:rsid w:val="005F0756"/>
    <w:rsid w:val="005F0D3B"/>
    <w:rsid w:val="005F109E"/>
    <w:rsid w:val="005F10EA"/>
    <w:rsid w:val="005F187C"/>
    <w:rsid w:val="005F1CBD"/>
    <w:rsid w:val="005F2379"/>
    <w:rsid w:val="005F2C65"/>
    <w:rsid w:val="005F2CA4"/>
    <w:rsid w:val="005F386C"/>
    <w:rsid w:val="005F3A59"/>
    <w:rsid w:val="005F3B36"/>
    <w:rsid w:val="005F4649"/>
    <w:rsid w:val="005F4773"/>
    <w:rsid w:val="005F531D"/>
    <w:rsid w:val="005F53D8"/>
    <w:rsid w:val="005F58E5"/>
    <w:rsid w:val="005F5F40"/>
    <w:rsid w:val="005F6A57"/>
    <w:rsid w:val="005F6B84"/>
    <w:rsid w:val="005F6CA4"/>
    <w:rsid w:val="005F6CBA"/>
    <w:rsid w:val="005F71C1"/>
    <w:rsid w:val="005F7340"/>
    <w:rsid w:val="005F767B"/>
    <w:rsid w:val="005F7A1F"/>
    <w:rsid w:val="005F7B6C"/>
    <w:rsid w:val="005F7CB5"/>
    <w:rsid w:val="00600037"/>
    <w:rsid w:val="00600834"/>
    <w:rsid w:val="00600D82"/>
    <w:rsid w:val="0060108D"/>
    <w:rsid w:val="00601D4E"/>
    <w:rsid w:val="00601E9B"/>
    <w:rsid w:val="00601F1C"/>
    <w:rsid w:val="00601FB4"/>
    <w:rsid w:val="006024D0"/>
    <w:rsid w:val="00602DE7"/>
    <w:rsid w:val="00602E82"/>
    <w:rsid w:val="00603440"/>
    <w:rsid w:val="0060361A"/>
    <w:rsid w:val="006039F2"/>
    <w:rsid w:val="00605B9E"/>
    <w:rsid w:val="006060CA"/>
    <w:rsid w:val="0060610B"/>
    <w:rsid w:val="00606179"/>
    <w:rsid w:val="006065E4"/>
    <w:rsid w:val="0060669C"/>
    <w:rsid w:val="006066B3"/>
    <w:rsid w:val="00606989"/>
    <w:rsid w:val="00606A58"/>
    <w:rsid w:val="0060707F"/>
    <w:rsid w:val="00607187"/>
    <w:rsid w:val="0060721C"/>
    <w:rsid w:val="00607300"/>
    <w:rsid w:val="006079CF"/>
    <w:rsid w:val="00607C6D"/>
    <w:rsid w:val="00611E88"/>
    <w:rsid w:val="00612112"/>
    <w:rsid w:val="00612259"/>
    <w:rsid w:val="006128D4"/>
    <w:rsid w:val="0061296A"/>
    <w:rsid w:val="00612B9A"/>
    <w:rsid w:val="0061346A"/>
    <w:rsid w:val="006136F8"/>
    <w:rsid w:val="0061378F"/>
    <w:rsid w:val="006138DC"/>
    <w:rsid w:val="0061392E"/>
    <w:rsid w:val="00613948"/>
    <w:rsid w:val="0061487E"/>
    <w:rsid w:val="006152D4"/>
    <w:rsid w:val="00615715"/>
    <w:rsid w:val="0061597D"/>
    <w:rsid w:val="0061681F"/>
    <w:rsid w:val="006176C0"/>
    <w:rsid w:val="0061779F"/>
    <w:rsid w:val="00617801"/>
    <w:rsid w:val="0061789C"/>
    <w:rsid w:val="006179D7"/>
    <w:rsid w:val="006179ED"/>
    <w:rsid w:val="0062004E"/>
    <w:rsid w:val="006205C4"/>
    <w:rsid w:val="00620CD3"/>
    <w:rsid w:val="00621126"/>
    <w:rsid w:val="0062147C"/>
    <w:rsid w:val="006217E6"/>
    <w:rsid w:val="00621DA6"/>
    <w:rsid w:val="00621E2B"/>
    <w:rsid w:val="00622A16"/>
    <w:rsid w:val="00622E38"/>
    <w:rsid w:val="0062303A"/>
    <w:rsid w:val="006234BA"/>
    <w:rsid w:val="006235B8"/>
    <w:rsid w:val="006236B9"/>
    <w:rsid w:val="00623C51"/>
    <w:rsid w:val="00624740"/>
    <w:rsid w:val="00624A31"/>
    <w:rsid w:val="00624BFB"/>
    <w:rsid w:val="00624D37"/>
    <w:rsid w:val="00624FCE"/>
    <w:rsid w:val="0062537D"/>
    <w:rsid w:val="00625510"/>
    <w:rsid w:val="0062556D"/>
    <w:rsid w:val="006256E7"/>
    <w:rsid w:val="006257D2"/>
    <w:rsid w:val="0062597F"/>
    <w:rsid w:val="00625B67"/>
    <w:rsid w:val="00625BD0"/>
    <w:rsid w:val="00625F4D"/>
    <w:rsid w:val="00625FE0"/>
    <w:rsid w:val="00626191"/>
    <w:rsid w:val="006266FB"/>
    <w:rsid w:val="00627242"/>
    <w:rsid w:val="006272C3"/>
    <w:rsid w:val="006279AF"/>
    <w:rsid w:val="0063010D"/>
    <w:rsid w:val="006305CD"/>
    <w:rsid w:val="00630709"/>
    <w:rsid w:val="0063101A"/>
    <w:rsid w:val="00631254"/>
    <w:rsid w:val="00631435"/>
    <w:rsid w:val="00631438"/>
    <w:rsid w:val="006314BC"/>
    <w:rsid w:val="006323C3"/>
    <w:rsid w:val="0063291B"/>
    <w:rsid w:val="00632A31"/>
    <w:rsid w:val="00632D19"/>
    <w:rsid w:val="00633881"/>
    <w:rsid w:val="00633AC0"/>
    <w:rsid w:val="00633B41"/>
    <w:rsid w:val="006341AF"/>
    <w:rsid w:val="00634CAF"/>
    <w:rsid w:val="00634EBF"/>
    <w:rsid w:val="00634FEE"/>
    <w:rsid w:val="00635B36"/>
    <w:rsid w:val="00636051"/>
    <w:rsid w:val="006372FD"/>
    <w:rsid w:val="00637E6E"/>
    <w:rsid w:val="0064048F"/>
    <w:rsid w:val="00640580"/>
    <w:rsid w:val="00640AC5"/>
    <w:rsid w:val="006410B0"/>
    <w:rsid w:val="00641214"/>
    <w:rsid w:val="00641F4E"/>
    <w:rsid w:val="0064282C"/>
    <w:rsid w:val="00642C74"/>
    <w:rsid w:val="006441D6"/>
    <w:rsid w:val="0064470B"/>
    <w:rsid w:val="006448B3"/>
    <w:rsid w:val="00644A1E"/>
    <w:rsid w:val="00645064"/>
    <w:rsid w:val="0064507B"/>
    <w:rsid w:val="00645EF1"/>
    <w:rsid w:val="006461B6"/>
    <w:rsid w:val="00646B20"/>
    <w:rsid w:val="006477EB"/>
    <w:rsid w:val="006505D1"/>
    <w:rsid w:val="0065078C"/>
    <w:rsid w:val="00650C66"/>
    <w:rsid w:val="006512E3"/>
    <w:rsid w:val="006516B9"/>
    <w:rsid w:val="00651B6A"/>
    <w:rsid w:val="00651FCF"/>
    <w:rsid w:val="00652297"/>
    <w:rsid w:val="00652523"/>
    <w:rsid w:val="00652C9A"/>
    <w:rsid w:val="006530F9"/>
    <w:rsid w:val="00654C9A"/>
    <w:rsid w:val="00654D1A"/>
    <w:rsid w:val="00654D91"/>
    <w:rsid w:val="006551BA"/>
    <w:rsid w:val="00655244"/>
    <w:rsid w:val="006563C5"/>
    <w:rsid w:val="0065643A"/>
    <w:rsid w:val="006564D5"/>
    <w:rsid w:val="006569FF"/>
    <w:rsid w:val="006575A1"/>
    <w:rsid w:val="00657637"/>
    <w:rsid w:val="00657964"/>
    <w:rsid w:val="00657A71"/>
    <w:rsid w:val="00657D4B"/>
    <w:rsid w:val="00657EE1"/>
    <w:rsid w:val="00661FF1"/>
    <w:rsid w:val="0066207E"/>
    <w:rsid w:val="0066263C"/>
    <w:rsid w:val="00663117"/>
    <w:rsid w:val="006633D7"/>
    <w:rsid w:val="006636DA"/>
    <w:rsid w:val="00663B84"/>
    <w:rsid w:val="00663C0C"/>
    <w:rsid w:val="006644D5"/>
    <w:rsid w:val="00664502"/>
    <w:rsid w:val="0066472A"/>
    <w:rsid w:val="00664E4F"/>
    <w:rsid w:val="00665BEA"/>
    <w:rsid w:val="006667D1"/>
    <w:rsid w:val="00666C48"/>
    <w:rsid w:val="00667083"/>
    <w:rsid w:val="006675AC"/>
    <w:rsid w:val="006675F2"/>
    <w:rsid w:val="0066774F"/>
    <w:rsid w:val="00667BE3"/>
    <w:rsid w:val="0067056C"/>
    <w:rsid w:val="0067082D"/>
    <w:rsid w:val="006709B8"/>
    <w:rsid w:val="006709E2"/>
    <w:rsid w:val="006709EB"/>
    <w:rsid w:val="00670E25"/>
    <w:rsid w:val="00670E96"/>
    <w:rsid w:val="00671252"/>
    <w:rsid w:val="006712CB"/>
    <w:rsid w:val="00671656"/>
    <w:rsid w:val="00671F8E"/>
    <w:rsid w:val="00672909"/>
    <w:rsid w:val="00672AD8"/>
    <w:rsid w:val="0067312D"/>
    <w:rsid w:val="00673775"/>
    <w:rsid w:val="00673925"/>
    <w:rsid w:val="00673DAD"/>
    <w:rsid w:val="006740E1"/>
    <w:rsid w:val="00675EC9"/>
    <w:rsid w:val="0067601E"/>
    <w:rsid w:val="0067639B"/>
    <w:rsid w:val="00676A20"/>
    <w:rsid w:val="00676BA0"/>
    <w:rsid w:val="00676BD1"/>
    <w:rsid w:val="00677093"/>
    <w:rsid w:val="00677113"/>
    <w:rsid w:val="006776BD"/>
    <w:rsid w:val="006778C7"/>
    <w:rsid w:val="00677ED3"/>
    <w:rsid w:val="00677F83"/>
    <w:rsid w:val="00677FFA"/>
    <w:rsid w:val="006800D9"/>
    <w:rsid w:val="00680128"/>
    <w:rsid w:val="006804EE"/>
    <w:rsid w:val="00680AAF"/>
    <w:rsid w:val="00680B9E"/>
    <w:rsid w:val="00680EA6"/>
    <w:rsid w:val="00681294"/>
    <w:rsid w:val="006812F0"/>
    <w:rsid w:val="00681F20"/>
    <w:rsid w:val="00682412"/>
    <w:rsid w:val="006824E3"/>
    <w:rsid w:val="006829C3"/>
    <w:rsid w:val="00682BDE"/>
    <w:rsid w:val="0068300D"/>
    <w:rsid w:val="00683B3B"/>
    <w:rsid w:val="00683D9D"/>
    <w:rsid w:val="00683FB0"/>
    <w:rsid w:val="00684089"/>
    <w:rsid w:val="0068589E"/>
    <w:rsid w:val="00685A90"/>
    <w:rsid w:val="00686162"/>
    <w:rsid w:val="00686646"/>
    <w:rsid w:val="006875C0"/>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D7"/>
    <w:rsid w:val="006965D6"/>
    <w:rsid w:val="00696DBA"/>
    <w:rsid w:val="006975AB"/>
    <w:rsid w:val="00697DB9"/>
    <w:rsid w:val="00697E14"/>
    <w:rsid w:val="00697E7A"/>
    <w:rsid w:val="006A0087"/>
    <w:rsid w:val="006A04CA"/>
    <w:rsid w:val="006A1190"/>
    <w:rsid w:val="006A12B3"/>
    <w:rsid w:val="006A17FE"/>
    <w:rsid w:val="006A1AA0"/>
    <w:rsid w:val="006A1D84"/>
    <w:rsid w:val="006A200D"/>
    <w:rsid w:val="006A2586"/>
    <w:rsid w:val="006A2D42"/>
    <w:rsid w:val="006A3CD7"/>
    <w:rsid w:val="006A460E"/>
    <w:rsid w:val="006A5850"/>
    <w:rsid w:val="006A5A31"/>
    <w:rsid w:val="006A610B"/>
    <w:rsid w:val="006A6316"/>
    <w:rsid w:val="006A6531"/>
    <w:rsid w:val="006A6B29"/>
    <w:rsid w:val="006A74F5"/>
    <w:rsid w:val="006A750B"/>
    <w:rsid w:val="006A7586"/>
    <w:rsid w:val="006A7A1B"/>
    <w:rsid w:val="006A7B75"/>
    <w:rsid w:val="006A7E69"/>
    <w:rsid w:val="006B00FA"/>
    <w:rsid w:val="006B0B47"/>
    <w:rsid w:val="006B10AC"/>
    <w:rsid w:val="006B15E7"/>
    <w:rsid w:val="006B1FC3"/>
    <w:rsid w:val="006B3238"/>
    <w:rsid w:val="006B3EE5"/>
    <w:rsid w:val="006B3EF7"/>
    <w:rsid w:val="006B400C"/>
    <w:rsid w:val="006B4289"/>
    <w:rsid w:val="006B4F02"/>
    <w:rsid w:val="006B53E4"/>
    <w:rsid w:val="006B562A"/>
    <w:rsid w:val="006B56F0"/>
    <w:rsid w:val="006B581C"/>
    <w:rsid w:val="006B6585"/>
    <w:rsid w:val="006B6F47"/>
    <w:rsid w:val="006B6FE0"/>
    <w:rsid w:val="006B7C32"/>
    <w:rsid w:val="006C0069"/>
    <w:rsid w:val="006C01F9"/>
    <w:rsid w:val="006C04FE"/>
    <w:rsid w:val="006C10E9"/>
    <w:rsid w:val="006C1238"/>
    <w:rsid w:val="006C1398"/>
    <w:rsid w:val="006C156C"/>
    <w:rsid w:val="006C188C"/>
    <w:rsid w:val="006C18B5"/>
    <w:rsid w:val="006C1F73"/>
    <w:rsid w:val="006C2008"/>
    <w:rsid w:val="006C2B70"/>
    <w:rsid w:val="006C2E03"/>
    <w:rsid w:val="006C307C"/>
    <w:rsid w:val="006C33E3"/>
    <w:rsid w:val="006C351B"/>
    <w:rsid w:val="006C3CC5"/>
    <w:rsid w:val="006C3D01"/>
    <w:rsid w:val="006C3E5E"/>
    <w:rsid w:val="006C4689"/>
    <w:rsid w:val="006C47EC"/>
    <w:rsid w:val="006C48FA"/>
    <w:rsid w:val="006C498D"/>
    <w:rsid w:val="006C6903"/>
    <w:rsid w:val="006C6C42"/>
    <w:rsid w:val="006C70B1"/>
    <w:rsid w:val="006C7FFA"/>
    <w:rsid w:val="006D039C"/>
    <w:rsid w:val="006D04E8"/>
    <w:rsid w:val="006D0595"/>
    <w:rsid w:val="006D08BA"/>
    <w:rsid w:val="006D174D"/>
    <w:rsid w:val="006D1982"/>
    <w:rsid w:val="006D2167"/>
    <w:rsid w:val="006D2296"/>
    <w:rsid w:val="006D2361"/>
    <w:rsid w:val="006D2391"/>
    <w:rsid w:val="006D2AB1"/>
    <w:rsid w:val="006D3525"/>
    <w:rsid w:val="006D37A9"/>
    <w:rsid w:val="006D3AB0"/>
    <w:rsid w:val="006D3B90"/>
    <w:rsid w:val="006D3C69"/>
    <w:rsid w:val="006D3DA5"/>
    <w:rsid w:val="006D4278"/>
    <w:rsid w:val="006D448D"/>
    <w:rsid w:val="006D45B9"/>
    <w:rsid w:val="006D46C1"/>
    <w:rsid w:val="006D4A90"/>
    <w:rsid w:val="006D4B4D"/>
    <w:rsid w:val="006D5597"/>
    <w:rsid w:val="006D5C2D"/>
    <w:rsid w:val="006D625E"/>
    <w:rsid w:val="006D6405"/>
    <w:rsid w:val="006D6827"/>
    <w:rsid w:val="006D6979"/>
    <w:rsid w:val="006D6B38"/>
    <w:rsid w:val="006D6ECF"/>
    <w:rsid w:val="006D6F7F"/>
    <w:rsid w:val="006D721C"/>
    <w:rsid w:val="006D75A9"/>
    <w:rsid w:val="006D7A4D"/>
    <w:rsid w:val="006D7D6A"/>
    <w:rsid w:val="006E0167"/>
    <w:rsid w:val="006E0953"/>
    <w:rsid w:val="006E0C99"/>
    <w:rsid w:val="006E1271"/>
    <w:rsid w:val="006E13CC"/>
    <w:rsid w:val="006E32FD"/>
    <w:rsid w:val="006E37D0"/>
    <w:rsid w:val="006E3846"/>
    <w:rsid w:val="006E3903"/>
    <w:rsid w:val="006E3BDD"/>
    <w:rsid w:val="006E4DCF"/>
    <w:rsid w:val="006E5123"/>
    <w:rsid w:val="006E5360"/>
    <w:rsid w:val="006E54B7"/>
    <w:rsid w:val="006E54DF"/>
    <w:rsid w:val="006E5A7D"/>
    <w:rsid w:val="006E5CEB"/>
    <w:rsid w:val="006E6317"/>
    <w:rsid w:val="006E68EC"/>
    <w:rsid w:val="006E6A32"/>
    <w:rsid w:val="006E7131"/>
    <w:rsid w:val="006E7678"/>
    <w:rsid w:val="006E77DB"/>
    <w:rsid w:val="006F0041"/>
    <w:rsid w:val="006F0EFD"/>
    <w:rsid w:val="006F1A3F"/>
    <w:rsid w:val="006F1ED6"/>
    <w:rsid w:val="006F20C3"/>
    <w:rsid w:val="006F27F1"/>
    <w:rsid w:val="006F2E8E"/>
    <w:rsid w:val="006F44AC"/>
    <w:rsid w:val="006F45CE"/>
    <w:rsid w:val="006F4EE1"/>
    <w:rsid w:val="006F540A"/>
    <w:rsid w:val="006F54DC"/>
    <w:rsid w:val="006F5552"/>
    <w:rsid w:val="006F5666"/>
    <w:rsid w:val="006F5E53"/>
    <w:rsid w:val="006F6017"/>
    <w:rsid w:val="006F637C"/>
    <w:rsid w:val="006F7457"/>
    <w:rsid w:val="006F772F"/>
    <w:rsid w:val="006F7D63"/>
    <w:rsid w:val="006F7F70"/>
    <w:rsid w:val="0070048D"/>
    <w:rsid w:val="00700B35"/>
    <w:rsid w:val="00702131"/>
    <w:rsid w:val="0070219C"/>
    <w:rsid w:val="00702447"/>
    <w:rsid w:val="007024C2"/>
    <w:rsid w:val="007026B8"/>
    <w:rsid w:val="007026FE"/>
    <w:rsid w:val="007027CF"/>
    <w:rsid w:val="007038B8"/>
    <w:rsid w:val="0070433B"/>
    <w:rsid w:val="007044F2"/>
    <w:rsid w:val="0070459F"/>
    <w:rsid w:val="00704829"/>
    <w:rsid w:val="00704965"/>
    <w:rsid w:val="00705E01"/>
    <w:rsid w:val="00705E5A"/>
    <w:rsid w:val="007063DC"/>
    <w:rsid w:val="0070656A"/>
    <w:rsid w:val="0070751B"/>
    <w:rsid w:val="00707A5D"/>
    <w:rsid w:val="0071008C"/>
    <w:rsid w:val="00710192"/>
    <w:rsid w:val="007103FC"/>
    <w:rsid w:val="007105D1"/>
    <w:rsid w:val="00710675"/>
    <w:rsid w:val="0071092B"/>
    <w:rsid w:val="007110B0"/>
    <w:rsid w:val="00711472"/>
    <w:rsid w:val="007119CE"/>
    <w:rsid w:val="00711BF1"/>
    <w:rsid w:val="00712E6E"/>
    <w:rsid w:val="00713090"/>
    <w:rsid w:val="007133F5"/>
    <w:rsid w:val="007136AA"/>
    <w:rsid w:val="007143D2"/>
    <w:rsid w:val="0071452F"/>
    <w:rsid w:val="00714746"/>
    <w:rsid w:val="00714B33"/>
    <w:rsid w:val="00714BC1"/>
    <w:rsid w:val="007156CE"/>
    <w:rsid w:val="00715B80"/>
    <w:rsid w:val="00716380"/>
    <w:rsid w:val="007164C4"/>
    <w:rsid w:val="00716521"/>
    <w:rsid w:val="00716B6A"/>
    <w:rsid w:val="00716B6B"/>
    <w:rsid w:val="00716F23"/>
    <w:rsid w:val="007178A5"/>
    <w:rsid w:val="00720C6B"/>
    <w:rsid w:val="00720C78"/>
    <w:rsid w:val="00721C0E"/>
    <w:rsid w:val="00722B11"/>
    <w:rsid w:val="007230AA"/>
    <w:rsid w:val="0072333C"/>
    <w:rsid w:val="00723F74"/>
    <w:rsid w:val="007249C0"/>
    <w:rsid w:val="00725101"/>
    <w:rsid w:val="0072546E"/>
    <w:rsid w:val="00725512"/>
    <w:rsid w:val="0072558C"/>
    <w:rsid w:val="007258D4"/>
    <w:rsid w:val="00726A77"/>
    <w:rsid w:val="00726A9E"/>
    <w:rsid w:val="00726C62"/>
    <w:rsid w:val="00726F1B"/>
    <w:rsid w:val="00727B0C"/>
    <w:rsid w:val="007301E0"/>
    <w:rsid w:val="0073159D"/>
    <w:rsid w:val="007315ED"/>
    <w:rsid w:val="00731641"/>
    <w:rsid w:val="00731C28"/>
    <w:rsid w:val="00731D18"/>
    <w:rsid w:val="00732971"/>
    <w:rsid w:val="007329E9"/>
    <w:rsid w:val="00732DB3"/>
    <w:rsid w:val="00732E1A"/>
    <w:rsid w:val="00733196"/>
    <w:rsid w:val="007341BB"/>
    <w:rsid w:val="00734B91"/>
    <w:rsid w:val="00734DA3"/>
    <w:rsid w:val="00734F78"/>
    <w:rsid w:val="00735376"/>
    <w:rsid w:val="00735490"/>
    <w:rsid w:val="0073591F"/>
    <w:rsid w:val="00735C96"/>
    <w:rsid w:val="00736091"/>
    <w:rsid w:val="0073671C"/>
    <w:rsid w:val="00736CA6"/>
    <w:rsid w:val="00736CCB"/>
    <w:rsid w:val="0073724D"/>
    <w:rsid w:val="0073733F"/>
    <w:rsid w:val="00737892"/>
    <w:rsid w:val="00737BA4"/>
    <w:rsid w:val="007401FA"/>
    <w:rsid w:val="007405A8"/>
    <w:rsid w:val="00740864"/>
    <w:rsid w:val="007409F3"/>
    <w:rsid w:val="00740B59"/>
    <w:rsid w:val="00740D06"/>
    <w:rsid w:val="00740D30"/>
    <w:rsid w:val="00740E18"/>
    <w:rsid w:val="007413AA"/>
    <w:rsid w:val="007414DA"/>
    <w:rsid w:val="00743148"/>
    <w:rsid w:val="00743463"/>
    <w:rsid w:val="007438D6"/>
    <w:rsid w:val="00743A89"/>
    <w:rsid w:val="00743AF8"/>
    <w:rsid w:val="00743D59"/>
    <w:rsid w:val="00743D86"/>
    <w:rsid w:val="0074452F"/>
    <w:rsid w:val="0074475E"/>
    <w:rsid w:val="00745146"/>
    <w:rsid w:val="0074523F"/>
    <w:rsid w:val="00745685"/>
    <w:rsid w:val="007462BE"/>
    <w:rsid w:val="007466D7"/>
    <w:rsid w:val="00746BAF"/>
    <w:rsid w:val="00747524"/>
    <w:rsid w:val="00747885"/>
    <w:rsid w:val="007509DE"/>
    <w:rsid w:val="00751299"/>
    <w:rsid w:val="007513A5"/>
    <w:rsid w:val="007519CC"/>
    <w:rsid w:val="0075203C"/>
    <w:rsid w:val="00752528"/>
    <w:rsid w:val="00752640"/>
    <w:rsid w:val="00752916"/>
    <w:rsid w:val="00752CAA"/>
    <w:rsid w:val="00753290"/>
    <w:rsid w:val="00753636"/>
    <w:rsid w:val="007537C7"/>
    <w:rsid w:val="007539F0"/>
    <w:rsid w:val="00754269"/>
    <w:rsid w:val="0075444D"/>
    <w:rsid w:val="007545BE"/>
    <w:rsid w:val="00754DFE"/>
    <w:rsid w:val="00755B67"/>
    <w:rsid w:val="00755ECC"/>
    <w:rsid w:val="007566A5"/>
    <w:rsid w:val="0075674F"/>
    <w:rsid w:val="007569EB"/>
    <w:rsid w:val="00757158"/>
    <w:rsid w:val="00757E6B"/>
    <w:rsid w:val="00757F2A"/>
    <w:rsid w:val="00760862"/>
    <w:rsid w:val="00760BE0"/>
    <w:rsid w:val="00761ABE"/>
    <w:rsid w:val="00761F96"/>
    <w:rsid w:val="0076208F"/>
    <w:rsid w:val="00762B3E"/>
    <w:rsid w:val="00762BD5"/>
    <w:rsid w:val="00762E0F"/>
    <w:rsid w:val="007633F6"/>
    <w:rsid w:val="00763426"/>
    <w:rsid w:val="00763C2B"/>
    <w:rsid w:val="00764420"/>
    <w:rsid w:val="0076449F"/>
    <w:rsid w:val="00764CE2"/>
    <w:rsid w:val="0076587A"/>
    <w:rsid w:val="00765A02"/>
    <w:rsid w:val="00765A67"/>
    <w:rsid w:val="00765B7A"/>
    <w:rsid w:val="00765CCE"/>
    <w:rsid w:val="00765FD7"/>
    <w:rsid w:val="007678F9"/>
    <w:rsid w:val="007700AD"/>
    <w:rsid w:val="007700C3"/>
    <w:rsid w:val="00770393"/>
    <w:rsid w:val="00771B9C"/>
    <w:rsid w:val="00771F36"/>
    <w:rsid w:val="00772718"/>
    <w:rsid w:val="00772C29"/>
    <w:rsid w:val="00772FF3"/>
    <w:rsid w:val="0077308E"/>
    <w:rsid w:val="007730CF"/>
    <w:rsid w:val="007730D8"/>
    <w:rsid w:val="0077327B"/>
    <w:rsid w:val="007735C5"/>
    <w:rsid w:val="00773807"/>
    <w:rsid w:val="0077411A"/>
    <w:rsid w:val="00774240"/>
    <w:rsid w:val="00774BBD"/>
    <w:rsid w:val="007750B6"/>
    <w:rsid w:val="007751F2"/>
    <w:rsid w:val="00775792"/>
    <w:rsid w:val="00775AE6"/>
    <w:rsid w:val="007760A6"/>
    <w:rsid w:val="00776247"/>
    <w:rsid w:val="00776A2B"/>
    <w:rsid w:val="007775B9"/>
    <w:rsid w:val="0077787B"/>
    <w:rsid w:val="00777D1A"/>
    <w:rsid w:val="007809AB"/>
    <w:rsid w:val="007815FA"/>
    <w:rsid w:val="00782039"/>
    <w:rsid w:val="00782233"/>
    <w:rsid w:val="00782964"/>
    <w:rsid w:val="00782AFC"/>
    <w:rsid w:val="00782CDE"/>
    <w:rsid w:val="0078307C"/>
    <w:rsid w:val="00783130"/>
    <w:rsid w:val="00783186"/>
    <w:rsid w:val="00783344"/>
    <w:rsid w:val="007833ED"/>
    <w:rsid w:val="0078418A"/>
    <w:rsid w:val="007843A2"/>
    <w:rsid w:val="007850F8"/>
    <w:rsid w:val="00785441"/>
    <w:rsid w:val="00785A4C"/>
    <w:rsid w:val="00785D55"/>
    <w:rsid w:val="007864B4"/>
    <w:rsid w:val="00786C7C"/>
    <w:rsid w:val="00786F28"/>
    <w:rsid w:val="00787985"/>
    <w:rsid w:val="00787DB2"/>
    <w:rsid w:val="00787F1B"/>
    <w:rsid w:val="00787F53"/>
    <w:rsid w:val="007903D6"/>
    <w:rsid w:val="007909D4"/>
    <w:rsid w:val="0079151C"/>
    <w:rsid w:val="00791621"/>
    <w:rsid w:val="0079206B"/>
    <w:rsid w:val="00792EC4"/>
    <w:rsid w:val="00793040"/>
    <w:rsid w:val="00793555"/>
    <w:rsid w:val="00793710"/>
    <w:rsid w:val="0079380B"/>
    <w:rsid w:val="00793E03"/>
    <w:rsid w:val="007949E6"/>
    <w:rsid w:val="00794BA5"/>
    <w:rsid w:val="00794F90"/>
    <w:rsid w:val="00795110"/>
    <w:rsid w:val="007957F7"/>
    <w:rsid w:val="00795BA4"/>
    <w:rsid w:val="00795C91"/>
    <w:rsid w:val="00796DA2"/>
    <w:rsid w:val="007978D6"/>
    <w:rsid w:val="00797ACF"/>
    <w:rsid w:val="00797B21"/>
    <w:rsid w:val="007A0DF5"/>
    <w:rsid w:val="007A0F12"/>
    <w:rsid w:val="007A10D4"/>
    <w:rsid w:val="007A1248"/>
    <w:rsid w:val="007A1532"/>
    <w:rsid w:val="007A15B9"/>
    <w:rsid w:val="007A15E2"/>
    <w:rsid w:val="007A181E"/>
    <w:rsid w:val="007A207F"/>
    <w:rsid w:val="007A22E3"/>
    <w:rsid w:val="007A247E"/>
    <w:rsid w:val="007A2BA6"/>
    <w:rsid w:val="007A30C5"/>
    <w:rsid w:val="007A34A2"/>
    <w:rsid w:val="007A35C1"/>
    <w:rsid w:val="007A367F"/>
    <w:rsid w:val="007A38E4"/>
    <w:rsid w:val="007A4590"/>
    <w:rsid w:val="007A48A0"/>
    <w:rsid w:val="007A4E08"/>
    <w:rsid w:val="007A605E"/>
    <w:rsid w:val="007A68F0"/>
    <w:rsid w:val="007A6990"/>
    <w:rsid w:val="007A6AE8"/>
    <w:rsid w:val="007A7392"/>
    <w:rsid w:val="007A7466"/>
    <w:rsid w:val="007A79A4"/>
    <w:rsid w:val="007A7BC2"/>
    <w:rsid w:val="007B031C"/>
    <w:rsid w:val="007B0E0B"/>
    <w:rsid w:val="007B10A7"/>
    <w:rsid w:val="007B12F7"/>
    <w:rsid w:val="007B15EE"/>
    <w:rsid w:val="007B1A9C"/>
    <w:rsid w:val="007B1BF7"/>
    <w:rsid w:val="007B25B5"/>
    <w:rsid w:val="007B2848"/>
    <w:rsid w:val="007B2B97"/>
    <w:rsid w:val="007B2E72"/>
    <w:rsid w:val="007B2EFE"/>
    <w:rsid w:val="007B352F"/>
    <w:rsid w:val="007B442B"/>
    <w:rsid w:val="007B4D9E"/>
    <w:rsid w:val="007B50D3"/>
    <w:rsid w:val="007B51F7"/>
    <w:rsid w:val="007B52D9"/>
    <w:rsid w:val="007B60D7"/>
    <w:rsid w:val="007B653A"/>
    <w:rsid w:val="007B774A"/>
    <w:rsid w:val="007B7E5D"/>
    <w:rsid w:val="007C1146"/>
    <w:rsid w:val="007C154F"/>
    <w:rsid w:val="007C18B5"/>
    <w:rsid w:val="007C1D98"/>
    <w:rsid w:val="007C211D"/>
    <w:rsid w:val="007C25EE"/>
    <w:rsid w:val="007C2680"/>
    <w:rsid w:val="007C299D"/>
    <w:rsid w:val="007C2A8E"/>
    <w:rsid w:val="007C2CBA"/>
    <w:rsid w:val="007C2D5E"/>
    <w:rsid w:val="007C2E4B"/>
    <w:rsid w:val="007C317B"/>
    <w:rsid w:val="007C324E"/>
    <w:rsid w:val="007C336E"/>
    <w:rsid w:val="007C3723"/>
    <w:rsid w:val="007C37B8"/>
    <w:rsid w:val="007C3C8B"/>
    <w:rsid w:val="007C4600"/>
    <w:rsid w:val="007C4BD9"/>
    <w:rsid w:val="007C4C50"/>
    <w:rsid w:val="007C4C78"/>
    <w:rsid w:val="007C5075"/>
    <w:rsid w:val="007C53FD"/>
    <w:rsid w:val="007C5E73"/>
    <w:rsid w:val="007C61AA"/>
    <w:rsid w:val="007C61C0"/>
    <w:rsid w:val="007C70B6"/>
    <w:rsid w:val="007C7C5D"/>
    <w:rsid w:val="007D1377"/>
    <w:rsid w:val="007D1FE4"/>
    <w:rsid w:val="007D2658"/>
    <w:rsid w:val="007D2663"/>
    <w:rsid w:val="007D2C2D"/>
    <w:rsid w:val="007D2E15"/>
    <w:rsid w:val="007D2E56"/>
    <w:rsid w:val="007D2EAF"/>
    <w:rsid w:val="007D33FF"/>
    <w:rsid w:val="007D35FC"/>
    <w:rsid w:val="007D3685"/>
    <w:rsid w:val="007D3DF9"/>
    <w:rsid w:val="007D3E6D"/>
    <w:rsid w:val="007D43A5"/>
    <w:rsid w:val="007D456F"/>
    <w:rsid w:val="007D45D5"/>
    <w:rsid w:val="007D4972"/>
    <w:rsid w:val="007D4A88"/>
    <w:rsid w:val="007D4C42"/>
    <w:rsid w:val="007D4C62"/>
    <w:rsid w:val="007D4D12"/>
    <w:rsid w:val="007D4E05"/>
    <w:rsid w:val="007D5AF3"/>
    <w:rsid w:val="007D7515"/>
    <w:rsid w:val="007D77A1"/>
    <w:rsid w:val="007D7C05"/>
    <w:rsid w:val="007E04E5"/>
    <w:rsid w:val="007E058E"/>
    <w:rsid w:val="007E0834"/>
    <w:rsid w:val="007E0BEE"/>
    <w:rsid w:val="007E0D29"/>
    <w:rsid w:val="007E0ED9"/>
    <w:rsid w:val="007E1DBC"/>
    <w:rsid w:val="007E1EA0"/>
    <w:rsid w:val="007E2076"/>
    <w:rsid w:val="007E25E3"/>
    <w:rsid w:val="007E295A"/>
    <w:rsid w:val="007E331E"/>
    <w:rsid w:val="007E3779"/>
    <w:rsid w:val="007E3A42"/>
    <w:rsid w:val="007E3C79"/>
    <w:rsid w:val="007E42A2"/>
    <w:rsid w:val="007E4AC1"/>
    <w:rsid w:val="007E4BEE"/>
    <w:rsid w:val="007E4FF5"/>
    <w:rsid w:val="007E58A8"/>
    <w:rsid w:val="007E6005"/>
    <w:rsid w:val="007E61F4"/>
    <w:rsid w:val="007E64E5"/>
    <w:rsid w:val="007E6AFB"/>
    <w:rsid w:val="007E6B7F"/>
    <w:rsid w:val="007E7173"/>
    <w:rsid w:val="007E7340"/>
    <w:rsid w:val="007E7790"/>
    <w:rsid w:val="007E792C"/>
    <w:rsid w:val="007E7B91"/>
    <w:rsid w:val="007E7FD9"/>
    <w:rsid w:val="007F0065"/>
    <w:rsid w:val="007F03AC"/>
    <w:rsid w:val="007F05DE"/>
    <w:rsid w:val="007F05E5"/>
    <w:rsid w:val="007F157E"/>
    <w:rsid w:val="007F1B50"/>
    <w:rsid w:val="007F2248"/>
    <w:rsid w:val="007F2909"/>
    <w:rsid w:val="007F296D"/>
    <w:rsid w:val="007F29A8"/>
    <w:rsid w:val="007F2C08"/>
    <w:rsid w:val="007F3571"/>
    <w:rsid w:val="007F3732"/>
    <w:rsid w:val="007F39B9"/>
    <w:rsid w:val="007F3B1C"/>
    <w:rsid w:val="007F45E8"/>
    <w:rsid w:val="007F48BD"/>
    <w:rsid w:val="007F494A"/>
    <w:rsid w:val="007F49D6"/>
    <w:rsid w:val="007F49DD"/>
    <w:rsid w:val="007F4ABD"/>
    <w:rsid w:val="007F4B29"/>
    <w:rsid w:val="007F5905"/>
    <w:rsid w:val="007F5942"/>
    <w:rsid w:val="007F59A3"/>
    <w:rsid w:val="007F6203"/>
    <w:rsid w:val="007F6864"/>
    <w:rsid w:val="007F71D1"/>
    <w:rsid w:val="007F72C9"/>
    <w:rsid w:val="007F73B1"/>
    <w:rsid w:val="007F7519"/>
    <w:rsid w:val="007F7A8A"/>
    <w:rsid w:val="007F7BE4"/>
    <w:rsid w:val="007F7C59"/>
    <w:rsid w:val="00800042"/>
    <w:rsid w:val="008009E3"/>
    <w:rsid w:val="00800FDC"/>
    <w:rsid w:val="00801A09"/>
    <w:rsid w:val="00802515"/>
    <w:rsid w:val="008025EE"/>
    <w:rsid w:val="00802AD8"/>
    <w:rsid w:val="00802CD4"/>
    <w:rsid w:val="00803738"/>
    <w:rsid w:val="00803881"/>
    <w:rsid w:val="00803973"/>
    <w:rsid w:val="00803D9F"/>
    <w:rsid w:val="00803DC0"/>
    <w:rsid w:val="00803E26"/>
    <w:rsid w:val="00803FF9"/>
    <w:rsid w:val="0080440F"/>
    <w:rsid w:val="00804D09"/>
    <w:rsid w:val="00804D9B"/>
    <w:rsid w:val="00805A67"/>
    <w:rsid w:val="00805A85"/>
    <w:rsid w:val="00805B95"/>
    <w:rsid w:val="00805C92"/>
    <w:rsid w:val="00805DBC"/>
    <w:rsid w:val="00805DED"/>
    <w:rsid w:val="0080654B"/>
    <w:rsid w:val="008067B5"/>
    <w:rsid w:val="00806D8C"/>
    <w:rsid w:val="00807B2B"/>
    <w:rsid w:val="008101B2"/>
    <w:rsid w:val="00810309"/>
    <w:rsid w:val="008103AF"/>
    <w:rsid w:val="00810EC8"/>
    <w:rsid w:val="00811821"/>
    <w:rsid w:val="00811B82"/>
    <w:rsid w:val="00811BB3"/>
    <w:rsid w:val="00811BF1"/>
    <w:rsid w:val="00811FED"/>
    <w:rsid w:val="0081231C"/>
    <w:rsid w:val="0081243F"/>
    <w:rsid w:val="0081247A"/>
    <w:rsid w:val="00812783"/>
    <w:rsid w:val="00813189"/>
    <w:rsid w:val="0081348A"/>
    <w:rsid w:val="008138E3"/>
    <w:rsid w:val="0081390A"/>
    <w:rsid w:val="00813993"/>
    <w:rsid w:val="00813B11"/>
    <w:rsid w:val="00813DC2"/>
    <w:rsid w:val="008140CF"/>
    <w:rsid w:val="00814246"/>
    <w:rsid w:val="0081429A"/>
    <w:rsid w:val="008142D5"/>
    <w:rsid w:val="008144D1"/>
    <w:rsid w:val="0081493C"/>
    <w:rsid w:val="00814E16"/>
    <w:rsid w:val="00815416"/>
    <w:rsid w:val="008156E5"/>
    <w:rsid w:val="008157A6"/>
    <w:rsid w:val="00815814"/>
    <w:rsid w:val="00815906"/>
    <w:rsid w:val="00815C76"/>
    <w:rsid w:val="00816049"/>
    <w:rsid w:val="00816299"/>
    <w:rsid w:val="008167CF"/>
    <w:rsid w:val="0081681D"/>
    <w:rsid w:val="00816916"/>
    <w:rsid w:val="008178F9"/>
    <w:rsid w:val="00817A8D"/>
    <w:rsid w:val="00817FDD"/>
    <w:rsid w:val="0082047D"/>
    <w:rsid w:val="0082058F"/>
    <w:rsid w:val="0082059E"/>
    <w:rsid w:val="00821037"/>
    <w:rsid w:val="00821041"/>
    <w:rsid w:val="00822080"/>
    <w:rsid w:val="00822861"/>
    <w:rsid w:val="00822FFD"/>
    <w:rsid w:val="008233F9"/>
    <w:rsid w:val="0082341E"/>
    <w:rsid w:val="00823BF0"/>
    <w:rsid w:val="0082419B"/>
    <w:rsid w:val="008249B1"/>
    <w:rsid w:val="0082545F"/>
    <w:rsid w:val="00825CE4"/>
    <w:rsid w:val="008264A8"/>
    <w:rsid w:val="00826B1B"/>
    <w:rsid w:val="00826DDE"/>
    <w:rsid w:val="00826E23"/>
    <w:rsid w:val="008272C6"/>
    <w:rsid w:val="00827659"/>
    <w:rsid w:val="008278E3"/>
    <w:rsid w:val="008302E6"/>
    <w:rsid w:val="00830FEF"/>
    <w:rsid w:val="008310B5"/>
    <w:rsid w:val="00831CB9"/>
    <w:rsid w:val="00832414"/>
    <w:rsid w:val="00832490"/>
    <w:rsid w:val="00832672"/>
    <w:rsid w:val="008328D8"/>
    <w:rsid w:val="00833410"/>
    <w:rsid w:val="0083391D"/>
    <w:rsid w:val="00833D55"/>
    <w:rsid w:val="00833D75"/>
    <w:rsid w:val="00833E9A"/>
    <w:rsid w:val="008342C1"/>
    <w:rsid w:val="00834B0E"/>
    <w:rsid w:val="00834D3C"/>
    <w:rsid w:val="00834E68"/>
    <w:rsid w:val="00835241"/>
    <w:rsid w:val="00835602"/>
    <w:rsid w:val="00835D8A"/>
    <w:rsid w:val="008362E8"/>
    <w:rsid w:val="00836993"/>
    <w:rsid w:val="00836CB4"/>
    <w:rsid w:val="00837482"/>
    <w:rsid w:val="00837DD9"/>
    <w:rsid w:val="00837E75"/>
    <w:rsid w:val="008404E9"/>
    <w:rsid w:val="00841104"/>
    <w:rsid w:val="0084167A"/>
    <w:rsid w:val="008417C6"/>
    <w:rsid w:val="00841BF1"/>
    <w:rsid w:val="00841D69"/>
    <w:rsid w:val="00841DDB"/>
    <w:rsid w:val="00841F4D"/>
    <w:rsid w:val="0084269C"/>
    <w:rsid w:val="00842753"/>
    <w:rsid w:val="00842F7B"/>
    <w:rsid w:val="00844235"/>
    <w:rsid w:val="0084439C"/>
    <w:rsid w:val="0084445D"/>
    <w:rsid w:val="00844BBE"/>
    <w:rsid w:val="00844CBF"/>
    <w:rsid w:val="00844F0E"/>
    <w:rsid w:val="00844F40"/>
    <w:rsid w:val="008450FE"/>
    <w:rsid w:val="00845907"/>
    <w:rsid w:val="00846029"/>
    <w:rsid w:val="00846411"/>
    <w:rsid w:val="00846647"/>
    <w:rsid w:val="0084677E"/>
    <w:rsid w:val="00846A9A"/>
    <w:rsid w:val="00846AC7"/>
    <w:rsid w:val="00846C17"/>
    <w:rsid w:val="00846E16"/>
    <w:rsid w:val="00847227"/>
    <w:rsid w:val="0084726B"/>
    <w:rsid w:val="008476B8"/>
    <w:rsid w:val="0084786F"/>
    <w:rsid w:val="00847C24"/>
    <w:rsid w:val="00847D2F"/>
    <w:rsid w:val="00850263"/>
    <w:rsid w:val="008503D8"/>
    <w:rsid w:val="00850480"/>
    <w:rsid w:val="008511E0"/>
    <w:rsid w:val="00851AD6"/>
    <w:rsid w:val="00851D7F"/>
    <w:rsid w:val="0085216E"/>
    <w:rsid w:val="008524E4"/>
    <w:rsid w:val="00852577"/>
    <w:rsid w:val="008528A5"/>
    <w:rsid w:val="00853274"/>
    <w:rsid w:val="0085330A"/>
    <w:rsid w:val="0085446F"/>
    <w:rsid w:val="00854638"/>
    <w:rsid w:val="0085523C"/>
    <w:rsid w:val="00855552"/>
    <w:rsid w:val="008559D6"/>
    <w:rsid w:val="00855CF2"/>
    <w:rsid w:val="0085655A"/>
    <w:rsid w:val="00856886"/>
    <w:rsid w:val="00857C99"/>
    <w:rsid w:val="00860077"/>
    <w:rsid w:val="00860A75"/>
    <w:rsid w:val="00860BBA"/>
    <w:rsid w:val="00861EF2"/>
    <w:rsid w:val="00862053"/>
    <w:rsid w:val="00862E36"/>
    <w:rsid w:val="00863125"/>
    <w:rsid w:val="00863C8D"/>
    <w:rsid w:val="00863D54"/>
    <w:rsid w:val="008640FB"/>
    <w:rsid w:val="008642B1"/>
    <w:rsid w:val="008644DF"/>
    <w:rsid w:val="00864EBF"/>
    <w:rsid w:val="0086601E"/>
    <w:rsid w:val="008661D7"/>
    <w:rsid w:val="00866A89"/>
    <w:rsid w:val="00867852"/>
    <w:rsid w:val="00867AFE"/>
    <w:rsid w:val="00867C12"/>
    <w:rsid w:val="0087030E"/>
    <w:rsid w:val="00870430"/>
    <w:rsid w:val="008705C2"/>
    <w:rsid w:val="008714FF"/>
    <w:rsid w:val="00871E45"/>
    <w:rsid w:val="00871F0E"/>
    <w:rsid w:val="00872902"/>
    <w:rsid w:val="00872A52"/>
    <w:rsid w:val="00872C1F"/>
    <w:rsid w:val="00873C37"/>
    <w:rsid w:val="00874059"/>
    <w:rsid w:val="00874651"/>
    <w:rsid w:val="008747A2"/>
    <w:rsid w:val="00874931"/>
    <w:rsid w:val="00874AF4"/>
    <w:rsid w:val="00874EC5"/>
    <w:rsid w:val="00874F99"/>
    <w:rsid w:val="00875057"/>
    <w:rsid w:val="00875090"/>
    <w:rsid w:val="0087536F"/>
    <w:rsid w:val="0087583C"/>
    <w:rsid w:val="00875ACD"/>
    <w:rsid w:val="00875DF5"/>
    <w:rsid w:val="00876251"/>
    <w:rsid w:val="008769B0"/>
    <w:rsid w:val="00876C16"/>
    <w:rsid w:val="008771BE"/>
    <w:rsid w:val="008775AB"/>
    <w:rsid w:val="00877E34"/>
    <w:rsid w:val="00877FDC"/>
    <w:rsid w:val="0088011C"/>
    <w:rsid w:val="00880171"/>
    <w:rsid w:val="00880D97"/>
    <w:rsid w:val="00880DE2"/>
    <w:rsid w:val="00881526"/>
    <w:rsid w:val="00881533"/>
    <w:rsid w:val="008815F5"/>
    <w:rsid w:val="00881A31"/>
    <w:rsid w:val="00881F57"/>
    <w:rsid w:val="00882042"/>
    <w:rsid w:val="00882619"/>
    <w:rsid w:val="00882AC1"/>
    <w:rsid w:val="00882B01"/>
    <w:rsid w:val="00884045"/>
    <w:rsid w:val="00884BE4"/>
    <w:rsid w:val="00884C49"/>
    <w:rsid w:val="00884D41"/>
    <w:rsid w:val="008853D9"/>
    <w:rsid w:val="008858EE"/>
    <w:rsid w:val="00885DF9"/>
    <w:rsid w:val="0088656F"/>
    <w:rsid w:val="008879AC"/>
    <w:rsid w:val="00890137"/>
    <w:rsid w:val="0089017E"/>
    <w:rsid w:val="00890A08"/>
    <w:rsid w:val="00891343"/>
    <w:rsid w:val="00891D1A"/>
    <w:rsid w:val="00892773"/>
    <w:rsid w:val="008929B9"/>
    <w:rsid w:val="00892AA7"/>
    <w:rsid w:val="0089397A"/>
    <w:rsid w:val="00893CFA"/>
    <w:rsid w:val="00894133"/>
    <w:rsid w:val="00894731"/>
    <w:rsid w:val="008950C2"/>
    <w:rsid w:val="00895181"/>
    <w:rsid w:val="008951A2"/>
    <w:rsid w:val="0089524A"/>
    <w:rsid w:val="00895A0C"/>
    <w:rsid w:val="00895CC1"/>
    <w:rsid w:val="0089629F"/>
    <w:rsid w:val="00896664"/>
    <w:rsid w:val="00896866"/>
    <w:rsid w:val="00896F7B"/>
    <w:rsid w:val="0089758E"/>
    <w:rsid w:val="00897C06"/>
    <w:rsid w:val="008A0991"/>
    <w:rsid w:val="008A0C78"/>
    <w:rsid w:val="008A0CC9"/>
    <w:rsid w:val="008A0F09"/>
    <w:rsid w:val="008A1D6B"/>
    <w:rsid w:val="008A1DC0"/>
    <w:rsid w:val="008A1F31"/>
    <w:rsid w:val="008A2A7A"/>
    <w:rsid w:val="008A2B3A"/>
    <w:rsid w:val="008A3050"/>
    <w:rsid w:val="008A39B6"/>
    <w:rsid w:val="008A41A1"/>
    <w:rsid w:val="008A4CFD"/>
    <w:rsid w:val="008A5812"/>
    <w:rsid w:val="008A5BB4"/>
    <w:rsid w:val="008A6012"/>
    <w:rsid w:val="008A64B9"/>
    <w:rsid w:val="008A7167"/>
    <w:rsid w:val="008A7185"/>
    <w:rsid w:val="008A7FE9"/>
    <w:rsid w:val="008B081C"/>
    <w:rsid w:val="008B09DB"/>
    <w:rsid w:val="008B0F38"/>
    <w:rsid w:val="008B0F89"/>
    <w:rsid w:val="008B1011"/>
    <w:rsid w:val="008B1CE4"/>
    <w:rsid w:val="008B2EC6"/>
    <w:rsid w:val="008B314B"/>
    <w:rsid w:val="008B3543"/>
    <w:rsid w:val="008B39DB"/>
    <w:rsid w:val="008B48C4"/>
    <w:rsid w:val="008B5431"/>
    <w:rsid w:val="008B560D"/>
    <w:rsid w:val="008B64DF"/>
    <w:rsid w:val="008B6754"/>
    <w:rsid w:val="008B6D44"/>
    <w:rsid w:val="008B6F6F"/>
    <w:rsid w:val="008B7A4B"/>
    <w:rsid w:val="008B7DD8"/>
    <w:rsid w:val="008C003A"/>
    <w:rsid w:val="008C0198"/>
    <w:rsid w:val="008C04EF"/>
    <w:rsid w:val="008C14FA"/>
    <w:rsid w:val="008C1926"/>
    <w:rsid w:val="008C1A89"/>
    <w:rsid w:val="008C1EBD"/>
    <w:rsid w:val="008C1FDA"/>
    <w:rsid w:val="008C28E2"/>
    <w:rsid w:val="008C314F"/>
    <w:rsid w:val="008C373C"/>
    <w:rsid w:val="008C39EF"/>
    <w:rsid w:val="008C3AAB"/>
    <w:rsid w:val="008C4305"/>
    <w:rsid w:val="008C4483"/>
    <w:rsid w:val="008C4A86"/>
    <w:rsid w:val="008C5326"/>
    <w:rsid w:val="008C5423"/>
    <w:rsid w:val="008C5612"/>
    <w:rsid w:val="008C58A8"/>
    <w:rsid w:val="008C5A00"/>
    <w:rsid w:val="008C6332"/>
    <w:rsid w:val="008C66BF"/>
    <w:rsid w:val="008C6CEB"/>
    <w:rsid w:val="008C700D"/>
    <w:rsid w:val="008C717B"/>
    <w:rsid w:val="008C75FF"/>
    <w:rsid w:val="008C7ABD"/>
    <w:rsid w:val="008C7B85"/>
    <w:rsid w:val="008C7FB0"/>
    <w:rsid w:val="008D0325"/>
    <w:rsid w:val="008D03B7"/>
    <w:rsid w:val="008D0417"/>
    <w:rsid w:val="008D04F4"/>
    <w:rsid w:val="008D0B19"/>
    <w:rsid w:val="008D0C1A"/>
    <w:rsid w:val="008D14DC"/>
    <w:rsid w:val="008D1B0F"/>
    <w:rsid w:val="008D1D2C"/>
    <w:rsid w:val="008D24F3"/>
    <w:rsid w:val="008D26A5"/>
    <w:rsid w:val="008D2A75"/>
    <w:rsid w:val="008D3089"/>
    <w:rsid w:val="008D33F7"/>
    <w:rsid w:val="008D3643"/>
    <w:rsid w:val="008D3E92"/>
    <w:rsid w:val="008D4136"/>
    <w:rsid w:val="008D423C"/>
    <w:rsid w:val="008D50CD"/>
    <w:rsid w:val="008D537A"/>
    <w:rsid w:val="008D558B"/>
    <w:rsid w:val="008D566E"/>
    <w:rsid w:val="008D58ED"/>
    <w:rsid w:val="008D5C73"/>
    <w:rsid w:val="008D62F7"/>
    <w:rsid w:val="008D659D"/>
    <w:rsid w:val="008D689D"/>
    <w:rsid w:val="008D6945"/>
    <w:rsid w:val="008D6BC4"/>
    <w:rsid w:val="008D6C8D"/>
    <w:rsid w:val="008D73E5"/>
    <w:rsid w:val="008D7B0D"/>
    <w:rsid w:val="008D7C0F"/>
    <w:rsid w:val="008E191E"/>
    <w:rsid w:val="008E204C"/>
    <w:rsid w:val="008E21B7"/>
    <w:rsid w:val="008E254E"/>
    <w:rsid w:val="008E2893"/>
    <w:rsid w:val="008E31A4"/>
    <w:rsid w:val="008E31B4"/>
    <w:rsid w:val="008E3284"/>
    <w:rsid w:val="008E3A0E"/>
    <w:rsid w:val="008E3D55"/>
    <w:rsid w:val="008E3F77"/>
    <w:rsid w:val="008E4547"/>
    <w:rsid w:val="008E5E84"/>
    <w:rsid w:val="008E62A2"/>
    <w:rsid w:val="008E662D"/>
    <w:rsid w:val="008E6A82"/>
    <w:rsid w:val="008E6E39"/>
    <w:rsid w:val="008E7ACE"/>
    <w:rsid w:val="008E7BAE"/>
    <w:rsid w:val="008F0589"/>
    <w:rsid w:val="008F1348"/>
    <w:rsid w:val="008F21B0"/>
    <w:rsid w:val="008F2855"/>
    <w:rsid w:val="008F28EC"/>
    <w:rsid w:val="008F2F5D"/>
    <w:rsid w:val="008F3679"/>
    <w:rsid w:val="008F3B04"/>
    <w:rsid w:val="008F4023"/>
    <w:rsid w:val="008F48AB"/>
    <w:rsid w:val="008F48F8"/>
    <w:rsid w:val="008F4BD5"/>
    <w:rsid w:val="008F501A"/>
    <w:rsid w:val="008F575D"/>
    <w:rsid w:val="008F586A"/>
    <w:rsid w:val="008F5B08"/>
    <w:rsid w:val="008F5B0D"/>
    <w:rsid w:val="008F5D90"/>
    <w:rsid w:val="008F64A5"/>
    <w:rsid w:val="008F6A33"/>
    <w:rsid w:val="008F6A41"/>
    <w:rsid w:val="008F710D"/>
    <w:rsid w:val="008F73E7"/>
    <w:rsid w:val="008F74DD"/>
    <w:rsid w:val="008F75C4"/>
    <w:rsid w:val="008F78B7"/>
    <w:rsid w:val="008F7C13"/>
    <w:rsid w:val="00900086"/>
    <w:rsid w:val="009011C7"/>
    <w:rsid w:val="00901366"/>
    <w:rsid w:val="0090156B"/>
    <w:rsid w:val="00901AA9"/>
    <w:rsid w:val="00902109"/>
    <w:rsid w:val="00902A2B"/>
    <w:rsid w:val="00902AFF"/>
    <w:rsid w:val="00902C36"/>
    <w:rsid w:val="00903148"/>
    <w:rsid w:val="00903354"/>
    <w:rsid w:val="00903DE9"/>
    <w:rsid w:val="0090423A"/>
    <w:rsid w:val="009042B6"/>
    <w:rsid w:val="0090462E"/>
    <w:rsid w:val="00904796"/>
    <w:rsid w:val="00904AA5"/>
    <w:rsid w:val="0090687A"/>
    <w:rsid w:val="009079A0"/>
    <w:rsid w:val="00907F5E"/>
    <w:rsid w:val="00907FC8"/>
    <w:rsid w:val="00910700"/>
    <w:rsid w:val="00910951"/>
    <w:rsid w:val="00910BA2"/>
    <w:rsid w:val="00910D9E"/>
    <w:rsid w:val="00911B63"/>
    <w:rsid w:val="00912044"/>
    <w:rsid w:val="009126F0"/>
    <w:rsid w:val="00912F58"/>
    <w:rsid w:val="0091331D"/>
    <w:rsid w:val="00913B18"/>
    <w:rsid w:val="00913BF2"/>
    <w:rsid w:val="00913D7F"/>
    <w:rsid w:val="00913DC4"/>
    <w:rsid w:val="0091448A"/>
    <w:rsid w:val="009149AD"/>
    <w:rsid w:val="009154DD"/>
    <w:rsid w:val="009159CB"/>
    <w:rsid w:val="00916301"/>
    <w:rsid w:val="009163DA"/>
    <w:rsid w:val="00916A19"/>
    <w:rsid w:val="00916DE5"/>
    <w:rsid w:val="00916E8C"/>
    <w:rsid w:val="00916EC4"/>
    <w:rsid w:val="00917614"/>
    <w:rsid w:val="00917A5E"/>
    <w:rsid w:val="00917B98"/>
    <w:rsid w:val="00920378"/>
    <w:rsid w:val="009206B6"/>
    <w:rsid w:val="00920837"/>
    <w:rsid w:val="009214D0"/>
    <w:rsid w:val="00921891"/>
    <w:rsid w:val="00921A8F"/>
    <w:rsid w:val="00922274"/>
    <w:rsid w:val="009223E0"/>
    <w:rsid w:val="00922AE8"/>
    <w:rsid w:val="00922CB6"/>
    <w:rsid w:val="00922DCB"/>
    <w:rsid w:val="009244D6"/>
    <w:rsid w:val="00925F3B"/>
    <w:rsid w:val="00926625"/>
    <w:rsid w:val="009268FC"/>
    <w:rsid w:val="00926EC4"/>
    <w:rsid w:val="009270A8"/>
    <w:rsid w:val="00927265"/>
    <w:rsid w:val="009278CF"/>
    <w:rsid w:val="00927A75"/>
    <w:rsid w:val="00927C44"/>
    <w:rsid w:val="00927DE3"/>
    <w:rsid w:val="009300DF"/>
    <w:rsid w:val="00930ABF"/>
    <w:rsid w:val="0093109A"/>
    <w:rsid w:val="00931AA5"/>
    <w:rsid w:val="00931CB3"/>
    <w:rsid w:val="009330EC"/>
    <w:rsid w:val="00933B30"/>
    <w:rsid w:val="00934767"/>
    <w:rsid w:val="00934C2A"/>
    <w:rsid w:val="00935027"/>
    <w:rsid w:val="00935615"/>
    <w:rsid w:val="00935D7F"/>
    <w:rsid w:val="00935FAE"/>
    <w:rsid w:val="0093607E"/>
    <w:rsid w:val="0093614B"/>
    <w:rsid w:val="009367E1"/>
    <w:rsid w:val="0093695C"/>
    <w:rsid w:val="00936D7E"/>
    <w:rsid w:val="009400C6"/>
    <w:rsid w:val="009405EF"/>
    <w:rsid w:val="00940932"/>
    <w:rsid w:val="00940F7F"/>
    <w:rsid w:val="00941482"/>
    <w:rsid w:val="00941BF9"/>
    <w:rsid w:val="0094207F"/>
    <w:rsid w:val="00942149"/>
    <w:rsid w:val="009424A6"/>
    <w:rsid w:val="00942593"/>
    <w:rsid w:val="00942C5F"/>
    <w:rsid w:val="0094395D"/>
    <w:rsid w:val="00943BC4"/>
    <w:rsid w:val="00943D74"/>
    <w:rsid w:val="009440B2"/>
    <w:rsid w:val="00944343"/>
    <w:rsid w:val="009446FC"/>
    <w:rsid w:val="00944879"/>
    <w:rsid w:val="00944C9D"/>
    <w:rsid w:val="00944DF2"/>
    <w:rsid w:val="00944EFF"/>
    <w:rsid w:val="0094500A"/>
    <w:rsid w:val="00945ED6"/>
    <w:rsid w:val="009466FA"/>
    <w:rsid w:val="00946C01"/>
    <w:rsid w:val="00946F18"/>
    <w:rsid w:val="00946F5A"/>
    <w:rsid w:val="00946F5D"/>
    <w:rsid w:val="009473BA"/>
    <w:rsid w:val="0094750E"/>
    <w:rsid w:val="0095073C"/>
    <w:rsid w:val="009508B3"/>
    <w:rsid w:val="009519AA"/>
    <w:rsid w:val="00951ADA"/>
    <w:rsid w:val="00951B69"/>
    <w:rsid w:val="00951DA8"/>
    <w:rsid w:val="00951E89"/>
    <w:rsid w:val="00952678"/>
    <w:rsid w:val="0095313F"/>
    <w:rsid w:val="00953F17"/>
    <w:rsid w:val="009547EF"/>
    <w:rsid w:val="00954D17"/>
    <w:rsid w:val="009554F4"/>
    <w:rsid w:val="0095557C"/>
    <w:rsid w:val="00955AB1"/>
    <w:rsid w:val="009560ED"/>
    <w:rsid w:val="00956139"/>
    <w:rsid w:val="00956A43"/>
    <w:rsid w:val="00956AC3"/>
    <w:rsid w:val="00957B0F"/>
    <w:rsid w:val="00957F58"/>
    <w:rsid w:val="0096002E"/>
    <w:rsid w:val="00960CB4"/>
    <w:rsid w:val="0096143A"/>
    <w:rsid w:val="009615FF"/>
    <w:rsid w:val="00963300"/>
    <w:rsid w:val="00963392"/>
    <w:rsid w:val="00963581"/>
    <w:rsid w:val="00963765"/>
    <w:rsid w:val="00963E02"/>
    <w:rsid w:val="009643F4"/>
    <w:rsid w:val="0096446C"/>
    <w:rsid w:val="00964666"/>
    <w:rsid w:val="009651E1"/>
    <w:rsid w:val="009655AD"/>
    <w:rsid w:val="0096582E"/>
    <w:rsid w:val="00965B2B"/>
    <w:rsid w:val="009661FC"/>
    <w:rsid w:val="009664CB"/>
    <w:rsid w:val="00966AA9"/>
    <w:rsid w:val="00966B36"/>
    <w:rsid w:val="00966BE9"/>
    <w:rsid w:val="0096766B"/>
    <w:rsid w:val="009678C3"/>
    <w:rsid w:val="00967D77"/>
    <w:rsid w:val="009700BE"/>
    <w:rsid w:val="00970501"/>
    <w:rsid w:val="00970A5E"/>
    <w:rsid w:val="0097102D"/>
    <w:rsid w:val="0097161A"/>
    <w:rsid w:val="00971701"/>
    <w:rsid w:val="00971DAF"/>
    <w:rsid w:val="00972AE5"/>
    <w:rsid w:val="00972EB6"/>
    <w:rsid w:val="009733AE"/>
    <w:rsid w:val="00973754"/>
    <w:rsid w:val="0097396D"/>
    <w:rsid w:val="00973C42"/>
    <w:rsid w:val="00973E31"/>
    <w:rsid w:val="00974F02"/>
    <w:rsid w:val="00975422"/>
    <w:rsid w:val="00975587"/>
    <w:rsid w:val="00975635"/>
    <w:rsid w:val="00975893"/>
    <w:rsid w:val="00975DBB"/>
    <w:rsid w:val="009764E7"/>
    <w:rsid w:val="00976FD2"/>
    <w:rsid w:val="00977064"/>
    <w:rsid w:val="00977987"/>
    <w:rsid w:val="00977D92"/>
    <w:rsid w:val="00977DA8"/>
    <w:rsid w:val="00977DE2"/>
    <w:rsid w:val="00980F62"/>
    <w:rsid w:val="00981A40"/>
    <w:rsid w:val="00982525"/>
    <w:rsid w:val="009825B6"/>
    <w:rsid w:val="00983508"/>
    <w:rsid w:val="009835D7"/>
    <w:rsid w:val="009837B4"/>
    <w:rsid w:val="00983C1E"/>
    <w:rsid w:val="0098407D"/>
    <w:rsid w:val="00984A2E"/>
    <w:rsid w:val="009867DA"/>
    <w:rsid w:val="00986952"/>
    <w:rsid w:val="00986B6F"/>
    <w:rsid w:val="00987112"/>
    <w:rsid w:val="009877CE"/>
    <w:rsid w:val="00987F65"/>
    <w:rsid w:val="00990380"/>
    <w:rsid w:val="0099041A"/>
    <w:rsid w:val="00990B93"/>
    <w:rsid w:val="00991A8B"/>
    <w:rsid w:val="00991AC3"/>
    <w:rsid w:val="00991C0D"/>
    <w:rsid w:val="009931FB"/>
    <w:rsid w:val="00993587"/>
    <w:rsid w:val="0099399A"/>
    <w:rsid w:val="00994318"/>
    <w:rsid w:val="00994471"/>
    <w:rsid w:val="00994A9D"/>
    <w:rsid w:val="00994E31"/>
    <w:rsid w:val="00994FC2"/>
    <w:rsid w:val="009953A2"/>
    <w:rsid w:val="00995550"/>
    <w:rsid w:val="0099580A"/>
    <w:rsid w:val="00996116"/>
    <w:rsid w:val="00996604"/>
    <w:rsid w:val="009968D9"/>
    <w:rsid w:val="009969C3"/>
    <w:rsid w:val="00996C4D"/>
    <w:rsid w:val="00997DB6"/>
    <w:rsid w:val="00997E75"/>
    <w:rsid w:val="009A079D"/>
    <w:rsid w:val="009A0CF8"/>
    <w:rsid w:val="009A1176"/>
    <w:rsid w:val="009A136D"/>
    <w:rsid w:val="009A1C43"/>
    <w:rsid w:val="009A1E2C"/>
    <w:rsid w:val="009A1E60"/>
    <w:rsid w:val="009A21B0"/>
    <w:rsid w:val="009A222A"/>
    <w:rsid w:val="009A27A5"/>
    <w:rsid w:val="009A2BED"/>
    <w:rsid w:val="009A2FDE"/>
    <w:rsid w:val="009A33D8"/>
    <w:rsid w:val="009A3784"/>
    <w:rsid w:val="009A37DF"/>
    <w:rsid w:val="009A3817"/>
    <w:rsid w:val="009A40CA"/>
    <w:rsid w:val="009A565F"/>
    <w:rsid w:val="009A572A"/>
    <w:rsid w:val="009A5FED"/>
    <w:rsid w:val="009A60F3"/>
    <w:rsid w:val="009A6781"/>
    <w:rsid w:val="009A6B76"/>
    <w:rsid w:val="009A6BFE"/>
    <w:rsid w:val="009A6EE1"/>
    <w:rsid w:val="009A7048"/>
    <w:rsid w:val="009A7162"/>
    <w:rsid w:val="009A7505"/>
    <w:rsid w:val="009A7636"/>
    <w:rsid w:val="009B177C"/>
    <w:rsid w:val="009B1A22"/>
    <w:rsid w:val="009B1DE6"/>
    <w:rsid w:val="009B279E"/>
    <w:rsid w:val="009B3549"/>
    <w:rsid w:val="009B37A4"/>
    <w:rsid w:val="009B48AB"/>
    <w:rsid w:val="009B4D91"/>
    <w:rsid w:val="009B505E"/>
    <w:rsid w:val="009B526B"/>
    <w:rsid w:val="009B53A1"/>
    <w:rsid w:val="009B5C46"/>
    <w:rsid w:val="009B6EC1"/>
    <w:rsid w:val="009B7015"/>
    <w:rsid w:val="009B72B2"/>
    <w:rsid w:val="009B7643"/>
    <w:rsid w:val="009C02BE"/>
    <w:rsid w:val="009C0503"/>
    <w:rsid w:val="009C0D7E"/>
    <w:rsid w:val="009C0E35"/>
    <w:rsid w:val="009C110A"/>
    <w:rsid w:val="009C19E4"/>
    <w:rsid w:val="009C1D15"/>
    <w:rsid w:val="009C21A8"/>
    <w:rsid w:val="009C25C7"/>
    <w:rsid w:val="009C2CC4"/>
    <w:rsid w:val="009C3268"/>
    <w:rsid w:val="009C37C0"/>
    <w:rsid w:val="009C3EB2"/>
    <w:rsid w:val="009C43D8"/>
    <w:rsid w:val="009C45D0"/>
    <w:rsid w:val="009C57BB"/>
    <w:rsid w:val="009C5E4D"/>
    <w:rsid w:val="009C626D"/>
    <w:rsid w:val="009C6A4F"/>
    <w:rsid w:val="009C6B2E"/>
    <w:rsid w:val="009C6BF2"/>
    <w:rsid w:val="009C6BFD"/>
    <w:rsid w:val="009C7027"/>
    <w:rsid w:val="009C7B62"/>
    <w:rsid w:val="009D01FD"/>
    <w:rsid w:val="009D15DC"/>
    <w:rsid w:val="009D1D3E"/>
    <w:rsid w:val="009D2A3F"/>
    <w:rsid w:val="009D309A"/>
    <w:rsid w:val="009D322E"/>
    <w:rsid w:val="009D34C6"/>
    <w:rsid w:val="009D355A"/>
    <w:rsid w:val="009D39B0"/>
    <w:rsid w:val="009D3C33"/>
    <w:rsid w:val="009D3C81"/>
    <w:rsid w:val="009D3DA8"/>
    <w:rsid w:val="009D462D"/>
    <w:rsid w:val="009D4DF9"/>
    <w:rsid w:val="009D4FD3"/>
    <w:rsid w:val="009D5AE2"/>
    <w:rsid w:val="009D5B93"/>
    <w:rsid w:val="009D5E73"/>
    <w:rsid w:val="009D6586"/>
    <w:rsid w:val="009D785B"/>
    <w:rsid w:val="009D7FC9"/>
    <w:rsid w:val="009E013C"/>
    <w:rsid w:val="009E05E9"/>
    <w:rsid w:val="009E0737"/>
    <w:rsid w:val="009E0909"/>
    <w:rsid w:val="009E0A35"/>
    <w:rsid w:val="009E0C92"/>
    <w:rsid w:val="009E16E3"/>
    <w:rsid w:val="009E2657"/>
    <w:rsid w:val="009E2728"/>
    <w:rsid w:val="009E2E8F"/>
    <w:rsid w:val="009E311F"/>
    <w:rsid w:val="009E31D7"/>
    <w:rsid w:val="009E3219"/>
    <w:rsid w:val="009E34EB"/>
    <w:rsid w:val="009E4044"/>
    <w:rsid w:val="009E4242"/>
    <w:rsid w:val="009E491B"/>
    <w:rsid w:val="009E4A47"/>
    <w:rsid w:val="009E5A4A"/>
    <w:rsid w:val="009E6202"/>
    <w:rsid w:val="009E6476"/>
    <w:rsid w:val="009E681D"/>
    <w:rsid w:val="009E6A14"/>
    <w:rsid w:val="009E70D3"/>
    <w:rsid w:val="009E7898"/>
    <w:rsid w:val="009F0A4B"/>
    <w:rsid w:val="009F1239"/>
    <w:rsid w:val="009F132B"/>
    <w:rsid w:val="009F15C0"/>
    <w:rsid w:val="009F1737"/>
    <w:rsid w:val="009F1AB6"/>
    <w:rsid w:val="009F1B11"/>
    <w:rsid w:val="009F2FCF"/>
    <w:rsid w:val="009F339D"/>
    <w:rsid w:val="009F346D"/>
    <w:rsid w:val="009F3B18"/>
    <w:rsid w:val="009F3B2A"/>
    <w:rsid w:val="009F3B86"/>
    <w:rsid w:val="009F3BB9"/>
    <w:rsid w:val="009F3D9C"/>
    <w:rsid w:val="009F40C7"/>
    <w:rsid w:val="009F484C"/>
    <w:rsid w:val="009F4CA1"/>
    <w:rsid w:val="009F4E51"/>
    <w:rsid w:val="009F4EA1"/>
    <w:rsid w:val="009F4EE4"/>
    <w:rsid w:val="009F4F60"/>
    <w:rsid w:val="009F521D"/>
    <w:rsid w:val="009F5C21"/>
    <w:rsid w:val="009F5DFC"/>
    <w:rsid w:val="009F5E17"/>
    <w:rsid w:val="009F6010"/>
    <w:rsid w:val="009F6145"/>
    <w:rsid w:val="009F64E6"/>
    <w:rsid w:val="009F6764"/>
    <w:rsid w:val="009F6C2C"/>
    <w:rsid w:val="009F76CC"/>
    <w:rsid w:val="009F7992"/>
    <w:rsid w:val="009F7E9D"/>
    <w:rsid w:val="00A0038A"/>
    <w:rsid w:val="00A01E26"/>
    <w:rsid w:val="00A02137"/>
    <w:rsid w:val="00A02E22"/>
    <w:rsid w:val="00A02ECB"/>
    <w:rsid w:val="00A03221"/>
    <w:rsid w:val="00A03442"/>
    <w:rsid w:val="00A03A71"/>
    <w:rsid w:val="00A040BC"/>
    <w:rsid w:val="00A046A6"/>
    <w:rsid w:val="00A04864"/>
    <w:rsid w:val="00A04D4A"/>
    <w:rsid w:val="00A0513B"/>
    <w:rsid w:val="00A0543B"/>
    <w:rsid w:val="00A0574A"/>
    <w:rsid w:val="00A05F28"/>
    <w:rsid w:val="00A05F64"/>
    <w:rsid w:val="00A0665B"/>
    <w:rsid w:val="00A0714C"/>
    <w:rsid w:val="00A0731E"/>
    <w:rsid w:val="00A07EAF"/>
    <w:rsid w:val="00A105FF"/>
    <w:rsid w:val="00A10DE2"/>
    <w:rsid w:val="00A11580"/>
    <w:rsid w:val="00A1165E"/>
    <w:rsid w:val="00A11673"/>
    <w:rsid w:val="00A1171F"/>
    <w:rsid w:val="00A11D69"/>
    <w:rsid w:val="00A12652"/>
    <w:rsid w:val="00A12986"/>
    <w:rsid w:val="00A12D93"/>
    <w:rsid w:val="00A12FA0"/>
    <w:rsid w:val="00A13525"/>
    <w:rsid w:val="00A135F4"/>
    <w:rsid w:val="00A13B5E"/>
    <w:rsid w:val="00A140E5"/>
    <w:rsid w:val="00A160CA"/>
    <w:rsid w:val="00A1652C"/>
    <w:rsid w:val="00A165F8"/>
    <w:rsid w:val="00A174A8"/>
    <w:rsid w:val="00A176F2"/>
    <w:rsid w:val="00A1789D"/>
    <w:rsid w:val="00A179BC"/>
    <w:rsid w:val="00A17C84"/>
    <w:rsid w:val="00A17D95"/>
    <w:rsid w:val="00A201B0"/>
    <w:rsid w:val="00A20755"/>
    <w:rsid w:val="00A20880"/>
    <w:rsid w:val="00A20EDE"/>
    <w:rsid w:val="00A216DD"/>
    <w:rsid w:val="00A21B40"/>
    <w:rsid w:val="00A21CA8"/>
    <w:rsid w:val="00A21D54"/>
    <w:rsid w:val="00A22118"/>
    <w:rsid w:val="00A221B7"/>
    <w:rsid w:val="00A227D0"/>
    <w:rsid w:val="00A22945"/>
    <w:rsid w:val="00A22D5C"/>
    <w:rsid w:val="00A22F72"/>
    <w:rsid w:val="00A230C1"/>
    <w:rsid w:val="00A233CF"/>
    <w:rsid w:val="00A23E65"/>
    <w:rsid w:val="00A245C0"/>
    <w:rsid w:val="00A24794"/>
    <w:rsid w:val="00A24BA4"/>
    <w:rsid w:val="00A24E34"/>
    <w:rsid w:val="00A24F7F"/>
    <w:rsid w:val="00A25ABD"/>
    <w:rsid w:val="00A2691B"/>
    <w:rsid w:val="00A2691C"/>
    <w:rsid w:val="00A26DD7"/>
    <w:rsid w:val="00A26E3F"/>
    <w:rsid w:val="00A27127"/>
    <w:rsid w:val="00A27282"/>
    <w:rsid w:val="00A27624"/>
    <w:rsid w:val="00A27640"/>
    <w:rsid w:val="00A27EE2"/>
    <w:rsid w:val="00A27FDA"/>
    <w:rsid w:val="00A301ED"/>
    <w:rsid w:val="00A308DE"/>
    <w:rsid w:val="00A30D94"/>
    <w:rsid w:val="00A31255"/>
    <w:rsid w:val="00A31450"/>
    <w:rsid w:val="00A3218D"/>
    <w:rsid w:val="00A321B6"/>
    <w:rsid w:val="00A3359C"/>
    <w:rsid w:val="00A34D1E"/>
    <w:rsid w:val="00A35077"/>
    <w:rsid w:val="00A35273"/>
    <w:rsid w:val="00A3586C"/>
    <w:rsid w:val="00A35C2A"/>
    <w:rsid w:val="00A35FF4"/>
    <w:rsid w:val="00A367B8"/>
    <w:rsid w:val="00A369BD"/>
    <w:rsid w:val="00A3702D"/>
    <w:rsid w:val="00A37449"/>
    <w:rsid w:val="00A375FA"/>
    <w:rsid w:val="00A409E3"/>
    <w:rsid w:val="00A4159D"/>
    <w:rsid w:val="00A423D3"/>
    <w:rsid w:val="00A42686"/>
    <w:rsid w:val="00A42CE6"/>
    <w:rsid w:val="00A435D1"/>
    <w:rsid w:val="00A43656"/>
    <w:rsid w:val="00A43935"/>
    <w:rsid w:val="00A43C5E"/>
    <w:rsid w:val="00A43DCF"/>
    <w:rsid w:val="00A4463F"/>
    <w:rsid w:val="00A45942"/>
    <w:rsid w:val="00A45996"/>
    <w:rsid w:val="00A45B68"/>
    <w:rsid w:val="00A45D3A"/>
    <w:rsid w:val="00A45F09"/>
    <w:rsid w:val="00A46AAC"/>
    <w:rsid w:val="00A4725D"/>
    <w:rsid w:val="00A47AFE"/>
    <w:rsid w:val="00A47C67"/>
    <w:rsid w:val="00A50310"/>
    <w:rsid w:val="00A5062B"/>
    <w:rsid w:val="00A50CFF"/>
    <w:rsid w:val="00A5167F"/>
    <w:rsid w:val="00A5174B"/>
    <w:rsid w:val="00A51845"/>
    <w:rsid w:val="00A51A51"/>
    <w:rsid w:val="00A51A5C"/>
    <w:rsid w:val="00A5252D"/>
    <w:rsid w:val="00A5270F"/>
    <w:rsid w:val="00A529C9"/>
    <w:rsid w:val="00A52AE9"/>
    <w:rsid w:val="00A52D5C"/>
    <w:rsid w:val="00A52E24"/>
    <w:rsid w:val="00A53C80"/>
    <w:rsid w:val="00A5487F"/>
    <w:rsid w:val="00A54AE5"/>
    <w:rsid w:val="00A54B19"/>
    <w:rsid w:val="00A54EF0"/>
    <w:rsid w:val="00A54F54"/>
    <w:rsid w:val="00A55451"/>
    <w:rsid w:val="00A55ABE"/>
    <w:rsid w:val="00A55C45"/>
    <w:rsid w:val="00A55C7C"/>
    <w:rsid w:val="00A55E7F"/>
    <w:rsid w:val="00A55FDC"/>
    <w:rsid w:val="00A5633F"/>
    <w:rsid w:val="00A566D8"/>
    <w:rsid w:val="00A5677D"/>
    <w:rsid w:val="00A568A6"/>
    <w:rsid w:val="00A56ABC"/>
    <w:rsid w:val="00A56D8B"/>
    <w:rsid w:val="00A56FBF"/>
    <w:rsid w:val="00A570CA"/>
    <w:rsid w:val="00A57B21"/>
    <w:rsid w:val="00A57E21"/>
    <w:rsid w:val="00A60085"/>
    <w:rsid w:val="00A60307"/>
    <w:rsid w:val="00A603F8"/>
    <w:rsid w:val="00A60A35"/>
    <w:rsid w:val="00A60FCF"/>
    <w:rsid w:val="00A61184"/>
    <w:rsid w:val="00A6165C"/>
    <w:rsid w:val="00A61B11"/>
    <w:rsid w:val="00A61B64"/>
    <w:rsid w:val="00A61BED"/>
    <w:rsid w:val="00A61D75"/>
    <w:rsid w:val="00A621E1"/>
    <w:rsid w:val="00A62B5A"/>
    <w:rsid w:val="00A631D0"/>
    <w:rsid w:val="00A6353E"/>
    <w:rsid w:val="00A636A3"/>
    <w:rsid w:val="00A6412D"/>
    <w:rsid w:val="00A641CA"/>
    <w:rsid w:val="00A6472C"/>
    <w:rsid w:val="00A64779"/>
    <w:rsid w:val="00A64B39"/>
    <w:rsid w:val="00A6519B"/>
    <w:rsid w:val="00A65419"/>
    <w:rsid w:val="00A65B2C"/>
    <w:rsid w:val="00A66373"/>
    <w:rsid w:val="00A6661A"/>
    <w:rsid w:val="00A66B53"/>
    <w:rsid w:val="00A66E65"/>
    <w:rsid w:val="00A66F63"/>
    <w:rsid w:val="00A678E5"/>
    <w:rsid w:val="00A67FEE"/>
    <w:rsid w:val="00A70434"/>
    <w:rsid w:val="00A7093D"/>
    <w:rsid w:val="00A70CB9"/>
    <w:rsid w:val="00A7145A"/>
    <w:rsid w:val="00A7167E"/>
    <w:rsid w:val="00A72281"/>
    <w:rsid w:val="00A72E5D"/>
    <w:rsid w:val="00A733CC"/>
    <w:rsid w:val="00A73640"/>
    <w:rsid w:val="00A73787"/>
    <w:rsid w:val="00A74224"/>
    <w:rsid w:val="00A743E0"/>
    <w:rsid w:val="00A74614"/>
    <w:rsid w:val="00A74B85"/>
    <w:rsid w:val="00A756D1"/>
    <w:rsid w:val="00A756D8"/>
    <w:rsid w:val="00A757D2"/>
    <w:rsid w:val="00A75C0E"/>
    <w:rsid w:val="00A76477"/>
    <w:rsid w:val="00A76A1F"/>
    <w:rsid w:val="00A776DE"/>
    <w:rsid w:val="00A802DC"/>
    <w:rsid w:val="00A80364"/>
    <w:rsid w:val="00A80C42"/>
    <w:rsid w:val="00A80F3B"/>
    <w:rsid w:val="00A81378"/>
    <w:rsid w:val="00A81B28"/>
    <w:rsid w:val="00A81C6E"/>
    <w:rsid w:val="00A8208A"/>
    <w:rsid w:val="00A8301F"/>
    <w:rsid w:val="00A83194"/>
    <w:rsid w:val="00A83E01"/>
    <w:rsid w:val="00A83EEF"/>
    <w:rsid w:val="00A845E5"/>
    <w:rsid w:val="00A84706"/>
    <w:rsid w:val="00A84759"/>
    <w:rsid w:val="00A84AE4"/>
    <w:rsid w:val="00A84F44"/>
    <w:rsid w:val="00A85277"/>
    <w:rsid w:val="00A85CE8"/>
    <w:rsid w:val="00A86D6A"/>
    <w:rsid w:val="00A8763C"/>
    <w:rsid w:val="00A9016C"/>
    <w:rsid w:val="00A90837"/>
    <w:rsid w:val="00A90A3A"/>
    <w:rsid w:val="00A91215"/>
    <w:rsid w:val="00A91557"/>
    <w:rsid w:val="00A916C0"/>
    <w:rsid w:val="00A92200"/>
    <w:rsid w:val="00A924F9"/>
    <w:rsid w:val="00A92A0F"/>
    <w:rsid w:val="00A92F9E"/>
    <w:rsid w:val="00A9338E"/>
    <w:rsid w:val="00A93886"/>
    <w:rsid w:val="00A93988"/>
    <w:rsid w:val="00A93A83"/>
    <w:rsid w:val="00A94765"/>
    <w:rsid w:val="00A94DE9"/>
    <w:rsid w:val="00A94F5B"/>
    <w:rsid w:val="00A95486"/>
    <w:rsid w:val="00A957C1"/>
    <w:rsid w:val="00A95871"/>
    <w:rsid w:val="00A95C05"/>
    <w:rsid w:val="00A95D9A"/>
    <w:rsid w:val="00A962BA"/>
    <w:rsid w:val="00A96531"/>
    <w:rsid w:val="00A969AE"/>
    <w:rsid w:val="00A96D41"/>
    <w:rsid w:val="00A97055"/>
    <w:rsid w:val="00A97098"/>
    <w:rsid w:val="00A97261"/>
    <w:rsid w:val="00A97296"/>
    <w:rsid w:val="00A974AE"/>
    <w:rsid w:val="00A975FA"/>
    <w:rsid w:val="00A97670"/>
    <w:rsid w:val="00AA04BD"/>
    <w:rsid w:val="00AA08EB"/>
    <w:rsid w:val="00AA0998"/>
    <w:rsid w:val="00AA0C9C"/>
    <w:rsid w:val="00AA0CA6"/>
    <w:rsid w:val="00AA10BF"/>
    <w:rsid w:val="00AA1375"/>
    <w:rsid w:val="00AA14BD"/>
    <w:rsid w:val="00AA16CE"/>
    <w:rsid w:val="00AA1941"/>
    <w:rsid w:val="00AA19C2"/>
    <w:rsid w:val="00AA2221"/>
    <w:rsid w:val="00AA2314"/>
    <w:rsid w:val="00AA3C64"/>
    <w:rsid w:val="00AA3C97"/>
    <w:rsid w:val="00AA3F67"/>
    <w:rsid w:val="00AA4303"/>
    <w:rsid w:val="00AA4557"/>
    <w:rsid w:val="00AA46D4"/>
    <w:rsid w:val="00AA4862"/>
    <w:rsid w:val="00AA4A05"/>
    <w:rsid w:val="00AA5129"/>
    <w:rsid w:val="00AA5B1D"/>
    <w:rsid w:val="00AA5D3D"/>
    <w:rsid w:val="00AA5EC7"/>
    <w:rsid w:val="00AA73C4"/>
    <w:rsid w:val="00AB0395"/>
    <w:rsid w:val="00AB03C9"/>
    <w:rsid w:val="00AB0F78"/>
    <w:rsid w:val="00AB1169"/>
    <w:rsid w:val="00AB1726"/>
    <w:rsid w:val="00AB173E"/>
    <w:rsid w:val="00AB1BF4"/>
    <w:rsid w:val="00AB1E19"/>
    <w:rsid w:val="00AB267D"/>
    <w:rsid w:val="00AB2A63"/>
    <w:rsid w:val="00AB2B80"/>
    <w:rsid w:val="00AB2D88"/>
    <w:rsid w:val="00AB2E06"/>
    <w:rsid w:val="00AB318D"/>
    <w:rsid w:val="00AB365A"/>
    <w:rsid w:val="00AB3CE5"/>
    <w:rsid w:val="00AB3EBA"/>
    <w:rsid w:val="00AB45D0"/>
    <w:rsid w:val="00AB53D0"/>
    <w:rsid w:val="00AB5573"/>
    <w:rsid w:val="00AB598C"/>
    <w:rsid w:val="00AB5BFC"/>
    <w:rsid w:val="00AB6411"/>
    <w:rsid w:val="00AB6616"/>
    <w:rsid w:val="00AB67B2"/>
    <w:rsid w:val="00AB70C3"/>
    <w:rsid w:val="00AB70EA"/>
    <w:rsid w:val="00AB712D"/>
    <w:rsid w:val="00AB7F36"/>
    <w:rsid w:val="00AC049C"/>
    <w:rsid w:val="00AC05AB"/>
    <w:rsid w:val="00AC0C89"/>
    <w:rsid w:val="00AC14C0"/>
    <w:rsid w:val="00AC1A50"/>
    <w:rsid w:val="00AC2283"/>
    <w:rsid w:val="00AC25DF"/>
    <w:rsid w:val="00AC2872"/>
    <w:rsid w:val="00AC312C"/>
    <w:rsid w:val="00AC3204"/>
    <w:rsid w:val="00AC32C6"/>
    <w:rsid w:val="00AC34CE"/>
    <w:rsid w:val="00AC36CE"/>
    <w:rsid w:val="00AC4EF7"/>
    <w:rsid w:val="00AC5576"/>
    <w:rsid w:val="00AC56DE"/>
    <w:rsid w:val="00AC59D9"/>
    <w:rsid w:val="00AC5D66"/>
    <w:rsid w:val="00AC5E0A"/>
    <w:rsid w:val="00AC5E29"/>
    <w:rsid w:val="00AC5F07"/>
    <w:rsid w:val="00AC613A"/>
    <w:rsid w:val="00AC6B6A"/>
    <w:rsid w:val="00AC6F32"/>
    <w:rsid w:val="00AC7227"/>
    <w:rsid w:val="00AC723C"/>
    <w:rsid w:val="00AC760C"/>
    <w:rsid w:val="00AD09B4"/>
    <w:rsid w:val="00AD0DE9"/>
    <w:rsid w:val="00AD19B1"/>
    <w:rsid w:val="00AD2453"/>
    <w:rsid w:val="00AD285D"/>
    <w:rsid w:val="00AD3346"/>
    <w:rsid w:val="00AD396D"/>
    <w:rsid w:val="00AD3A97"/>
    <w:rsid w:val="00AD4227"/>
    <w:rsid w:val="00AD46E5"/>
    <w:rsid w:val="00AD5087"/>
    <w:rsid w:val="00AD54AE"/>
    <w:rsid w:val="00AD5B28"/>
    <w:rsid w:val="00AD5B82"/>
    <w:rsid w:val="00AD5ED1"/>
    <w:rsid w:val="00AD609D"/>
    <w:rsid w:val="00AD6911"/>
    <w:rsid w:val="00AD6D82"/>
    <w:rsid w:val="00AD6DE5"/>
    <w:rsid w:val="00AD742C"/>
    <w:rsid w:val="00AD76B7"/>
    <w:rsid w:val="00AD7A6B"/>
    <w:rsid w:val="00AD7ED5"/>
    <w:rsid w:val="00AD7FD2"/>
    <w:rsid w:val="00AE01AE"/>
    <w:rsid w:val="00AE01F0"/>
    <w:rsid w:val="00AE04AB"/>
    <w:rsid w:val="00AE096F"/>
    <w:rsid w:val="00AE0E5A"/>
    <w:rsid w:val="00AE0E6E"/>
    <w:rsid w:val="00AE0EE7"/>
    <w:rsid w:val="00AE10DA"/>
    <w:rsid w:val="00AE120C"/>
    <w:rsid w:val="00AE13F0"/>
    <w:rsid w:val="00AE1802"/>
    <w:rsid w:val="00AE24A2"/>
    <w:rsid w:val="00AE2FD7"/>
    <w:rsid w:val="00AE3202"/>
    <w:rsid w:val="00AE3B3F"/>
    <w:rsid w:val="00AE3BB0"/>
    <w:rsid w:val="00AE3DE0"/>
    <w:rsid w:val="00AE3E81"/>
    <w:rsid w:val="00AE41E2"/>
    <w:rsid w:val="00AE4AB4"/>
    <w:rsid w:val="00AE4FD4"/>
    <w:rsid w:val="00AE51E0"/>
    <w:rsid w:val="00AE5634"/>
    <w:rsid w:val="00AE659B"/>
    <w:rsid w:val="00AE66FF"/>
    <w:rsid w:val="00AE6CEC"/>
    <w:rsid w:val="00AE6D03"/>
    <w:rsid w:val="00AE7B2F"/>
    <w:rsid w:val="00AE7B57"/>
    <w:rsid w:val="00AE7CEF"/>
    <w:rsid w:val="00AF0101"/>
    <w:rsid w:val="00AF04FC"/>
    <w:rsid w:val="00AF0693"/>
    <w:rsid w:val="00AF1883"/>
    <w:rsid w:val="00AF1CD7"/>
    <w:rsid w:val="00AF239A"/>
    <w:rsid w:val="00AF26B3"/>
    <w:rsid w:val="00AF27D4"/>
    <w:rsid w:val="00AF2904"/>
    <w:rsid w:val="00AF2E3F"/>
    <w:rsid w:val="00AF3071"/>
    <w:rsid w:val="00AF3468"/>
    <w:rsid w:val="00AF40FB"/>
    <w:rsid w:val="00AF4B72"/>
    <w:rsid w:val="00AF578C"/>
    <w:rsid w:val="00AF5B1A"/>
    <w:rsid w:val="00AF5CB5"/>
    <w:rsid w:val="00AF621A"/>
    <w:rsid w:val="00AF70DF"/>
    <w:rsid w:val="00AF784D"/>
    <w:rsid w:val="00AF7B5A"/>
    <w:rsid w:val="00AF7DF5"/>
    <w:rsid w:val="00B00C0A"/>
    <w:rsid w:val="00B00D82"/>
    <w:rsid w:val="00B00F26"/>
    <w:rsid w:val="00B013CE"/>
    <w:rsid w:val="00B019DE"/>
    <w:rsid w:val="00B01BF4"/>
    <w:rsid w:val="00B03093"/>
    <w:rsid w:val="00B0319D"/>
    <w:rsid w:val="00B0361B"/>
    <w:rsid w:val="00B037A0"/>
    <w:rsid w:val="00B03D7F"/>
    <w:rsid w:val="00B04139"/>
    <w:rsid w:val="00B04204"/>
    <w:rsid w:val="00B04369"/>
    <w:rsid w:val="00B051DE"/>
    <w:rsid w:val="00B05890"/>
    <w:rsid w:val="00B058AC"/>
    <w:rsid w:val="00B061A0"/>
    <w:rsid w:val="00B0623A"/>
    <w:rsid w:val="00B0624B"/>
    <w:rsid w:val="00B064D6"/>
    <w:rsid w:val="00B06785"/>
    <w:rsid w:val="00B0722D"/>
    <w:rsid w:val="00B0743D"/>
    <w:rsid w:val="00B07E36"/>
    <w:rsid w:val="00B10031"/>
    <w:rsid w:val="00B10263"/>
    <w:rsid w:val="00B10929"/>
    <w:rsid w:val="00B11A97"/>
    <w:rsid w:val="00B11AA4"/>
    <w:rsid w:val="00B11E00"/>
    <w:rsid w:val="00B1238B"/>
    <w:rsid w:val="00B123EF"/>
    <w:rsid w:val="00B127C6"/>
    <w:rsid w:val="00B13741"/>
    <w:rsid w:val="00B13A49"/>
    <w:rsid w:val="00B13F86"/>
    <w:rsid w:val="00B1417B"/>
    <w:rsid w:val="00B14706"/>
    <w:rsid w:val="00B149E4"/>
    <w:rsid w:val="00B14BC5"/>
    <w:rsid w:val="00B14FF6"/>
    <w:rsid w:val="00B151AD"/>
    <w:rsid w:val="00B151E2"/>
    <w:rsid w:val="00B15408"/>
    <w:rsid w:val="00B15F14"/>
    <w:rsid w:val="00B15F1F"/>
    <w:rsid w:val="00B16ED1"/>
    <w:rsid w:val="00B170AF"/>
    <w:rsid w:val="00B175F0"/>
    <w:rsid w:val="00B179E5"/>
    <w:rsid w:val="00B2047B"/>
    <w:rsid w:val="00B20B87"/>
    <w:rsid w:val="00B20F90"/>
    <w:rsid w:val="00B210E4"/>
    <w:rsid w:val="00B21367"/>
    <w:rsid w:val="00B21526"/>
    <w:rsid w:val="00B21C87"/>
    <w:rsid w:val="00B21FE4"/>
    <w:rsid w:val="00B221D6"/>
    <w:rsid w:val="00B2223D"/>
    <w:rsid w:val="00B2240D"/>
    <w:rsid w:val="00B22752"/>
    <w:rsid w:val="00B22DD7"/>
    <w:rsid w:val="00B23523"/>
    <w:rsid w:val="00B235A7"/>
    <w:rsid w:val="00B23DE7"/>
    <w:rsid w:val="00B23F7B"/>
    <w:rsid w:val="00B23FAE"/>
    <w:rsid w:val="00B243A6"/>
    <w:rsid w:val="00B2440D"/>
    <w:rsid w:val="00B2491E"/>
    <w:rsid w:val="00B253C4"/>
    <w:rsid w:val="00B25A01"/>
    <w:rsid w:val="00B25BAE"/>
    <w:rsid w:val="00B26371"/>
    <w:rsid w:val="00B2661B"/>
    <w:rsid w:val="00B27023"/>
    <w:rsid w:val="00B2735A"/>
    <w:rsid w:val="00B2742A"/>
    <w:rsid w:val="00B27C84"/>
    <w:rsid w:val="00B30468"/>
    <w:rsid w:val="00B307B1"/>
    <w:rsid w:val="00B31214"/>
    <w:rsid w:val="00B31B56"/>
    <w:rsid w:val="00B323AC"/>
    <w:rsid w:val="00B327D7"/>
    <w:rsid w:val="00B3351C"/>
    <w:rsid w:val="00B33782"/>
    <w:rsid w:val="00B33914"/>
    <w:rsid w:val="00B33A5A"/>
    <w:rsid w:val="00B33D62"/>
    <w:rsid w:val="00B341F0"/>
    <w:rsid w:val="00B3423B"/>
    <w:rsid w:val="00B34C4F"/>
    <w:rsid w:val="00B34ED1"/>
    <w:rsid w:val="00B35AEF"/>
    <w:rsid w:val="00B35D15"/>
    <w:rsid w:val="00B35D94"/>
    <w:rsid w:val="00B362D7"/>
    <w:rsid w:val="00B36B1C"/>
    <w:rsid w:val="00B377B8"/>
    <w:rsid w:val="00B3787A"/>
    <w:rsid w:val="00B3793D"/>
    <w:rsid w:val="00B37B55"/>
    <w:rsid w:val="00B37BD7"/>
    <w:rsid w:val="00B40023"/>
    <w:rsid w:val="00B40586"/>
    <w:rsid w:val="00B40738"/>
    <w:rsid w:val="00B40B58"/>
    <w:rsid w:val="00B40BFF"/>
    <w:rsid w:val="00B40EF8"/>
    <w:rsid w:val="00B4104C"/>
    <w:rsid w:val="00B4184E"/>
    <w:rsid w:val="00B41903"/>
    <w:rsid w:val="00B4197F"/>
    <w:rsid w:val="00B41B5E"/>
    <w:rsid w:val="00B41F44"/>
    <w:rsid w:val="00B41FB3"/>
    <w:rsid w:val="00B42366"/>
    <w:rsid w:val="00B42555"/>
    <w:rsid w:val="00B42F7D"/>
    <w:rsid w:val="00B43023"/>
    <w:rsid w:val="00B4343D"/>
    <w:rsid w:val="00B43656"/>
    <w:rsid w:val="00B438DB"/>
    <w:rsid w:val="00B441E6"/>
    <w:rsid w:val="00B442D5"/>
    <w:rsid w:val="00B44745"/>
    <w:rsid w:val="00B447B4"/>
    <w:rsid w:val="00B44B81"/>
    <w:rsid w:val="00B44F6B"/>
    <w:rsid w:val="00B44F6C"/>
    <w:rsid w:val="00B45C19"/>
    <w:rsid w:val="00B46376"/>
    <w:rsid w:val="00B46965"/>
    <w:rsid w:val="00B46C74"/>
    <w:rsid w:val="00B46FEB"/>
    <w:rsid w:val="00B47862"/>
    <w:rsid w:val="00B478DE"/>
    <w:rsid w:val="00B479C6"/>
    <w:rsid w:val="00B47F70"/>
    <w:rsid w:val="00B501F1"/>
    <w:rsid w:val="00B509E3"/>
    <w:rsid w:val="00B50E0D"/>
    <w:rsid w:val="00B51143"/>
    <w:rsid w:val="00B514A7"/>
    <w:rsid w:val="00B5150D"/>
    <w:rsid w:val="00B522E1"/>
    <w:rsid w:val="00B5250B"/>
    <w:rsid w:val="00B52546"/>
    <w:rsid w:val="00B52841"/>
    <w:rsid w:val="00B5311B"/>
    <w:rsid w:val="00B53A26"/>
    <w:rsid w:val="00B53A69"/>
    <w:rsid w:val="00B53CEB"/>
    <w:rsid w:val="00B547A2"/>
    <w:rsid w:val="00B54875"/>
    <w:rsid w:val="00B55AB4"/>
    <w:rsid w:val="00B56A80"/>
    <w:rsid w:val="00B56BAB"/>
    <w:rsid w:val="00B56D09"/>
    <w:rsid w:val="00B56ED1"/>
    <w:rsid w:val="00B57E56"/>
    <w:rsid w:val="00B60174"/>
    <w:rsid w:val="00B60B4F"/>
    <w:rsid w:val="00B6150A"/>
    <w:rsid w:val="00B61C58"/>
    <w:rsid w:val="00B627CB"/>
    <w:rsid w:val="00B62BF5"/>
    <w:rsid w:val="00B62E9C"/>
    <w:rsid w:val="00B63444"/>
    <w:rsid w:val="00B635DF"/>
    <w:rsid w:val="00B639BE"/>
    <w:rsid w:val="00B63E67"/>
    <w:rsid w:val="00B63E9A"/>
    <w:rsid w:val="00B63FB0"/>
    <w:rsid w:val="00B6460E"/>
    <w:rsid w:val="00B64635"/>
    <w:rsid w:val="00B649AD"/>
    <w:rsid w:val="00B64B7F"/>
    <w:rsid w:val="00B65332"/>
    <w:rsid w:val="00B6566D"/>
    <w:rsid w:val="00B66586"/>
    <w:rsid w:val="00B6685A"/>
    <w:rsid w:val="00B66C59"/>
    <w:rsid w:val="00B66CA0"/>
    <w:rsid w:val="00B676CA"/>
    <w:rsid w:val="00B67989"/>
    <w:rsid w:val="00B701DD"/>
    <w:rsid w:val="00B707E2"/>
    <w:rsid w:val="00B70B51"/>
    <w:rsid w:val="00B70EA1"/>
    <w:rsid w:val="00B720B8"/>
    <w:rsid w:val="00B72317"/>
    <w:rsid w:val="00B7242B"/>
    <w:rsid w:val="00B73AC0"/>
    <w:rsid w:val="00B73FB3"/>
    <w:rsid w:val="00B74182"/>
    <w:rsid w:val="00B759B6"/>
    <w:rsid w:val="00B7644D"/>
    <w:rsid w:val="00B768EF"/>
    <w:rsid w:val="00B76CC5"/>
    <w:rsid w:val="00B76F6B"/>
    <w:rsid w:val="00B801D5"/>
    <w:rsid w:val="00B80842"/>
    <w:rsid w:val="00B808A7"/>
    <w:rsid w:val="00B80D07"/>
    <w:rsid w:val="00B812B0"/>
    <w:rsid w:val="00B814A6"/>
    <w:rsid w:val="00B81863"/>
    <w:rsid w:val="00B81D36"/>
    <w:rsid w:val="00B82785"/>
    <w:rsid w:val="00B82968"/>
    <w:rsid w:val="00B82AEA"/>
    <w:rsid w:val="00B83552"/>
    <w:rsid w:val="00B8364C"/>
    <w:rsid w:val="00B83B0C"/>
    <w:rsid w:val="00B8453C"/>
    <w:rsid w:val="00B8517B"/>
    <w:rsid w:val="00B85345"/>
    <w:rsid w:val="00B854B9"/>
    <w:rsid w:val="00B85519"/>
    <w:rsid w:val="00B85B95"/>
    <w:rsid w:val="00B861CD"/>
    <w:rsid w:val="00B863D7"/>
    <w:rsid w:val="00B87058"/>
    <w:rsid w:val="00B87B8F"/>
    <w:rsid w:val="00B90523"/>
    <w:rsid w:val="00B90C2E"/>
    <w:rsid w:val="00B90E39"/>
    <w:rsid w:val="00B90EF6"/>
    <w:rsid w:val="00B9108C"/>
    <w:rsid w:val="00B910BA"/>
    <w:rsid w:val="00B91487"/>
    <w:rsid w:val="00B917EF"/>
    <w:rsid w:val="00B91D09"/>
    <w:rsid w:val="00B92363"/>
    <w:rsid w:val="00B933E7"/>
    <w:rsid w:val="00B941AB"/>
    <w:rsid w:val="00B94291"/>
    <w:rsid w:val="00B95059"/>
    <w:rsid w:val="00B95528"/>
    <w:rsid w:val="00B95971"/>
    <w:rsid w:val="00B95A51"/>
    <w:rsid w:val="00B95B49"/>
    <w:rsid w:val="00B95DC3"/>
    <w:rsid w:val="00B96049"/>
    <w:rsid w:val="00B962BF"/>
    <w:rsid w:val="00B96827"/>
    <w:rsid w:val="00B969BD"/>
    <w:rsid w:val="00B96B97"/>
    <w:rsid w:val="00B972B4"/>
    <w:rsid w:val="00B972FF"/>
    <w:rsid w:val="00B97DD2"/>
    <w:rsid w:val="00BA03C2"/>
    <w:rsid w:val="00BA0509"/>
    <w:rsid w:val="00BA0786"/>
    <w:rsid w:val="00BA0C2D"/>
    <w:rsid w:val="00BA127E"/>
    <w:rsid w:val="00BA1438"/>
    <w:rsid w:val="00BA1E01"/>
    <w:rsid w:val="00BA255F"/>
    <w:rsid w:val="00BA2C27"/>
    <w:rsid w:val="00BA2C71"/>
    <w:rsid w:val="00BA2EB6"/>
    <w:rsid w:val="00BA302D"/>
    <w:rsid w:val="00BA33A2"/>
    <w:rsid w:val="00BA3AC8"/>
    <w:rsid w:val="00BA4D7D"/>
    <w:rsid w:val="00BA55C9"/>
    <w:rsid w:val="00BA5979"/>
    <w:rsid w:val="00BA5C3D"/>
    <w:rsid w:val="00BA60F0"/>
    <w:rsid w:val="00BA63BE"/>
    <w:rsid w:val="00BA6AEE"/>
    <w:rsid w:val="00BB0BE5"/>
    <w:rsid w:val="00BB0D38"/>
    <w:rsid w:val="00BB114D"/>
    <w:rsid w:val="00BB17C2"/>
    <w:rsid w:val="00BB1E91"/>
    <w:rsid w:val="00BB20A0"/>
    <w:rsid w:val="00BB3421"/>
    <w:rsid w:val="00BB342F"/>
    <w:rsid w:val="00BB35A3"/>
    <w:rsid w:val="00BB3664"/>
    <w:rsid w:val="00BB39B7"/>
    <w:rsid w:val="00BB4142"/>
    <w:rsid w:val="00BB490F"/>
    <w:rsid w:val="00BB4D2D"/>
    <w:rsid w:val="00BB4DCB"/>
    <w:rsid w:val="00BB503D"/>
    <w:rsid w:val="00BB51DD"/>
    <w:rsid w:val="00BB56D8"/>
    <w:rsid w:val="00BB5C02"/>
    <w:rsid w:val="00BB5C68"/>
    <w:rsid w:val="00BB6281"/>
    <w:rsid w:val="00BB67AF"/>
    <w:rsid w:val="00BB69F4"/>
    <w:rsid w:val="00BB7366"/>
    <w:rsid w:val="00BB788F"/>
    <w:rsid w:val="00BB78B3"/>
    <w:rsid w:val="00BC0089"/>
    <w:rsid w:val="00BC025F"/>
    <w:rsid w:val="00BC0326"/>
    <w:rsid w:val="00BC0652"/>
    <w:rsid w:val="00BC100D"/>
    <w:rsid w:val="00BC1A52"/>
    <w:rsid w:val="00BC1BAC"/>
    <w:rsid w:val="00BC1C87"/>
    <w:rsid w:val="00BC1D80"/>
    <w:rsid w:val="00BC231C"/>
    <w:rsid w:val="00BC2AED"/>
    <w:rsid w:val="00BC2FC7"/>
    <w:rsid w:val="00BC306C"/>
    <w:rsid w:val="00BC31F0"/>
    <w:rsid w:val="00BC382A"/>
    <w:rsid w:val="00BC3B30"/>
    <w:rsid w:val="00BC3C68"/>
    <w:rsid w:val="00BC4B83"/>
    <w:rsid w:val="00BC4D7F"/>
    <w:rsid w:val="00BC4E40"/>
    <w:rsid w:val="00BC4F30"/>
    <w:rsid w:val="00BC5120"/>
    <w:rsid w:val="00BC52AD"/>
    <w:rsid w:val="00BC56AA"/>
    <w:rsid w:val="00BC5FED"/>
    <w:rsid w:val="00BC6F8D"/>
    <w:rsid w:val="00BC717A"/>
    <w:rsid w:val="00BC734D"/>
    <w:rsid w:val="00BC7438"/>
    <w:rsid w:val="00BC75E0"/>
    <w:rsid w:val="00BC7A23"/>
    <w:rsid w:val="00BC7ABF"/>
    <w:rsid w:val="00BD0278"/>
    <w:rsid w:val="00BD0DF1"/>
    <w:rsid w:val="00BD1741"/>
    <w:rsid w:val="00BD18B4"/>
    <w:rsid w:val="00BD1A1B"/>
    <w:rsid w:val="00BD1E3E"/>
    <w:rsid w:val="00BD2089"/>
    <w:rsid w:val="00BD2255"/>
    <w:rsid w:val="00BD236A"/>
    <w:rsid w:val="00BD2506"/>
    <w:rsid w:val="00BD2857"/>
    <w:rsid w:val="00BD33F2"/>
    <w:rsid w:val="00BD381A"/>
    <w:rsid w:val="00BD3DE4"/>
    <w:rsid w:val="00BD46E0"/>
    <w:rsid w:val="00BD4AEB"/>
    <w:rsid w:val="00BD4C11"/>
    <w:rsid w:val="00BD4DF8"/>
    <w:rsid w:val="00BD5548"/>
    <w:rsid w:val="00BD56E4"/>
    <w:rsid w:val="00BD5E57"/>
    <w:rsid w:val="00BD626B"/>
    <w:rsid w:val="00BD717A"/>
    <w:rsid w:val="00BD7EF5"/>
    <w:rsid w:val="00BE0000"/>
    <w:rsid w:val="00BE0A0F"/>
    <w:rsid w:val="00BE1165"/>
    <w:rsid w:val="00BE138B"/>
    <w:rsid w:val="00BE1DAF"/>
    <w:rsid w:val="00BE21BD"/>
    <w:rsid w:val="00BE2A95"/>
    <w:rsid w:val="00BE2B4C"/>
    <w:rsid w:val="00BE2DAA"/>
    <w:rsid w:val="00BE2F2E"/>
    <w:rsid w:val="00BE3255"/>
    <w:rsid w:val="00BE3596"/>
    <w:rsid w:val="00BE37C3"/>
    <w:rsid w:val="00BE3BB3"/>
    <w:rsid w:val="00BE3D80"/>
    <w:rsid w:val="00BE3E18"/>
    <w:rsid w:val="00BE3E7E"/>
    <w:rsid w:val="00BE3F07"/>
    <w:rsid w:val="00BE4062"/>
    <w:rsid w:val="00BE4B1C"/>
    <w:rsid w:val="00BE54C5"/>
    <w:rsid w:val="00BE568C"/>
    <w:rsid w:val="00BE5982"/>
    <w:rsid w:val="00BE6260"/>
    <w:rsid w:val="00BE63DF"/>
    <w:rsid w:val="00BE6EFF"/>
    <w:rsid w:val="00BE7353"/>
    <w:rsid w:val="00BE73DC"/>
    <w:rsid w:val="00BF05D9"/>
    <w:rsid w:val="00BF0C5E"/>
    <w:rsid w:val="00BF0EE2"/>
    <w:rsid w:val="00BF1259"/>
    <w:rsid w:val="00BF1487"/>
    <w:rsid w:val="00BF1A97"/>
    <w:rsid w:val="00BF1BA6"/>
    <w:rsid w:val="00BF2194"/>
    <w:rsid w:val="00BF2663"/>
    <w:rsid w:val="00BF3570"/>
    <w:rsid w:val="00BF3A80"/>
    <w:rsid w:val="00BF3AB1"/>
    <w:rsid w:val="00BF3EBE"/>
    <w:rsid w:val="00BF4532"/>
    <w:rsid w:val="00BF4A4E"/>
    <w:rsid w:val="00BF4B4B"/>
    <w:rsid w:val="00BF4CF1"/>
    <w:rsid w:val="00BF4D52"/>
    <w:rsid w:val="00BF512A"/>
    <w:rsid w:val="00BF5880"/>
    <w:rsid w:val="00BF5E18"/>
    <w:rsid w:val="00BF7DEA"/>
    <w:rsid w:val="00BF7FCD"/>
    <w:rsid w:val="00C00037"/>
    <w:rsid w:val="00C00313"/>
    <w:rsid w:val="00C006B7"/>
    <w:rsid w:val="00C0075E"/>
    <w:rsid w:val="00C00D9D"/>
    <w:rsid w:val="00C01192"/>
    <w:rsid w:val="00C011B3"/>
    <w:rsid w:val="00C014D5"/>
    <w:rsid w:val="00C01B2D"/>
    <w:rsid w:val="00C02169"/>
    <w:rsid w:val="00C0225E"/>
    <w:rsid w:val="00C02C89"/>
    <w:rsid w:val="00C0313B"/>
    <w:rsid w:val="00C031AE"/>
    <w:rsid w:val="00C03414"/>
    <w:rsid w:val="00C03958"/>
    <w:rsid w:val="00C03C03"/>
    <w:rsid w:val="00C0424D"/>
    <w:rsid w:val="00C045E7"/>
    <w:rsid w:val="00C045EA"/>
    <w:rsid w:val="00C04C00"/>
    <w:rsid w:val="00C058D2"/>
    <w:rsid w:val="00C059E4"/>
    <w:rsid w:val="00C06B68"/>
    <w:rsid w:val="00C06E9A"/>
    <w:rsid w:val="00C072E0"/>
    <w:rsid w:val="00C076FD"/>
    <w:rsid w:val="00C07964"/>
    <w:rsid w:val="00C102B7"/>
    <w:rsid w:val="00C10968"/>
    <w:rsid w:val="00C11227"/>
    <w:rsid w:val="00C12059"/>
    <w:rsid w:val="00C12187"/>
    <w:rsid w:val="00C1271D"/>
    <w:rsid w:val="00C13028"/>
    <w:rsid w:val="00C1361F"/>
    <w:rsid w:val="00C14A14"/>
    <w:rsid w:val="00C1553E"/>
    <w:rsid w:val="00C15913"/>
    <w:rsid w:val="00C159BC"/>
    <w:rsid w:val="00C15B2D"/>
    <w:rsid w:val="00C15C01"/>
    <w:rsid w:val="00C15CA2"/>
    <w:rsid w:val="00C15EBB"/>
    <w:rsid w:val="00C16031"/>
    <w:rsid w:val="00C166F6"/>
    <w:rsid w:val="00C17AE8"/>
    <w:rsid w:val="00C17C83"/>
    <w:rsid w:val="00C2096A"/>
    <w:rsid w:val="00C20A60"/>
    <w:rsid w:val="00C20A74"/>
    <w:rsid w:val="00C20E39"/>
    <w:rsid w:val="00C2214A"/>
    <w:rsid w:val="00C228FB"/>
    <w:rsid w:val="00C22CCC"/>
    <w:rsid w:val="00C23B8C"/>
    <w:rsid w:val="00C23BC3"/>
    <w:rsid w:val="00C23FE5"/>
    <w:rsid w:val="00C24C1E"/>
    <w:rsid w:val="00C24E9C"/>
    <w:rsid w:val="00C2504A"/>
    <w:rsid w:val="00C2510A"/>
    <w:rsid w:val="00C2522F"/>
    <w:rsid w:val="00C2558A"/>
    <w:rsid w:val="00C257A6"/>
    <w:rsid w:val="00C259BD"/>
    <w:rsid w:val="00C25B29"/>
    <w:rsid w:val="00C26C63"/>
    <w:rsid w:val="00C26DE3"/>
    <w:rsid w:val="00C2725C"/>
    <w:rsid w:val="00C275FA"/>
    <w:rsid w:val="00C30474"/>
    <w:rsid w:val="00C305C4"/>
    <w:rsid w:val="00C30E2D"/>
    <w:rsid w:val="00C328F1"/>
    <w:rsid w:val="00C333A8"/>
    <w:rsid w:val="00C33FA0"/>
    <w:rsid w:val="00C344EE"/>
    <w:rsid w:val="00C34FE4"/>
    <w:rsid w:val="00C3514C"/>
    <w:rsid w:val="00C35389"/>
    <w:rsid w:val="00C35C1F"/>
    <w:rsid w:val="00C35CB5"/>
    <w:rsid w:val="00C365DB"/>
    <w:rsid w:val="00C36CDA"/>
    <w:rsid w:val="00C372A0"/>
    <w:rsid w:val="00C374CE"/>
    <w:rsid w:val="00C37CF9"/>
    <w:rsid w:val="00C40977"/>
    <w:rsid w:val="00C409F7"/>
    <w:rsid w:val="00C41952"/>
    <w:rsid w:val="00C41AB4"/>
    <w:rsid w:val="00C41C67"/>
    <w:rsid w:val="00C4200D"/>
    <w:rsid w:val="00C4215B"/>
    <w:rsid w:val="00C426C4"/>
    <w:rsid w:val="00C42D06"/>
    <w:rsid w:val="00C43178"/>
    <w:rsid w:val="00C43531"/>
    <w:rsid w:val="00C43851"/>
    <w:rsid w:val="00C44003"/>
    <w:rsid w:val="00C440DB"/>
    <w:rsid w:val="00C44534"/>
    <w:rsid w:val="00C445EC"/>
    <w:rsid w:val="00C446A3"/>
    <w:rsid w:val="00C44D1F"/>
    <w:rsid w:val="00C4574A"/>
    <w:rsid w:val="00C458CE"/>
    <w:rsid w:val="00C46424"/>
    <w:rsid w:val="00C465B8"/>
    <w:rsid w:val="00C46677"/>
    <w:rsid w:val="00C466ED"/>
    <w:rsid w:val="00C469FD"/>
    <w:rsid w:val="00C46D1A"/>
    <w:rsid w:val="00C46DD7"/>
    <w:rsid w:val="00C46F39"/>
    <w:rsid w:val="00C47029"/>
    <w:rsid w:val="00C47169"/>
    <w:rsid w:val="00C47D9E"/>
    <w:rsid w:val="00C47FB5"/>
    <w:rsid w:val="00C5022C"/>
    <w:rsid w:val="00C50698"/>
    <w:rsid w:val="00C5165F"/>
    <w:rsid w:val="00C51826"/>
    <w:rsid w:val="00C519A5"/>
    <w:rsid w:val="00C519C2"/>
    <w:rsid w:val="00C521F2"/>
    <w:rsid w:val="00C52EDA"/>
    <w:rsid w:val="00C530A3"/>
    <w:rsid w:val="00C539FE"/>
    <w:rsid w:val="00C545B4"/>
    <w:rsid w:val="00C5480F"/>
    <w:rsid w:val="00C54EDA"/>
    <w:rsid w:val="00C5515D"/>
    <w:rsid w:val="00C55268"/>
    <w:rsid w:val="00C559C3"/>
    <w:rsid w:val="00C55ADF"/>
    <w:rsid w:val="00C5609F"/>
    <w:rsid w:val="00C5658B"/>
    <w:rsid w:val="00C56944"/>
    <w:rsid w:val="00C570B0"/>
    <w:rsid w:val="00C5713A"/>
    <w:rsid w:val="00C572E7"/>
    <w:rsid w:val="00C573CB"/>
    <w:rsid w:val="00C57E64"/>
    <w:rsid w:val="00C605A8"/>
    <w:rsid w:val="00C60B35"/>
    <w:rsid w:val="00C60E4F"/>
    <w:rsid w:val="00C60E91"/>
    <w:rsid w:val="00C62B1F"/>
    <w:rsid w:val="00C62EA0"/>
    <w:rsid w:val="00C62FE2"/>
    <w:rsid w:val="00C630A1"/>
    <w:rsid w:val="00C63B0B"/>
    <w:rsid w:val="00C64880"/>
    <w:rsid w:val="00C64B47"/>
    <w:rsid w:val="00C64F3C"/>
    <w:rsid w:val="00C65652"/>
    <w:rsid w:val="00C65A1D"/>
    <w:rsid w:val="00C65E4F"/>
    <w:rsid w:val="00C6622E"/>
    <w:rsid w:val="00C662B1"/>
    <w:rsid w:val="00C6651A"/>
    <w:rsid w:val="00C66F3E"/>
    <w:rsid w:val="00C66F6A"/>
    <w:rsid w:val="00C6748E"/>
    <w:rsid w:val="00C708D8"/>
    <w:rsid w:val="00C71125"/>
    <w:rsid w:val="00C71A05"/>
    <w:rsid w:val="00C71FDF"/>
    <w:rsid w:val="00C72126"/>
    <w:rsid w:val="00C7215C"/>
    <w:rsid w:val="00C722DC"/>
    <w:rsid w:val="00C72781"/>
    <w:rsid w:val="00C73216"/>
    <w:rsid w:val="00C732F0"/>
    <w:rsid w:val="00C7341D"/>
    <w:rsid w:val="00C7345F"/>
    <w:rsid w:val="00C7393C"/>
    <w:rsid w:val="00C740DE"/>
    <w:rsid w:val="00C74432"/>
    <w:rsid w:val="00C74B4A"/>
    <w:rsid w:val="00C753B5"/>
    <w:rsid w:val="00C753FC"/>
    <w:rsid w:val="00C759FF"/>
    <w:rsid w:val="00C75F07"/>
    <w:rsid w:val="00C7602C"/>
    <w:rsid w:val="00C7627D"/>
    <w:rsid w:val="00C763D2"/>
    <w:rsid w:val="00C76948"/>
    <w:rsid w:val="00C77586"/>
    <w:rsid w:val="00C77ABE"/>
    <w:rsid w:val="00C80AEA"/>
    <w:rsid w:val="00C81040"/>
    <w:rsid w:val="00C81A0E"/>
    <w:rsid w:val="00C81AB9"/>
    <w:rsid w:val="00C81AE0"/>
    <w:rsid w:val="00C83552"/>
    <w:rsid w:val="00C83616"/>
    <w:rsid w:val="00C837EB"/>
    <w:rsid w:val="00C84338"/>
    <w:rsid w:val="00C84402"/>
    <w:rsid w:val="00C84473"/>
    <w:rsid w:val="00C847A2"/>
    <w:rsid w:val="00C84802"/>
    <w:rsid w:val="00C84904"/>
    <w:rsid w:val="00C8527E"/>
    <w:rsid w:val="00C852E2"/>
    <w:rsid w:val="00C8537B"/>
    <w:rsid w:val="00C859BC"/>
    <w:rsid w:val="00C859BF"/>
    <w:rsid w:val="00C85C4E"/>
    <w:rsid w:val="00C85DB8"/>
    <w:rsid w:val="00C86C20"/>
    <w:rsid w:val="00C86F19"/>
    <w:rsid w:val="00C8747A"/>
    <w:rsid w:val="00C87EDE"/>
    <w:rsid w:val="00C87F04"/>
    <w:rsid w:val="00C906C7"/>
    <w:rsid w:val="00C9085B"/>
    <w:rsid w:val="00C90C5E"/>
    <w:rsid w:val="00C90D01"/>
    <w:rsid w:val="00C90E1F"/>
    <w:rsid w:val="00C90EB4"/>
    <w:rsid w:val="00C90F3E"/>
    <w:rsid w:val="00C91756"/>
    <w:rsid w:val="00C917D6"/>
    <w:rsid w:val="00C91A13"/>
    <w:rsid w:val="00C92591"/>
    <w:rsid w:val="00C926BF"/>
    <w:rsid w:val="00C9271B"/>
    <w:rsid w:val="00C92DEA"/>
    <w:rsid w:val="00C93046"/>
    <w:rsid w:val="00C930C1"/>
    <w:rsid w:val="00C930E0"/>
    <w:rsid w:val="00C9310C"/>
    <w:rsid w:val="00C9312A"/>
    <w:rsid w:val="00C9502D"/>
    <w:rsid w:val="00C9618B"/>
    <w:rsid w:val="00C9642C"/>
    <w:rsid w:val="00C9664A"/>
    <w:rsid w:val="00C96D4B"/>
    <w:rsid w:val="00C96E0A"/>
    <w:rsid w:val="00C97545"/>
    <w:rsid w:val="00CA0633"/>
    <w:rsid w:val="00CA0D7A"/>
    <w:rsid w:val="00CA10A7"/>
    <w:rsid w:val="00CA11C5"/>
    <w:rsid w:val="00CA130F"/>
    <w:rsid w:val="00CA1826"/>
    <w:rsid w:val="00CA1BED"/>
    <w:rsid w:val="00CA1F59"/>
    <w:rsid w:val="00CA252B"/>
    <w:rsid w:val="00CA29A0"/>
    <w:rsid w:val="00CA2DD4"/>
    <w:rsid w:val="00CA3944"/>
    <w:rsid w:val="00CA39F4"/>
    <w:rsid w:val="00CA3AB3"/>
    <w:rsid w:val="00CA3E02"/>
    <w:rsid w:val="00CA3E04"/>
    <w:rsid w:val="00CA414E"/>
    <w:rsid w:val="00CA4520"/>
    <w:rsid w:val="00CA47A6"/>
    <w:rsid w:val="00CA4F3F"/>
    <w:rsid w:val="00CA4F77"/>
    <w:rsid w:val="00CA564D"/>
    <w:rsid w:val="00CA61E8"/>
    <w:rsid w:val="00CA65B7"/>
    <w:rsid w:val="00CA6854"/>
    <w:rsid w:val="00CA6B28"/>
    <w:rsid w:val="00CA6B9A"/>
    <w:rsid w:val="00CB0434"/>
    <w:rsid w:val="00CB0FD1"/>
    <w:rsid w:val="00CB11C1"/>
    <w:rsid w:val="00CB18CC"/>
    <w:rsid w:val="00CB1C0D"/>
    <w:rsid w:val="00CB1D91"/>
    <w:rsid w:val="00CB1EE1"/>
    <w:rsid w:val="00CB2182"/>
    <w:rsid w:val="00CB2252"/>
    <w:rsid w:val="00CB22EB"/>
    <w:rsid w:val="00CB24FC"/>
    <w:rsid w:val="00CB2F03"/>
    <w:rsid w:val="00CB398C"/>
    <w:rsid w:val="00CB3E76"/>
    <w:rsid w:val="00CB3EDC"/>
    <w:rsid w:val="00CB3F48"/>
    <w:rsid w:val="00CB4681"/>
    <w:rsid w:val="00CB4CFC"/>
    <w:rsid w:val="00CB5117"/>
    <w:rsid w:val="00CB5514"/>
    <w:rsid w:val="00CB566B"/>
    <w:rsid w:val="00CB59B3"/>
    <w:rsid w:val="00CB5BEA"/>
    <w:rsid w:val="00CB5F0D"/>
    <w:rsid w:val="00CB639D"/>
    <w:rsid w:val="00CB653A"/>
    <w:rsid w:val="00CB6610"/>
    <w:rsid w:val="00CB6EB8"/>
    <w:rsid w:val="00CB6FD3"/>
    <w:rsid w:val="00CB6FD6"/>
    <w:rsid w:val="00CB73E8"/>
    <w:rsid w:val="00CB748D"/>
    <w:rsid w:val="00CB760F"/>
    <w:rsid w:val="00CB780D"/>
    <w:rsid w:val="00CB7BD7"/>
    <w:rsid w:val="00CB7CEF"/>
    <w:rsid w:val="00CB7F66"/>
    <w:rsid w:val="00CC0332"/>
    <w:rsid w:val="00CC04AB"/>
    <w:rsid w:val="00CC06C6"/>
    <w:rsid w:val="00CC070D"/>
    <w:rsid w:val="00CC0B44"/>
    <w:rsid w:val="00CC0D80"/>
    <w:rsid w:val="00CC0FD5"/>
    <w:rsid w:val="00CC1042"/>
    <w:rsid w:val="00CC1A76"/>
    <w:rsid w:val="00CC20A9"/>
    <w:rsid w:val="00CC20B2"/>
    <w:rsid w:val="00CC2213"/>
    <w:rsid w:val="00CC230C"/>
    <w:rsid w:val="00CC256C"/>
    <w:rsid w:val="00CC2FEE"/>
    <w:rsid w:val="00CC325B"/>
    <w:rsid w:val="00CC3340"/>
    <w:rsid w:val="00CC335A"/>
    <w:rsid w:val="00CC34C6"/>
    <w:rsid w:val="00CC3538"/>
    <w:rsid w:val="00CC3671"/>
    <w:rsid w:val="00CC380F"/>
    <w:rsid w:val="00CC3C51"/>
    <w:rsid w:val="00CC3D7F"/>
    <w:rsid w:val="00CC3F5E"/>
    <w:rsid w:val="00CC4834"/>
    <w:rsid w:val="00CC4861"/>
    <w:rsid w:val="00CC4B4B"/>
    <w:rsid w:val="00CC4BDC"/>
    <w:rsid w:val="00CC510C"/>
    <w:rsid w:val="00CC5301"/>
    <w:rsid w:val="00CC5355"/>
    <w:rsid w:val="00CC5E87"/>
    <w:rsid w:val="00CC66BD"/>
    <w:rsid w:val="00CC68ED"/>
    <w:rsid w:val="00CD09AF"/>
    <w:rsid w:val="00CD0BFB"/>
    <w:rsid w:val="00CD0D55"/>
    <w:rsid w:val="00CD14A1"/>
    <w:rsid w:val="00CD15BA"/>
    <w:rsid w:val="00CD1847"/>
    <w:rsid w:val="00CD1ADF"/>
    <w:rsid w:val="00CD1CEC"/>
    <w:rsid w:val="00CD1DB2"/>
    <w:rsid w:val="00CD1F4E"/>
    <w:rsid w:val="00CD2B21"/>
    <w:rsid w:val="00CD2E13"/>
    <w:rsid w:val="00CD3A00"/>
    <w:rsid w:val="00CD3B82"/>
    <w:rsid w:val="00CD432F"/>
    <w:rsid w:val="00CD522F"/>
    <w:rsid w:val="00CD5338"/>
    <w:rsid w:val="00CD5456"/>
    <w:rsid w:val="00CD55E4"/>
    <w:rsid w:val="00CD5ED3"/>
    <w:rsid w:val="00CD68E8"/>
    <w:rsid w:val="00CD6C16"/>
    <w:rsid w:val="00CD700C"/>
    <w:rsid w:val="00CD72CF"/>
    <w:rsid w:val="00CD7EE5"/>
    <w:rsid w:val="00CE01CA"/>
    <w:rsid w:val="00CE0619"/>
    <w:rsid w:val="00CE0746"/>
    <w:rsid w:val="00CE0A46"/>
    <w:rsid w:val="00CE0B6D"/>
    <w:rsid w:val="00CE101F"/>
    <w:rsid w:val="00CE1455"/>
    <w:rsid w:val="00CE190A"/>
    <w:rsid w:val="00CE1A79"/>
    <w:rsid w:val="00CE1F56"/>
    <w:rsid w:val="00CE250D"/>
    <w:rsid w:val="00CE2B3C"/>
    <w:rsid w:val="00CE3102"/>
    <w:rsid w:val="00CE3488"/>
    <w:rsid w:val="00CE3D79"/>
    <w:rsid w:val="00CE3F82"/>
    <w:rsid w:val="00CE41C3"/>
    <w:rsid w:val="00CE4A45"/>
    <w:rsid w:val="00CE5C9D"/>
    <w:rsid w:val="00CE5E0B"/>
    <w:rsid w:val="00CE5F61"/>
    <w:rsid w:val="00CE6F41"/>
    <w:rsid w:val="00CE7179"/>
    <w:rsid w:val="00CE717A"/>
    <w:rsid w:val="00CE72DB"/>
    <w:rsid w:val="00CE7A18"/>
    <w:rsid w:val="00CF0207"/>
    <w:rsid w:val="00CF041D"/>
    <w:rsid w:val="00CF054F"/>
    <w:rsid w:val="00CF094A"/>
    <w:rsid w:val="00CF1468"/>
    <w:rsid w:val="00CF1B31"/>
    <w:rsid w:val="00CF2D5A"/>
    <w:rsid w:val="00CF36C3"/>
    <w:rsid w:val="00CF3B4F"/>
    <w:rsid w:val="00CF3FE2"/>
    <w:rsid w:val="00CF427A"/>
    <w:rsid w:val="00CF4747"/>
    <w:rsid w:val="00CF491D"/>
    <w:rsid w:val="00CF6291"/>
    <w:rsid w:val="00CF6296"/>
    <w:rsid w:val="00CF6967"/>
    <w:rsid w:val="00CF69C1"/>
    <w:rsid w:val="00CF73D2"/>
    <w:rsid w:val="00CF7715"/>
    <w:rsid w:val="00CF7898"/>
    <w:rsid w:val="00D00396"/>
    <w:rsid w:val="00D004EC"/>
    <w:rsid w:val="00D00694"/>
    <w:rsid w:val="00D00861"/>
    <w:rsid w:val="00D00DCB"/>
    <w:rsid w:val="00D0104A"/>
    <w:rsid w:val="00D01EE4"/>
    <w:rsid w:val="00D025E2"/>
    <w:rsid w:val="00D0270E"/>
    <w:rsid w:val="00D02C14"/>
    <w:rsid w:val="00D02CF2"/>
    <w:rsid w:val="00D03A02"/>
    <w:rsid w:val="00D0483C"/>
    <w:rsid w:val="00D0494C"/>
    <w:rsid w:val="00D04BDB"/>
    <w:rsid w:val="00D04E1E"/>
    <w:rsid w:val="00D05A60"/>
    <w:rsid w:val="00D05AB5"/>
    <w:rsid w:val="00D062FA"/>
    <w:rsid w:val="00D064CF"/>
    <w:rsid w:val="00D06B55"/>
    <w:rsid w:val="00D07140"/>
    <w:rsid w:val="00D0714A"/>
    <w:rsid w:val="00D07395"/>
    <w:rsid w:val="00D0756E"/>
    <w:rsid w:val="00D07E33"/>
    <w:rsid w:val="00D100DD"/>
    <w:rsid w:val="00D10658"/>
    <w:rsid w:val="00D106D1"/>
    <w:rsid w:val="00D10B48"/>
    <w:rsid w:val="00D114B9"/>
    <w:rsid w:val="00D11C2B"/>
    <w:rsid w:val="00D123E4"/>
    <w:rsid w:val="00D133C4"/>
    <w:rsid w:val="00D13BC0"/>
    <w:rsid w:val="00D13CFC"/>
    <w:rsid w:val="00D14037"/>
    <w:rsid w:val="00D143E0"/>
    <w:rsid w:val="00D144D3"/>
    <w:rsid w:val="00D14949"/>
    <w:rsid w:val="00D14E46"/>
    <w:rsid w:val="00D14F86"/>
    <w:rsid w:val="00D15384"/>
    <w:rsid w:val="00D155BB"/>
    <w:rsid w:val="00D158E8"/>
    <w:rsid w:val="00D15C7D"/>
    <w:rsid w:val="00D15EAF"/>
    <w:rsid w:val="00D16112"/>
    <w:rsid w:val="00D16922"/>
    <w:rsid w:val="00D169DC"/>
    <w:rsid w:val="00D16B80"/>
    <w:rsid w:val="00D16E90"/>
    <w:rsid w:val="00D170E5"/>
    <w:rsid w:val="00D172BF"/>
    <w:rsid w:val="00D17AE7"/>
    <w:rsid w:val="00D17FDA"/>
    <w:rsid w:val="00D20C9C"/>
    <w:rsid w:val="00D21153"/>
    <w:rsid w:val="00D21224"/>
    <w:rsid w:val="00D217EB"/>
    <w:rsid w:val="00D21821"/>
    <w:rsid w:val="00D21871"/>
    <w:rsid w:val="00D22432"/>
    <w:rsid w:val="00D224B6"/>
    <w:rsid w:val="00D23365"/>
    <w:rsid w:val="00D236A4"/>
    <w:rsid w:val="00D2387D"/>
    <w:rsid w:val="00D24106"/>
    <w:rsid w:val="00D24175"/>
    <w:rsid w:val="00D24852"/>
    <w:rsid w:val="00D248A1"/>
    <w:rsid w:val="00D249A2"/>
    <w:rsid w:val="00D24D2A"/>
    <w:rsid w:val="00D254AF"/>
    <w:rsid w:val="00D25C3E"/>
    <w:rsid w:val="00D26954"/>
    <w:rsid w:val="00D26F16"/>
    <w:rsid w:val="00D2772E"/>
    <w:rsid w:val="00D27733"/>
    <w:rsid w:val="00D277C5"/>
    <w:rsid w:val="00D277D0"/>
    <w:rsid w:val="00D278E2"/>
    <w:rsid w:val="00D27B2E"/>
    <w:rsid w:val="00D27B47"/>
    <w:rsid w:val="00D300BF"/>
    <w:rsid w:val="00D3047E"/>
    <w:rsid w:val="00D30638"/>
    <w:rsid w:val="00D30761"/>
    <w:rsid w:val="00D30803"/>
    <w:rsid w:val="00D3151A"/>
    <w:rsid w:val="00D31603"/>
    <w:rsid w:val="00D31CD0"/>
    <w:rsid w:val="00D31DD1"/>
    <w:rsid w:val="00D32079"/>
    <w:rsid w:val="00D324BC"/>
    <w:rsid w:val="00D32DA2"/>
    <w:rsid w:val="00D3332D"/>
    <w:rsid w:val="00D3396C"/>
    <w:rsid w:val="00D354EE"/>
    <w:rsid w:val="00D35757"/>
    <w:rsid w:val="00D361D8"/>
    <w:rsid w:val="00D36DDE"/>
    <w:rsid w:val="00D37754"/>
    <w:rsid w:val="00D37A78"/>
    <w:rsid w:val="00D40E56"/>
    <w:rsid w:val="00D41483"/>
    <w:rsid w:val="00D4172F"/>
    <w:rsid w:val="00D418CD"/>
    <w:rsid w:val="00D419C8"/>
    <w:rsid w:val="00D42302"/>
    <w:rsid w:val="00D424F1"/>
    <w:rsid w:val="00D42543"/>
    <w:rsid w:val="00D4260C"/>
    <w:rsid w:val="00D42EF0"/>
    <w:rsid w:val="00D43D09"/>
    <w:rsid w:val="00D43FF1"/>
    <w:rsid w:val="00D442C8"/>
    <w:rsid w:val="00D442FD"/>
    <w:rsid w:val="00D45111"/>
    <w:rsid w:val="00D451B6"/>
    <w:rsid w:val="00D45590"/>
    <w:rsid w:val="00D45BC4"/>
    <w:rsid w:val="00D45C02"/>
    <w:rsid w:val="00D46029"/>
    <w:rsid w:val="00D463A8"/>
    <w:rsid w:val="00D46C22"/>
    <w:rsid w:val="00D470AE"/>
    <w:rsid w:val="00D471F0"/>
    <w:rsid w:val="00D47371"/>
    <w:rsid w:val="00D4767A"/>
    <w:rsid w:val="00D47B16"/>
    <w:rsid w:val="00D47BAC"/>
    <w:rsid w:val="00D50825"/>
    <w:rsid w:val="00D513F2"/>
    <w:rsid w:val="00D5187F"/>
    <w:rsid w:val="00D529E1"/>
    <w:rsid w:val="00D531A6"/>
    <w:rsid w:val="00D532C2"/>
    <w:rsid w:val="00D5395C"/>
    <w:rsid w:val="00D54E28"/>
    <w:rsid w:val="00D54FEA"/>
    <w:rsid w:val="00D55D76"/>
    <w:rsid w:val="00D55F11"/>
    <w:rsid w:val="00D55FA0"/>
    <w:rsid w:val="00D56022"/>
    <w:rsid w:val="00D562B2"/>
    <w:rsid w:val="00D565E3"/>
    <w:rsid w:val="00D569B3"/>
    <w:rsid w:val="00D56EFA"/>
    <w:rsid w:val="00D56F65"/>
    <w:rsid w:val="00D578B1"/>
    <w:rsid w:val="00D579AD"/>
    <w:rsid w:val="00D57D64"/>
    <w:rsid w:val="00D60782"/>
    <w:rsid w:val="00D6091F"/>
    <w:rsid w:val="00D60B0F"/>
    <w:rsid w:val="00D60C05"/>
    <w:rsid w:val="00D60F0A"/>
    <w:rsid w:val="00D616F5"/>
    <w:rsid w:val="00D62053"/>
    <w:rsid w:val="00D62352"/>
    <w:rsid w:val="00D625F3"/>
    <w:rsid w:val="00D62A30"/>
    <w:rsid w:val="00D62C0F"/>
    <w:rsid w:val="00D62E5D"/>
    <w:rsid w:val="00D62F7B"/>
    <w:rsid w:val="00D6349E"/>
    <w:rsid w:val="00D63518"/>
    <w:rsid w:val="00D63966"/>
    <w:rsid w:val="00D63C20"/>
    <w:rsid w:val="00D642F0"/>
    <w:rsid w:val="00D64391"/>
    <w:rsid w:val="00D64D42"/>
    <w:rsid w:val="00D64DD9"/>
    <w:rsid w:val="00D650D9"/>
    <w:rsid w:val="00D65525"/>
    <w:rsid w:val="00D660C0"/>
    <w:rsid w:val="00D6690F"/>
    <w:rsid w:val="00D66CE2"/>
    <w:rsid w:val="00D66EEE"/>
    <w:rsid w:val="00D67771"/>
    <w:rsid w:val="00D677EA"/>
    <w:rsid w:val="00D67EEA"/>
    <w:rsid w:val="00D70E1A"/>
    <w:rsid w:val="00D70E76"/>
    <w:rsid w:val="00D70F4A"/>
    <w:rsid w:val="00D710F7"/>
    <w:rsid w:val="00D7181E"/>
    <w:rsid w:val="00D71DC5"/>
    <w:rsid w:val="00D721F7"/>
    <w:rsid w:val="00D7243F"/>
    <w:rsid w:val="00D72FD6"/>
    <w:rsid w:val="00D74076"/>
    <w:rsid w:val="00D74B84"/>
    <w:rsid w:val="00D74BB6"/>
    <w:rsid w:val="00D75457"/>
    <w:rsid w:val="00D7551A"/>
    <w:rsid w:val="00D75C4C"/>
    <w:rsid w:val="00D763E7"/>
    <w:rsid w:val="00D77389"/>
    <w:rsid w:val="00D77F45"/>
    <w:rsid w:val="00D809C8"/>
    <w:rsid w:val="00D80F6A"/>
    <w:rsid w:val="00D8138D"/>
    <w:rsid w:val="00D8158E"/>
    <w:rsid w:val="00D81E50"/>
    <w:rsid w:val="00D81EE4"/>
    <w:rsid w:val="00D820A1"/>
    <w:rsid w:val="00D822B9"/>
    <w:rsid w:val="00D82C5A"/>
    <w:rsid w:val="00D83655"/>
    <w:rsid w:val="00D837BA"/>
    <w:rsid w:val="00D83F29"/>
    <w:rsid w:val="00D8546C"/>
    <w:rsid w:val="00D859B1"/>
    <w:rsid w:val="00D85E1F"/>
    <w:rsid w:val="00D8610D"/>
    <w:rsid w:val="00D863FE"/>
    <w:rsid w:val="00D86762"/>
    <w:rsid w:val="00D871F9"/>
    <w:rsid w:val="00D87AC8"/>
    <w:rsid w:val="00D87BCF"/>
    <w:rsid w:val="00D90056"/>
    <w:rsid w:val="00D90BEC"/>
    <w:rsid w:val="00D90C8C"/>
    <w:rsid w:val="00D916C6"/>
    <w:rsid w:val="00D92401"/>
    <w:rsid w:val="00D9298F"/>
    <w:rsid w:val="00D92BD6"/>
    <w:rsid w:val="00D93494"/>
    <w:rsid w:val="00D937E4"/>
    <w:rsid w:val="00D93B7F"/>
    <w:rsid w:val="00D93E9F"/>
    <w:rsid w:val="00D9437C"/>
    <w:rsid w:val="00D95605"/>
    <w:rsid w:val="00D9563C"/>
    <w:rsid w:val="00D95B0F"/>
    <w:rsid w:val="00D95B90"/>
    <w:rsid w:val="00D95EAB"/>
    <w:rsid w:val="00D9702C"/>
    <w:rsid w:val="00D97E8B"/>
    <w:rsid w:val="00DA07E1"/>
    <w:rsid w:val="00DA0969"/>
    <w:rsid w:val="00DA0CA7"/>
    <w:rsid w:val="00DA0FEF"/>
    <w:rsid w:val="00DA1382"/>
    <w:rsid w:val="00DA15CE"/>
    <w:rsid w:val="00DA2159"/>
    <w:rsid w:val="00DA27BC"/>
    <w:rsid w:val="00DA3489"/>
    <w:rsid w:val="00DA36D8"/>
    <w:rsid w:val="00DA37E8"/>
    <w:rsid w:val="00DA3803"/>
    <w:rsid w:val="00DA3B91"/>
    <w:rsid w:val="00DA47AF"/>
    <w:rsid w:val="00DA4801"/>
    <w:rsid w:val="00DA4B2A"/>
    <w:rsid w:val="00DA4CEF"/>
    <w:rsid w:val="00DA517C"/>
    <w:rsid w:val="00DA527A"/>
    <w:rsid w:val="00DA5BC6"/>
    <w:rsid w:val="00DA5CA5"/>
    <w:rsid w:val="00DA5DD5"/>
    <w:rsid w:val="00DA5EC6"/>
    <w:rsid w:val="00DA5F61"/>
    <w:rsid w:val="00DA6066"/>
    <w:rsid w:val="00DA6283"/>
    <w:rsid w:val="00DA663D"/>
    <w:rsid w:val="00DA6FBD"/>
    <w:rsid w:val="00DA7169"/>
    <w:rsid w:val="00DA74B8"/>
    <w:rsid w:val="00DA7616"/>
    <w:rsid w:val="00DA7657"/>
    <w:rsid w:val="00DA7AC9"/>
    <w:rsid w:val="00DA7B72"/>
    <w:rsid w:val="00DA7CF8"/>
    <w:rsid w:val="00DA7DC5"/>
    <w:rsid w:val="00DB043C"/>
    <w:rsid w:val="00DB0699"/>
    <w:rsid w:val="00DB0E82"/>
    <w:rsid w:val="00DB0FEC"/>
    <w:rsid w:val="00DB11A6"/>
    <w:rsid w:val="00DB1FD2"/>
    <w:rsid w:val="00DB26D6"/>
    <w:rsid w:val="00DB2AF7"/>
    <w:rsid w:val="00DB2F52"/>
    <w:rsid w:val="00DB30AA"/>
    <w:rsid w:val="00DB30EB"/>
    <w:rsid w:val="00DB35F5"/>
    <w:rsid w:val="00DB368C"/>
    <w:rsid w:val="00DB467D"/>
    <w:rsid w:val="00DB47A2"/>
    <w:rsid w:val="00DB4BD3"/>
    <w:rsid w:val="00DB5739"/>
    <w:rsid w:val="00DB57B7"/>
    <w:rsid w:val="00DB58D1"/>
    <w:rsid w:val="00DB5AB1"/>
    <w:rsid w:val="00DB5FBB"/>
    <w:rsid w:val="00DB606F"/>
    <w:rsid w:val="00DB6094"/>
    <w:rsid w:val="00DB6115"/>
    <w:rsid w:val="00DB61AD"/>
    <w:rsid w:val="00DB6D37"/>
    <w:rsid w:val="00DB6E07"/>
    <w:rsid w:val="00DB6E13"/>
    <w:rsid w:val="00DB6E4A"/>
    <w:rsid w:val="00DB6F1F"/>
    <w:rsid w:val="00DB715C"/>
    <w:rsid w:val="00DB7457"/>
    <w:rsid w:val="00DB7F05"/>
    <w:rsid w:val="00DC0353"/>
    <w:rsid w:val="00DC07AB"/>
    <w:rsid w:val="00DC110B"/>
    <w:rsid w:val="00DC1621"/>
    <w:rsid w:val="00DC1A45"/>
    <w:rsid w:val="00DC1D2C"/>
    <w:rsid w:val="00DC212B"/>
    <w:rsid w:val="00DC263E"/>
    <w:rsid w:val="00DC345A"/>
    <w:rsid w:val="00DC3A7B"/>
    <w:rsid w:val="00DC3AFF"/>
    <w:rsid w:val="00DC40E3"/>
    <w:rsid w:val="00DC5126"/>
    <w:rsid w:val="00DC54C1"/>
    <w:rsid w:val="00DC6F0A"/>
    <w:rsid w:val="00DC73FF"/>
    <w:rsid w:val="00DC7B12"/>
    <w:rsid w:val="00DD06C3"/>
    <w:rsid w:val="00DD0D01"/>
    <w:rsid w:val="00DD1030"/>
    <w:rsid w:val="00DD154F"/>
    <w:rsid w:val="00DD1898"/>
    <w:rsid w:val="00DD2440"/>
    <w:rsid w:val="00DD282D"/>
    <w:rsid w:val="00DD287F"/>
    <w:rsid w:val="00DD2C16"/>
    <w:rsid w:val="00DD33D9"/>
    <w:rsid w:val="00DD3714"/>
    <w:rsid w:val="00DD3758"/>
    <w:rsid w:val="00DD3B92"/>
    <w:rsid w:val="00DD4452"/>
    <w:rsid w:val="00DD44EE"/>
    <w:rsid w:val="00DD4651"/>
    <w:rsid w:val="00DD49F6"/>
    <w:rsid w:val="00DD4A15"/>
    <w:rsid w:val="00DD4DD1"/>
    <w:rsid w:val="00DD4E7F"/>
    <w:rsid w:val="00DD54F0"/>
    <w:rsid w:val="00DD5F7F"/>
    <w:rsid w:val="00DD62D5"/>
    <w:rsid w:val="00DD6340"/>
    <w:rsid w:val="00DD6EEC"/>
    <w:rsid w:val="00DD7139"/>
    <w:rsid w:val="00DD7749"/>
    <w:rsid w:val="00DD77E4"/>
    <w:rsid w:val="00DD781F"/>
    <w:rsid w:val="00DE124C"/>
    <w:rsid w:val="00DE14F0"/>
    <w:rsid w:val="00DE178A"/>
    <w:rsid w:val="00DE1C37"/>
    <w:rsid w:val="00DE1D3B"/>
    <w:rsid w:val="00DE21C2"/>
    <w:rsid w:val="00DE22E2"/>
    <w:rsid w:val="00DE31A7"/>
    <w:rsid w:val="00DE3ACA"/>
    <w:rsid w:val="00DE3D5F"/>
    <w:rsid w:val="00DE4CBC"/>
    <w:rsid w:val="00DE5A62"/>
    <w:rsid w:val="00DE5EE2"/>
    <w:rsid w:val="00DE62E6"/>
    <w:rsid w:val="00DE69F7"/>
    <w:rsid w:val="00DE6DD0"/>
    <w:rsid w:val="00DE7EB6"/>
    <w:rsid w:val="00DF0574"/>
    <w:rsid w:val="00DF0773"/>
    <w:rsid w:val="00DF0C4F"/>
    <w:rsid w:val="00DF0D15"/>
    <w:rsid w:val="00DF0D69"/>
    <w:rsid w:val="00DF12FB"/>
    <w:rsid w:val="00DF13EC"/>
    <w:rsid w:val="00DF1953"/>
    <w:rsid w:val="00DF1D24"/>
    <w:rsid w:val="00DF1FAF"/>
    <w:rsid w:val="00DF2071"/>
    <w:rsid w:val="00DF20ED"/>
    <w:rsid w:val="00DF21A3"/>
    <w:rsid w:val="00DF21E7"/>
    <w:rsid w:val="00DF22B7"/>
    <w:rsid w:val="00DF2C1A"/>
    <w:rsid w:val="00DF30FD"/>
    <w:rsid w:val="00DF32FD"/>
    <w:rsid w:val="00DF3805"/>
    <w:rsid w:val="00DF3A3E"/>
    <w:rsid w:val="00DF3A7C"/>
    <w:rsid w:val="00DF5BA4"/>
    <w:rsid w:val="00DF64A9"/>
    <w:rsid w:val="00DF6804"/>
    <w:rsid w:val="00DF69E7"/>
    <w:rsid w:val="00DF6C8E"/>
    <w:rsid w:val="00DF75C0"/>
    <w:rsid w:val="00E000AB"/>
    <w:rsid w:val="00E002B5"/>
    <w:rsid w:val="00E002D1"/>
    <w:rsid w:val="00E00326"/>
    <w:rsid w:val="00E00427"/>
    <w:rsid w:val="00E00D15"/>
    <w:rsid w:val="00E01187"/>
    <w:rsid w:val="00E01637"/>
    <w:rsid w:val="00E01772"/>
    <w:rsid w:val="00E01A6E"/>
    <w:rsid w:val="00E01B26"/>
    <w:rsid w:val="00E03FB2"/>
    <w:rsid w:val="00E040F8"/>
    <w:rsid w:val="00E041D5"/>
    <w:rsid w:val="00E0482E"/>
    <w:rsid w:val="00E0484D"/>
    <w:rsid w:val="00E0486A"/>
    <w:rsid w:val="00E04E69"/>
    <w:rsid w:val="00E0574F"/>
    <w:rsid w:val="00E05897"/>
    <w:rsid w:val="00E05C4D"/>
    <w:rsid w:val="00E0648E"/>
    <w:rsid w:val="00E06857"/>
    <w:rsid w:val="00E06974"/>
    <w:rsid w:val="00E078BD"/>
    <w:rsid w:val="00E07AEA"/>
    <w:rsid w:val="00E07D29"/>
    <w:rsid w:val="00E07D78"/>
    <w:rsid w:val="00E11547"/>
    <w:rsid w:val="00E116BD"/>
    <w:rsid w:val="00E119CC"/>
    <w:rsid w:val="00E11D05"/>
    <w:rsid w:val="00E11FF1"/>
    <w:rsid w:val="00E13015"/>
    <w:rsid w:val="00E131C3"/>
    <w:rsid w:val="00E133FA"/>
    <w:rsid w:val="00E1366A"/>
    <w:rsid w:val="00E13C63"/>
    <w:rsid w:val="00E13D80"/>
    <w:rsid w:val="00E13D8B"/>
    <w:rsid w:val="00E1418C"/>
    <w:rsid w:val="00E14A5B"/>
    <w:rsid w:val="00E14C4A"/>
    <w:rsid w:val="00E14E33"/>
    <w:rsid w:val="00E15165"/>
    <w:rsid w:val="00E15FC1"/>
    <w:rsid w:val="00E1629C"/>
    <w:rsid w:val="00E1672F"/>
    <w:rsid w:val="00E1679F"/>
    <w:rsid w:val="00E173C4"/>
    <w:rsid w:val="00E17426"/>
    <w:rsid w:val="00E1747C"/>
    <w:rsid w:val="00E1798C"/>
    <w:rsid w:val="00E20F74"/>
    <w:rsid w:val="00E212E5"/>
    <w:rsid w:val="00E2172F"/>
    <w:rsid w:val="00E218AF"/>
    <w:rsid w:val="00E22B54"/>
    <w:rsid w:val="00E22C13"/>
    <w:rsid w:val="00E235D9"/>
    <w:rsid w:val="00E2392D"/>
    <w:rsid w:val="00E23E74"/>
    <w:rsid w:val="00E24D78"/>
    <w:rsid w:val="00E25A38"/>
    <w:rsid w:val="00E25DE9"/>
    <w:rsid w:val="00E25DFA"/>
    <w:rsid w:val="00E25E16"/>
    <w:rsid w:val="00E25F23"/>
    <w:rsid w:val="00E2651B"/>
    <w:rsid w:val="00E26806"/>
    <w:rsid w:val="00E26C13"/>
    <w:rsid w:val="00E26FC0"/>
    <w:rsid w:val="00E270D3"/>
    <w:rsid w:val="00E27512"/>
    <w:rsid w:val="00E27564"/>
    <w:rsid w:val="00E30414"/>
    <w:rsid w:val="00E304A8"/>
    <w:rsid w:val="00E306AA"/>
    <w:rsid w:val="00E30B28"/>
    <w:rsid w:val="00E314D3"/>
    <w:rsid w:val="00E315C2"/>
    <w:rsid w:val="00E31C60"/>
    <w:rsid w:val="00E31E7D"/>
    <w:rsid w:val="00E3214A"/>
    <w:rsid w:val="00E3215C"/>
    <w:rsid w:val="00E322C9"/>
    <w:rsid w:val="00E3267F"/>
    <w:rsid w:val="00E32B34"/>
    <w:rsid w:val="00E32FAC"/>
    <w:rsid w:val="00E3300A"/>
    <w:rsid w:val="00E3361D"/>
    <w:rsid w:val="00E3402F"/>
    <w:rsid w:val="00E3431F"/>
    <w:rsid w:val="00E344FC"/>
    <w:rsid w:val="00E34971"/>
    <w:rsid w:val="00E34A96"/>
    <w:rsid w:val="00E34DDD"/>
    <w:rsid w:val="00E35C48"/>
    <w:rsid w:val="00E35F65"/>
    <w:rsid w:val="00E36725"/>
    <w:rsid w:val="00E36EC4"/>
    <w:rsid w:val="00E37112"/>
    <w:rsid w:val="00E3767E"/>
    <w:rsid w:val="00E37696"/>
    <w:rsid w:val="00E37771"/>
    <w:rsid w:val="00E37C0A"/>
    <w:rsid w:val="00E37E1E"/>
    <w:rsid w:val="00E406AF"/>
    <w:rsid w:val="00E406DC"/>
    <w:rsid w:val="00E4074C"/>
    <w:rsid w:val="00E40A70"/>
    <w:rsid w:val="00E40D05"/>
    <w:rsid w:val="00E41434"/>
    <w:rsid w:val="00E4194F"/>
    <w:rsid w:val="00E41BF4"/>
    <w:rsid w:val="00E41C36"/>
    <w:rsid w:val="00E41EE1"/>
    <w:rsid w:val="00E41F7B"/>
    <w:rsid w:val="00E422B5"/>
    <w:rsid w:val="00E4230E"/>
    <w:rsid w:val="00E42987"/>
    <w:rsid w:val="00E42E1D"/>
    <w:rsid w:val="00E430EB"/>
    <w:rsid w:val="00E43695"/>
    <w:rsid w:val="00E43B26"/>
    <w:rsid w:val="00E4409E"/>
    <w:rsid w:val="00E44693"/>
    <w:rsid w:val="00E447F5"/>
    <w:rsid w:val="00E4507A"/>
    <w:rsid w:val="00E45B79"/>
    <w:rsid w:val="00E45CCC"/>
    <w:rsid w:val="00E46033"/>
    <w:rsid w:val="00E46124"/>
    <w:rsid w:val="00E463DF"/>
    <w:rsid w:val="00E46515"/>
    <w:rsid w:val="00E46FE7"/>
    <w:rsid w:val="00E471F9"/>
    <w:rsid w:val="00E478ED"/>
    <w:rsid w:val="00E47C3E"/>
    <w:rsid w:val="00E508AD"/>
    <w:rsid w:val="00E50EB8"/>
    <w:rsid w:val="00E5164D"/>
    <w:rsid w:val="00E51D20"/>
    <w:rsid w:val="00E53869"/>
    <w:rsid w:val="00E53CD0"/>
    <w:rsid w:val="00E542AC"/>
    <w:rsid w:val="00E54635"/>
    <w:rsid w:val="00E5467B"/>
    <w:rsid w:val="00E54BFD"/>
    <w:rsid w:val="00E54EAB"/>
    <w:rsid w:val="00E55BE5"/>
    <w:rsid w:val="00E56096"/>
    <w:rsid w:val="00E562D6"/>
    <w:rsid w:val="00E566EE"/>
    <w:rsid w:val="00E5684B"/>
    <w:rsid w:val="00E56D27"/>
    <w:rsid w:val="00E56F83"/>
    <w:rsid w:val="00E5717C"/>
    <w:rsid w:val="00E57331"/>
    <w:rsid w:val="00E5742D"/>
    <w:rsid w:val="00E57450"/>
    <w:rsid w:val="00E579BE"/>
    <w:rsid w:val="00E57AC2"/>
    <w:rsid w:val="00E57EF6"/>
    <w:rsid w:val="00E60FAD"/>
    <w:rsid w:val="00E61579"/>
    <w:rsid w:val="00E618C5"/>
    <w:rsid w:val="00E61D96"/>
    <w:rsid w:val="00E62188"/>
    <w:rsid w:val="00E625BC"/>
    <w:rsid w:val="00E63A58"/>
    <w:rsid w:val="00E63E72"/>
    <w:rsid w:val="00E64092"/>
    <w:rsid w:val="00E64D7F"/>
    <w:rsid w:val="00E64E10"/>
    <w:rsid w:val="00E64E96"/>
    <w:rsid w:val="00E64F4D"/>
    <w:rsid w:val="00E64FEC"/>
    <w:rsid w:val="00E65BF4"/>
    <w:rsid w:val="00E65FBA"/>
    <w:rsid w:val="00E661C3"/>
    <w:rsid w:val="00E6673B"/>
    <w:rsid w:val="00E67055"/>
    <w:rsid w:val="00E67131"/>
    <w:rsid w:val="00E67306"/>
    <w:rsid w:val="00E707E5"/>
    <w:rsid w:val="00E71162"/>
    <w:rsid w:val="00E714A0"/>
    <w:rsid w:val="00E7192C"/>
    <w:rsid w:val="00E71EAF"/>
    <w:rsid w:val="00E71F59"/>
    <w:rsid w:val="00E72A9C"/>
    <w:rsid w:val="00E732AF"/>
    <w:rsid w:val="00E732D8"/>
    <w:rsid w:val="00E7350E"/>
    <w:rsid w:val="00E7382E"/>
    <w:rsid w:val="00E7412C"/>
    <w:rsid w:val="00E75DCD"/>
    <w:rsid w:val="00E75E36"/>
    <w:rsid w:val="00E75E69"/>
    <w:rsid w:val="00E7641C"/>
    <w:rsid w:val="00E76BB5"/>
    <w:rsid w:val="00E7729D"/>
    <w:rsid w:val="00E7787A"/>
    <w:rsid w:val="00E8006F"/>
    <w:rsid w:val="00E8038F"/>
    <w:rsid w:val="00E80483"/>
    <w:rsid w:val="00E80493"/>
    <w:rsid w:val="00E805EE"/>
    <w:rsid w:val="00E807AA"/>
    <w:rsid w:val="00E80F1F"/>
    <w:rsid w:val="00E81067"/>
    <w:rsid w:val="00E8148D"/>
    <w:rsid w:val="00E817C8"/>
    <w:rsid w:val="00E81EF2"/>
    <w:rsid w:val="00E82011"/>
    <w:rsid w:val="00E82181"/>
    <w:rsid w:val="00E8286D"/>
    <w:rsid w:val="00E8295E"/>
    <w:rsid w:val="00E82D93"/>
    <w:rsid w:val="00E82F3C"/>
    <w:rsid w:val="00E83877"/>
    <w:rsid w:val="00E83A6C"/>
    <w:rsid w:val="00E83ED9"/>
    <w:rsid w:val="00E8407E"/>
    <w:rsid w:val="00E840D0"/>
    <w:rsid w:val="00E84CB9"/>
    <w:rsid w:val="00E84FB8"/>
    <w:rsid w:val="00E8522B"/>
    <w:rsid w:val="00E854DE"/>
    <w:rsid w:val="00E86201"/>
    <w:rsid w:val="00E863FA"/>
    <w:rsid w:val="00E86708"/>
    <w:rsid w:val="00E87477"/>
    <w:rsid w:val="00E90270"/>
    <w:rsid w:val="00E907B5"/>
    <w:rsid w:val="00E907CC"/>
    <w:rsid w:val="00E91D20"/>
    <w:rsid w:val="00E924E8"/>
    <w:rsid w:val="00E92685"/>
    <w:rsid w:val="00E92DCB"/>
    <w:rsid w:val="00E92E22"/>
    <w:rsid w:val="00E935E3"/>
    <w:rsid w:val="00E9379D"/>
    <w:rsid w:val="00E937CE"/>
    <w:rsid w:val="00E93CBE"/>
    <w:rsid w:val="00E93E95"/>
    <w:rsid w:val="00E94BCF"/>
    <w:rsid w:val="00E94D2B"/>
    <w:rsid w:val="00E95BB1"/>
    <w:rsid w:val="00E95CA7"/>
    <w:rsid w:val="00E95F85"/>
    <w:rsid w:val="00E961DC"/>
    <w:rsid w:val="00E965A3"/>
    <w:rsid w:val="00E96B8A"/>
    <w:rsid w:val="00E9762E"/>
    <w:rsid w:val="00E97D57"/>
    <w:rsid w:val="00EA12A0"/>
    <w:rsid w:val="00EA155A"/>
    <w:rsid w:val="00EA1630"/>
    <w:rsid w:val="00EA1C6F"/>
    <w:rsid w:val="00EA20D2"/>
    <w:rsid w:val="00EA2FCE"/>
    <w:rsid w:val="00EA31AE"/>
    <w:rsid w:val="00EA3650"/>
    <w:rsid w:val="00EA3784"/>
    <w:rsid w:val="00EA37A3"/>
    <w:rsid w:val="00EA4274"/>
    <w:rsid w:val="00EA43A4"/>
    <w:rsid w:val="00EA4EE5"/>
    <w:rsid w:val="00EA569F"/>
    <w:rsid w:val="00EA5715"/>
    <w:rsid w:val="00EA59B8"/>
    <w:rsid w:val="00EA5DC6"/>
    <w:rsid w:val="00EA60DD"/>
    <w:rsid w:val="00EA60FA"/>
    <w:rsid w:val="00EA642B"/>
    <w:rsid w:val="00EA6601"/>
    <w:rsid w:val="00EA668B"/>
    <w:rsid w:val="00EA6F7B"/>
    <w:rsid w:val="00EA734B"/>
    <w:rsid w:val="00EA76F0"/>
    <w:rsid w:val="00EB081E"/>
    <w:rsid w:val="00EB094E"/>
    <w:rsid w:val="00EB0B64"/>
    <w:rsid w:val="00EB11D2"/>
    <w:rsid w:val="00EB135F"/>
    <w:rsid w:val="00EB1A36"/>
    <w:rsid w:val="00EB2913"/>
    <w:rsid w:val="00EB2D99"/>
    <w:rsid w:val="00EB3D07"/>
    <w:rsid w:val="00EB3DFC"/>
    <w:rsid w:val="00EB46BF"/>
    <w:rsid w:val="00EB4785"/>
    <w:rsid w:val="00EB48CE"/>
    <w:rsid w:val="00EB4E5F"/>
    <w:rsid w:val="00EB511A"/>
    <w:rsid w:val="00EB5368"/>
    <w:rsid w:val="00EB6111"/>
    <w:rsid w:val="00EB6608"/>
    <w:rsid w:val="00EB6799"/>
    <w:rsid w:val="00EB6844"/>
    <w:rsid w:val="00EB6942"/>
    <w:rsid w:val="00EB6B35"/>
    <w:rsid w:val="00EB7374"/>
    <w:rsid w:val="00EB7460"/>
    <w:rsid w:val="00EB7F8E"/>
    <w:rsid w:val="00EC0122"/>
    <w:rsid w:val="00EC0706"/>
    <w:rsid w:val="00EC1073"/>
    <w:rsid w:val="00EC123C"/>
    <w:rsid w:val="00EC19CD"/>
    <w:rsid w:val="00EC2217"/>
    <w:rsid w:val="00EC239D"/>
    <w:rsid w:val="00EC2BD2"/>
    <w:rsid w:val="00EC2DAC"/>
    <w:rsid w:val="00EC2DD1"/>
    <w:rsid w:val="00EC363F"/>
    <w:rsid w:val="00EC3BD2"/>
    <w:rsid w:val="00EC3CD4"/>
    <w:rsid w:val="00EC3ED4"/>
    <w:rsid w:val="00EC41AD"/>
    <w:rsid w:val="00EC4212"/>
    <w:rsid w:val="00EC447E"/>
    <w:rsid w:val="00EC4954"/>
    <w:rsid w:val="00EC4DBF"/>
    <w:rsid w:val="00EC5100"/>
    <w:rsid w:val="00EC5353"/>
    <w:rsid w:val="00EC5C21"/>
    <w:rsid w:val="00EC6196"/>
    <w:rsid w:val="00EC67AE"/>
    <w:rsid w:val="00EC7842"/>
    <w:rsid w:val="00EC7CF9"/>
    <w:rsid w:val="00ED0176"/>
    <w:rsid w:val="00ED02A2"/>
    <w:rsid w:val="00ED09FC"/>
    <w:rsid w:val="00ED0BEE"/>
    <w:rsid w:val="00ED0D89"/>
    <w:rsid w:val="00ED11BF"/>
    <w:rsid w:val="00ED1202"/>
    <w:rsid w:val="00ED1764"/>
    <w:rsid w:val="00ED1DBB"/>
    <w:rsid w:val="00ED2035"/>
    <w:rsid w:val="00ED2078"/>
    <w:rsid w:val="00ED2ACA"/>
    <w:rsid w:val="00ED334C"/>
    <w:rsid w:val="00ED3405"/>
    <w:rsid w:val="00ED38D0"/>
    <w:rsid w:val="00ED3915"/>
    <w:rsid w:val="00ED3EAE"/>
    <w:rsid w:val="00ED4760"/>
    <w:rsid w:val="00ED5403"/>
    <w:rsid w:val="00ED549F"/>
    <w:rsid w:val="00ED54A5"/>
    <w:rsid w:val="00ED6305"/>
    <w:rsid w:val="00ED6A3E"/>
    <w:rsid w:val="00ED6AD5"/>
    <w:rsid w:val="00ED71AE"/>
    <w:rsid w:val="00ED7F6A"/>
    <w:rsid w:val="00EE051B"/>
    <w:rsid w:val="00EE0CB9"/>
    <w:rsid w:val="00EE1423"/>
    <w:rsid w:val="00EE1902"/>
    <w:rsid w:val="00EE20E2"/>
    <w:rsid w:val="00EE21F5"/>
    <w:rsid w:val="00EE2A51"/>
    <w:rsid w:val="00EE2AAB"/>
    <w:rsid w:val="00EE2B8B"/>
    <w:rsid w:val="00EE2EB7"/>
    <w:rsid w:val="00EE3C33"/>
    <w:rsid w:val="00EE3F7D"/>
    <w:rsid w:val="00EE46A8"/>
    <w:rsid w:val="00EE4A06"/>
    <w:rsid w:val="00EE5307"/>
    <w:rsid w:val="00EE54B7"/>
    <w:rsid w:val="00EE5FE2"/>
    <w:rsid w:val="00EE6011"/>
    <w:rsid w:val="00EE6635"/>
    <w:rsid w:val="00EE7D90"/>
    <w:rsid w:val="00EE7F69"/>
    <w:rsid w:val="00EF0757"/>
    <w:rsid w:val="00EF0EAF"/>
    <w:rsid w:val="00EF1281"/>
    <w:rsid w:val="00EF1325"/>
    <w:rsid w:val="00EF15F7"/>
    <w:rsid w:val="00EF1DA8"/>
    <w:rsid w:val="00EF2A80"/>
    <w:rsid w:val="00EF2C58"/>
    <w:rsid w:val="00EF3310"/>
    <w:rsid w:val="00EF3751"/>
    <w:rsid w:val="00EF38B9"/>
    <w:rsid w:val="00EF3961"/>
    <w:rsid w:val="00EF3B4D"/>
    <w:rsid w:val="00EF3E0E"/>
    <w:rsid w:val="00EF5293"/>
    <w:rsid w:val="00EF53F1"/>
    <w:rsid w:val="00EF55FF"/>
    <w:rsid w:val="00EF5700"/>
    <w:rsid w:val="00EF5C75"/>
    <w:rsid w:val="00EF5DB4"/>
    <w:rsid w:val="00EF6296"/>
    <w:rsid w:val="00EF6305"/>
    <w:rsid w:val="00EF759A"/>
    <w:rsid w:val="00EF7640"/>
    <w:rsid w:val="00EF77D6"/>
    <w:rsid w:val="00EF7C81"/>
    <w:rsid w:val="00EF7E03"/>
    <w:rsid w:val="00F00046"/>
    <w:rsid w:val="00F00B94"/>
    <w:rsid w:val="00F00F8A"/>
    <w:rsid w:val="00F01653"/>
    <w:rsid w:val="00F01783"/>
    <w:rsid w:val="00F017DD"/>
    <w:rsid w:val="00F01E5E"/>
    <w:rsid w:val="00F01ED0"/>
    <w:rsid w:val="00F0227F"/>
    <w:rsid w:val="00F02687"/>
    <w:rsid w:val="00F02A79"/>
    <w:rsid w:val="00F0337D"/>
    <w:rsid w:val="00F034ED"/>
    <w:rsid w:val="00F03B0D"/>
    <w:rsid w:val="00F04712"/>
    <w:rsid w:val="00F04D1E"/>
    <w:rsid w:val="00F05CF9"/>
    <w:rsid w:val="00F06009"/>
    <w:rsid w:val="00F06274"/>
    <w:rsid w:val="00F062B5"/>
    <w:rsid w:val="00F062C3"/>
    <w:rsid w:val="00F0756A"/>
    <w:rsid w:val="00F07F2A"/>
    <w:rsid w:val="00F102CE"/>
    <w:rsid w:val="00F11942"/>
    <w:rsid w:val="00F11BB2"/>
    <w:rsid w:val="00F11BEC"/>
    <w:rsid w:val="00F12058"/>
    <w:rsid w:val="00F1234D"/>
    <w:rsid w:val="00F12682"/>
    <w:rsid w:val="00F128BA"/>
    <w:rsid w:val="00F12C9C"/>
    <w:rsid w:val="00F12FEA"/>
    <w:rsid w:val="00F132AE"/>
    <w:rsid w:val="00F13689"/>
    <w:rsid w:val="00F13CB3"/>
    <w:rsid w:val="00F143F3"/>
    <w:rsid w:val="00F14A6C"/>
    <w:rsid w:val="00F15445"/>
    <w:rsid w:val="00F16D7D"/>
    <w:rsid w:val="00F17015"/>
    <w:rsid w:val="00F17AC6"/>
    <w:rsid w:val="00F17FC5"/>
    <w:rsid w:val="00F20486"/>
    <w:rsid w:val="00F2049E"/>
    <w:rsid w:val="00F205C0"/>
    <w:rsid w:val="00F206A9"/>
    <w:rsid w:val="00F20A12"/>
    <w:rsid w:val="00F20CC8"/>
    <w:rsid w:val="00F215D8"/>
    <w:rsid w:val="00F217A7"/>
    <w:rsid w:val="00F22BC1"/>
    <w:rsid w:val="00F22E41"/>
    <w:rsid w:val="00F23180"/>
    <w:rsid w:val="00F2379B"/>
    <w:rsid w:val="00F23914"/>
    <w:rsid w:val="00F245FD"/>
    <w:rsid w:val="00F24EE2"/>
    <w:rsid w:val="00F264AA"/>
    <w:rsid w:val="00F2659F"/>
    <w:rsid w:val="00F269E3"/>
    <w:rsid w:val="00F27177"/>
    <w:rsid w:val="00F271F1"/>
    <w:rsid w:val="00F276CC"/>
    <w:rsid w:val="00F279A4"/>
    <w:rsid w:val="00F27B23"/>
    <w:rsid w:val="00F27C42"/>
    <w:rsid w:val="00F27DD0"/>
    <w:rsid w:val="00F303C7"/>
    <w:rsid w:val="00F30BE6"/>
    <w:rsid w:val="00F3194A"/>
    <w:rsid w:val="00F31B10"/>
    <w:rsid w:val="00F31BD9"/>
    <w:rsid w:val="00F31C3E"/>
    <w:rsid w:val="00F31C66"/>
    <w:rsid w:val="00F31CA1"/>
    <w:rsid w:val="00F320DE"/>
    <w:rsid w:val="00F32307"/>
    <w:rsid w:val="00F32A13"/>
    <w:rsid w:val="00F32ABD"/>
    <w:rsid w:val="00F33A3E"/>
    <w:rsid w:val="00F3454E"/>
    <w:rsid w:val="00F34738"/>
    <w:rsid w:val="00F34844"/>
    <w:rsid w:val="00F34F88"/>
    <w:rsid w:val="00F350BE"/>
    <w:rsid w:val="00F3517E"/>
    <w:rsid w:val="00F35668"/>
    <w:rsid w:val="00F3606E"/>
    <w:rsid w:val="00F36803"/>
    <w:rsid w:val="00F368FA"/>
    <w:rsid w:val="00F37273"/>
    <w:rsid w:val="00F37592"/>
    <w:rsid w:val="00F37737"/>
    <w:rsid w:val="00F40BA9"/>
    <w:rsid w:val="00F41163"/>
    <w:rsid w:val="00F41237"/>
    <w:rsid w:val="00F4156B"/>
    <w:rsid w:val="00F417B1"/>
    <w:rsid w:val="00F4187F"/>
    <w:rsid w:val="00F419FE"/>
    <w:rsid w:val="00F41A39"/>
    <w:rsid w:val="00F41BE6"/>
    <w:rsid w:val="00F41C47"/>
    <w:rsid w:val="00F41CD4"/>
    <w:rsid w:val="00F41F97"/>
    <w:rsid w:val="00F42226"/>
    <w:rsid w:val="00F42582"/>
    <w:rsid w:val="00F42C80"/>
    <w:rsid w:val="00F434D1"/>
    <w:rsid w:val="00F439B4"/>
    <w:rsid w:val="00F43C62"/>
    <w:rsid w:val="00F442D3"/>
    <w:rsid w:val="00F4490D"/>
    <w:rsid w:val="00F44D79"/>
    <w:rsid w:val="00F456C0"/>
    <w:rsid w:val="00F46B74"/>
    <w:rsid w:val="00F46B9B"/>
    <w:rsid w:val="00F47DDC"/>
    <w:rsid w:val="00F47FCB"/>
    <w:rsid w:val="00F50345"/>
    <w:rsid w:val="00F503DA"/>
    <w:rsid w:val="00F50B05"/>
    <w:rsid w:val="00F50C0C"/>
    <w:rsid w:val="00F50ECE"/>
    <w:rsid w:val="00F50F2F"/>
    <w:rsid w:val="00F5129A"/>
    <w:rsid w:val="00F519DE"/>
    <w:rsid w:val="00F51AD7"/>
    <w:rsid w:val="00F5221B"/>
    <w:rsid w:val="00F527CE"/>
    <w:rsid w:val="00F5289D"/>
    <w:rsid w:val="00F52A31"/>
    <w:rsid w:val="00F52D00"/>
    <w:rsid w:val="00F52D7D"/>
    <w:rsid w:val="00F53223"/>
    <w:rsid w:val="00F536B4"/>
    <w:rsid w:val="00F53ED1"/>
    <w:rsid w:val="00F540BA"/>
    <w:rsid w:val="00F549C6"/>
    <w:rsid w:val="00F55EA2"/>
    <w:rsid w:val="00F5601A"/>
    <w:rsid w:val="00F56115"/>
    <w:rsid w:val="00F561A6"/>
    <w:rsid w:val="00F564FC"/>
    <w:rsid w:val="00F567D6"/>
    <w:rsid w:val="00F569A4"/>
    <w:rsid w:val="00F56C55"/>
    <w:rsid w:val="00F56D5E"/>
    <w:rsid w:val="00F57381"/>
    <w:rsid w:val="00F578FE"/>
    <w:rsid w:val="00F57C6D"/>
    <w:rsid w:val="00F57F1C"/>
    <w:rsid w:val="00F602DA"/>
    <w:rsid w:val="00F6038D"/>
    <w:rsid w:val="00F60D96"/>
    <w:rsid w:val="00F6185F"/>
    <w:rsid w:val="00F625C9"/>
    <w:rsid w:val="00F62AEF"/>
    <w:rsid w:val="00F62C35"/>
    <w:rsid w:val="00F6339B"/>
    <w:rsid w:val="00F6355B"/>
    <w:rsid w:val="00F63A6D"/>
    <w:rsid w:val="00F63BB5"/>
    <w:rsid w:val="00F6406D"/>
    <w:rsid w:val="00F64CF5"/>
    <w:rsid w:val="00F657E0"/>
    <w:rsid w:val="00F659B6"/>
    <w:rsid w:val="00F65B97"/>
    <w:rsid w:val="00F65D12"/>
    <w:rsid w:val="00F66380"/>
    <w:rsid w:val="00F6652F"/>
    <w:rsid w:val="00F66984"/>
    <w:rsid w:val="00F671B0"/>
    <w:rsid w:val="00F6734B"/>
    <w:rsid w:val="00F67608"/>
    <w:rsid w:val="00F67888"/>
    <w:rsid w:val="00F700FD"/>
    <w:rsid w:val="00F701C4"/>
    <w:rsid w:val="00F703C7"/>
    <w:rsid w:val="00F70B53"/>
    <w:rsid w:val="00F71E53"/>
    <w:rsid w:val="00F72D52"/>
    <w:rsid w:val="00F72DE7"/>
    <w:rsid w:val="00F72FCD"/>
    <w:rsid w:val="00F732B4"/>
    <w:rsid w:val="00F73C4A"/>
    <w:rsid w:val="00F73E20"/>
    <w:rsid w:val="00F7470B"/>
    <w:rsid w:val="00F75204"/>
    <w:rsid w:val="00F75722"/>
    <w:rsid w:val="00F75D55"/>
    <w:rsid w:val="00F75ECF"/>
    <w:rsid w:val="00F75F98"/>
    <w:rsid w:val="00F760D4"/>
    <w:rsid w:val="00F762CF"/>
    <w:rsid w:val="00F765F1"/>
    <w:rsid w:val="00F768A7"/>
    <w:rsid w:val="00F76A4E"/>
    <w:rsid w:val="00F76BEA"/>
    <w:rsid w:val="00F76C69"/>
    <w:rsid w:val="00F76CF7"/>
    <w:rsid w:val="00F76E69"/>
    <w:rsid w:val="00F77A5E"/>
    <w:rsid w:val="00F77B97"/>
    <w:rsid w:val="00F80801"/>
    <w:rsid w:val="00F80889"/>
    <w:rsid w:val="00F80BEC"/>
    <w:rsid w:val="00F80F2B"/>
    <w:rsid w:val="00F813B0"/>
    <w:rsid w:val="00F81909"/>
    <w:rsid w:val="00F81AC4"/>
    <w:rsid w:val="00F81B4A"/>
    <w:rsid w:val="00F81D25"/>
    <w:rsid w:val="00F81FB8"/>
    <w:rsid w:val="00F8272D"/>
    <w:rsid w:val="00F82B03"/>
    <w:rsid w:val="00F83896"/>
    <w:rsid w:val="00F840F9"/>
    <w:rsid w:val="00F84240"/>
    <w:rsid w:val="00F84866"/>
    <w:rsid w:val="00F84BA2"/>
    <w:rsid w:val="00F85217"/>
    <w:rsid w:val="00F855DF"/>
    <w:rsid w:val="00F86708"/>
    <w:rsid w:val="00F86F75"/>
    <w:rsid w:val="00F87546"/>
    <w:rsid w:val="00F876B4"/>
    <w:rsid w:val="00F87E43"/>
    <w:rsid w:val="00F90425"/>
    <w:rsid w:val="00F90E91"/>
    <w:rsid w:val="00F90F19"/>
    <w:rsid w:val="00F91047"/>
    <w:rsid w:val="00F913EC"/>
    <w:rsid w:val="00F915AA"/>
    <w:rsid w:val="00F91B2F"/>
    <w:rsid w:val="00F91EE1"/>
    <w:rsid w:val="00F9222E"/>
    <w:rsid w:val="00F928DF"/>
    <w:rsid w:val="00F92ED4"/>
    <w:rsid w:val="00F92FA3"/>
    <w:rsid w:val="00F93069"/>
    <w:rsid w:val="00F93538"/>
    <w:rsid w:val="00F93AD5"/>
    <w:rsid w:val="00F94351"/>
    <w:rsid w:val="00F95777"/>
    <w:rsid w:val="00F958C6"/>
    <w:rsid w:val="00F95CF2"/>
    <w:rsid w:val="00F95D8F"/>
    <w:rsid w:val="00F95F3F"/>
    <w:rsid w:val="00F964D5"/>
    <w:rsid w:val="00F97121"/>
    <w:rsid w:val="00F97178"/>
    <w:rsid w:val="00F971FA"/>
    <w:rsid w:val="00F97882"/>
    <w:rsid w:val="00F97C37"/>
    <w:rsid w:val="00FA04CC"/>
    <w:rsid w:val="00FA0B04"/>
    <w:rsid w:val="00FA16C2"/>
    <w:rsid w:val="00FA22A1"/>
    <w:rsid w:val="00FA25C8"/>
    <w:rsid w:val="00FA2E3D"/>
    <w:rsid w:val="00FA2F69"/>
    <w:rsid w:val="00FA3161"/>
    <w:rsid w:val="00FA3CDF"/>
    <w:rsid w:val="00FA3DBF"/>
    <w:rsid w:val="00FA3F3F"/>
    <w:rsid w:val="00FA3F50"/>
    <w:rsid w:val="00FA4202"/>
    <w:rsid w:val="00FA443E"/>
    <w:rsid w:val="00FA4469"/>
    <w:rsid w:val="00FA48F8"/>
    <w:rsid w:val="00FA49A8"/>
    <w:rsid w:val="00FA4B90"/>
    <w:rsid w:val="00FA4E5B"/>
    <w:rsid w:val="00FA66DA"/>
    <w:rsid w:val="00FA6C18"/>
    <w:rsid w:val="00FA6D7F"/>
    <w:rsid w:val="00FA717B"/>
    <w:rsid w:val="00FA73A0"/>
    <w:rsid w:val="00FA7922"/>
    <w:rsid w:val="00FA7977"/>
    <w:rsid w:val="00FA7E2E"/>
    <w:rsid w:val="00FB0A40"/>
    <w:rsid w:val="00FB15B6"/>
    <w:rsid w:val="00FB16B5"/>
    <w:rsid w:val="00FB180F"/>
    <w:rsid w:val="00FB1C80"/>
    <w:rsid w:val="00FB1F2C"/>
    <w:rsid w:val="00FB2367"/>
    <w:rsid w:val="00FB252B"/>
    <w:rsid w:val="00FB2700"/>
    <w:rsid w:val="00FB2D63"/>
    <w:rsid w:val="00FB30E2"/>
    <w:rsid w:val="00FB3AA1"/>
    <w:rsid w:val="00FB41B1"/>
    <w:rsid w:val="00FB428A"/>
    <w:rsid w:val="00FB4EBC"/>
    <w:rsid w:val="00FB5228"/>
    <w:rsid w:val="00FB568D"/>
    <w:rsid w:val="00FB575C"/>
    <w:rsid w:val="00FB5A64"/>
    <w:rsid w:val="00FB5AD8"/>
    <w:rsid w:val="00FB5FA4"/>
    <w:rsid w:val="00FB70BF"/>
    <w:rsid w:val="00FB7671"/>
    <w:rsid w:val="00FB76AB"/>
    <w:rsid w:val="00FB78FA"/>
    <w:rsid w:val="00FB7AC7"/>
    <w:rsid w:val="00FC0433"/>
    <w:rsid w:val="00FC061B"/>
    <w:rsid w:val="00FC0A8E"/>
    <w:rsid w:val="00FC0CBB"/>
    <w:rsid w:val="00FC0E80"/>
    <w:rsid w:val="00FC13F2"/>
    <w:rsid w:val="00FC1E6C"/>
    <w:rsid w:val="00FC210A"/>
    <w:rsid w:val="00FC233A"/>
    <w:rsid w:val="00FC3058"/>
    <w:rsid w:val="00FC34DA"/>
    <w:rsid w:val="00FC3653"/>
    <w:rsid w:val="00FC3BDD"/>
    <w:rsid w:val="00FC3E72"/>
    <w:rsid w:val="00FC3EF0"/>
    <w:rsid w:val="00FC50F1"/>
    <w:rsid w:val="00FC55EB"/>
    <w:rsid w:val="00FC5A05"/>
    <w:rsid w:val="00FC6D79"/>
    <w:rsid w:val="00FC6FC6"/>
    <w:rsid w:val="00FC761E"/>
    <w:rsid w:val="00FC7AA5"/>
    <w:rsid w:val="00FC7E7F"/>
    <w:rsid w:val="00FD0029"/>
    <w:rsid w:val="00FD0922"/>
    <w:rsid w:val="00FD0CE7"/>
    <w:rsid w:val="00FD1DF1"/>
    <w:rsid w:val="00FD2A93"/>
    <w:rsid w:val="00FD2B0F"/>
    <w:rsid w:val="00FD2BC7"/>
    <w:rsid w:val="00FD2BE4"/>
    <w:rsid w:val="00FD2C4F"/>
    <w:rsid w:val="00FD3ACF"/>
    <w:rsid w:val="00FD3C8D"/>
    <w:rsid w:val="00FD3CCE"/>
    <w:rsid w:val="00FD4143"/>
    <w:rsid w:val="00FD4555"/>
    <w:rsid w:val="00FD507A"/>
    <w:rsid w:val="00FD56AF"/>
    <w:rsid w:val="00FD629B"/>
    <w:rsid w:val="00FD718F"/>
    <w:rsid w:val="00FD758D"/>
    <w:rsid w:val="00FD780A"/>
    <w:rsid w:val="00FD7916"/>
    <w:rsid w:val="00FD7D40"/>
    <w:rsid w:val="00FD7DFA"/>
    <w:rsid w:val="00FE088E"/>
    <w:rsid w:val="00FE18A2"/>
    <w:rsid w:val="00FE1BBA"/>
    <w:rsid w:val="00FE22AF"/>
    <w:rsid w:val="00FE26B0"/>
    <w:rsid w:val="00FE297E"/>
    <w:rsid w:val="00FE2C4A"/>
    <w:rsid w:val="00FE2E18"/>
    <w:rsid w:val="00FE3D44"/>
    <w:rsid w:val="00FE418E"/>
    <w:rsid w:val="00FE4404"/>
    <w:rsid w:val="00FE4CC6"/>
    <w:rsid w:val="00FE4DFC"/>
    <w:rsid w:val="00FE504B"/>
    <w:rsid w:val="00FE5CAB"/>
    <w:rsid w:val="00FE60F3"/>
    <w:rsid w:val="00FE623C"/>
    <w:rsid w:val="00FE62DE"/>
    <w:rsid w:val="00FE6F4D"/>
    <w:rsid w:val="00FE71F0"/>
    <w:rsid w:val="00FE7D86"/>
    <w:rsid w:val="00FF025E"/>
    <w:rsid w:val="00FF0380"/>
    <w:rsid w:val="00FF0468"/>
    <w:rsid w:val="00FF0D60"/>
    <w:rsid w:val="00FF0E8B"/>
    <w:rsid w:val="00FF0FD1"/>
    <w:rsid w:val="00FF2751"/>
    <w:rsid w:val="00FF29E2"/>
    <w:rsid w:val="00FF2B13"/>
    <w:rsid w:val="00FF33AC"/>
    <w:rsid w:val="00FF45F2"/>
    <w:rsid w:val="00FF4E82"/>
    <w:rsid w:val="00FF572C"/>
    <w:rsid w:val="00FF5DCB"/>
    <w:rsid w:val="00FF6454"/>
    <w:rsid w:val="00FF67DA"/>
    <w:rsid w:val="00FF6F31"/>
    <w:rsid w:val="00FF73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D54A"/>
  <w15:chartTrackingRefBased/>
  <w15:docId w15:val="{E8AB0548-FA2F-476B-988D-F9412F914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7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List Paragraph1 Char,heading 9 Char,Heading 9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character" w:customStyle="1" w:styleId="blockChar">
    <w:name w:val="block Char"/>
    <w:aliases w:val="b Char"/>
    <w:link w:val="block"/>
    <w:locked/>
    <w:rsid w:val="00B41FB3"/>
    <w:rPr>
      <w:rFonts w:ascii="Times New Roman" w:eastAsia="Malgun Gothic" w:hAnsi="Times New Roman" w:cs="Times New Roman"/>
      <w:sz w:val="22"/>
      <w:lang w:val="en-GB" w:eastAsia="x-none" w:bidi="ar-SA"/>
    </w:rPr>
  </w:style>
  <w:style w:type="paragraph" w:styleId="Revision">
    <w:name w:val="Revision"/>
    <w:hidden/>
    <w:uiPriority w:val="99"/>
    <w:semiHidden/>
    <w:rsid w:val="0046793D"/>
    <w:rPr>
      <w:rFonts w:ascii="Arial" w:eastAsia="Malgun Gothic" w:hAnsi="Arial" w:cs="Angsana New"/>
      <w:sz w:val="18"/>
      <w:szCs w:val="22"/>
    </w:rPr>
  </w:style>
  <w:style w:type="character" w:customStyle="1" w:styleId="ui-provider">
    <w:name w:val="ui-provider"/>
    <w:basedOn w:val="DefaultParagraphFont"/>
    <w:rsid w:val="003B1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11803925">
      <w:bodyDiv w:val="1"/>
      <w:marLeft w:val="0"/>
      <w:marRight w:val="0"/>
      <w:marTop w:val="0"/>
      <w:marBottom w:val="0"/>
      <w:divBdr>
        <w:top w:val="none" w:sz="0" w:space="0" w:color="auto"/>
        <w:left w:val="none" w:sz="0" w:space="0" w:color="auto"/>
        <w:bottom w:val="none" w:sz="0" w:space="0" w:color="auto"/>
        <w:right w:val="none" w:sz="0" w:space="0" w:color="auto"/>
      </w:divBdr>
    </w:div>
    <w:div w:id="21173174">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295836729">
      <w:bodyDiv w:val="1"/>
      <w:marLeft w:val="0"/>
      <w:marRight w:val="0"/>
      <w:marTop w:val="0"/>
      <w:marBottom w:val="0"/>
      <w:divBdr>
        <w:top w:val="none" w:sz="0" w:space="0" w:color="auto"/>
        <w:left w:val="none" w:sz="0" w:space="0" w:color="auto"/>
        <w:bottom w:val="none" w:sz="0" w:space="0" w:color="auto"/>
        <w:right w:val="none" w:sz="0" w:space="0" w:color="auto"/>
      </w:divBdr>
    </w:div>
    <w:div w:id="304118198">
      <w:bodyDiv w:val="1"/>
      <w:marLeft w:val="0"/>
      <w:marRight w:val="0"/>
      <w:marTop w:val="0"/>
      <w:marBottom w:val="0"/>
      <w:divBdr>
        <w:top w:val="none" w:sz="0" w:space="0" w:color="auto"/>
        <w:left w:val="none" w:sz="0" w:space="0" w:color="auto"/>
        <w:bottom w:val="none" w:sz="0" w:space="0" w:color="auto"/>
        <w:right w:val="none" w:sz="0" w:space="0" w:color="auto"/>
      </w:divBdr>
    </w:div>
    <w:div w:id="30535989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4229975">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25625234">
      <w:bodyDiv w:val="1"/>
      <w:marLeft w:val="0"/>
      <w:marRight w:val="0"/>
      <w:marTop w:val="0"/>
      <w:marBottom w:val="0"/>
      <w:divBdr>
        <w:top w:val="none" w:sz="0" w:space="0" w:color="auto"/>
        <w:left w:val="none" w:sz="0" w:space="0" w:color="auto"/>
        <w:bottom w:val="none" w:sz="0" w:space="0" w:color="auto"/>
        <w:right w:val="none" w:sz="0" w:space="0" w:color="auto"/>
      </w:divBdr>
    </w:div>
    <w:div w:id="63144467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691616890">
      <w:bodyDiv w:val="1"/>
      <w:marLeft w:val="0"/>
      <w:marRight w:val="0"/>
      <w:marTop w:val="0"/>
      <w:marBottom w:val="0"/>
      <w:divBdr>
        <w:top w:val="none" w:sz="0" w:space="0" w:color="auto"/>
        <w:left w:val="none" w:sz="0" w:space="0" w:color="auto"/>
        <w:bottom w:val="none" w:sz="0" w:space="0" w:color="auto"/>
        <w:right w:val="none" w:sz="0" w:space="0" w:color="auto"/>
      </w:divBdr>
    </w:div>
    <w:div w:id="719475469">
      <w:bodyDiv w:val="1"/>
      <w:marLeft w:val="0"/>
      <w:marRight w:val="0"/>
      <w:marTop w:val="0"/>
      <w:marBottom w:val="0"/>
      <w:divBdr>
        <w:top w:val="none" w:sz="0" w:space="0" w:color="auto"/>
        <w:left w:val="none" w:sz="0" w:space="0" w:color="auto"/>
        <w:bottom w:val="none" w:sz="0" w:space="0" w:color="auto"/>
        <w:right w:val="none" w:sz="0" w:space="0" w:color="auto"/>
      </w:divBdr>
    </w:div>
    <w:div w:id="734352006">
      <w:bodyDiv w:val="1"/>
      <w:marLeft w:val="0"/>
      <w:marRight w:val="0"/>
      <w:marTop w:val="0"/>
      <w:marBottom w:val="0"/>
      <w:divBdr>
        <w:top w:val="none" w:sz="0" w:space="0" w:color="auto"/>
        <w:left w:val="none" w:sz="0" w:space="0" w:color="auto"/>
        <w:bottom w:val="none" w:sz="0" w:space="0" w:color="auto"/>
        <w:right w:val="none" w:sz="0" w:space="0" w:color="auto"/>
      </w:divBdr>
    </w:div>
    <w:div w:id="737240700">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765342622">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36530652">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61354944">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16957">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63078617">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43175635">
      <w:bodyDiv w:val="1"/>
      <w:marLeft w:val="0"/>
      <w:marRight w:val="0"/>
      <w:marTop w:val="0"/>
      <w:marBottom w:val="0"/>
      <w:divBdr>
        <w:top w:val="none" w:sz="0" w:space="0" w:color="auto"/>
        <w:left w:val="none" w:sz="0" w:space="0" w:color="auto"/>
        <w:bottom w:val="none" w:sz="0" w:space="0" w:color="auto"/>
        <w:right w:val="none" w:sz="0" w:space="0" w:color="auto"/>
      </w:divBdr>
    </w:div>
    <w:div w:id="12800636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453790842">
      <w:bodyDiv w:val="1"/>
      <w:marLeft w:val="0"/>
      <w:marRight w:val="0"/>
      <w:marTop w:val="0"/>
      <w:marBottom w:val="0"/>
      <w:divBdr>
        <w:top w:val="none" w:sz="0" w:space="0" w:color="auto"/>
        <w:left w:val="none" w:sz="0" w:space="0" w:color="auto"/>
        <w:bottom w:val="none" w:sz="0" w:space="0" w:color="auto"/>
        <w:right w:val="none" w:sz="0" w:space="0" w:color="auto"/>
      </w:divBdr>
    </w:div>
    <w:div w:id="1456099951">
      <w:bodyDiv w:val="1"/>
      <w:marLeft w:val="0"/>
      <w:marRight w:val="0"/>
      <w:marTop w:val="0"/>
      <w:marBottom w:val="0"/>
      <w:divBdr>
        <w:top w:val="none" w:sz="0" w:space="0" w:color="auto"/>
        <w:left w:val="none" w:sz="0" w:space="0" w:color="auto"/>
        <w:bottom w:val="none" w:sz="0" w:space="0" w:color="auto"/>
        <w:right w:val="none" w:sz="0" w:space="0" w:color="auto"/>
      </w:divBdr>
    </w:div>
    <w:div w:id="14869750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865207">
      <w:bodyDiv w:val="1"/>
      <w:marLeft w:val="0"/>
      <w:marRight w:val="0"/>
      <w:marTop w:val="0"/>
      <w:marBottom w:val="0"/>
      <w:divBdr>
        <w:top w:val="none" w:sz="0" w:space="0" w:color="auto"/>
        <w:left w:val="none" w:sz="0" w:space="0" w:color="auto"/>
        <w:bottom w:val="none" w:sz="0" w:space="0" w:color="auto"/>
        <w:right w:val="none" w:sz="0" w:space="0" w:color="auto"/>
      </w:divBdr>
    </w:div>
    <w:div w:id="158290676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34097521">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689602248">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1960641766">
      <w:bodyDiv w:val="1"/>
      <w:marLeft w:val="0"/>
      <w:marRight w:val="0"/>
      <w:marTop w:val="0"/>
      <w:marBottom w:val="0"/>
      <w:divBdr>
        <w:top w:val="none" w:sz="0" w:space="0" w:color="auto"/>
        <w:left w:val="none" w:sz="0" w:space="0" w:color="auto"/>
        <w:bottom w:val="none" w:sz="0" w:space="0" w:color="auto"/>
        <w:right w:val="none" w:sz="0" w:space="0" w:color="auto"/>
      </w:divBdr>
    </w:div>
    <w:div w:id="1977443261">
      <w:bodyDiv w:val="1"/>
      <w:marLeft w:val="0"/>
      <w:marRight w:val="0"/>
      <w:marTop w:val="0"/>
      <w:marBottom w:val="0"/>
      <w:divBdr>
        <w:top w:val="none" w:sz="0" w:space="0" w:color="auto"/>
        <w:left w:val="none" w:sz="0" w:space="0" w:color="auto"/>
        <w:bottom w:val="none" w:sz="0" w:space="0" w:color="auto"/>
        <w:right w:val="none" w:sz="0" w:space="0" w:color="auto"/>
      </w:divBdr>
    </w:div>
    <w:div w:id="2017464709">
      <w:bodyDiv w:val="1"/>
      <w:marLeft w:val="0"/>
      <w:marRight w:val="0"/>
      <w:marTop w:val="0"/>
      <w:marBottom w:val="0"/>
      <w:divBdr>
        <w:top w:val="none" w:sz="0" w:space="0" w:color="auto"/>
        <w:left w:val="none" w:sz="0" w:space="0" w:color="auto"/>
        <w:bottom w:val="none" w:sz="0" w:space="0" w:color="auto"/>
        <w:right w:val="none" w:sz="0" w:space="0" w:color="auto"/>
      </w:divBdr>
    </w:div>
    <w:div w:id="2072000673">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 w:id="209284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0548E-1CDA-4E39-89C1-D9EA2099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22</Pages>
  <Words>5064</Words>
  <Characters>28866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Pichayaporn, Mettaviharee</cp:lastModifiedBy>
  <cp:revision>261</cp:revision>
  <cp:lastPrinted>2025-04-25T15:30:00Z</cp:lastPrinted>
  <dcterms:created xsi:type="dcterms:W3CDTF">2025-03-15T06:22:00Z</dcterms:created>
  <dcterms:modified xsi:type="dcterms:W3CDTF">2025-05-06T04:40:00Z</dcterms:modified>
</cp:coreProperties>
</file>