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127B97"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36CC2720" w14:textId="62F9667E" w:rsidR="00BE1FC8" w:rsidRPr="0099754C" w:rsidRDefault="00BE1FC8" w:rsidP="00C42B35">
      <w:pPr>
        <w:pStyle w:val="ListParagraph"/>
        <w:numPr>
          <w:ilvl w:val="1"/>
          <w:numId w:val="13"/>
        </w:numPr>
        <w:spacing w:before="120" w:after="120" w:line="276" w:lineRule="auto"/>
        <w:ind w:left="782" w:hanging="357"/>
        <w:rPr>
          <w:rFonts w:ascii="Angsana New" w:hAnsi="Angsana New"/>
          <w:b/>
          <w:bCs/>
          <w:sz w:val="28"/>
          <w:szCs w:val="28"/>
          <w:lang w:eastAsia="en-US"/>
        </w:rPr>
      </w:pPr>
      <w:r w:rsidRPr="0099754C">
        <w:rPr>
          <w:rFonts w:ascii="Angsana New" w:hAnsi="Angsana New"/>
          <w:b/>
          <w:bCs/>
          <w:sz w:val="28"/>
          <w:szCs w:val="28"/>
          <w:lang w:eastAsia="en-US"/>
        </w:rPr>
        <w:t>General information of the company</w:t>
      </w:r>
    </w:p>
    <w:p w14:paraId="02B1A673" w14:textId="74B89E83" w:rsidR="002E238D" w:rsidRPr="0099754C" w:rsidRDefault="002E238D" w:rsidP="0099754C">
      <w:pPr>
        <w:pStyle w:val="ListParagraph"/>
        <w:ind w:left="788"/>
        <w:jc w:val="thaiDistribute"/>
        <w:rPr>
          <w:rFonts w:ascii="Angsana New" w:hAnsi="Angsana New"/>
          <w:sz w:val="28"/>
          <w:szCs w:val="28"/>
          <w:lang w:eastAsia="en-US"/>
        </w:rPr>
      </w:pPr>
      <w:r w:rsidRPr="0099754C">
        <w:rPr>
          <w:rFonts w:ascii="Angsana New" w:hAnsi="Angsana New"/>
          <w:sz w:val="28"/>
          <w:szCs w:val="28"/>
          <w:lang w:eastAsia="en-US"/>
        </w:rPr>
        <w:t>Formerly, the Company was registered as a limited company on March 16, 2018, and was registered as a public company with the Ministry of Commerce on September 21, 2023, and changed the Company’s name from “Inspire IVF Company Limited” to “Inspire IVF Public Company Limited”</w:t>
      </w:r>
    </w:p>
    <w:p w14:paraId="639216B3" w14:textId="028E0968" w:rsidR="001620F5" w:rsidRPr="001620F5" w:rsidRDefault="001620F5" w:rsidP="00C42B35">
      <w:pPr>
        <w:pStyle w:val="ListParagraph"/>
        <w:numPr>
          <w:ilvl w:val="1"/>
          <w:numId w:val="13"/>
        </w:numPr>
        <w:spacing w:line="276" w:lineRule="auto"/>
        <w:ind w:left="782" w:hanging="357"/>
        <w:rPr>
          <w:rFonts w:ascii="Angsana New" w:hAnsi="Angsana New"/>
          <w:b/>
          <w:bCs/>
          <w:sz w:val="28"/>
          <w:szCs w:val="28"/>
          <w:lang w:eastAsia="en-US"/>
        </w:rPr>
      </w:pPr>
      <w:r w:rsidRPr="005F6F8D">
        <w:rPr>
          <w:rFonts w:ascii="Angsana New" w:hAnsi="Angsana New"/>
          <w:b/>
          <w:bCs/>
          <w:sz w:val="28"/>
          <w:szCs w:val="28"/>
          <w:lang w:eastAsia="en-US"/>
        </w:rPr>
        <w:t>Basis for interim financial information preparation</w:t>
      </w:r>
    </w:p>
    <w:p w14:paraId="3C789AA5" w14:textId="07A46FC4" w:rsidR="00104CCE" w:rsidRDefault="00104CCE" w:rsidP="0099754C">
      <w:pPr>
        <w:pStyle w:val="ListParagraph"/>
        <w:ind w:left="788"/>
        <w:jc w:val="thaiDistribute"/>
        <w:rPr>
          <w:rFonts w:ascii="Angsana New" w:hAnsi="Angsana New"/>
          <w:sz w:val="28"/>
          <w:szCs w:val="28"/>
          <w:lang w:eastAsia="en-US"/>
        </w:rPr>
      </w:pPr>
      <w:r w:rsidRPr="00104CCE">
        <w:rPr>
          <w:rFonts w:ascii="Angsana New" w:hAnsi="Angsana New"/>
          <w:sz w:val="28"/>
          <w:szCs w:val="28"/>
          <w:lang w:eastAsia="en-US"/>
        </w:rPr>
        <w:t xml:space="preserve">Interim financial information </w:t>
      </w:r>
      <w:proofErr w:type="gramStart"/>
      <w:r w:rsidRPr="00104CCE">
        <w:rPr>
          <w:rFonts w:ascii="Angsana New" w:hAnsi="Angsana New"/>
          <w:sz w:val="28"/>
          <w:szCs w:val="28"/>
          <w:lang w:eastAsia="en-US"/>
        </w:rPr>
        <w:t>are</w:t>
      </w:r>
      <w:proofErr w:type="gramEnd"/>
      <w:r w:rsidRPr="00104CCE">
        <w:rPr>
          <w:rFonts w:ascii="Angsana New" w:hAnsi="Angsana New"/>
          <w:sz w:val="28"/>
          <w:szCs w:val="28"/>
          <w:lang w:eastAsia="en-US"/>
        </w:rPr>
        <w:t xml:space="preserve"> prepared in accordance with Accounting Standards Pronouncement No. </w:t>
      </w:r>
      <w:r w:rsidR="0041710D">
        <w:rPr>
          <w:rFonts w:ascii="Angsana New" w:hAnsi="Angsana New"/>
          <w:sz w:val="28"/>
          <w:szCs w:val="28"/>
          <w:lang w:eastAsia="en-US"/>
        </w:rPr>
        <w:t xml:space="preserve">                    </w:t>
      </w:r>
      <w:r w:rsidRPr="00104CCE">
        <w:rPr>
          <w:rFonts w:ascii="Angsana New" w:hAnsi="Angsana New"/>
          <w:sz w:val="28"/>
          <w:szCs w:val="28"/>
          <w:lang w:eastAsia="en-US"/>
        </w:rPr>
        <w:t>34</w:t>
      </w:r>
      <w:r w:rsidRPr="00104CCE">
        <w:rPr>
          <w:rFonts w:ascii="Angsana New" w:hAnsi="Angsana New"/>
          <w:sz w:val="28"/>
          <w:szCs w:val="28"/>
          <w:cs/>
          <w:lang w:eastAsia="en-US"/>
        </w:rPr>
        <w:t>: “</w:t>
      </w:r>
      <w:r w:rsidRPr="00104CCE">
        <w:rPr>
          <w:rFonts w:ascii="Angsana New" w:hAnsi="Angsana New"/>
          <w:sz w:val="28"/>
          <w:szCs w:val="28"/>
          <w:lang w:eastAsia="en-US"/>
        </w:rPr>
        <w:t xml:space="preserve">Interim financial reporting”, whereby the Company chooses to present condensed interim financial information. However, additional line items are presented in the interim financial information to bring them into the full format </w:t>
      </w:r>
      <w:proofErr w:type="gramStart"/>
      <w:r w:rsidRPr="00104CCE">
        <w:rPr>
          <w:rFonts w:ascii="Angsana New" w:hAnsi="Angsana New"/>
          <w:sz w:val="28"/>
          <w:szCs w:val="28"/>
          <w:lang w:eastAsia="en-US"/>
        </w:rPr>
        <w:t>similar to</w:t>
      </w:r>
      <w:proofErr w:type="gramEnd"/>
      <w:r w:rsidRPr="00104CCE">
        <w:rPr>
          <w:rFonts w:ascii="Angsana New" w:hAnsi="Angsana New"/>
          <w:sz w:val="28"/>
          <w:szCs w:val="28"/>
          <w:lang w:eastAsia="en-US"/>
        </w:rPr>
        <w:t xml:space="preserve"> the annual financial statements.</w:t>
      </w:r>
      <w:r w:rsidRPr="00104CCE">
        <w:rPr>
          <w:rFonts w:ascii="Angsana New" w:hAnsi="Angsana New"/>
          <w:sz w:val="28"/>
          <w:szCs w:val="28"/>
          <w:cs/>
          <w:lang w:eastAsia="en-US"/>
        </w:rPr>
        <w:t xml:space="preserve"> </w:t>
      </w:r>
    </w:p>
    <w:p w14:paraId="69549C73" w14:textId="77777777" w:rsidR="00EA4F68" w:rsidRPr="00EA4F68" w:rsidRDefault="00EA4F68" w:rsidP="0099754C">
      <w:pPr>
        <w:pStyle w:val="ListParagraph"/>
        <w:ind w:left="788"/>
        <w:jc w:val="thaiDistribute"/>
        <w:rPr>
          <w:rFonts w:ascii="Angsana New" w:hAnsi="Angsana New"/>
          <w:sz w:val="16"/>
          <w:szCs w:val="16"/>
          <w:lang w:eastAsia="en-US"/>
        </w:rPr>
      </w:pPr>
    </w:p>
    <w:p w14:paraId="72E7D45A" w14:textId="5CDEFE17" w:rsidR="00BC035D" w:rsidRDefault="006869C1" w:rsidP="00EA4F68">
      <w:pPr>
        <w:pStyle w:val="ListParagraph"/>
        <w:spacing w:before="240" w:after="240"/>
        <w:ind w:left="788"/>
        <w:jc w:val="thaiDistribute"/>
        <w:rPr>
          <w:rFonts w:ascii="Angsana New" w:hAnsi="Angsana New"/>
          <w:sz w:val="28"/>
          <w:szCs w:val="28"/>
          <w:lang w:eastAsia="en-US"/>
        </w:rPr>
      </w:pPr>
      <w:r w:rsidRPr="006869C1">
        <w:rPr>
          <w:rFonts w:ascii="Angsana New" w:hAnsi="Angsana New"/>
          <w:sz w:val="28"/>
          <w:szCs w:val="28"/>
          <w:lang w:eastAsia="en-US"/>
        </w:rPr>
        <w:t xml:space="preserve">Interim financial information </w:t>
      </w:r>
      <w:proofErr w:type="gramStart"/>
      <w:r w:rsidRPr="006869C1">
        <w:rPr>
          <w:rFonts w:ascii="Angsana New" w:hAnsi="Angsana New"/>
          <w:sz w:val="28"/>
          <w:szCs w:val="28"/>
          <w:lang w:eastAsia="en-US"/>
        </w:rPr>
        <w:t>are</w:t>
      </w:r>
      <w:proofErr w:type="gramEnd"/>
      <w:r w:rsidRPr="006869C1">
        <w:rPr>
          <w:rFonts w:ascii="Angsana New" w:hAnsi="Angsana New"/>
          <w:sz w:val="28"/>
          <w:szCs w:val="28"/>
          <w:lang w:eastAsia="en-US"/>
        </w:rPr>
        <w:t xml:space="preserve"> prepared to provide information in addition to those included in the latest annual financial statements. Accordingly, they focus on new activities, events and circumstances to avoid repetition </w:t>
      </w:r>
      <w:r w:rsidR="0041710D">
        <w:rPr>
          <w:rFonts w:ascii="Angsana New" w:hAnsi="Angsana New"/>
          <w:sz w:val="28"/>
          <w:szCs w:val="28"/>
          <w:lang w:eastAsia="en-US"/>
        </w:rPr>
        <w:t xml:space="preserve">                </w:t>
      </w:r>
      <w:r w:rsidRPr="006869C1">
        <w:rPr>
          <w:rFonts w:ascii="Angsana New" w:hAnsi="Angsana New"/>
          <w:sz w:val="28"/>
          <w:szCs w:val="28"/>
          <w:lang w:eastAsia="en-US"/>
        </w:rPr>
        <w:t xml:space="preserve">of information previously reported. </w:t>
      </w:r>
      <w:r w:rsidR="00BC035D" w:rsidRPr="00BC035D">
        <w:rPr>
          <w:rFonts w:ascii="Angsana New" w:hAnsi="Angsana New"/>
          <w:sz w:val="28"/>
          <w:szCs w:val="28"/>
          <w:lang w:eastAsia="en-US"/>
        </w:rPr>
        <w:t>This interim financial information should, therefore, be read in conjunction with the financial statements for the year ended</w:t>
      </w:r>
      <w:r w:rsidR="00BC035D" w:rsidRPr="00BC035D">
        <w:rPr>
          <w:rFonts w:ascii="Angsana New" w:hAnsi="Angsana New" w:hint="cs"/>
          <w:sz w:val="28"/>
          <w:szCs w:val="28"/>
          <w:cs/>
          <w:lang w:eastAsia="en-US"/>
        </w:rPr>
        <w:t xml:space="preserve"> </w:t>
      </w:r>
      <w:r w:rsidR="00BC035D" w:rsidRPr="00BC035D">
        <w:rPr>
          <w:rFonts w:ascii="Angsana New" w:hAnsi="Angsana New"/>
          <w:sz w:val="28"/>
          <w:szCs w:val="28"/>
          <w:lang w:eastAsia="en-US"/>
        </w:rPr>
        <w:t>December 31, 202</w:t>
      </w:r>
      <w:r w:rsidR="000E0DE8">
        <w:rPr>
          <w:rFonts w:ascii="Angsana New" w:hAnsi="Angsana New"/>
          <w:sz w:val="28"/>
          <w:szCs w:val="28"/>
          <w:lang w:eastAsia="en-US"/>
        </w:rPr>
        <w:t>4</w:t>
      </w:r>
      <w:r w:rsidR="00BC035D" w:rsidRPr="00BC035D">
        <w:rPr>
          <w:rFonts w:ascii="Angsana New" w:hAnsi="Angsana New"/>
          <w:sz w:val="28"/>
          <w:szCs w:val="28"/>
          <w:lang w:eastAsia="en-US"/>
        </w:rPr>
        <w:t>.</w:t>
      </w:r>
    </w:p>
    <w:p w14:paraId="719E6C0C" w14:textId="77777777" w:rsidR="00EA4F68" w:rsidRPr="00EA4F68" w:rsidRDefault="00EA4F68" w:rsidP="00EA4F68">
      <w:pPr>
        <w:pStyle w:val="ListParagraph"/>
        <w:spacing w:before="240" w:after="240"/>
        <w:ind w:left="788"/>
        <w:jc w:val="thaiDistribute"/>
        <w:rPr>
          <w:rFonts w:ascii="Angsana New" w:hAnsi="Angsana New"/>
          <w:sz w:val="16"/>
          <w:szCs w:val="16"/>
          <w:lang w:eastAsia="en-US"/>
        </w:rPr>
      </w:pPr>
    </w:p>
    <w:p w14:paraId="342D7F8F" w14:textId="50834DB7" w:rsidR="000E0DE8" w:rsidRPr="00F56303" w:rsidRDefault="00F56303" w:rsidP="0099754C">
      <w:pPr>
        <w:pStyle w:val="ListParagraph"/>
        <w:ind w:left="788"/>
        <w:jc w:val="thaiDistribute"/>
        <w:rPr>
          <w:rFonts w:ascii="Angsana New" w:hAnsi="Angsana New"/>
          <w:sz w:val="28"/>
          <w:szCs w:val="28"/>
          <w:lang w:eastAsia="en-US"/>
        </w:rPr>
      </w:pPr>
      <w:r w:rsidRPr="00F56303">
        <w:rPr>
          <w:rFonts w:ascii="Angsana New" w:hAnsi="Angsana New"/>
          <w:sz w:val="28"/>
          <w:szCs w:val="28"/>
          <w:lang w:eastAsia="en-US"/>
        </w:rPr>
        <w:t xml:space="preserve">Interim financial information </w:t>
      </w:r>
      <w:proofErr w:type="gramStart"/>
      <w:r w:rsidRPr="00F56303">
        <w:rPr>
          <w:rFonts w:ascii="Angsana New" w:hAnsi="Angsana New"/>
          <w:sz w:val="28"/>
          <w:szCs w:val="28"/>
          <w:lang w:eastAsia="en-US"/>
        </w:rPr>
        <w:t>are</w:t>
      </w:r>
      <w:proofErr w:type="gramEnd"/>
      <w:r w:rsidRPr="00F56303">
        <w:rPr>
          <w:rFonts w:ascii="Angsana New" w:hAnsi="Angsana New"/>
          <w:sz w:val="28"/>
          <w:szCs w:val="28"/>
          <w:lang w:eastAsia="en-US"/>
        </w:rPr>
        <w:t xml:space="preserve"> officially prepared in Thai language. The translation of these statutory interim financial information to other language must conform to the Thai financial report.</w:t>
      </w:r>
    </w:p>
    <w:p w14:paraId="1272D842" w14:textId="2D125028" w:rsidR="00B74C3D" w:rsidRPr="002F5866" w:rsidRDefault="00105267" w:rsidP="00105267">
      <w:pPr>
        <w:pStyle w:val="ListParagraph"/>
        <w:numPr>
          <w:ilvl w:val="1"/>
          <w:numId w:val="13"/>
        </w:numPr>
        <w:spacing w:line="276" w:lineRule="auto"/>
        <w:ind w:left="782" w:hanging="357"/>
        <w:rPr>
          <w:rFonts w:ascii="Angsana New" w:hAnsi="Angsana New"/>
          <w:b/>
          <w:bCs/>
          <w:sz w:val="28"/>
          <w:szCs w:val="28"/>
          <w:lang w:eastAsia="en-US"/>
        </w:rPr>
      </w:pPr>
      <w:r>
        <w:rPr>
          <w:rFonts w:ascii="Angsana New" w:hAnsi="Angsana New"/>
          <w:b/>
          <w:bCs/>
          <w:sz w:val="28"/>
          <w:szCs w:val="28"/>
          <w:lang w:eastAsia="en-US"/>
        </w:rPr>
        <w:t>Basis</w:t>
      </w:r>
      <w:r w:rsidR="004A6BDF">
        <w:rPr>
          <w:rFonts w:ascii="Angsana New" w:hAnsi="Angsana New"/>
          <w:b/>
          <w:bCs/>
          <w:sz w:val="28"/>
          <w:szCs w:val="28"/>
          <w:lang w:eastAsia="en-US"/>
        </w:rPr>
        <w:t xml:space="preserve"> </w:t>
      </w:r>
      <w:r>
        <w:rPr>
          <w:rFonts w:ascii="Angsana New" w:hAnsi="Angsana New"/>
          <w:b/>
          <w:bCs/>
          <w:sz w:val="28"/>
          <w:szCs w:val="28"/>
          <w:lang w:eastAsia="en-US"/>
        </w:rPr>
        <w:t xml:space="preserve">for </w:t>
      </w:r>
      <w:r w:rsidR="009C507E" w:rsidRPr="002F5866">
        <w:rPr>
          <w:rFonts w:ascii="Angsana New" w:hAnsi="Angsana New"/>
          <w:b/>
          <w:bCs/>
          <w:sz w:val="28"/>
          <w:szCs w:val="28"/>
          <w:lang w:eastAsia="en-US"/>
        </w:rPr>
        <w:t xml:space="preserve">consolidation </w:t>
      </w:r>
      <w:r>
        <w:rPr>
          <w:rFonts w:ascii="Angsana New" w:hAnsi="Angsana New"/>
          <w:b/>
          <w:bCs/>
          <w:sz w:val="28"/>
          <w:szCs w:val="28"/>
          <w:lang w:eastAsia="en-US"/>
        </w:rPr>
        <w:t xml:space="preserve">interim </w:t>
      </w:r>
      <w:r w:rsidR="009C507E" w:rsidRPr="002F5866">
        <w:rPr>
          <w:rFonts w:ascii="Angsana New" w:hAnsi="Angsana New"/>
          <w:b/>
          <w:bCs/>
          <w:sz w:val="28"/>
          <w:szCs w:val="28"/>
          <w:lang w:eastAsia="en-US"/>
        </w:rPr>
        <w:t>financial information</w:t>
      </w:r>
      <w:r>
        <w:rPr>
          <w:rFonts w:ascii="Angsana New" w:hAnsi="Angsana New"/>
          <w:b/>
          <w:bCs/>
          <w:sz w:val="28"/>
          <w:szCs w:val="28"/>
          <w:lang w:eastAsia="en-US"/>
        </w:rPr>
        <w:t xml:space="preserve"> preparation </w:t>
      </w:r>
    </w:p>
    <w:p w14:paraId="534A69F3" w14:textId="1A017864" w:rsidR="0099754C" w:rsidRPr="002F5866" w:rsidRDefault="0099754C" w:rsidP="005A4074">
      <w:pPr>
        <w:pStyle w:val="ListParagraph"/>
        <w:spacing w:before="120" w:after="120"/>
        <w:ind w:left="788"/>
        <w:jc w:val="thaiDistribute"/>
        <w:rPr>
          <w:rFonts w:ascii="Angsana New" w:hAnsi="Angsana New"/>
          <w:sz w:val="28"/>
          <w:szCs w:val="28"/>
          <w:lang w:eastAsia="en-US"/>
        </w:rPr>
      </w:pPr>
      <w:r w:rsidRPr="002F5866">
        <w:rPr>
          <w:rFonts w:ascii="Angsana New" w:hAnsi="Angsana New"/>
          <w:sz w:val="28"/>
          <w:szCs w:val="28"/>
          <w:lang w:eastAsia="en-US"/>
        </w:rPr>
        <w:t xml:space="preserve">The interim consolidated financial information </w:t>
      </w:r>
      <w:proofErr w:type="gramStart"/>
      <w:r w:rsidRPr="002F5866">
        <w:rPr>
          <w:rFonts w:ascii="Angsana New" w:hAnsi="Angsana New"/>
          <w:sz w:val="28"/>
          <w:szCs w:val="28"/>
          <w:lang w:eastAsia="en-US"/>
        </w:rPr>
        <w:t>include</w:t>
      </w:r>
      <w:proofErr w:type="gramEnd"/>
      <w:r w:rsidRPr="002F5866">
        <w:rPr>
          <w:rFonts w:ascii="Angsana New" w:hAnsi="Angsana New"/>
          <w:sz w:val="28"/>
          <w:szCs w:val="28"/>
          <w:lang w:eastAsia="en-US"/>
        </w:rPr>
        <w:t xml:space="preserve"> the financial statements of Inspire IVF Public Company Limited</w:t>
      </w:r>
      <w:r w:rsidRPr="002F5866">
        <w:rPr>
          <w:rFonts w:ascii="Angsana New" w:hAnsi="Angsana New" w:hint="cs"/>
          <w:sz w:val="28"/>
          <w:szCs w:val="28"/>
          <w:cs/>
          <w:lang w:eastAsia="en-US"/>
        </w:rPr>
        <w:t xml:space="preserve"> </w:t>
      </w:r>
      <w:r w:rsidRPr="002F5866">
        <w:rPr>
          <w:rFonts w:ascii="Angsana New" w:hAnsi="Angsana New"/>
          <w:sz w:val="28"/>
          <w:szCs w:val="28"/>
          <w:lang w:eastAsia="en-US"/>
        </w:rPr>
        <w:t xml:space="preserve">and its subsidiaries (“the Group”) and have been prepared on the same basis as that applied for the financial statement for the year ended December </w:t>
      </w:r>
      <w:r w:rsidR="006A4CE9" w:rsidRPr="002F5866">
        <w:rPr>
          <w:rFonts w:ascii="Angsana New" w:hAnsi="Angsana New"/>
          <w:sz w:val="28"/>
          <w:szCs w:val="28"/>
          <w:lang w:eastAsia="en-US"/>
        </w:rPr>
        <w:t>31</w:t>
      </w:r>
      <w:r w:rsidRPr="002F5866">
        <w:rPr>
          <w:rFonts w:ascii="Angsana New" w:hAnsi="Angsana New"/>
          <w:sz w:val="28"/>
          <w:szCs w:val="28"/>
          <w:lang w:eastAsia="en-US"/>
        </w:rPr>
        <w:t xml:space="preserve">, 2024, </w:t>
      </w:r>
      <w:r w:rsidR="005A4074" w:rsidRPr="002F5866">
        <w:rPr>
          <w:rFonts w:ascii="Angsana New" w:hAnsi="Angsana New"/>
          <w:sz w:val="28"/>
          <w:szCs w:val="28"/>
          <w:lang w:eastAsia="en-US"/>
        </w:rPr>
        <w:t>however, during the current period, there was change in the composition of the Group as follows:</w:t>
      </w:r>
    </w:p>
    <w:p w14:paraId="5ADF1A9E" w14:textId="4CF4E5A7" w:rsidR="00B74C3D" w:rsidRDefault="00B74C3D" w:rsidP="005770C2">
      <w:pPr>
        <w:pStyle w:val="ListParagraph"/>
        <w:spacing w:before="120" w:after="120"/>
        <w:ind w:left="788"/>
        <w:jc w:val="thaiDistribute"/>
        <w:rPr>
          <w:rFonts w:ascii="Angsana New" w:hAnsi="Angsana New"/>
          <w:sz w:val="28"/>
          <w:szCs w:val="28"/>
          <w:lang w:eastAsia="en-US"/>
        </w:rPr>
      </w:pPr>
    </w:p>
    <w:tbl>
      <w:tblPr>
        <w:tblW w:w="9356" w:type="dxa"/>
        <w:tblInd w:w="250" w:type="dxa"/>
        <w:tblLook w:val="04A0" w:firstRow="1" w:lastRow="0" w:firstColumn="1" w:lastColumn="0" w:noHBand="0" w:noVBand="1"/>
      </w:tblPr>
      <w:tblGrid>
        <w:gridCol w:w="2302"/>
        <w:gridCol w:w="4252"/>
        <w:gridCol w:w="1276"/>
        <w:gridCol w:w="1526"/>
      </w:tblGrid>
      <w:tr w:rsidR="005A4074" w:rsidRPr="00077F9F" w14:paraId="46FD1CA6" w14:textId="77777777" w:rsidTr="000D71BE">
        <w:trPr>
          <w:trHeight w:val="241"/>
        </w:trPr>
        <w:tc>
          <w:tcPr>
            <w:tcW w:w="2302" w:type="dxa"/>
            <w:shd w:val="clear" w:color="auto" w:fill="auto"/>
          </w:tcPr>
          <w:p w14:paraId="77C869AF" w14:textId="7F46BF21" w:rsidR="005A4074" w:rsidRPr="005A4074" w:rsidRDefault="005A4074" w:rsidP="005A4074">
            <w:pPr>
              <w:tabs>
                <w:tab w:val="left" w:pos="459"/>
              </w:tabs>
              <w:spacing w:line="340" w:lineRule="exact"/>
              <w:rPr>
                <w:rFonts w:ascii="Angsana New" w:hAnsi="Angsana New"/>
                <w:sz w:val="28"/>
                <w:szCs w:val="28"/>
              </w:rPr>
            </w:pPr>
          </w:p>
        </w:tc>
        <w:tc>
          <w:tcPr>
            <w:tcW w:w="4252" w:type="dxa"/>
            <w:shd w:val="clear" w:color="auto" w:fill="auto"/>
          </w:tcPr>
          <w:p w14:paraId="5E8B60B9" w14:textId="63DA0680" w:rsidR="005A4074" w:rsidRPr="005A4074" w:rsidRDefault="005A4074" w:rsidP="005A4074">
            <w:pPr>
              <w:spacing w:line="340" w:lineRule="exact"/>
              <w:rPr>
                <w:rFonts w:ascii="Angsana New" w:hAnsi="Angsana New"/>
                <w:sz w:val="28"/>
                <w:szCs w:val="28"/>
              </w:rPr>
            </w:pPr>
          </w:p>
        </w:tc>
        <w:tc>
          <w:tcPr>
            <w:tcW w:w="2802" w:type="dxa"/>
            <w:gridSpan w:val="2"/>
            <w:shd w:val="clear" w:color="auto" w:fill="auto"/>
          </w:tcPr>
          <w:p w14:paraId="42DD8326" w14:textId="6B52755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Percentage of</w:t>
            </w:r>
            <w:r w:rsidRPr="005A4074">
              <w:rPr>
                <w:rFonts w:ascii="Angsana New" w:hAnsi="Angsana New" w:hint="cs"/>
                <w:sz w:val="28"/>
                <w:szCs w:val="28"/>
                <w:cs/>
              </w:rPr>
              <w:t xml:space="preserve"> </w:t>
            </w:r>
            <w:r w:rsidRPr="005A4074">
              <w:rPr>
                <w:rFonts w:ascii="Angsana New" w:hAnsi="Angsana New"/>
                <w:sz w:val="28"/>
                <w:szCs w:val="28"/>
              </w:rPr>
              <w:t>Shareholding</w:t>
            </w:r>
          </w:p>
        </w:tc>
      </w:tr>
      <w:tr w:rsidR="00FD480E" w:rsidRPr="00077F9F" w14:paraId="1495FC28" w14:textId="77777777" w:rsidTr="000D71BE">
        <w:tc>
          <w:tcPr>
            <w:tcW w:w="2302" w:type="dxa"/>
            <w:shd w:val="clear" w:color="auto" w:fill="auto"/>
          </w:tcPr>
          <w:p w14:paraId="70E6FC12" w14:textId="77777777" w:rsidR="005A4074"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p>
          <w:p w14:paraId="2783D910" w14:textId="0B024392" w:rsidR="00FD480E"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r w:rsidRPr="005A4074">
              <w:rPr>
                <w:rFonts w:ascii="Angsana New" w:hAnsi="Angsana New"/>
                <w:sz w:val="28"/>
                <w:szCs w:val="28"/>
              </w:rPr>
              <w:t>Company’s name</w:t>
            </w:r>
          </w:p>
        </w:tc>
        <w:tc>
          <w:tcPr>
            <w:tcW w:w="4252" w:type="dxa"/>
            <w:shd w:val="clear" w:color="auto" w:fill="auto"/>
          </w:tcPr>
          <w:p w14:paraId="7549556C"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p>
          <w:p w14:paraId="082B151B" w14:textId="68613C0B"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Nature of business</w:t>
            </w:r>
          </w:p>
        </w:tc>
        <w:tc>
          <w:tcPr>
            <w:tcW w:w="1276" w:type="dxa"/>
            <w:shd w:val="clear" w:color="auto" w:fill="auto"/>
          </w:tcPr>
          <w:p w14:paraId="5481800E"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lang w:val="en-GB"/>
              </w:rPr>
              <w:t>March</w:t>
            </w:r>
            <w:r w:rsidRPr="005A4074">
              <w:rPr>
                <w:rFonts w:ascii="Angsana New" w:hAnsi="Angsana New"/>
                <w:sz w:val="28"/>
                <w:szCs w:val="28"/>
              </w:rPr>
              <w:t xml:space="preserve"> 31,  </w:t>
            </w:r>
          </w:p>
          <w:p w14:paraId="77D55B90" w14:textId="071A794C" w:rsidR="00FD480E" w:rsidRPr="005A4074" w:rsidRDefault="005A4074" w:rsidP="005A4074">
            <w:pPr>
              <w:pBdr>
                <w:bottom w:val="single" w:sz="4" w:space="1" w:color="auto"/>
              </w:pBdr>
              <w:spacing w:line="340" w:lineRule="exact"/>
              <w:jc w:val="center"/>
              <w:rPr>
                <w:rFonts w:ascii="Angsana New" w:hAnsi="Angsana New"/>
                <w:sz w:val="28"/>
                <w:szCs w:val="28"/>
                <w:lang w:val="en-GB"/>
              </w:rPr>
            </w:pPr>
            <w:r w:rsidRPr="005A4074">
              <w:rPr>
                <w:rFonts w:ascii="Angsana New" w:hAnsi="Angsana New"/>
                <w:sz w:val="28"/>
                <w:szCs w:val="28"/>
              </w:rPr>
              <w:t>2025</w:t>
            </w:r>
          </w:p>
        </w:tc>
        <w:tc>
          <w:tcPr>
            <w:tcW w:w="1526" w:type="dxa"/>
            <w:shd w:val="clear" w:color="auto" w:fill="auto"/>
          </w:tcPr>
          <w:p w14:paraId="4F268A57" w14:textId="32304F2C"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December 31, 2024</w:t>
            </w:r>
          </w:p>
        </w:tc>
      </w:tr>
      <w:tr w:rsidR="005A4074" w:rsidRPr="00077F9F" w14:paraId="60D8DC5A" w14:textId="77777777" w:rsidTr="000D71BE">
        <w:tc>
          <w:tcPr>
            <w:tcW w:w="2302" w:type="dxa"/>
            <w:shd w:val="clear" w:color="auto" w:fill="auto"/>
          </w:tcPr>
          <w:p w14:paraId="245AE7B3" w14:textId="77777777" w:rsidR="005A4074" w:rsidRPr="005A4074" w:rsidRDefault="005A4074" w:rsidP="005A4074">
            <w:pPr>
              <w:tabs>
                <w:tab w:val="left" w:pos="459"/>
              </w:tabs>
              <w:spacing w:line="340" w:lineRule="exact"/>
              <w:rPr>
                <w:rFonts w:ascii="Angsana New" w:hAnsi="Angsana New"/>
                <w:sz w:val="28"/>
                <w:szCs w:val="28"/>
              </w:rPr>
            </w:pPr>
          </w:p>
        </w:tc>
        <w:tc>
          <w:tcPr>
            <w:tcW w:w="4252" w:type="dxa"/>
            <w:shd w:val="clear" w:color="auto" w:fill="auto"/>
          </w:tcPr>
          <w:p w14:paraId="4E7777DF" w14:textId="77777777" w:rsidR="005A4074" w:rsidRPr="005A4074" w:rsidRDefault="005A4074" w:rsidP="005A4074">
            <w:pPr>
              <w:spacing w:line="340" w:lineRule="exact"/>
              <w:rPr>
                <w:rFonts w:ascii="Angsana New" w:hAnsi="Angsana New"/>
                <w:sz w:val="28"/>
                <w:szCs w:val="28"/>
              </w:rPr>
            </w:pPr>
          </w:p>
        </w:tc>
        <w:tc>
          <w:tcPr>
            <w:tcW w:w="1276" w:type="dxa"/>
            <w:shd w:val="clear" w:color="auto" w:fill="auto"/>
          </w:tcPr>
          <w:p w14:paraId="583E888B" w14:textId="6E6F1F0D" w:rsidR="005A4074" w:rsidRPr="005A4074" w:rsidRDefault="005A4074" w:rsidP="005A4074">
            <w:pPr>
              <w:spacing w:line="340" w:lineRule="exact"/>
              <w:jc w:val="center"/>
              <w:rPr>
                <w:rFonts w:asciiTheme="majorBidi" w:hAnsiTheme="majorBidi" w:cstheme="majorBidi"/>
                <w:sz w:val="28"/>
                <w:szCs w:val="28"/>
                <w:lang w:val="en-GB"/>
              </w:rPr>
            </w:pPr>
            <w:r w:rsidRPr="005A4074">
              <w:rPr>
                <w:rFonts w:asciiTheme="majorBidi" w:hAnsiTheme="majorBidi" w:cstheme="majorBidi"/>
                <w:sz w:val="28"/>
                <w:szCs w:val="28"/>
              </w:rPr>
              <w:t>(%)</w:t>
            </w:r>
          </w:p>
        </w:tc>
        <w:tc>
          <w:tcPr>
            <w:tcW w:w="1526" w:type="dxa"/>
            <w:shd w:val="clear" w:color="auto" w:fill="auto"/>
          </w:tcPr>
          <w:p w14:paraId="720910DD" w14:textId="57C9E33D" w:rsidR="005A4074" w:rsidRPr="005A4074" w:rsidRDefault="005A4074" w:rsidP="005A4074">
            <w:pPr>
              <w:spacing w:line="340" w:lineRule="exact"/>
              <w:jc w:val="center"/>
              <w:rPr>
                <w:rFonts w:asciiTheme="majorBidi" w:hAnsiTheme="majorBidi" w:cstheme="majorBidi"/>
                <w:sz w:val="28"/>
                <w:szCs w:val="28"/>
              </w:rPr>
            </w:pPr>
            <w:r w:rsidRPr="005A4074">
              <w:rPr>
                <w:rFonts w:asciiTheme="majorBidi" w:hAnsiTheme="majorBidi" w:cstheme="majorBidi"/>
                <w:sz w:val="28"/>
                <w:szCs w:val="28"/>
              </w:rPr>
              <w:t>(%)</w:t>
            </w:r>
          </w:p>
        </w:tc>
      </w:tr>
      <w:tr w:rsidR="005A4074" w:rsidRPr="00077F9F" w14:paraId="23D26192" w14:textId="77777777" w:rsidTr="000D71BE">
        <w:tc>
          <w:tcPr>
            <w:tcW w:w="2302" w:type="dxa"/>
          </w:tcPr>
          <w:p w14:paraId="3A9DB522" w14:textId="77777777" w:rsidR="005A4074" w:rsidRPr="00077F9F" w:rsidRDefault="005A4074" w:rsidP="005A4074">
            <w:pPr>
              <w:tabs>
                <w:tab w:val="left" w:pos="459"/>
              </w:tabs>
              <w:spacing w:line="340" w:lineRule="exact"/>
              <w:rPr>
                <w:rFonts w:ascii="Angsana New" w:hAnsi="Angsana New"/>
                <w:sz w:val="28"/>
                <w:szCs w:val="28"/>
                <w:highlight w:val="green"/>
              </w:rPr>
            </w:pPr>
          </w:p>
        </w:tc>
        <w:tc>
          <w:tcPr>
            <w:tcW w:w="4252" w:type="dxa"/>
          </w:tcPr>
          <w:p w14:paraId="4F3ABE48" w14:textId="77777777" w:rsidR="005A4074" w:rsidRPr="00077F9F" w:rsidRDefault="005A4074" w:rsidP="005A4074">
            <w:pPr>
              <w:spacing w:line="340" w:lineRule="exact"/>
              <w:rPr>
                <w:rFonts w:ascii="Angsana New" w:hAnsi="Angsana New"/>
                <w:sz w:val="28"/>
                <w:szCs w:val="28"/>
                <w:highlight w:val="green"/>
              </w:rPr>
            </w:pPr>
          </w:p>
        </w:tc>
        <w:tc>
          <w:tcPr>
            <w:tcW w:w="1276" w:type="dxa"/>
            <w:shd w:val="clear" w:color="auto" w:fill="auto"/>
          </w:tcPr>
          <w:p w14:paraId="1BA29D56" w14:textId="77777777" w:rsidR="005A4074" w:rsidRPr="00077F9F" w:rsidRDefault="005A4074" w:rsidP="005A4074">
            <w:pPr>
              <w:spacing w:line="340" w:lineRule="exact"/>
              <w:jc w:val="center"/>
              <w:rPr>
                <w:rFonts w:ascii="Angsana New" w:hAnsi="Angsana New"/>
                <w:sz w:val="28"/>
                <w:szCs w:val="28"/>
                <w:highlight w:val="green"/>
                <w:lang w:val="en-GB"/>
              </w:rPr>
            </w:pPr>
          </w:p>
        </w:tc>
        <w:tc>
          <w:tcPr>
            <w:tcW w:w="1526" w:type="dxa"/>
            <w:shd w:val="clear" w:color="auto" w:fill="auto"/>
          </w:tcPr>
          <w:p w14:paraId="487AA32A" w14:textId="77777777" w:rsidR="005A4074" w:rsidRPr="00077F9F" w:rsidRDefault="005A4074" w:rsidP="005A4074">
            <w:pPr>
              <w:spacing w:line="340" w:lineRule="exact"/>
              <w:jc w:val="center"/>
              <w:rPr>
                <w:rFonts w:ascii="Angsana New" w:hAnsi="Angsana New"/>
                <w:sz w:val="28"/>
                <w:szCs w:val="28"/>
                <w:highlight w:val="green"/>
              </w:rPr>
            </w:pPr>
          </w:p>
        </w:tc>
      </w:tr>
      <w:tr w:rsidR="00B74C3D" w:rsidRPr="00077F9F" w14:paraId="4DC91965" w14:textId="77777777" w:rsidTr="000D71BE">
        <w:tc>
          <w:tcPr>
            <w:tcW w:w="2302" w:type="dxa"/>
            <w:shd w:val="clear" w:color="auto" w:fill="auto"/>
          </w:tcPr>
          <w:p w14:paraId="76C14AA8" w14:textId="3C540075" w:rsidR="00B74C3D" w:rsidRPr="00077F9F" w:rsidRDefault="00FD480E" w:rsidP="00FB5FF9">
            <w:pPr>
              <w:spacing w:line="340" w:lineRule="exact"/>
              <w:jc w:val="thaiDistribute"/>
              <w:rPr>
                <w:rFonts w:ascii="Angsana New" w:hAnsi="Angsana New"/>
                <w:sz w:val="28"/>
                <w:szCs w:val="28"/>
                <w:highlight w:val="green"/>
              </w:rPr>
            </w:pPr>
            <w:bookmarkStart w:id="0" w:name="_Hlk196692879"/>
            <w:r w:rsidRPr="0095661C">
              <w:rPr>
                <w:rFonts w:ascii="Angsana New" w:hAnsi="Angsana New"/>
                <w:sz w:val="28"/>
                <w:szCs w:val="28"/>
              </w:rPr>
              <w:t>M22</w:t>
            </w:r>
            <w:r w:rsidRPr="0095661C">
              <w:rPr>
                <w:rFonts w:ascii="Angsana New" w:hAnsi="Angsana New"/>
                <w:sz w:val="28"/>
                <w:szCs w:val="28"/>
                <w:cs/>
              </w:rPr>
              <w:t xml:space="preserve"> </w:t>
            </w:r>
            <w:r w:rsidRPr="0095661C">
              <w:rPr>
                <w:rFonts w:ascii="Angsana New" w:hAnsi="Angsana New"/>
                <w:sz w:val="28"/>
                <w:szCs w:val="28"/>
              </w:rPr>
              <w:t>Company Limited</w:t>
            </w:r>
            <w:bookmarkEnd w:id="0"/>
          </w:p>
        </w:tc>
        <w:tc>
          <w:tcPr>
            <w:tcW w:w="4252" w:type="dxa"/>
            <w:shd w:val="clear" w:color="auto" w:fill="auto"/>
          </w:tcPr>
          <w:p w14:paraId="7059F83A" w14:textId="242A227B" w:rsidR="00B74C3D" w:rsidRPr="00A27C18" w:rsidRDefault="00823B35" w:rsidP="000D71BE">
            <w:pPr>
              <w:spacing w:line="340" w:lineRule="exact"/>
              <w:rPr>
                <w:rFonts w:ascii="Angsana New" w:hAnsi="Angsana New"/>
                <w:sz w:val="28"/>
                <w:szCs w:val="28"/>
                <w:highlight w:val="cyan"/>
              </w:rPr>
            </w:pPr>
            <w:r w:rsidRPr="00786EB9">
              <w:rPr>
                <w:rFonts w:ascii="Angsana New" w:hAnsi="Angsana New"/>
                <w:sz w:val="28"/>
                <w:szCs w:val="28"/>
              </w:rPr>
              <w:t>Invest</w:t>
            </w:r>
            <w:r w:rsidR="00A27C18" w:rsidRPr="00786EB9">
              <w:rPr>
                <w:rFonts w:ascii="Angsana New" w:hAnsi="Angsana New"/>
                <w:sz w:val="28"/>
                <w:szCs w:val="28"/>
              </w:rPr>
              <w:t xml:space="preserve"> in</w:t>
            </w:r>
            <w:r w:rsidR="000D71BE" w:rsidRPr="00786EB9">
              <w:rPr>
                <w:rFonts w:ascii="Angsana New" w:hAnsi="Angsana New"/>
                <w:sz w:val="28"/>
                <w:szCs w:val="28"/>
              </w:rPr>
              <w:t xml:space="preserve"> </w:t>
            </w:r>
            <w:r w:rsidR="00A27C18" w:rsidRPr="00786EB9">
              <w:rPr>
                <w:rFonts w:ascii="Angsana New" w:hAnsi="Angsana New"/>
                <w:sz w:val="28"/>
                <w:szCs w:val="28"/>
              </w:rPr>
              <w:t>non-healthcare businesses</w:t>
            </w:r>
            <w:r w:rsidR="000D71BE" w:rsidRPr="00786EB9">
              <w:rPr>
                <w:rFonts w:ascii="Angsana New" w:hAnsi="Angsana New"/>
                <w:sz w:val="28"/>
                <w:szCs w:val="28"/>
              </w:rPr>
              <w:t xml:space="preserve"> that have potential</w:t>
            </w:r>
          </w:p>
        </w:tc>
        <w:tc>
          <w:tcPr>
            <w:tcW w:w="1276" w:type="dxa"/>
            <w:shd w:val="clear" w:color="auto" w:fill="auto"/>
          </w:tcPr>
          <w:p w14:paraId="4694CA2C" w14:textId="1DF1922B" w:rsidR="00B74C3D" w:rsidRPr="00077F9F" w:rsidRDefault="00C8530A" w:rsidP="00FB5FF9">
            <w:pPr>
              <w:spacing w:line="340" w:lineRule="exact"/>
              <w:jc w:val="center"/>
              <w:rPr>
                <w:rFonts w:ascii="Angsana New" w:hAnsi="Angsana New"/>
                <w:sz w:val="28"/>
                <w:szCs w:val="28"/>
                <w:highlight w:val="green"/>
              </w:rPr>
            </w:pPr>
            <w:r w:rsidRPr="00C8530A">
              <w:rPr>
                <w:rFonts w:ascii="Angsana New" w:hAnsi="Angsana New"/>
                <w:sz w:val="28"/>
                <w:szCs w:val="28"/>
              </w:rPr>
              <w:t>99.96</w:t>
            </w:r>
          </w:p>
        </w:tc>
        <w:tc>
          <w:tcPr>
            <w:tcW w:w="1526" w:type="dxa"/>
            <w:shd w:val="clear" w:color="auto" w:fill="auto"/>
          </w:tcPr>
          <w:p w14:paraId="551CD2A0" w14:textId="77777777" w:rsidR="00B74C3D" w:rsidRPr="00077F9F" w:rsidRDefault="00B74C3D" w:rsidP="00FB5FF9">
            <w:pPr>
              <w:spacing w:line="340" w:lineRule="exact"/>
              <w:jc w:val="center"/>
              <w:rPr>
                <w:rFonts w:ascii="Angsana New" w:hAnsi="Angsana New"/>
                <w:sz w:val="28"/>
                <w:szCs w:val="28"/>
                <w:highlight w:val="green"/>
              </w:rPr>
            </w:pPr>
            <w:r w:rsidRPr="005A4074">
              <w:rPr>
                <w:rFonts w:ascii="Angsana New" w:hAnsi="Angsana New" w:hint="cs"/>
                <w:sz w:val="28"/>
                <w:szCs w:val="28"/>
                <w:cs/>
              </w:rPr>
              <w:t>-</w:t>
            </w:r>
          </w:p>
        </w:tc>
      </w:tr>
    </w:tbl>
    <w:p w14:paraId="028475BB" w14:textId="77777777" w:rsidR="005A4074" w:rsidRDefault="005A4074" w:rsidP="00D53711">
      <w:pPr>
        <w:spacing w:before="120"/>
        <w:ind w:left="851"/>
        <w:rPr>
          <w:rFonts w:ascii="Angsana New" w:hAnsi="Angsana New"/>
          <w:sz w:val="28"/>
          <w:szCs w:val="28"/>
          <w:highlight w:val="green"/>
        </w:rPr>
      </w:pPr>
    </w:p>
    <w:p w14:paraId="0EF0C59E" w14:textId="77777777" w:rsidR="00786EB9" w:rsidRDefault="00786EB9" w:rsidP="00D53711">
      <w:pPr>
        <w:spacing w:before="120"/>
        <w:ind w:left="851"/>
        <w:rPr>
          <w:rFonts w:ascii="Angsana New" w:hAnsi="Angsana New"/>
          <w:sz w:val="28"/>
          <w:szCs w:val="28"/>
          <w:highlight w:val="green"/>
        </w:rPr>
      </w:pPr>
    </w:p>
    <w:p w14:paraId="6240EB64" w14:textId="343AA2AB" w:rsidR="00DE62B1" w:rsidRPr="00A3608A" w:rsidRDefault="00DE62B1" w:rsidP="00A3608A">
      <w:pPr>
        <w:pStyle w:val="ListParagraph"/>
        <w:numPr>
          <w:ilvl w:val="0"/>
          <w:numId w:val="24"/>
        </w:numPr>
        <w:spacing w:before="120"/>
        <w:jc w:val="thaiDistribute"/>
        <w:rPr>
          <w:rFonts w:ascii="Angsana New" w:hAnsi="Angsana New"/>
          <w:sz w:val="28"/>
          <w:szCs w:val="28"/>
        </w:rPr>
      </w:pPr>
      <w:r w:rsidRPr="00A3608A">
        <w:rPr>
          <w:rFonts w:ascii="Angsana New" w:hAnsi="Angsana New" w:hint="cs"/>
          <w:sz w:val="28"/>
          <w:szCs w:val="28"/>
        </w:rPr>
        <w:lastRenderedPageBreak/>
        <w:t xml:space="preserve">On </w:t>
      </w:r>
      <w:r w:rsidR="00736588" w:rsidRPr="00A3608A">
        <w:rPr>
          <w:rFonts w:ascii="Angsana New" w:hAnsi="Angsana New"/>
          <w:sz w:val="28"/>
          <w:szCs w:val="28"/>
        </w:rPr>
        <w:t>February</w:t>
      </w:r>
      <w:r w:rsidRPr="00A3608A">
        <w:rPr>
          <w:rFonts w:ascii="Angsana New" w:hAnsi="Angsana New" w:hint="cs"/>
          <w:sz w:val="28"/>
          <w:szCs w:val="28"/>
        </w:rPr>
        <w:t xml:space="preserve"> </w:t>
      </w:r>
      <w:r w:rsidR="00736588" w:rsidRPr="00A3608A">
        <w:rPr>
          <w:rFonts w:ascii="Angsana New" w:hAnsi="Angsana New"/>
          <w:sz w:val="28"/>
          <w:szCs w:val="28"/>
        </w:rPr>
        <w:t>28</w:t>
      </w:r>
      <w:r w:rsidRPr="00A3608A">
        <w:rPr>
          <w:rFonts w:ascii="Angsana New" w:hAnsi="Angsana New" w:hint="cs"/>
          <w:sz w:val="28"/>
          <w:szCs w:val="28"/>
        </w:rPr>
        <w:t>, 202</w:t>
      </w:r>
      <w:r w:rsidRPr="00A3608A">
        <w:rPr>
          <w:rFonts w:ascii="Angsana New" w:hAnsi="Angsana New"/>
          <w:sz w:val="28"/>
          <w:szCs w:val="28"/>
        </w:rPr>
        <w:t>5</w:t>
      </w:r>
      <w:r w:rsidRPr="00A3608A">
        <w:rPr>
          <w:rFonts w:ascii="Angsana New" w:hAnsi="Angsana New" w:hint="cs"/>
          <w:sz w:val="28"/>
          <w:szCs w:val="28"/>
        </w:rPr>
        <w:t>,</w:t>
      </w:r>
      <w:r w:rsidRPr="00A3608A">
        <w:rPr>
          <w:rFonts w:ascii="Angsana New" w:hAnsi="Angsana New"/>
          <w:sz w:val="28"/>
          <w:szCs w:val="28"/>
        </w:rPr>
        <w:t xml:space="preserve"> The Board of Directors’ Meeting</w:t>
      </w:r>
      <w:r w:rsidRPr="00A3608A">
        <w:rPr>
          <w:rFonts w:ascii="Angsana New" w:hAnsi="Angsana New" w:hint="cs"/>
          <w:sz w:val="28"/>
          <w:szCs w:val="28"/>
        </w:rPr>
        <w:t xml:space="preserve"> </w:t>
      </w:r>
      <w:r w:rsidRPr="00A3608A">
        <w:rPr>
          <w:rFonts w:ascii="Angsana New" w:hAnsi="Angsana New"/>
          <w:sz w:val="28"/>
          <w:szCs w:val="28"/>
        </w:rPr>
        <w:t xml:space="preserve">of the Company No.1/2025 resolved to approve </w:t>
      </w:r>
      <w:r w:rsidRPr="00A3608A">
        <w:rPr>
          <w:rFonts w:ascii="Angsana New" w:hAnsi="Angsana New" w:hint="cs"/>
          <w:sz w:val="28"/>
          <w:szCs w:val="28"/>
          <w:cs/>
        </w:rPr>
        <w:t xml:space="preserve">          </w:t>
      </w:r>
      <w:r w:rsidRPr="00A3608A">
        <w:rPr>
          <w:rFonts w:ascii="Angsana New" w:hAnsi="Angsana New"/>
          <w:sz w:val="28"/>
          <w:szCs w:val="28"/>
        </w:rPr>
        <w:t xml:space="preserve">the establishment of one new subsidiary company within March </w:t>
      </w:r>
      <w:proofErr w:type="gramStart"/>
      <w:r w:rsidR="00A3608A" w:rsidRPr="00A3608A">
        <w:rPr>
          <w:rFonts w:ascii="Angsana New" w:hAnsi="Angsana New"/>
          <w:sz w:val="28"/>
          <w:szCs w:val="28"/>
        </w:rPr>
        <w:t xml:space="preserve">2025 </w:t>
      </w:r>
      <w:r w:rsidRPr="00A3608A">
        <w:rPr>
          <w:rFonts w:ascii="Angsana New" w:hAnsi="Angsana New"/>
          <w:sz w:val="28"/>
          <w:szCs w:val="28"/>
          <w:cs/>
        </w:rPr>
        <w:t>.</w:t>
      </w:r>
      <w:r w:rsidR="00A3608A" w:rsidRPr="00A3608A">
        <w:rPr>
          <w:rFonts w:ascii="Angsana New" w:hAnsi="Angsana New"/>
          <w:sz w:val="28"/>
          <w:szCs w:val="28"/>
        </w:rPr>
        <w:t>The</w:t>
      </w:r>
      <w:proofErr w:type="gramEnd"/>
      <w:r w:rsidR="00A3608A" w:rsidRPr="00A3608A">
        <w:rPr>
          <w:rFonts w:ascii="Angsana New" w:hAnsi="Angsana New"/>
          <w:sz w:val="28"/>
          <w:szCs w:val="28"/>
        </w:rPr>
        <w:t xml:space="preserve"> activities to invest </w:t>
      </w:r>
      <w:r w:rsidR="009A039E" w:rsidRPr="00A3608A">
        <w:rPr>
          <w:rFonts w:ascii="Angsana New" w:hAnsi="Angsana New"/>
          <w:sz w:val="28"/>
          <w:szCs w:val="28"/>
        </w:rPr>
        <w:t>in other businesses</w:t>
      </w:r>
      <w:r w:rsidR="00A3608A" w:rsidRPr="00A3608A">
        <w:rPr>
          <w:rFonts w:ascii="Angsana New" w:hAnsi="Angsana New"/>
          <w:sz w:val="28"/>
          <w:szCs w:val="28"/>
        </w:rPr>
        <w:t xml:space="preserve"> that have potential.</w:t>
      </w:r>
    </w:p>
    <w:p w14:paraId="7CBD9569" w14:textId="77777777" w:rsidR="00DA1518" w:rsidRPr="00414A8F" w:rsidRDefault="00DA1518" w:rsidP="00DA1518">
      <w:pPr>
        <w:pStyle w:val="ListParagraph"/>
        <w:spacing w:before="120"/>
        <w:ind w:left="1211"/>
        <w:jc w:val="thaiDistribute"/>
        <w:rPr>
          <w:rFonts w:ascii="Angsana New" w:hAnsi="Angsana New"/>
          <w:sz w:val="8"/>
          <w:szCs w:val="8"/>
          <w:highlight w:val="green"/>
        </w:rPr>
      </w:pPr>
    </w:p>
    <w:p w14:paraId="27F8BE70" w14:textId="64DF3FD6" w:rsidR="00DE62B1" w:rsidRPr="002F5866" w:rsidRDefault="00DE62B1" w:rsidP="00DE70F6">
      <w:pPr>
        <w:pStyle w:val="ListParagraph"/>
        <w:spacing w:before="120"/>
        <w:ind w:left="1211"/>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w:t>
      </w:r>
      <w:r w:rsidR="00613429" w:rsidRPr="002F5866">
        <w:rPr>
          <w:rFonts w:ascii="Angsana New" w:hAnsi="Angsana New"/>
          <w:sz w:val="28"/>
          <w:szCs w:val="28"/>
        </w:rPr>
        <w:t>March</w:t>
      </w:r>
      <w:r w:rsidR="00613429" w:rsidRPr="002F5866">
        <w:rPr>
          <w:rFonts w:ascii="Angsana New" w:hAnsi="Angsana New" w:hint="cs"/>
          <w:sz w:val="28"/>
          <w:szCs w:val="28"/>
        </w:rPr>
        <w:t xml:space="preserve"> </w:t>
      </w:r>
      <w:r w:rsidR="0073658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xml:space="preserve">, the </w:t>
      </w:r>
      <w:r w:rsidR="00E6270B" w:rsidRPr="002F5866">
        <w:rPr>
          <w:rFonts w:ascii="Angsana New" w:hAnsi="Angsana New"/>
          <w:sz w:val="28"/>
          <w:szCs w:val="28"/>
        </w:rPr>
        <w:t>Company</w:t>
      </w:r>
      <w:r w:rsidRPr="002F5866">
        <w:rPr>
          <w:rFonts w:ascii="Angsana New" w:hAnsi="Angsana New"/>
          <w:sz w:val="28"/>
          <w:szCs w:val="28"/>
        </w:rPr>
        <w:t xml:space="preserve">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613429" w:rsidRPr="002F5866">
        <w:rPr>
          <w:rFonts w:ascii="Angsana New" w:hAnsi="Angsana New"/>
          <w:sz w:val="28"/>
          <w:szCs w:val="28"/>
        </w:rPr>
        <w:t>1</w:t>
      </w:r>
      <w:r w:rsidRPr="002F5866">
        <w:rPr>
          <w:rFonts w:ascii="Angsana New" w:hAnsi="Angsana New"/>
          <w:sz w:val="28"/>
          <w:szCs w:val="28"/>
        </w:rPr>
        <w:t xml:space="preserve"> million (</w:t>
      </w:r>
      <w:r w:rsidR="00613429"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613429" w:rsidRPr="002F5866">
        <w:rPr>
          <w:rFonts w:ascii="Angsana New" w:hAnsi="Angsana New"/>
          <w:sz w:val="28"/>
          <w:szCs w:val="28"/>
        </w:rPr>
        <w:t>100</w:t>
      </w:r>
      <w:r w:rsidRPr="002F5866">
        <w:rPr>
          <w:rFonts w:ascii="Angsana New" w:hAnsi="Angsana New"/>
          <w:sz w:val="28"/>
          <w:szCs w:val="28"/>
        </w:rPr>
        <w:t xml:space="preserve"> each) and called for the </w:t>
      </w:r>
      <w:r w:rsidR="00E6270B" w:rsidRPr="002F5866">
        <w:rPr>
          <w:rFonts w:ascii="Angsana New" w:hAnsi="Angsana New"/>
          <w:sz w:val="28"/>
          <w:szCs w:val="28"/>
        </w:rPr>
        <w:t xml:space="preserve">payment of shares </w:t>
      </w:r>
      <w:r w:rsidRPr="002F5866">
        <w:rPr>
          <w:rFonts w:ascii="Angsana New" w:hAnsi="Angsana New"/>
          <w:sz w:val="28"/>
          <w:szCs w:val="28"/>
        </w:rPr>
        <w:t xml:space="preserve">at Baht </w:t>
      </w:r>
      <w:r w:rsidR="00613429" w:rsidRPr="002F5866">
        <w:rPr>
          <w:rFonts w:ascii="Angsana New" w:hAnsi="Angsana New"/>
          <w:sz w:val="28"/>
          <w:szCs w:val="28"/>
        </w:rPr>
        <w:t>100</w:t>
      </w:r>
      <w:r w:rsidRPr="002F5866">
        <w:rPr>
          <w:rFonts w:ascii="Angsana New" w:hAnsi="Angsana New"/>
          <w:sz w:val="28"/>
          <w:szCs w:val="28"/>
        </w:rPr>
        <w:t xml:space="preserve"> per share, amounting to Baht </w:t>
      </w:r>
      <w:r w:rsidR="00613429" w:rsidRPr="002F5866">
        <w:rPr>
          <w:rFonts w:ascii="Angsana New" w:hAnsi="Angsana New"/>
          <w:sz w:val="28"/>
          <w:szCs w:val="28"/>
        </w:rPr>
        <w:t>0.99</w:t>
      </w:r>
      <w:r w:rsidRPr="002F5866">
        <w:rPr>
          <w:rFonts w:ascii="Angsana New" w:hAnsi="Angsana New"/>
          <w:sz w:val="28"/>
          <w:szCs w:val="28"/>
        </w:rPr>
        <w:t xml:space="preserve"> million. </w:t>
      </w:r>
      <w:r w:rsidR="00F81F41" w:rsidRPr="002F5866">
        <w:rPr>
          <w:rFonts w:ascii="Angsana New" w:hAnsi="Angsana New"/>
          <w:sz w:val="28"/>
          <w:szCs w:val="28"/>
        </w:rPr>
        <w:t xml:space="preserve">and </w:t>
      </w:r>
      <w:r w:rsidR="00E6270B" w:rsidRPr="002F5866">
        <w:rPr>
          <w:rFonts w:ascii="Angsana New" w:hAnsi="Angsana New"/>
          <w:sz w:val="28"/>
          <w:szCs w:val="28"/>
        </w:rPr>
        <w:t>the</w:t>
      </w:r>
      <w:r w:rsidR="00F81F41" w:rsidRPr="002F5866">
        <w:rPr>
          <w:rFonts w:ascii="Angsana New" w:hAnsi="Angsana New"/>
          <w:sz w:val="28"/>
          <w:szCs w:val="28"/>
        </w:rPr>
        <w:t xml:space="preserve"> said</w:t>
      </w:r>
      <w:r w:rsidR="00E6270B" w:rsidRPr="002F5866">
        <w:rPr>
          <w:rFonts w:ascii="Angsana New" w:hAnsi="Angsana New"/>
          <w:sz w:val="28"/>
          <w:szCs w:val="28"/>
        </w:rPr>
        <w:t xml:space="preserve"> subsidiary</w:t>
      </w:r>
      <w:r w:rsidRPr="002F5866">
        <w:rPr>
          <w:rFonts w:ascii="Angsana New" w:hAnsi="Angsana New"/>
          <w:sz w:val="28"/>
          <w:szCs w:val="28"/>
        </w:rPr>
        <w:t xml:space="preserve"> registered its incorporation with the Ministry of Commerce </w:t>
      </w:r>
      <w:proofErr w:type="gramStart"/>
      <w:r w:rsidR="00E6270B" w:rsidRPr="002F5866">
        <w:rPr>
          <w:rFonts w:ascii="Angsana New" w:hAnsi="Angsana New"/>
          <w:sz w:val="28"/>
          <w:szCs w:val="28"/>
        </w:rPr>
        <w:t>O</w:t>
      </w:r>
      <w:r w:rsidRPr="002F5866">
        <w:rPr>
          <w:rFonts w:ascii="Angsana New" w:hAnsi="Angsana New"/>
          <w:sz w:val="28"/>
          <w:szCs w:val="28"/>
        </w:rPr>
        <w:t>n</w:t>
      </w:r>
      <w:proofErr w:type="gramEnd"/>
      <w:r w:rsidRPr="002F5866">
        <w:rPr>
          <w:rFonts w:ascii="Angsana New" w:hAnsi="Angsana New"/>
          <w:sz w:val="28"/>
          <w:szCs w:val="28"/>
        </w:rPr>
        <w:t xml:space="preserve"> </w:t>
      </w:r>
      <w:r w:rsidR="00E6270B" w:rsidRPr="002F5866">
        <w:rPr>
          <w:rFonts w:ascii="Angsana New" w:hAnsi="Angsana New"/>
          <w:sz w:val="28"/>
          <w:szCs w:val="28"/>
        </w:rPr>
        <w:t xml:space="preserve">March 10, 2025, and has </w:t>
      </w:r>
      <w:r w:rsidRPr="002F5866">
        <w:rPr>
          <w:rFonts w:ascii="Angsana New" w:hAnsi="Angsana New"/>
          <w:sz w:val="28"/>
          <w:szCs w:val="28"/>
        </w:rPr>
        <w:t>paid</w:t>
      </w:r>
      <w:r w:rsidR="00E6270B" w:rsidRPr="002F5866">
        <w:rPr>
          <w:rFonts w:ascii="Angsana New" w:hAnsi="Angsana New"/>
          <w:sz w:val="28"/>
          <w:szCs w:val="28"/>
        </w:rPr>
        <w:t xml:space="preserve"> for such </w:t>
      </w:r>
      <w:r w:rsidRPr="002F5866">
        <w:rPr>
          <w:rFonts w:ascii="Angsana New" w:hAnsi="Angsana New"/>
          <w:sz w:val="28"/>
          <w:szCs w:val="28"/>
        </w:rPr>
        <w:t>share</w:t>
      </w:r>
      <w:r w:rsidR="00E6270B" w:rsidRPr="002F5866">
        <w:rPr>
          <w:rFonts w:ascii="Angsana New" w:hAnsi="Angsana New"/>
          <w:sz w:val="28"/>
          <w:szCs w:val="28"/>
        </w:rPr>
        <w:t>s.</w:t>
      </w:r>
      <w:r w:rsidRPr="002F5866">
        <w:rPr>
          <w:rFonts w:ascii="Angsana New" w:hAnsi="Angsana New"/>
          <w:sz w:val="28"/>
          <w:szCs w:val="28"/>
        </w:rPr>
        <w:t xml:space="preserve"> </w:t>
      </w:r>
    </w:p>
    <w:p w14:paraId="5AA0D4D7" w14:textId="137ABAD8" w:rsidR="00B74C3D"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Significant transactions with subsidiary have been eliminated in the consolidated financial statements.</w:t>
      </w:r>
    </w:p>
    <w:p w14:paraId="0ED809E7" w14:textId="47808F47" w:rsidR="000E0DE8"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19DA6242" w14:textId="58494B3B" w:rsidR="00940880" w:rsidRPr="00DE45F5" w:rsidRDefault="00940880"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Significant accounting policies</w:t>
      </w:r>
    </w:p>
    <w:p w14:paraId="25935C90" w14:textId="01DB6589" w:rsidR="001D1FDF" w:rsidRDefault="001D1FDF" w:rsidP="00C54E66">
      <w:pPr>
        <w:pStyle w:val="ListParagraph"/>
        <w:spacing w:after="240"/>
        <w:ind w:left="788"/>
        <w:jc w:val="thaiDistribute"/>
        <w:rPr>
          <w:rFonts w:ascii="Angsana New" w:hAnsi="Angsana New"/>
          <w:sz w:val="28"/>
          <w:szCs w:val="28"/>
          <w:lang w:eastAsia="en-US"/>
        </w:rPr>
      </w:pPr>
      <w:r w:rsidRPr="00DE45F5">
        <w:rPr>
          <w:rFonts w:ascii="Angsana New" w:hAnsi="Angsana New"/>
          <w:sz w:val="28"/>
          <w:szCs w:val="28"/>
          <w:lang w:eastAsia="en-US"/>
        </w:rPr>
        <w:t xml:space="preserve">The interim financial statements </w:t>
      </w:r>
      <w:proofErr w:type="gramStart"/>
      <w:r w:rsidRPr="00DE45F5">
        <w:rPr>
          <w:rFonts w:ascii="Angsana New" w:hAnsi="Angsana New"/>
          <w:sz w:val="28"/>
          <w:szCs w:val="28"/>
          <w:lang w:eastAsia="en-US"/>
        </w:rPr>
        <w:t>is</w:t>
      </w:r>
      <w:proofErr w:type="gramEnd"/>
      <w:r w:rsidRPr="00DE45F5">
        <w:rPr>
          <w:rFonts w:ascii="Angsana New" w:hAnsi="Angsana New"/>
          <w:sz w:val="28"/>
          <w:szCs w:val="28"/>
          <w:lang w:eastAsia="en-US"/>
        </w:rPr>
        <w:t xml:space="preserve"> prepared using the same accounting policies and methods of computation as were used for the financial statements for the year ended</w:t>
      </w:r>
      <w:r w:rsidRPr="00DE45F5">
        <w:rPr>
          <w:rFonts w:ascii="Angsana New" w:hAnsi="Angsana New"/>
          <w:sz w:val="28"/>
          <w:szCs w:val="28"/>
          <w:cs/>
          <w:lang w:eastAsia="en-US"/>
        </w:rPr>
        <w:t xml:space="preserve"> </w:t>
      </w:r>
      <w:r w:rsidRPr="00DE45F5">
        <w:rPr>
          <w:rFonts w:ascii="Angsana New" w:hAnsi="Angsana New"/>
          <w:sz w:val="28"/>
          <w:szCs w:val="28"/>
          <w:lang w:eastAsia="en-US"/>
        </w:rPr>
        <w:t>December 31, 202</w:t>
      </w:r>
      <w:r w:rsidR="000E0DE8" w:rsidRPr="00DE45F5">
        <w:rPr>
          <w:rFonts w:ascii="Angsana New" w:hAnsi="Angsana New"/>
          <w:sz w:val="28"/>
          <w:szCs w:val="28"/>
          <w:lang w:eastAsia="en-US"/>
        </w:rPr>
        <w:t>4</w:t>
      </w:r>
      <w:r w:rsidRPr="00DE45F5">
        <w:rPr>
          <w:rFonts w:ascii="Angsana New" w:hAnsi="Angsana New"/>
          <w:sz w:val="28"/>
          <w:szCs w:val="28"/>
          <w:lang w:eastAsia="en-US"/>
        </w:rPr>
        <w:t>.</w:t>
      </w:r>
    </w:p>
    <w:p w14:paraId="689BEC56" w14:textId="77777777" w:rsidR="001D3C28" w:rsidRPr="001D3C28" w:rsidRDefault="001D3C28" w:rsidP="00C54E66">
      <w:pPr>
        <w:pStyle w:val="ListParagraph"/>
        <w:spacing w:after="240"/>
        <w:ind w:left="788"/>
        <w:jc w:val="thaiDistribute"/>
        <w:rPr>
          <w:rFonts w:ascii="Angsana New" w:hAnsi="Angsana New"/>
          <w:sz w:val="16"/>
          <w:szCs w:val="16"/>
          <w:lang w:eastAsia="en-US"/>
        </w:rPr>
      </w:pPr>
    </w:p>
    <w:p w14:paraId="275CD19F" w14:textId="5F8F573B" w:rsidR="00992544" w:rsidRPr="00DE45F5" w:rsidRDefault="00000F12" w:rsidP="00DE45F5">
      <w:pPr>
        <w:pStyle w:val="ListParagraph"/>
        <w:spacing w:before="240"/>
        <w:ind w:left="788"/>
        <w:jc w:val="thaiDistribute"/>
        <w:rPr>
          <w:rFonts w:ascii="Angsana New" w:hAnsi="Angsana New"/>
          <w:sz w:val="28"/>
          <w:szCs w:val="28"/>
          <w:lang w:eastAsia="en-US"/>
        </w:rPr>
      </w:pPr>
      <w:r w:rsidRPr="00DE45F5">
        <w:rPr>
          <w:rFonts w:ascii="Angsana New" w:hAnsi="Angsana New"/>
          <w:sz w:val="28"/>
          <w:szCs w:val="28"/>
          <w:lang w:eastAsia="en-US"/>
        </w:rPr>
        <w:t>The revised financial reporting standards which are effective for fiscal years beginning on or after January</w:t>
      </w:r>
      <w:r w:rsidRPr="00DE45F5">
        <w:rPr>
          <w:rFonts w:ascii="Angsana New" w:hAnsi="Angsana New" w:hint="cs"/>
          <w:sz w:val="28"/>
          <w:szCs w:val="28"/>
          <w:cs/>
          <w:lang w:eastAsia="en-US"/>
        </w:rPr>
        <w:t xml:space="preserve"> </w:t>
      </w:r>
      <w:r w:rsidR="00C54E66">
        <w:rPr>
          <w:rFonts w:ascii="Angsana New" w:hAnsi="Angsana New"/>
          <w:sz w:val="28"/>
          <w:szCs w:val="28"/>
          <w:lang w:eastAsia="en-US"/>
        </w:rPr>
        <w:t>1, 2025</w:t>
      </w:r>
      <w:r w:rsidRPr="00DE45F5">
        <w:rPr>
          <w:rFonts w:ascii="Angsana New" w:hAnsi="Angsana New"/>
          <w:sz w:val="28"/>
          <w:szCs w:val="28"/>
          <w:lang w:eastAsia="en-US"/>
        </w:rPr>
        <w:t>, do not have any significant impact on the Company's financial statements.</w:t>
      </w:r>
    </w:p>
    <w:p w14:paraId="3A20ACDD" w14:textId="15D1B1AA" w:rsidR="00F9367F" w:rsidRPr="00DE45F5" w:rsidRDefault="008A3666"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 xml:space="preserve">Estimation </w:t>
      </w:r>
    </w:p>
    <w:p w14:paraId="403CFE32" w14:textId="77777777" w:rsidR="001338CA" w:rsidRDefault="001338CA" w:rsidP="00DE45F5">
      <w:pPr>
        <w:pStyle w:val="ListParagraph"/>
        <w:ind w:left="788"/>
        <w:jc w:val="thaiDistribute"/>
        <w:rPr>
          <w:rFonts w:ascii="Angsana New" w:hAnsi="Angsana New"/>
          <w:sz w:val="28"/>
          <w:szCs w:val="28"/>
          <w:lang w:eastAsia="en-US"/>
        </w:rPr>
      </w:pPr>
      <w:r w:rsidRPr="00DE45F5">
        <w:rPr>
          <w:rFonts w:ascii="Angsana New" w:hAnsi="Angsana New"/>
          <w:sz w:val="28"/>
          <w:szCs w:val="28"/>
          <w:lang w:eastAsia="en-US"/>
        </w:rPr>
        <w:t>When preparing the interim financial information, management undertake judgments, estimates and assumptions about recognition</w:t>
      </w:r>
      <w:r w:rsidRPr="001338CA">
        <w:rPr>
          <w:rFonts w:ascii="Angsana New" w:hAnsi="Angsana New"/>
          <w:sz w:val="28"/>
          <w:szCs w:val="28"/>
          <w:lang w:eastAsia="en-US"/>
        </w:rPr>
        <w:t xml:space="preserve"> and measurement of assets, liabilities, income and expenses. The actual results may differ from the judgments, estimates and assumptions made by management. </w:t>
      </w:r>
    </w:p>
    <w:p w14:paraId="1723E90A" w14:textId="77777777" w:rsidR="001D3C28" w:rsidRPr="001D3C28" w:rsidRDefault="001D3C28" w:rsidP="00DE45F5">
      <w:pPr>
        <w:pStyle w:val="ListParagraph"/>
        <w:ind w:left="788"/>
        <w:jc w:val="thaiDistribute"/>
        <w:rPr>
          <w:rFonts w:ascii="Angsana New" w:hAnsi="Angsana New"/>
          <w:sz w:val="16"/>
          <w:szCs w:val="16"/>
          <w:lang w:eastAsia="en-US"/>
        </w:rPr>
      </w:pPr>
    </w:p>
    <w:p w14:paraId="6B8B83AF" w14:textId="6247C9E2" w:rsidR="00421179" w:rsidRPr="00B74C3D" w:rsidRDefault="001338CA" w:rsidP="00DE45F5">
      <w:pPr>
        <w:pStyle w:val="ListParagraph"/>
        <w:ind w:left="788"/>
        <w:jc w:val="thaiDistribute"/>
        <w:rPr>
          <w:rFonts w:ascii="Angsana New" w:hAnsi="Angsana New"/>
          <w:sz w:val="28"/>
          <w:szCs w:val="28"/>
          <w:cs/>
          <w:lang w:eastAsia="en-US"/>
        </w:rPr>
      </w:pPr>
      <w:r w:rsidRPr="001338CA">
        <w:rPr>
          <w:rFonts w:ascii="Angsana New" w:hAnsi="Angsana New"/>
          <w:sz w:val="28"/>
          <w:szCs w:val="28"/>
          <w:lang w:eastAsia="en-US"/>
        </w:rPr>
        <w:t>The judgments, estimates and assumptions applied in the interim financial information, including the key sources of estimation were the same as those applied in the preparation of annual financial statements for the year ended December 31, 202</w:t>
      </w:r>
      <w:r w:rsidR="000E0DE8">
        <w:rPr>
          <w:rFonts w:ascii="Angsana New" w:hAnsi="Angsana New"/>
          <w:sz w:val="28"/>
          <w:szCs w:val="28"/>
          <w:lang w:eastAsia="en-US"/>
        </w:rPr>
        <w:t>4</w:t>
      </w:r>
      <w:r w:rsidRPr="001338CA">
        <w:rPr>
          <w:rFonts w:ascii="Angsana New" w:hAnsi="Angsana New"/>
          <w:sz w:val="28"/>
          <w:szCs w:val="28"/>
          <w:lang w:eastAsia="en-US"/>
        </w:rPr>
        <w:t xml:space="preserve">. </w:t>
      </w:r>
    </w:p>
    <w:p w14:paraId="3EBD1B31" w14:textId="77777777" w:rsidR="00163FBF" w:rsidRDefault="003E0DF7" w:rsidP="0059320C">
      <w:pPr>
        <w:widowControl/>
        <w:numPr>
          <w:ilvl w:val="0"/>
          <w:numId w:val="1"/>
        </w:numPr>
        <w:spacing w:before="240" w:line="360" w:lineRule="auto"/>
        <w:ind w:right="-25"/>
        <w:rPr>
          <w:rFonts w:ascii="Angsana New" w:hAnsi="Angsana New"/>
          <w:b/>
          <w:bCs/>
          <w:sz w:val="28"/>
          <w:szCs w:val="28"/>
        </w:rPr>
      </w:pPr>
      <w:r w:rsidRPr="00163FBF">
        <w:rPr>
          <w:rFonts w:ascii="Angsana New" w:hAnsi="Angsana New"/>
          <w:b/>
          <w:bCs/>
          <w:sz w:val="28"/>
          <w:szCs w:val="28"/>
        </w:rPr>
        <w:t>TRANSACTIONS WITH RELATED PARTIES</w:t>
      </w:r>
    </w:p>
    <w:p w14:paraId="4CE848EC" w14:textId="56F81B42" w:rsidR="0059320C" w:rsidRDefault="00585E1F" w:rsidP="00DF1BD0">
      <w:pPr>
        <w:widowControl/>
        <w:ind w:left="502" w:right="-25"/>
        <w:jc w:val="thaiDistribute"/>
        <w:rPr>
          <w:rFonts w:ascii="Angsana New" w:hAnsi="Angsana New" w:cs="Angsana New"/>
          <w:sz w:val="28"/>
          <w:szCs w:val="28"/>
        </w:rPr>
      </w:pPr>
      <w:r w:rsidRPr="00163FBF">
        <w:rPr>
          <w:rFonts w:ascii="Angsana New" w:hAnsi="Angsana New" w:cs="Angsana New"/>
          <w:sz w:val="28"/>
          <w:szCs w:val="28"/>
        </w:rPr>
        <w:t xml:space="preserve">During </w:t>
      </w:r>
      <w:r w:rsidR="002536F9" w:rsidRPr="00163FBF">
        <w:rPr>
          <w:rFonts w:ascii="Angsana New" w:hAnsi="Angsana New" w:cs="Angsana New"/>
          <w:sz w:val="28"/>
          <w:szCs w:val="28"/>
        </w:rPr>
        <w:t xml:space="preserve">the </w:t>
      </w:r>
      <w:r w:rsidRPr="00163FBF">
        <w:rPr>
          <w:rFonts w:ascii="Angsana New" w:hAnsi="Angsana New" w:cs="Angsana New"/>
          <w:sz w:val="28"/>
          <w:szCs w:val="28"/>
        </w:rPr>
        <w:t>periods</w:t>
      </w:r>
      <w:r w:rsidR="006F2DB9" w:rsidRPr="00163FBF">
        <w:rPr>
          <w:rFonts w:ascii="Angsana New" w:hAnsi="Angsana New" w:cs="Angsana New"/>
          <w:sz w:val="28"/>
          <w:szCs w:val="28"/>
        </w:rPr>
        <w:t>,</w:t>
      </w:r>
      <w:r w:rsidRPr="00163FBF">
        <w:rPr>
          <w:rFonts w:ascii="Angsana New" w:hAnsi="Angsana New" w:cs="Angsana New"/>
          <w:sz w:val="28"/>
          <w:szCs w:val="28"/>
        </w:rPr>
        <w:t xml:space="preserve"> the Company had significant business transactions with related persons and companies. Such business transactions are subject to commercial terms and criteria agreed between the Company and those related parties and companies. </w:t>
      </w:r>
      <w:r w:rsidR="00377558" w:rsidRPr="00163FBF">
        <w:rPr>
          <w:rFonts w:ascii="Angsana New" w:hAnsi="Angsana New" w:cs="Angsana New"/>
          <w:sz w:val="28"/>
          <w:szCs w:val="28"/>
        </w:rPr>
        <w:t xml:space="preserve">This is considered a normal part of business and can be summarized as </w:t>
      </w:r>
      <w:proofErr w:type="gramStart"/>
      <w:r w:rsidR="00377558" w:rsidRPr="00163FBF">
        <w:rPr>
          <w:rFonts w:ascii="Angsana New" w:hAnsi="Angsana New" w:cs="Angsana New"/>
          <w:sz w:val="28"/>
          <w:szCs w:val="28"/>
        </w:rPr>
        <w:t>follows</w:t>
      </w:r>
      <w:r w:rsidR="00F05E8C" w:rsidRPr="00163FBF">
        <w:rPr>
          <w:rFonts w:ascii="Angsana New" w:hAnsi="Angsana New" w:cs="Angsana New"/>
          <w:sz w:val="28"/>
          <w:szCs w:val="28"/>
        </w:rPr>
        <w:t xml:space="preserve"> :</w:t>
      </w:r>
      <w:proofErr w:type="gramEnd"/>
    </w:p>
    <w:p w14:paraId="3C1CD348" w14:textId="77777777" w:rsidR="0059320C" w:rsidRDefault="0059320C" w:rsidP="00163FBF">
      <w:pPr>
        <w:widowControl/>
        <w:ind w:left="502" w:right="-25"/>
        <w:jc w:val="thaiDistribute"/>
        <w:rPr>
          <w:rFonts w:ascii="Angsana New" w:hAnsi="Angsana New" w:cs="Angsana New"/>
          <w:sz w:val="28"/>
          <w:szCs w:val="28"/>
        </w:rPr>
      </w:pPr>
    </w:p>
    <w:p w14:paraId="5A923F42" w14:textId="77777777" w:rsidR="0059320C" w:rsidRDefault="0059320C" w:rsidP="00163FBF">
      <w:pPr>
        <w:widowControl/>
        <w:ind w:left="502" w:right="-25"/>
        <w:jc w:val="thaiDistribute"/>
        <w:rPr>
          <w:rFonts w:ascii="Angsana New" w:hAnsi="Angsana New" w:cs="Angsana New"/>
          <w:sz w:val="28"/>
          <w:szCs w:val="28"/>
        </w:rPr>
      </w:pPr>
    </w:p>
    <w:p w14:paraId="781151EA" w14:textId="77777777" w:rsidR="00D32C77" w:rsidRPr="00D32C77" w:rsidRDefault="00D32C77" w:rsidP="0059320C">
      <w:pPr>
        <w:widowControl/>
        <w:spacing w:line="360" w:lineRule="auto"/>
        <w:ind w:left="502" w:right="-25"/>
        <w:jc w:val="thaiDistribute"/>
        <w:rPr>
          <w:rFonts w:ascii="Angsana New" w:hAnsi="Angsana New" w:cs="Angsana New"/>
          <w:sz w:val="28"/>
          <w:szCs w:val="28"/>
          <w:u w:val="single"/>
        </w:rPr>
      </w:pPr>
      <w:r w:rsidRPr="00D32C77">
        <w:rPr>
          <w:rFonts w:ascii="Angsana New" w:hAnsi="Angsana New" w:cs="Angsana New"/>
          <w:sz w:val="28"/>
          <w:szCs w:val="28"/>
          <w:u w:val="single"/>
        </w:rPr>
        <w:lastRenderedPageBreak/>
        <w:t>Remuneration for directors and executives</w:t>
      </w:r>
    </w:p>
    <w:p w14:paraId="4B8076F1" w14:textId="4822CA20" w:rsidR="00D32C77" w:rsidRPr="00B4187A" w:rsidRDefault="00D32C77" w:rsidP="00D32C77">
      <w:pPr>
        <w:widowControl/>
        <w:ind w:left="502" w:right="-25"/>
        <w:jc w:val="thaiDistribute"/>
        <w:rPr>
          <w:rFonts w:ascii="Angsana New" w:hAnsi="Angsana New" w:cs="Angsana New"/>
          <w:sz w:val="28"/>
          <w:szCs w:val="28"/>
        </w:rPr>
      </w:pPr>
      <w:r w:rsidRPr="00585E1F">
        <w:rPr>
          <w:rFonts w:ascii="Angsana New" w:hAnsi="Angsana New" w:cs="Angsana New"/>
          <w:sz w:val="28"/>
          <w:szCs w:val="28"/>
        </w:rPr>
        <w:t xml:space="preserve">During the three-month periods ended </w:t>
      </w:r>
      <w:r>
        <w:rPr>
          <w:rFonts w:ascii="Angsana New" w:hAnsi="Angsana New" w:cs="Angsana New"/>
          <w:sz w:val="28"/>
          <w:szCs w:val="28"/>
        </w:rPr>
        <w:t>March</w:t>
      </w:r>
      <w:r w:rsidRPr="00585E1F">
        <w:rPr>
          <w:rFonts w:ascii="Angsana New" w:hAnsi="Angsana New" w:cs="Angsana New"/>
          <w:sz w:val="28"/>
          <w:szCs w:val="28"/>
        </w:rPr>
        <w:t xml:space="preserve"> 3</w:t>
      </w:r>
      <w:r>
        <w:rPr>
          <w:rFonts w:ascii="Angsana New" w:hAnsi="Angsana New" w:cs="Angsana New"/>
          <w:sz w:val="28"/>
          <w:szCs w:val="28"/>
        </w:rPr>
        <w:t>1</w:t>
      </w:r>
      <w:r w:rsidRPr="00585E1F">
        <w:rPr>
          <w:rFonts w:ascii="Angsana New" w:hAnsi="Angsana New" w:cs="Angsana New"/>
          <w:sz w:val="28"/>
          <w:szCs w:val="28"/>
        </w:rPr>
        <w:t xml:space="preserve">, </w:t>
      </w:r>
      <w:proofErr w:type="gramStart"/>
      <w:r w:rsidRPr="00585E1F">
        <w:rPr>
          <w:rFonts w:ascii="Angsana New" w:hAnsi="Angsana New" w:cs="Angsana New"/>
          <w:sz w:val="28"/>
          <w:szCs w:val="28"/>
        </w:rPr>
        <w:t>20</w:t>
      </w:r>
      <w:r>
        <w:rPr>
          <w:rFonts w:ascii="Angsana New" w:hAnsi="Angsana New" w:cs="Angsana New"/>
          <w:sz w:val="28"/>
          <w:szCs w:val="28"/>
        </w:rPr>
        <w:t>25</w:t>
      </w:r>
      <w:proofErr w:type="gramEnd"/>
      <w:r w:rsidRPr="00585E1F">
        <w:rPr>
          <w:rFonts w:ascii="Angsana New" w:hAnsi="Angsana New" w:cs="Angsana New"/>
          <w:sz w:val="28"/>
          <w:szCs w:val="28"/>
          <w:cs/>
        </w:rPr>
        <w:t xml:space="preserve"> </w:t>
      </w:r>
      <w:r w:rsidRPr="00585E1F">
        <w:rPr>
          <w:rFonts w:ascii="Angsana New" w:hAnsi="Angsana New" w:cs="Angsana New"/>
          <w:sz w:val="28"/>
          <w:szCs w:val="28"/>
        </w:rPr>
        <w:t>and 202</w:t>
      </w:r>
      <w:r>
        <w:rPr>
          <w:rFonts w:ascii="Angsana New" w:hAnsi="Angsana New" w:cs="Angsana New"/>
          <w:sz w:val="28"/>
          <w:szCs w:val="28"/>
        </w:rPr>
        <w:t>4</w:t>
      </w:r>
      <w:r w:rsidRPr="00585E1F">
        <w:rPr>
          <w:rFonts w:ascii="Angsana New" w:hAnsi="Angsana New" w:cs="Angsana New"/>
          <w:sz w:val="28"/>
          <w:szCs w:val="28"/>
        </w:rPr>
        <w:t xml:space="preserve">, </w:t>
      </w:r>
      <w:r>
        <w:rPr>
          <w:rFonts w:ascii="Angsana New" w:hAnsi="Angsana New" w:cs="Angsana New"/>
          <w:sz w:val="28"/>
          <w:szCs w:val="28"/>
        </w:rPr>
        <w:t>t</w:t>
      </w:r>
      <w:r w:rsidRPr="00554B46">
        <w:rPr>
          <w:rFonts w:ascii="Angsana New" w:hAnsi="Angsana New" w:cs="Angsana New"/>
          <w:sz w:val="28"/>
          <w:szCs w:val="28"/>
        </w:rPr>
        <w:t>he company has employee benefit expenses for directors and executives as follows:</w:t>
      </w: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5803A9" w:rsidRPr="003C36D9" w14:paraId="51596C2B" w14:textId="77777777" w:rsidTr="005803A9">
        <w:trPr>
          <w:tblHeader/>
        </w:trPr>
        <w:tc>
          <w:tcPr>
            <w:tcW w:w="3553" w:type="dxa"/>
          </w:tcPr>
          <w:p w14:paraId="1913B762" w14:textId="77777777" w:rsidR="005803A9" w:rsidRPr="003C36D9" w:rsidRDefault="005803A9" w:rsidP="003C36D9">
            <w:pPr>
              <w:rPr>
                <w:rFonts w:ascii="Angsana New" w:hAnsi="Angsana New"/>
                <w:sz w:val="28"/>
                <w:szCs w:val="28"/>
                <w:highlight w:val="green"/>
              </w:rPr>
            </w:pPr>
            <w:bookmarkStart w:id="1" w:name="_Hlk196685898"/>
            <w:r w:rsidRPr="003C36D9">
              <w:rPr>
                <w:rFonts w:ascii="Angsana New" w:hAnsi="Angsana New"/>
                <w:sz w:val="28"/>
                <w:szCs w:val="28"/>
                <w:highlight w:val="green"/>
                <w:lang w:val="en-GB"/>
              </w:rPr>
              <w:t xml:space="preserve">  </w:t>
            </w:r>
          </w:p>
        </w:tc>
        <w:tc>
          <w:tcPr>
            <w:tcW w:w="5103" w:type="dxa"/>
            <w:gridSpan w:val="4"/>
            <w:shd w:val="clear" w:color="auto" w:fill="auto"/>
          </w:tcPr>
          <w:p w14:paraId="5007ABDF" w14:textId="1721DC2F" w:rsidR="005803A9" w:rsidRPr="003C36D9" w:rsidRDefault="005803A9" w:rsidP="003C36D9">
            <w:pPr>
              <w:pBdr>
                <w:bottom w:val="single" w:sz="4" w:space="1" w:color="auto"/>
              </w:pBdr>
              <w:jc w:val="right"/>
              <w:rPr>
                <w:rFonts w:ascii="Angsana New" w:hAnsi="Angsana New"/>
                <w:sz w:val="28"/>
                <w:szCs w:val="28"/>
                <w:highlight w:val="green"/>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5803A9" w:rsidRPr="003C36D9" w14:paraId="6EF48070" w14:textId="77777777" w:rsidTr="0098387A">
        <w:trPr>
          <w:tblHeader/>
        </w:trPr>
        <w:tc>
          <w:tcPr>
            <w:tcW w:w="3553" w:type="dxa"/>
          </w:tcPr>
          <w:p w14:paraId="6E978582" w14:textId="77777777" w:rsidR="005803A9" w:rsidRPr="003C36D9" w:rsidRDefault="005803A9" w:rsidP="003C36D9">
            <w:pPr>
              <w:rPr>
                <w:rFonts w:ascii="Angsana New" w:hAnsi="Angsana New"/>
                <w:sz w:val="28"/>
                <w:szCs w:val="28"/>
                <w:highlight w:val="green"/>
                <w:lang w:val="en-GB"/>
              </w:rPr>
            </w:pPr>
            <w:bookmarkStart w:id="2" w:name="_Hlk73092197"/>
          </w:p>
        </w:tc>
        <w:tc>
          <w:tcPr>
            <w:tcW w:w="2552" w:type="dxa"/>
            <w:gridSpan w:val="2"/>
            <w:shd w:val="clear" w:color="auto" w:fill="auto"/>
          </w:tcPr>
          <w:p w14:paraId="35B3455E" w14:textId="2A6D2D4D"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Consolidated</w:t>
            </w:r>
          </w:p>
        </w:tc>
        <w:tc>
          <w:tcPr>
            <w:tcW w:w="2551" w:type="dxa"/>
            <w:gridSpan w:val="2"/>
            <w:shd w:val="clear" w:color="auto" w:fill="auto"/>
          </w:tcPr>
          <w:p w14:paraId="3978EBA2" w14:textId="6002BA88"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Separate</w:t>
            </w:r>
          </w:p>
        </w:tc>
      </w:tr>
      <w:tr w:rsidR="005803A9" w:rsidRPr="003C36D9" w14:paraId="3E392F0B" w14:textId="77777777" w:rsidTr="005803A9">
        <w:trPr>
          <w:tblHeader/>
        </w:trPr>
        <w:tc>
          <w:tcPr>
            <w:tcW w:w="3553" w:type="dxa"/>
          </w:tcPr>
          <w:p w14:paraId="34F039AE" w14:textId="77777777" w:rsidR="005803A9" w:rsidRPr="003C36D9" w:rsidRDefault="005803A9" w:rsidP="003C36D9">
            <w:pPr>
              <w:rPr>
                <w:rFonts w:ascii="Angsana New" w:hAnsi="Angsana New"/>
                <w:sz w:val="28"/>
                <w:szCs w:val="28"/>
                <w:highlight w:val="green"/>
                <w:lang w:val="en-GB"/>
              </w:rPr>
            </w:pPr>
          </w:p>
        </w:tc>
        <w:tc>
          <w:tcPr>
            <w:tcW w:w="5103" w:type="dxa"/>
            <w:gridSpan w:val="4"/>
            <w:shd w:val="clear" w:color="auto" w:fill="auto"/>
          </w:tcPr>
          <w:p w14:paraId="30942416" w14:textId="295B19E7"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 xml:space="preserve">For the </w:t>
            </w:r>
            <w:r w:rsidRPr="0098387A">
              <w:rPr>
                <w:rFonts w:ascii="Angsana New" w:hAnsi="Angsana New"/>
                <w:sz w:val="28"/>
                <w:szCs w:val="28"/>
                <w:lang w:val="en-GB"/>
              </w:rPr>
              <w:t>three-month periods ended March 31,</w:t>
            </w:r>
          </w:p>
        </w:tc>
      </w:tr>
      <w:tr w:rsidR="005803A9" w:rsidRPr="003C36D9" w14:paraId="6C2961F3" w14:textId="77777777" w:rsidTr="0098387A">
        <w:trPr>
          <w:tblHeader/>
        </w:trPr>
        <w:tc>
          <w:tcPr>
            <w:tcW w:w="3553" w:type="dxa"/>
          </w:tcPr>
          <w:p w14:paraId="32CE84AD" w14:textId="77777777" w:rsidR="005803A9" w:rsidRPr="003C36D9" w:rsidRDefault="005803A9" w:rsidP="003C36D9">
            <w:pPr>
              <w:rPr>
                <w:rFonts w:ascii="Angsana New" w:hAnsi="Angsana New"/>
                <w:sz w:val="28"/>
                <w:szCs w:val="28"/>
                <w:highlight w:val="green"/>
                <w:lang w:val="en-GB"/>
              </w:rPr>
            </w:pPr>
          </w:p>
        </w:tc>
        <w:tc>
          <w:tcPr>
            <w:tcW w:w="1276" w:type="dxa"/>
            <w:shd w:val="clear" w:color="auto" w:fill="auto"/>
            <w:vAlign w:val="bottom"/>
          </w:tcPr>
          <w:p w14:paraId="0E1BA791" w14:textId="2EAECEDD" w:rsidR="005803A9" w:rsidRPr="0098387A" w:rsidRDefault="005803A9" w:rsidP="003C36D9">
            <w:pPr>
              <w:pBdr>
                <w:bottom w:val="single" w:sz="4" w:space="1" w:color="auto"/>
              </w:pBdr>
              <w:jc w:val="center"/>
              <w:rPr>
                <w:rFonts w:ascii="Angsana New" w:hAnsi="Angsana New"/>
                <w:sz w:val="28"/>
                <w:szCs w:val="28"/>
              </w:rPr>
            </w:pPr>
            <w:r w:rsidRPr="0098387A">
              <w:rPr>
                <w:rFonts w:ascii="Angsana New" w:hAnsi="Angsana New"/>
                <w:sz w:val="28"/>
                <w:szCs w:val="28"/>
                <w:lang w:val="en-GB"/>
              </w:rPr>
              <w:t>2025</w:t>
            </w:r>
          </w:p>
        </w:tc>
        <w:tc>
          <w:tcPr>
            <w:tcW w:w="1276" w:type="dxa"/>
            <w:shd w:val="clear" w:color="auto" w:fill="auto"/>
            <w:vAlign w:val="bottom"/>
          </w:tcPr>
          <w:p w14:paraId="55F81375" w14:textId="76BA0001"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2024</w:t>
            </w:r>
          </w:p>
        </w:tc>
        <w:tc>
          <w:tcPr>
            <w:tcW w:w="1275" w:type="dxa"/>
            <w:shd w:val="clear" w:color="auto" w:fill="auto"/>
            <w:vAlign w:val="bottom"/>
          </w:tcPr>
          <w:p w14:paraId="290F48AC" w14:textId="41F94E88"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2025</w:t>
            </w:r>
          </w:p>
        </w:tc>
        <w:tc>
          <w:tcPr>
            <w:tcW w:w="1276" w:type="dxa"/>
            <w:shd w:val="clear" w:color="auto" w:fill="auto"/>
            <w:vAlign w:val="bottom"/>
          </w:tcPr>
          <w:p w14:paraId="4A63A7CE" w14:textId="70730440"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2024</w:t>
            </w:r>
          </w:p>
        </w:tc>
      </w:tr>
      <w:tr w:rsidR="005803A9" w:rsidRPr="003C36D9" w14:paraId="14957746" w14:textId="77777777" w:rsidTr="005803A9">
        <w:tc>
          <w:tcPr>
            <w:tcW w:w="3553" w:type="dxa"/>
          </w:tcPr>
          <w:p w14:paraId="0A9F987F"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6" w:type="dxa"/>
            <w:shd w:val="clear" w:color="auto" w:fill="auto"/>
            <w:vAlign w:val="bottom"/>
          </w:tcPr>
          <w:p w14:paraId="409A0130" w14:textId="77777777" w:rsidR="005803A9" w:rsidRPr="005803A9" w:rsidRDefault="005803A9" w:rsidP="005803A9">
            <w:pPr>
              <w:widowControl/>
              <w:tabs>
                <w:tab w:val="left" w:pos="113"/>
              </w:tabs>
              <w:ind w:right="-113"/>
              <w:rPr>
                <w:rFonts w:ascii="Angsana New" w:hAnsi="Angsana New" w:cs="Angsana New"/>
                <w:sz w:val="28"/>
                <w:szCs w:val="28"/>
                <w:cs/>
                <w:lang w:val="th-TH" w:eastAsia="en-US"/>
              </w:rPr>
            </w:pPr>
          </w:p>
        </w:tc>
        <w:tc>
          <w:tcPr>
            <w:tcW w:w="1276" w:type="dxa"/>
            <w:shd w:val="clear" w:color="auto" w:fill="auto"/>
            <w:vAlign w:val="bottom"/>
          </w:tcPr>
          <w:p w14:paraId="6F2C5A56"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5" w:type="dxa"/>
            <w:shd w:val="clear" w:color="auto" w:fill="auto"/>
            <w:vAlign w:val="bottom"/>
          </w:tcPr>
          <w:p w14:paraId="13929586"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6" w:type="dxa"/>
            <w:shd w:val="clear" w:color="auto" w:fill="auto"/>
            <w:vAlign w:val="bottom"/>
          </w:tcPr>
          <w:p w14:paraId="797EE7F4"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r>
      <w:tr w:rsidR="005803A9" w:rsidRPr="003C36D9" w14:paraId="44A4C9E9" w14:textId="77777777" w:rsidTr="001A4DA5">
        <w:tc>
          <w:tcPr>
            <w:tcW w:w="3553" w:type="dxa"/>
          </w:tcPr>
          <w:p w14:paraId="7EA07F71" w14:textId="66B1BF4F" w:rsidR="005803A9" w:rsidRPr="003C36D9" w:rsidRDefault="005803A9" w:rsidP="003C36D9">
            <w:pPr>
              <w:widowControl/>
              <w:tabs>
                <w:tab w:val="left" w:pos="113"/>
              </w:tabs>
              <w:ind w:right="-113"/>
              <w:rPr>
                <w:rFonts w:ascii="Angsana New" w:hAnsi="Angsana New" w:cs="Angsana New"/>
                <w:sz w:val="28"/>
                <w:szCs w:val="28"/>
                <w:highlight w:val="green"/>
                <w:u w:val="single"/>
                <w:cs/>
                <w:lang w:val="th-TH" w:eastAsia="en-US"/>
              </w:rPr>
            </w:pPr>
            <w:proofErr w:type="spellStart"/>
            <w:r w:rsidRPr="003C36D9">
              <w:rPr>
                <w:rFonts w:ascii="Angsana New" w:hAnsi="Angsana New" w:cs="Angsana New"/>
                <w:sz w:val="28"/>
                <w:szCs w:val="28"/>
                <w:lang w:val="th-TH" w:eastAsia="en-US"/>
              </w:rPr>
              <w:t>Shor</w:t>
            </w:r>
            <w:proofErr w:type="spellEnd"/>
            <w:r w:rsidRPr="003C36D9">
              <w:rPr>
                <w:rFonts w:ascii="Angsana New" w:hAnsi="Angsana New" w:cs="Angsana New"/>
                <w:sz w:val="28"/>
                <w:szCs w:val="28"/>
                <w:lang w:val="th-TH" w:eastAsia="en-US"/>
              </w:rPr>
              <w:t>t-</w:t>
            </w:r>
            <w:proofErr w:type="spellStart"/>
            <w:r w:rsidRPr="003C36D9">
              <w:rPr>
                <w:rFonts w:ascii="Angsana New" w:hAnsi="Angsana New" w:cs="Angsana New"/>
                <w:sz w:val="28"/>
                <w:szCs w:val="28"/>
                <w:lang w:val="th-TH" w:eastAsia="en-US"/>
              </w:rPr>
              <w:t>term</w:t>
            </w:r>
            <w:proofErr w:type="spellEnd"/>
            <w:r w:rsidRPr="003C36D9">
              <w:rPr>
                <w:rFonts w:ascii="Angsana New" w:hAnsi="Angsana New" w:cs="Angsana New"/>
                <w:sz w:val="28"/>
                <w:szCs w:val="28"/>
                <w:lang w:val="th-TH" w:eastAsia="en-US"/>
              </w:rPr>
              <w:t xml:space="preserve"> </w:t>
            </w:r>
            <w:proofErr w:type="spellStart"/>
            <w:r w:rsidRPr="003C36D9">
              <w:rPr>
                <w:rFonts w:ascii="Angsana New" w:hAnsi="Angsana New" w:cs="Angsana New"/>
                <w:sz w:val="28"/>
                <w:szCs w:val="28"/>
                <w:lang w:val="th-TH" w:eastAsia="en-US"/>
              </w:rPr>
              <w:t>benefits</w:t>
            </w:r>
            <w:proofErr w:type="spellEnd"/>
          </w:p>
        </w:tc>
        <w:tc>
          <w:tcPr>
            <w:tcW w:w="1276" w:type="dxa"/>
            <w:shd w:val="clear" w:color="auto" w:fill="auto"/>
            <w:vAlign w:val="bottom"/>
          </w:tcPr>
          <w:p w14:paraId="133C8216" w14:textId="5C590D80" w:rsidR="005803A9" w:rsidRPr="003C36D9" w:rsidRDefault="001A4DA5" w:rsidP="003C36D9">
            <w:pPr>
              <w:widowControl/>
              <w:jc w:val="right"/>
              <w:rPr>
                <w:rFonts w:ascii="Angsana New" w:hAnsi="Angsana New" w:cs="Angsana New"/>
                <w:sz w:val="28"/>
                <w:szCs w:val="28"/>
                <w:cs/>
                <w:lang w:eastAsia="en-US"/>
              </w:rPr>
            </w:pPr>
            <w:r>
              <w:rPr>
                <w:rFonts w:ascii="Angsana New" w:hAnsi="Angsana New" w:cs="Angsana New"/>
                <w:sz w:val="28"/>
                <w:szCs w:val="28"/>
                <w:lang w:eastAsia="en-US"/>
              </w:rPr>
              <w:t>1,685</w:t>
            </w:r>
          </w:p>
        </w:tc>
        <w:tc>
          <w:tcPr>
            <w:tcW w:w="1276" w:type="dxa"/>
            <w:shd w:val="clear" w:color="auto" w:fill="auto"/>
          </w:tcPr>
          <w:p w14:paraId="1357332D" w14:textId="77777777" w:rsidR="005803A9" w:rsidRPr="003C36D9" w:rsidRDefault="005803A9" w:rsidP="003C36D9">
            <w:pPr>
              <w:widowControl/>
              <w:jc w:val="right"/>
              <w:rPr>
                <w:rFonts w:ascii="Angsana New" w:hAnsi="Angsana New" w:cs="Angsana New"/>
                <w:sz w:val="28"/>
                <w:szCs w:val="28"/>
                <w:lang w:eastAsia="en-US"/>
              </w:rPr>
            </w:pPr>
            <w:r w:rsidRPr="003C36D9">
              <w:rPr>
                <w:rFonts w:ascii="Angsana New" w:hAnsi="Angsana New" w:cs="Angsana New"/>
                <w:sz w:val="28"/>
                <w:szCs w:val="28"/>
                <w:lang w:eastAsia="en-US"/>
              </w:rPr>
              <w:t>1,208</w:t>
            </w:r>
          </w:p>
        </w:tc>
        <w:tc>
          <w:tcPr>
            <w:tcW w:w="1275" w:type="dxa"/>
            <w:shd w:val="clear" w:color="auto" w:fill="auto"/>
            <w:vAlign w:val="bottom"/>
          </w:tcPr>
          <w:p w14:paraId="13530D22" w14:textId="760257A6" w:rsidR="005803A9" w:rsidRPr="003C36D9" w:rsidRDefault="001A4DA5" w:rsidP="003C36D9">
            <w:pPr>
              <w:widowControl/>
              <w:jc w:val="right"/>
              <w:rPr>
                <w:rFonts w:ascii="Angsana New" w:hAnsi="Angsana New" w:cs="Angsana New"/>
                <w:sz w:val="28"/>
                <w:szCs w:val="28"/>
                <w:lang w:eastAsia="en-US"/>
              </w:rPr>
            </w:pPr>
            <w:r>
              <w:rPr>
                <w:rFonts w:ascii="Angsana New" w:hAnsi="Angsana New" w:cs="Angsana New"/>
                <w:sz w:val="28"/>
                <w:szCs w:val="28"/>
                <w:lang w:eastAsia="en-US"/>
              </w:rPr>
              <w:t>1,685</w:t>
            </w:r>
          </w:p>
        </w:tc>
        <w:tc>
          <w:tcPr>
            <w:tcW w:w="1276" w:type="dxa"/>
            <w:shd w:val="clear" w:color="auto" w:fill="auto"/>
          </w:tcPr>
          <w:p w14:paraId="742B8546" w14:textId="77777777" w:rsidR="005803A9" w:rsidRPr="003C36D9" w:rsidRDefault="005803A9" w:rsidP="003C36D9">
            <w:pPr>
              <w:widowControl/>
              <w:jc w:val="right"/>
              <w:rPr>
                <w:rFonts w:ascii="Angsana New" w:hAnsi="Angsana New" w:cs="Angsana New"/>
                <w:sz w:val="28"/>
                <w:szCs w:val="28"/>
                <w:lang w:eastAsia="en-US"/>
              </w:rPr>
            </w:pPr>
            <w:r w:rsidRPr="003C36D9">
              <w:rPr>
                <w:rFonts w:ascii="Angsana New" w:hAnsi="Angsana New" w:cs="Angsana New"/>
                <w:sz w:val="28"/>
                <w:szCs w:val="28"/>
                <w:lang w:eastAsia="en-US"/>
              </w:rPr>
              <w:t>1,208</w:t>
            </w:r>
          </w:p>
        </w:tc>
      </w:tr>
      <w:tr w:rsidR="005803A9" w:rsidRPr="003C36D9" w14:paraId="5B9FA7A0" w14:textId="77777777" w:rsidTr="001A4DA5">
        <w:tc>
          <w:tcPr>
            <w:tcW w:w="3553" w:type="dxa"/>
            <w:shd w:val="clear" w:color="auto" w:fill="auto"/>
          </w:tcPr>
          <w:p w14:paraId="00E2D6AD" w14:textId="3D4329AD" w:rsidR="005803A9" w:rsidRPr="003C36D9" w:rsidRDefault="005803A9" w:rsidP="003C36D9">
            <w:pPr>
              <w:widowControl/>
              <w:tabs>
                <w:tab w:val="left" w:pos="113"/>
              </w:tabs>
              <w:ind w:right="-113"/>
              <w:rPr>
                <w:rFonts w:ascii="Angsana New" w:hAnsi="Angsana New" w:cs="Angsana New"/>
                <w:sz w:val="28"/>
                <w:szCs w:val="28"/>
                <w:highlight w:val="green"/>
                <w:u w:val="single"/>
                <w:cs/>
                <w:lang w:val="th-TH" w:eastAsia="en-US"/>
              </w:rPr>
            </w:pPr>
            <w:r w:rsidRPr="00FF02D3">
              <w:rPr>
                <w:rFonts w:ascii="Angsana New" w:hAnsi="Angsana New"/>
                <w:sz w:val="28"/>
                <w:szCs w:val="28"/>
              </w:rPr>
              <w:t>Post – employment benefits</w:t>
            </w:r>
          </w:p>
        </w:tc>
        <w:tc>
          <w:tcPr>
            <w:tcW w:w="1276" w:type="dxa"/>
            <w:shd w:val="clear" w:color="auto" w:fill="auto"/>
            <w:vAlign w:val="bottom"/>
          </w:tcPr>
          <w:p w14:paraId="069217FF" w14:textId="2AD2B3E2" w:rsidR="005803A9" w:rsidRPr="003C36D9" w:rsidRDefault="001A4DA5" w:rsidP="003C36D9">
            <w:pPr>
              <w:widowControl/>
              <w:jc w:val="right"/>
              <w:rPr>
                <w:rFonts w:ascii="Angsana New" w:hAnsi="Angsana New" w:cs="Angsana New"/>
                <w:sz w:val="28"/>
                <w:szCs w:val="28"/>
                <w:cs/>
                <w:lang w:eastAsia="en-US"/>
              </w:rPr>
            </w:pPr>
            <w:r>
              <w:rPr>
                <w:rFonts w:ascii="Angsana New" w:hAnsi="Angsana New" w:cs="Angsana New"/>
                <w:sz w:val="28"/>
                <w:szCs w:val="28"/>
                <w:lang w:eastAsia="en-US"/>
              </w:rPr>
              <w:t>32</w:t>
            </w:r>
          </w:p>
        </w:tc>
        <w:tc>
          <w:tcPr>
            <w:tcW w:w="1276" w:type="dxa"/>
            <w:shd w:val="clear" w:color="auto" w:fill="auto"/>
          </w:tcPr>
          <w:p w14:paraId="2DAF3A36" w14:textId="77777777" w:rsidR="005803A9" w:rsidRPr="003C36D9" w:rsidRDefault="005803A9" w:rsidP="003C36D9">
            <w:pPr>
              <w:widowControl/>
              <w:jc w:val="right"/>
              <w:rPr>
                <w:rFonts w:ascii="Angsana New" w:hAnsi="Angsana New" w:cs="Angsana New"/>
                <w:sz w:val="28"/>
                <w:szCs w:val="28"/>
                <w:lang w:eastAsia="en-US"/>
              </w:rPr>
            </w:pPr>
            <w:r w:rsidRPr="003C36D9">
              <w:rPr>
                <w:rFonts w:ascii="Angsana New" w:hAnsi="Angsana New" w:cs="Angsana New"/>
                <w:sz w:val="28"/>
                <w:szCs w:val="28"/>
                <w:lang w:eastAsia="en-US"/>
              </w:rPr>
              <w:t>32</w:t>
            </w:r>
          </w:p>
        </w:tc>
        <w:tc>
          <w:tcPr>
            <w:tcW w:w="1275" w:type="dxa"/>
            <w:shd w:val="clear" w:color="auto" w:fill="auto"/>
            <w:vAlign w:val="bottom"/>
          </w:tcPr>
          <w:p w14:paraId="3658FE06" w14:textId="610069BC" w:rsidR="005803A9" w:rsidRPr="003C36D9" w:rsidRDefault="001A4DA5" w:rsidP="003C36D9">
            <w:pPr>
              <w:widowControl/>
              <w:jc w:val="right"/>
              <w:rPr>
                <w:rFonts w:ascii="Angsana New" w:hAnsi="Angsana New" w:cs="Angsana New"/>
                <w:sz w:val="28"/>
                <w:szCs w:val="28"/>
                <w:lang w:eastAsia="en-US"/>
              </w:rPr>
            </w:pPr>
            <w:r>
              <w:rPr>
                <w:rFonts w:ascii="Angsana New" w:hAnsi="Angsana New" w:cs="Angsana New"/>
                <w:sz w:val="28"/>
                <w:szCs w:val="28"/>
                <w:lang w:eastAsia="en-US"/>
              </w:rPr>
              <w:t>32</w:t>
            </w:r>
          </w:p>
        </w:tc>
        <w:tc>
          <w:tcPr>
            <w:tcW w:w="1276" w:type="dxa"/>
            <w:shd w:val="clear" w:color="auto" w:fill="auto"/>
          </w:tcPr>
          <w:p w14:paraId="0F160A8E" w14:textId="77777777" w:rsidR="005803A9" w:rsidRPr="003C36D9" w:rsidRDefault="005803A9" w:rsidP="003C36D9">
            <w:pPr>
              <w:widowControl/>
              <w:jc w:val="right"/>
              <w:rPr>
                <w:rFonts w:ascii="Angsana New" w:hAnsi="Angsana New" w:cs="Angsana New"/>
                <w:sz w:val="28"/>
                <w:szCs w:val="28"/>
                <w:lang w:eastAsia="en-US"/>
              </w:rPr>
            </w:pPr>
            <w:r w:rsidRPr="003C36D9">
              <w:rPr>
                <w:rFonts w:ascii="Angsana New" w:hAnsi="Angsana New" w:cs="Angsana New"/>
                <w:sz w:val="28"/>
                <w:szCs w:val="28"/>
                <w:lang w:eastAsia="en-US"/>
              </w:rPr>
              <w:t>32</w:t>
            </w:r>
          </w:p>
        </w:tc>
      </w:tr>
      <w:tr w:rsidR="005803A9" w:rsidRPr="003C36D9" w14:paraId="0F251DC0" w14:textId="77777777" w:rsidTr="001A4DA5">
        <w:tc>
          <w:tcPr>
            <w:tcW w:w="3553" w:type="dxa"/>
            <w:shd w:val="clear" w:color="auto" w:fill="auto"/>
          </w:tcPr>
          <w:p w14:paraId="16EE8E41" w14:textId="1AA41A38" w:rsidR="005803A9" w:rsidRPr="003C36D9" w:rsidRDefault="005803A9" w:rsidP="003C36D9">
            <w:pPr>
              <w:widowControl/>
              <w:tabs>
                <w:tab w:val="left" w:pos="113"/>
              </w:tabs>
              <w:ind w:right="-113"/>
              <w:rPr>
                <w:rFonts w:ascii="Angsana New" w:hAnsi="Angsana New" w:cs="Angsana New"/>
                <w:sz w:val="28"/>
                <w:szCs w:val="28"/>
                <w:cs/>
                <w:lang w:val="th-TH" w:eastAsia="en-US"/>
              </w:rPr>
            </w:pPr>
            <w:r w:rsidRPr="005803A9">
              <w:rPr>
                <w:rFonts w:ascii="Angsana New" w:hAnsi="Angsana New" w:cs="Angsana New"/>
                <w:sz w:val="28"/>
                <w:szCs w:val="28"/>
                <w:lang w:val="th-TH" w:eastAsia="en-US"/>
              </w:rPr>
              <w:t>Total</w:t>
            </w:r>
          </w:p>
        </w:tc>
        <w:tc>
          <w:tcPr>
            <w:tcW w:w="1276" w:type="dxa"/>
            <w:shd w:val="clear" w:color="auto" w:fill="auto"/>
            <w:vAlign w:val="bottom"/>
          </w:tcPr>
          <w:p w14:paraId="5837F980" w14:textId="69001EFE" w:rsidR="005803A9" w:rsidRPr="001A4DA5" w:rsidRDefault="001A4DA5" w:rsidP="003C36D9">
            <w:pPr>
              <w:widowControl/>
              <w:pBdr>
                <w:top w:val="single" w:sz="4" w:space="1" w:color="auto"/>
                <w:bottom w:val="double" w:sz="4" w:space="1" w:color="auto"/>
              </w:pBdr>
              <w:jc w:val="right"/>
              <w:rPr>
                <w:rFonts w:ascii="Angsana New" w:hAnsi="Angsana New" w:cs="Angsana New"/>
                <w:sz w:val="28"/>
                <w:szCs w:val="28"/>
                <w:cs/>
                <w:lang w:eastAsia="en-US"/>
              </w:rPr>
            </w:pPr>
            <w:r>
              <w:rPr>
                <w:rFonts w:ascii="Angsana New" w:hAnsi="Angsana New" w:cs="Angsana New"/>
                <w:sz w:val="28"/>
                <w:szCs w:val="28"/>
                <w:lang w:eastAsia="en-US"/>
              </w:rPr>
              <w:t>1,717</w:t>
            </w:r>
          </w:p>
        </w:tc>
        <w:tc>
          <w:tcPr>
            <w:tcW w:w="1276" w:type="dxa"/>
            <w:shd w:val="clear" w:color="auto" w:fill="auto"/>
          </w:tcPr>
          <w:p w14:paraId="766B97C9" w14:textId="77777777" w:rsidR="005803A9" w:rsidRPr="005803A9" w:rsidRDefault="005803A9" w:rsidP="003C36D9">
            <w:pPr>
              <w:widowControl/>
              <w:pBdr>
                <w:top w:val="single" w:sz="4" w:space="1" w:color="auto"/>
                <w:bottom w:val="double" w:sz="4" w:space="1" w:color="auto"/>
              </w:pBdr>
              <w:jc w:val="right"/>
              <w:rPr>
                <w:rFonts w:ascii="Angsana New" w:hAnsi="Angsana New" w:cs="Angsana New"/>
                <w:sz w:val="28"/>
                <w:szCs w:val="28"/>
                <w:lang w:val="th-TH" w:eastAsia="en-US"/>
              </w:rPr>
            </w:pPr>
            <w:r w:rsidRPr="005803A9">
              <w:rPr>
                <w:rFonts w:ascii="Angsana New" w:hAnsi="Angsana New" w:cs="Angsana New"/>
                <w:sz w:val="28"/>
                <w:szCs w:val="28"/>
                <w:lang w:val="th-TH" w:eastAsia="en-US"/>
              </w:rPr>
              <w:t>1,240</w:t>
            </w:r>
          </w:p>
        </w:tc>
        <w:tc>
          <w:tcPr>
            <w:tcW w:w="1275" w:type="dxa"/>
            <w:shd w:val="clear" w:color="auto" w:fill="auto"/>
            <w:vAlign w:val="bottom"/>
          </w:tcPr>
          <w:p w14:paraId="18AAF6A1" w14:textId="5DA96D59" w:rsidR="005803A9" w:rsidRPr="005803A9" w:rsidRDefault="001A4DA5" w:rsidP="003C36D9">
            <w:pPr>
              <w:widowControl/>
              <w:pBdr>
                <w:top w:val="single" w:sz="4" w:space="1" w:color="auto"/>
                <w:bottom w:val="double" w:sz="4" w:space="1" w:color="auto"/>
              </w:pBdr>
              <w:jc w:val="right"/>
              <w:rPr>
                <w:rFonts w:ascii="Angsana New" w:hAnsi="Angsana New" w:cs="Angsana New"/>
                <w:sz w:val="28"/>
                <w:szCs w:val="28"/>
                <w:lang w:val="th-TH" w:eastAsia="en-US"/>
              </w:rPr>
            </w:pPr>
            <w:r>
              <w:rPr>
                <w:rFonts w:ascii="Angsana New" w:hAnsi="Angsana New" w:cs="Angsana New"/>
                <w:sz w:val="28"/>
                <w:szCs w:val="28"/>
                <w:lang w:eastAsia="en-US"/>
              </w:rPr>
              <w:t>1,717</w:t>
            </w:r>
          </w:p>
        </w:tc>
        <w:tc>
          <w:tcPr>
            <w:tcW w:w="1276" w:type="dxa"/>
            <w:shd w:val="clear" w:color="auto" w:fill="auto"/>
          </w:tcPr>
          <w:p w14:paraId="71C434A9" w14:textId="77777777" w:rsidR="005803A9" w:rsidRPr="005803A9" w:rsidRDefault="005803A9" w:rsidP="003C36D9">
            <w:pPr>
              <w:widowControl/>
              <w:pBdr>
                <w:top w:val="single" w:sz="4" w:space="1" w:color="auto"/>
                <w:bottom w:val="double" w:sz="4" w:space="1" w:color="auto"/>
              </w:pBdr>
              <w:jc w:val="right"/>
              <w:rPr>
                <w:rFonts w:ascii="Angsana New" w:hAnsi="Angsana New" w:cs="Angsana New"/>
                <w:sz w:val="28"/>
                <w:szCs w:val="28"/>
                <w:lang w:val="th-TH" w:eastAsia="en-US"/>
              </w:rPr>
            </w:pPr>
            <w:r w:rsidRPr="005803A9">
              <w:rPr>
                <w:rFonts w:ascii="Angsana New" w:hAnsi="Angsana New" w:cs="Angsana New"/>
                <w:sz w:val="28"/>
                <w:szCs w:val="28"/>
                <w:lang w:val="th-TH" w:eastAsia="en-US"/>
              </w:rPr>
              <w:t>1,240</w:t>
            </w:r>
          </w:p>
        </w:tc>
      </w:tr>
      <w:bookmarkEnd w:id="1"/>
      <w:bookmarkEnd w:id="2"/>
    </w:tbl>
    <w:p w14:paraId="133D9405" w14:textId="77777777" w:rsidR="003C36D9" w:rsidRDefault="003C36D9" w:rsidP="00421179">
      <w:pPr>
        <w:spacing w:line="120" w:lineRule="auto"/>
      </w:pPr>
    </w:p>
    <w:p w14:paraId="179C9A3E" w14:textId="046176CE" w:rsidR="00177C31" w:rsidRPr="005803A9" w:rsidRDefault="00D21988" w:rsidP="0059320C">
      <w:pPr>
        <w:widowControl/>
        <w:numPr>
          <w:ilvl w:val="0"/>
          <w:numId w:val="1"/>
        </w:numPr>
        <w:spacing w:line="360" w:lineRule="auto"/>
        <w:ind w:right="-25"/>
        <w:rPr>
          <w:rFonts w:ascii="Angsana New" w:hAnsi="Angsana New"/>
          <w:b/>
          <w:bCs/>
          <w:sz w:val="28"/>
          <w:szCs w:val="28"/>
        </w:rPr>
      </w:pPr>
      <w:r w:rsidRPr="005803A9">
        <w:rPr>
          <w:rFonts w:ascii="Angsana New" w:hAnsi="Angsana New"/>
          <w:b/>
          <w:bCs/>
          <w:sz w:val="28"/>
          <w:szCs w:val="28"/>
        </w:rPr>
        <w:t>CASH AND CASH EQUIVALENTS</w:t>
      </w:r>
    </w:p>
    <w:tbl>
      <w:tblPr>
        <w:tblW w:w="9281" w:type="dxa"/>
        <w:tblInd w:w="288" w:type="dxa"/>
        <w:tblLayout w:type="fixed"/>
        <w:tblLook w:val="0000" w:firstRow="0" w:lastRow="0" w:firstColumn="0" w:lastColumn="0" w:noHBand="0" w:noVBand="0"/>
      </w:tblPr>
      <w:tblGrid>
        <w:gridCol w:w="705"/>
        <w:gridCol w:w="2838"/>
        <w:gridCol w:w="1418"/>
        <w:gridCol w:w="1440"/>
        <w:gridCol w:w="1440"/>
        <w:gridCol w:w="1440"/>
      </w:tblGrid>
      <w:tr w:rsidR="005770C2" w:rsidRPr="009F74B4" w14:paraId="2697F31E" w14:textId="77777777" w:rsidTr="004E2ECA">
        <w:trPr>
          <w:trHeight w:val="20"/>
        </w:trPr>
        <w:tc>
          <w:tcPr>
            <w:tcW w:w="3543" w:type="dxa"/>
            <w:gridSpan w:val="2"/>
          </w:tcPr>
          <w:p w14:paraId="7595821B" w14:textId="77777777" w:rsidR="005770C2" w:rsidRPr="009F74B4" w:rsidRDefault="005770C2" w:rsidP="005770C2">
            <w:pPr>
              <w:spacing w:line="320" w:lineRule="exact"/>
              <w:ind w:left="156" w:hanging="156"/>
              <w:rPr>
                <w:rFonts w:asciiTheme="majorBidi" w:hAnsiTheme="majorBidi" w:cstheme="majorBidi"/>
                <w:sz w:val="28"/>
                <w:szCs w:val="28"/>
                <w:cs/>
                <w:lang w:val="th-TH"/>
              </w:rPr>
            </w:pPr>
          </w:p>
        </w:tc>
        <w:tc>
          <w:tcPr>
            <w:tcW w:w="5738" w:type="dxa"/>
            <w:gridSpan w:val="4"/>
          </w:tcPr>
          <w:p w14:paraId="03AD335C" w14:textId="3E0DDF3C" w:rsidR="005770C2" w:rsidRPr="009F74B4" w:rsidRDefault="005770C2" w:rsidP="005770C2">
            <w:pPr>
              <w:pBdr>
                <w:bottom w:val="single" w:sz="4" w:space="1" w:color="auto"/>
              </w:pBdr>
              <w:spacing w:line="320" w:lineRule="exact"/>
              <w:ind w:left="156" w:hanging="156"/>
              <w:jc w:val="right"/>
              <w:rPr>
                <w:rFonts w:asciiTheme="majorBidi" w:hAnsiTheme="majorBidi" w:cstheme="majorBidi"/>
                <w:sz w:val="28"/>
                <w:szCs w:val="28"/>
                <w:cs/>
                <w:lang w:val="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F74B4" w:rsidRPr="009F74B4" w14:paraId="7F0494D0" w14:textId="77777777" w:rsidTr="004E2ECA">
        <w:trPr>
          <w:trHeight w:val="20"/>
        </w:trPr>
        <w:tc>
          <w:tcPr>
            <w:tcW w:w="3543" w:type="dxa"/>
            <w:gridSpan w:val="2"/>
          </w:tcPr>
          <w:p w14:paraId="2E567D32" w14:textId="77777777" w:rsidR="009F74B4" w:rsidRPr="009F74B4" w:rsidRDefault="009F74B4" w:rsidP="009F74B4">
            <w:pPr>
              <w:spacing w:line="320" w:lineRule="exact"/>
              <w:ind w:left="156" w:hanging="156"/>
              <w:rPr>
                <w:rFonts w:asciiTheme="majorBidi" w:hAnsiTheme="majorBidi" w:cstheme="majorBidi"/>
                <w:sz w:val="28"/>
                <w:szCs w:val="28"/>
                <w:cs/>
                <w:lang w:val="th-TH"/>
              </w:rPr>
            </w:pPr>
          </w:p>
        </w:tc>
        <w:tc>
          <w:tcPr>
            <w:tcW w:w="2858" w:type="dxa"/>
            <w:gridSpan w:val="2"/>
            <w:vAlign w:val="bottom"/>
          </w:tcPr>
          <w:p w14:paraId="470DC2F3" w14:textId="7EC2F709" w:rsidR="009F74B4" w:rsidRPr="009F74B4" w:rsidRDefault="009F74B4"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sidRPr="009F74B4">
              <w:rPr>
                <w:rFonts w:asciiTheme="majorBidi" w:hAnsiTheme="majorBidi" w:cstheme="majorBidi"/>
                <w:sz w:val="28"/>
                <w:szCs w:val="28"/>
                <w:lang w:val="th-TH"/>
              </w:rPr>
              <w:t>Consolidated</w:t>
            </w:r>
          </w:p>
        </w:tc>
        <w:tc>
          <w:tcPr>
            <w:tcW w:w="2880" w:type="dxa"/>
            <w:gridSpan w:val="2"/>
            <w:shd w:val="clear" w:color="auto" w:fill="auto"/>
            <w:vAlign w:val="bottom"/>
          </w:tcPr>
          <w:p w14:paraId="75FCD1AB" w14:textId="1E88B208" w:rsidR="009F74B4" w:rsidRPr="004E2ECA" w:rsidRDefault="004E2ECA"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cs/>
              </w:rPr>
            </w:pPr>
            <w:r w:rsidRPr="004E2ECA">
              <w:rPr>
                <w:rFonts w:ascii="Angsana New" w:hAnsi="Angsana New"/>
                <w:sz w:val="28"/>
                <w:szCs w:val="28"/>
              </w:rPr>
              <w:t>Separate</w:t>
            </w:r>
          </w:p>
        </w:tc>
      </w:tr>
      <w:tr w:rsidR="000E1BBD" w:rsidRPr="009F74B4" w14:paraId="3CAB7F04" w14:textId="77777777" w:rsidTr="004E2ECA">
        <w:trPr>
          <w:trHeight w:val="20"/>
        </w:trPr>
        <w:tc>
          <w:tcPr>
            <w:tcW w:w="3543" w:type="dxa"/>
            <w:gridSpan w:val="2"/>
          </w:tcPr>
          <w:p w14:paraId="6DCDEDF7" w14:textId="77777777" w:rsidR="000E1BBD" w:rsidRPr="009F74B4" w:rsidRDefault="000E1BBD" w:rsidP="000E1BBD">
            <w:pPr>
              <w:spacing w:line="320" w:lineRule="exact"/>
              <w:ind w:left="156" w:hanging="156"/>
              <w:rPr>
                <w:rFonts w:asciiTheme="majorBidi" w:hAnsiTheme="majorBidi" w:cstheme="majorBidi"/>
                <w:sz w:val="28"/>
                <w:szCs w:val="28"/>
                <w:lang w:val="th-TH"/>
              </w:rPr>
            </w:pPr>
          </w:p>
        </w:tc>
        <w:tc>
          <w:tcPr>
            <w:tcW w:w="1418" w:type="dxa"/>
            <w:vAlign w:val="bottom"/>
          </w:tcPr>
          <w:p w14:paraId="5002BA77" w14:textId="77777777" w:rsidR="000E1BBD" w:rsidRDefault="000E1BBD" w:rsidP="000E1BBD">
            <w:pPr>
              <w:pBdr>
                <w:bottom w:val="single" w:sz="4" w:space="1" w:color="auto"/>
              </w:pBdr>
              <w:jc w:val="center"/>
              <w:rPr>
                <w:rFonts w:ascii="Angsana New" w:hAnsi="Angsana New"/>
                <w:sz w:val="28"/>
                <w:szCs w:val="28"/>
              </w:rPr>
            </w:pPr>
            <w:r>
              <w:rPr>
                <w:rFonts w:ascii="Angsana New" w:hAnsi="Angsana New"/>
                <w:sz w:val="28"/>
                <w:szCs w:val="28"/>
                <w:lang w:val="en-GB"/>
              </w:rPr>
              <w:t>March</w:t>
            </w:r>
            <w:r>
              <w:rPr>
                <w:rFonts w:ascii="Angsana New" w:hAnsi="Angsana New"/>
                <w:sz w:val="28"/>
                <w:szCs w:val="28"/>
              </w:rPr>
              <w:t xml:space="preserve"> 31</w:t>
            </w:r>
            <w:r w:rsidRPr="00FF02D3">
              <w:rPr>
                <w:rFonts w:ascii="Angsana New" w:hAnsi="Angsana New"/>
                <w:sz w:val="28"/>
                <w:szCs w:val="28"/>
              </w:rPr>
              <w:t>,</w:t>
            </w:r>
          </w:p>
          <w:p w14:paraId="102F070F" w14:textId="13B84605" w:rsidR="000E1BBD" w:rsidRPr="009F74B4" w:rsidRDefault="000E1BBD" w:rsidP="000E1BBD">
            <w:pPr>
              <w:pBdr>
                <w:bottom w:val="single" w:sz="4" w:space="1" w:color="auto"/>
              </w:pBdr>
              <w:tabs>
                <w:tab w:val="left" w:pos="0"/>
              </w:tabs>
              <w:spacing w:line="320" w:lineRule="exact"/>
              <w:ind w:left="156" w:hanging="156"/>
              <w:jc w:val="center"/>
              <w:rPr>
                <w:rFonts w:asciiTheme="majorBidi" w:hAnsiTheme="majorBidi" w:cstheme="majorBidi"/>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25</w:t>
            </w:r>
          </w:p>
        </w:tc>
        <w:tc>
          <w:tcPr>
            <w:tcW w:w="1440" w:type="dxa"/>
            <w:vAlign w:val="bottom"/>
          </w:tcPr>
          <w:p w14:paraId="772E7455" w14:textId="6CA732BF"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2024</w:t>
            </w:r>
          </w:p>
        </w:tc>
        <w:tc>
          <w:tcPr>
            <w:tcW w:w="1440" w:type="dxa"/>
            <w:shd w:val="clear" w:color="auto" w:fill="auto"/>
            <w:vAlign w:val="bottom"/>
          </w:tcPr>
          <w:p w14:paraId="59724E3E" w14:textId="77777777" w:rsidR="000E1BBD" w:rsidRPr="000E1BBD" w:rsidRDefault="000E1BBD" w:rsidP="000E1BBD">
            <w:pPr>
              <w:pBdr>
                <w:bottom w:val="single" w:sz="4" w:space="1" w:color="auto"/>
              </w:pBdr>
              <w:jc w:val="center"/>
              <w:rPr>
                <w:rFonts w:ascii="Angsana New" w:hAnsi="Angsana New"/>
                <w:sz w:val="28"/>
                <w:szCs w:val="28"/>
                <w:lang w:val="en-GB"/>
              </w:rPr>
            </w:pPr>
            <w:r>
              <w:rPr>
                <w:rFonts w:ascii="Angsana New" w:hAnsi="Angsana New"/>
                <w:sz w:val="28"/>
                <w:szCs w:val="28"/>
                <w:lang w:val="en-GB"/>
              </w:rPr>
              <w:t>March</w:t>
            </w:r>
            <w:r w:rsidRPr="000E1BBD">
              <w:rPr>
                <w:rFonts w:ascii="Angsana New" w:hAnsi="Angsana New"/>
                <w:sz w:val="28"/>
                <w:szCs w:val="28"/>
                <w:lang w:val="en-GB"/>
              </w:rPr>
              <w:t xml:space="preserve"> 31,</w:t>
            </w:r>
          </w:p>
          <w:p w14:paraId="4C31CF53" w14:textId="11308AB3"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 2025</w:t>
            </w:r>
          </w:p>
        </w:tc>
        <w:tc>
          <w:tcPr>
            <w:tcW w:w="1440" w:type="dxa"/>
            <w:shd w:val="clear" w:color="auto" w:fill="auto"/>
            <w:vAlign w:val="bottom"/>
          </w:tcPr>
          <w:p w14:paraId="2DEB731A" w14:textId="2394750F"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2024</w:t>
            </w:r>
          </w:p>
        </w:tc>
      </w:tr>
      <w:tr w:rsidR="009F74B4" w:rsidRPr="009F74B4" w14:paraId="3105106F" w14:textId="77777777" w:rsidTr="001A4DA5">
        <w:trPr>
          <w:trHeight w:val="20"/>
        </w:trPr>
        <w:tc>
          <w:tcPr>
            <w:tcW w:w="3543" w:type="dxa"/>
            <w:gridSpan w:val="2"/>
          </w:tcPr>
          <w:p w14:paraId="1A349CBD" w14:textId="43377753" w:rsidR="009F74B4" w:rsidRPr="009F74B4" w:rsidRDefault="009F74B4" w:rsidP="009F74B4">
            <w:pPr>
              <w:spacing w:line="320" w:lineRule="exact"/>
              <w:ind w:left="156" w:hanging="156"/>
              <w:rPr>
                <w:rFonts w:asciiTheme="majorBidi" w:hAnsiTheme="majorBidi" w:cstheme="majorBidi"/>
                <w:sz w:val="28"/>
                <w:szCs w:val="28"/>
                <w:cs/>
                <w:lang w:val="th-TH"/>
              </w:rPr>
            </w:pPr>
            <w:proofErr w:type="spellStart"/>
            <w:r w:rsidRPr="004E2ECA">
              <w:rPr>
                <w:rFonts w:asciiTheme="majorBidi" w:hAnsiTheme="majorBidi" w:cstheme="majorBidi"/>
                <w:sz w:val="28"/>
                <w:szCs w:val="28"/>
                <w:cs/>
                <w:lang w:val="th-TH"/>
              </w:rPr>
              <w:t>Cash</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on</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hand</w:t>
            </w:r>
            <w:proofErr w:type="spellEnd"/>
          </w:p>
        </w:tc>
        <w:tc>
          <w:tcPr>
            <w:tcW w:w="1418" w:type="dxa"/>
            <w:shd w:val="clear" w:color="auto" w:fill="auto"/>
            <w:vAlign w:val="bottom"/>
          </w:tcPr>
          <w:p w14:paraId="6F6DC1CB" w14:textId="67A7264C" w:rsidR="009F74B4" w:rsidRPr="001A4DA5" w:rsidRDefault="001A4DA5" w:rsidP="009F74B4">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139</w:t>
            </w:r>
          </w:p>
        </w:tc>
        <w:tc>
          <w:tcPr>
            <w:tcW w:w="1440" w:type="dxa"/>
            <w:shd w:val="clear" w:color="auto" w:fill="auto"/>
            <w:vAlign w:val="bottom"/>
          </w:tcPr>
          <w:p w14:paraId="60B07F5B" w14:textId="77777777" w:rsidR="009F74B4" w:rsidRPr="009F74B4" w:rsidRDefault="009F74B4" w:rsidP="009F74B4">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c>
          <w:tcPr>
            <w:tcW w:w="1440" w:type="dxa"/>
            <w:shd w:val="clear" w:color="auto" w:fill="auto"/>
            <w:vAlign w:val="bottom"/>
          </w:tcPr>
          <w:p w14:paraId="6E12B493" w14:textId="53EBEEB3" w:rsidR="009F74B4" w:rsidRPr="009F74B4" w:rsidRDefault="001A4DA5" w:rsidP="009F74B4">
            <w:pPr>
              <w:widowControl/>
              <w:tabs>
                <w:tab w:val="left" w:pos="0"/>
              </w:tabs>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139</w:t>
            </w:r>
          </w:p>
        </w:tc>
        <w:tc>
          <w:tcPr>
            <w:tcW w:w="1440" w:type="dxa"/>
            <w:shd w:val="clear" w:color="auto" w:fill="auto"/>
            <w:vAlign w:val="bottom"/>
          </w:tcPr>
          <w:p w14:paraId="5EA66888" w14:textId="77777777" w:rsidR="009F74B4" w:rsidRPr="009F74B4" w:rsidRDefault="009F74B4" w:rsidP="009F74B4">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r>
      <w:tr w:rsidR="00B74C3D" w:rsidRPr="009F74B4" w14:paraId="09F2A496" w14:textId="77777777" w:rsidTr="001A4DA5">
        <w:trPr>
          <w:trHeight w:val="20"/>
        </w:trPr>
        <w:tc>
          <w:tcPr>
            <w:tcW w:w="3543" w:type="dxa"/>
            <w:gridSpan w:val="2"/>
          </w:tcPr>
          <w:p w14:paraId="2A5442CD" w14:textId="5EE80AF4" w:rsidR="00B74C3D" w:rsidRPr="009F74B4" w:rsidRDefault="00B74C3D" w:rsidP="00B74C3D">
            <w:pPr>
              <w:spacing w:line="320" w:lineRule="exact"/>
              <w:ind w:left="156" w:hanging="156"/>
              <w:rPr>
                <w:rFonts w:asciiTheme="majorBidi" w:hAnsiTheme="majorBidi" w:cstheme="majorBidi"/>
                <w:sz w:val="28"/>
                <w:szCs w:val="28"/>
                <w:lang w:val="th-TH"/>
              </w:rPr>
            </w:pPr>
            <w:r w:rsidRPr="004E2ECA">
              <w:rPr>
                <w:rFonts w:asciiTheme="majorBidi" w:hAnsiTheme="majorBidi" w:cstheme="majorBidi"/>
                <w:sz w:val="28"/>
                <w:szCs w:val="28"/>
                <w:lang w:val="th-TH"/>
              </w:rPr>
              <w:t>Cash at banks</w:t>
            </w:r>
          </w:p>
        </w:tc>
        <w:tc>
          <w:tcPr>
            <w:tcW w:w="1418" w:type="dxa"/>
            <w:shd w:val="clear" w:color="auto" w:fill="auto"/>
            <w:vAlign w:val="bottom"/>
          </w:tcPr>
          <w:p w14:paraId="7D936918"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shd w:val="clear" w:color="auto" w:fill="auto"/>
            <w:vAlign w:val="bottom"/>
          </w:tcPr>
          <w:p w14:paraId="1B33A785"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shd w:val="clear" w:color="auto" w:fill="auto"/>
            <w:vAlign w:val="bottom"/>
          </w:tcPr>
          <w:p w14:paraId="27AE5F14"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shd w:val="clear" w:color="auto" w:fill="auto"/>
            <w:vAlign w:val="bottom"/>
          </w:tcPr>
          <w:p w14:paraId="678239DC"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r>
      <w:tr w:rsidR="00B74C3D" w:rsidRPr="009F74B4" w14:paraId="57E2E034" w14:textId="77777777" w:rsidTr="001A4DA5">
        <w:trPr>
          <w:trHeight w:val="20"/>
        </w:trPr>
        <w:tc>
          <w:tcPr>
            <w:tcW w:w="705" w:type="dxa"/>
          </w:tcPr>
          <w:p w14:paraId="3CA0C50A" w14:textId="77777777" w:rsidR="00B74C3D" w:rsidRPr="004E2ECA" w:rsidRDefault="00B74C3D" w:rsidP="00B74C3D">
            <w:pPr>
              <w:spacing w:line="320" w:lineRule="exact"/>
              <w:ind w:left="156" w:hanging="156"/>
              <w:rPr>
                <w:rFonts w:asciiTheme="majorBidi" w:hAnsiTheme="majorBidi" w:cstheme="majorBidi"/>
                <w:sz w:val="28"/>
                <w:szCs w:val="28"/>
                <w:lang w:val="th-TH"/>
              </w:rPr>
            </w:pPr>
          </w:p>
        </w:tc>
        <w:tc>
          <w:tcPr>
            <w:tcW w:w="2838" w:type="dxa"/>
          </w:tcPr>
          <w:p w14:paraId="7EB3F376" w14:textId="6FB0202F" w:rsidR="00B74C3D" w:rsidRPr="004E2ECA" w:rsidRDefault="00B74C3D" w:rsidP="00B74C3D">
            <w:pPr>
              <w:spacing w:line="320" w:lineRule="exact"/>
              <w:ind w:left="156" w:hanging="156"/>
              <w:rPr>
                <w:rFonts w:asciiTheme="majorBidi" w:hAnsiTheme="majorBidi" w:cstheme="majorBidi"/>
                <w:sz w:val="28"/>
                <w:szCs w:val="28"/>
                <w:lang w:val="th-TH"/>
              </w:rPr>
            </w:pPr>
            <w:r w:rsidRPr="004E2ECA">
              <w:rPr>
                <w:rFonts w:asciiTheme="majorBidi" w:hAnsiTheme="majorBidi" w:cstheme="majorBidi"/>
                <w:sz w:val="28"/>
                <w:szCs w:val="28"/>
                <w:lang w:val="th-TH"/>
              </w:rPr>
              <w:t>Current accounts</w:t>
            </w:r>
          </w:p>
        </w:tc>
        <w:tc>
          <w:tcPr>
            <w:tcW w:w="1418" w:type="dxa"/>
            <w:shd w:val="clear" w:color="auto" w:fill="auto"/>
            <w:vAlign w:val="bottom"/>
          </w:tcPr>
          <w:p w14:paraId="588FE61C" w14:textId="794F9399" w:rsidR="001A4DA5" w:rsidRPr="001A4DA5" w:rsidRDefault="001A4DA5" w:rsidP="001A4DA5">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30</w:t>
            </w:r>
          </w:p>
        </w:tc>
        <w:tc>
          <w:tcPr>
            <w:tcW w:w="1440" w:type="dxa"/>
            <w:shd w:val="clear" w:color="auto" w:fill="auto"/>
            <w:vAlign w:val="bottom"/>
          </w:tcPr>
          <w:p w14:paraId="237B9DE9"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c>
          <w:tcPr>
            <w:tcW w:w="1440" w:type="dxa"/>
            <w:shd w:val="clear" w:color="auto" w:fill="auto"/>
            <w:vAlign w:val="bottom"/>
          </w:tcPr>
          <w:p w14:paraId="5865B009" w14:textId="0E9F569D" w:rsidR="00B74C3D" w:rsidRPr="009F74B4" w:rsidRDefault="001A4DA5" w:rsidP="00B74C3D">
            <w:pPr>
              <w:widowControl/>
              <w:tabs>
                <w:tab w:val="left" w:pos="0"/>
              </w:tabs>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30</w:t>
            </w:r>
          </w:p>
        </w:tc>
        <w:tc>
          <w:tcPr>
            <w:tcW w:w="1440" w:type="dxa"/>
            <w:shd w:val="clear" w:color="auto" w:fill="auto"/>
            <w:vAlign w:val="bottom"/>
          </w:tcPr>
          <w:p w14:paraId="501F328B"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r>
      <w:tr w:rsidR="00B74C3D" w:rsidRPr="009F74B4" w14:paraId="4ABC6363" w14:textId="77777777" w:rsidTr="001A4DA5">
        <w:trPr>
          <w:trHeight w:val="20"/>
        </w:trPr>
        <w:tc>
          <w:tcPr>
            <w:tcW w:w="705" w:type="dxa"/>
          </w:tcPr>
          <w:p w14:paraId="35BFFF56" w14:textId="77777777" w:rsidR="00B74C3D" w:rsidRPr="009F74B4" w:rsidRDefault="00B74C3D" w:rsidP="00B74C3D">
            <w:pPr>
              <w:spacing w:line="320" w:lineRule="exact"/>
              <w:ind w:left="156" w:hanging="156"/>
              <w:rPr>
                <w:rFonts w:asciiTheme="majorBidi" w:hAnsiTheme="majorBidi" w:cstheme="majorBidi"/>
                <w:sz w:val="28"/>
                <w:szCs w:val="28"/>
                <w:highlight w:val="green"/>
                <w:cs/>
                <w:lang w:val="th-TH"/>
              </w:rPr>
            </w:pPr>
          </w:p>
        </w:tc>
        <w:tc>
          <w:tcPr>
            <w:tcW w:w="2838" w:type="dxa"/>
          </w:tcPr>
          <w:p w14:paraId="21B354EB" w14:textId="047D2E06" w:rsidR="00B74C3D" w:rsidRPr="009F74B4" w:rsidRDefault="00B74C3D" w:rsidP="00B74C3D">
            <w:pPr>
              <w:spacing w:line="320" w:lineRule="exact"/>
              <w:ind w:left="156" w:hanging="156"/>
              <w:rPr>
                <w:rFonts w:asciiTheme="majorBidi" w:hAnsiTheme="majorBidi" w:cstheme="majorBidi"/>
                <w:sz w:val="28"/>
                <w:szCs w:val="28"/>
                <w:highlight w:val="green"/>
                <w:cs/>
                <w:lang w:val="th-TH"/>
              </w:rPr>
            </w:pPr>
            <w:r w:rsidRPr="00CB1E79">
              <w:rPr>
                <w:rFonts w:ascii="Angsana New" w:hAnsi="Angsana New" w:cs="Angsana New"/>
                <w:sz w:val="28"/>
                <w:szCs w:val="28"/>
              </w:rPr>
              <w:t>Saving accounts</w:t>
            </w:r>
          </w:p>
        </w:tc>
        <w:tc>
          <w:tcPr>
            <w:tcW w:w="1418" w:type="dxa"/>
            <w:shd w:val="clear" w:color="auto" w:fill="auto"/>
            <w:vAlign w:val="bottom"/>
          </w:tcPr>
          <w:p w14:paraId="77CD8A91" w14:textId="4406864E" w:rsidR="00B74C3D" w:rsidRPr="001A4DA5" w:rsidRDefault="001A4DA5" w:rsidP="00B74C3D">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468,08</w:t>
            </w:r>
            <w:r w:rsidR="00CB09F2">
              <w:rPr>
                <w:rFonts w:asciiTheme="majorBidi" w:hAnsiTheme="majorBidi" w:cstheme="majorBidi"/>
                <w:sz w:val="28"/>
                <w:szCs w:val="28"/>
              </w:rPr>
              <w:t>4</w:t>
            </w:r>
          </w:p>
        </w:tc>
        <w:tc>
          <w:tcPr>
            <w:tcW w:w="1440" w:type="dxa"/>
            <w:shd w:val="clear" w:color="auto" w:fill="auto"/>
            <w:vAlign w:val="bottom"/>
          </w:tcPr>
          <w:p w14:paraId="2349DCA8"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cs/>
                <w:lang w:val="th-TH"/>
              </w:rPr>
            </w:pPr>
            <w:r w:rsidRPr="009F74B4">
              <w:rPr>
                <w:rFonts w:asciiTheme="majorBidi" w:hAnsiTheme="majorBidi" w:cstheme="majorBidi"/>
                <w:sz w:val="28"/>
                <w:szCs w:val="28"/>
                <w:lang w:val="th-TH"/>
              </w:rPr>
              <w:t>508,452</w:t>
            </w:r>
          </w:p>
        </w:tc>
        <w:tc>
          <w:tcPr>
            <w:tcW w:w="1440" w:type="dxa"/>
            <w:shd w:val="clear" w:color="auto" w:fill="auto"/>
            <w:vAlign w:val="bottom"/>
          </w:tcPr>
          <w:p w14:paraId="63A2D5CC" w14:textId="397D429A" w:rsidR="00B74C3D" w:rsidRPr="001A4DA5" w:rsidRDefault="001A4DA5" w:rsidP="00B74C3D">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467,092</w:t>
            </w:r>
          </w:p>
        </w:tc>
        <w:tc>
          <w:tcPr>
            <w:tcW w:w="1440" w:type="dxa"/>
            <w:shd w:val="clear" w:color="auto" w:fill="auto"/>
            <w:vAlign w:val="bottom"/>
          </w:tcPr>
          <w:p w14:paraId="78F0D8DC"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508,452</w:t>
            </w:r>
          </w:p>
        </w:tc>
      </w:tr>
      <w:tr w:rsidR="009F74B4" w:rsidRPr="009F74B4" w14:paraId="74AB2B41" w14:textId="77777777" w:rsidTr="001A4DA5">
        <w:trPr>
          <w:trHeight w:val="20"/>
        </w:trPr>
        <w:tc>
          <w:tcPr>
            <w:tcW w:w="705" w:type="dxa"/>
          </w:tcPr>
          <w:p w14:paraId="383DA35C" w14:textId="650B697A" w:rsidR="009F74B4" w:rsidRPr="009F74B4" w:rsidRDefault="009F74B4" w:rsidP="009F74B4">
            <w:pPr>
              <w:spacing w:line="320" w:lineRule="exact"/>
              <w:ind w:left="156" w:hanging="156"/>
              <w:rPr>
                <w:rFonts w:asciiTheme="majorBidi" w:hAnsiTheme="majorBidi" w:cstheme="majorBidi"/>
                <w:sz w:val="28"/>
                <w:szCs w:val="28"/>
                <w:lang w:val="th-TH"/>
              </w:rPr>
            </w:pPr>
            <w:r>
              <w:rPr>
                <w:rFonts w:ascii="Angsana New" w:hAnsi="Angsana New" w:cs="Angsana New"/>
                <w:sz w:val="28"/>
                <w:szCs w:val="28"/>
                <w:lang w:eastAsia="en-US"/>
              </w:rPr>
              <w:t>Total</w:t>
            </w:r>
          </w:p>
        </w:tc>
        <w:tc>
          <w:tcPr>
            <w:tcW w:w="2838" w:type="dxa"/>
          </w:tcPr>
          <w:p w14:paraId="2FB0C475" w14:textId="77777777" w:rsidR="009F74B4" w:rsidRPr="009F74B4" w:rsidRDefault="009F74B4" w:rsidP="009F74B4">
            <w:pPr>
              <w:spacing w:line="320" w:lineRule="exact"/>
              <w:ind w:left="156" w:hanging="156"/>
              <w:rPr>
                <w:rFonts w:asciiTheme="majorBidi" w:hAnsiTheme="majorBidi" w:cstheme="majorBidi"/>
                <w:sz w:val="28"/>
                <w:szCs w:val="28"/>
                <w:cs/>
                <w:lang w:val="th-TH"/>
              </w:rPr>
            </w:pPr>
          </w:p>
        </w:tc>
        <w:tc>
          <w:tcPr>
            <w:tcW w:w="1418" w:type="dxa"/>
            <w:shd w:val="clear" w:color="auto" w:fill="auto"/>
            <w:vAlign w:val="bottom"/>
          </w:tcPr>
          <w:p w14:paraId="2B6D93A6" w14:textId="4922A391" w:rsidR="009F74B4" w:rsidRPr="009F74B4" w:rsidRDefault="001A4DA5" w:rsidP="009F74B4">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468,25</w:t>
            </w:r>
            <w:r w:rsidR="00CB09F2">
              <w:rPr>
                <w:rFonts w:asciiTheme="majorBidi" w:hAnsiTheme="majorBidi" w:cstheme="majorBidi"/>
                <w:sz w:val="28"/>
                <w:szCs w:val="28"/>
              </w:rPr>
              <w:t>3</w:t>
            </w:r>
          </w:p>
        </w:tc>
        <w:tc>
          <w:tcPr>
            <w:tcW w:w="1440" w:type="dxa"/>
            <w:shd w:val="clear" w:color="auto" w:fill="auto"/>
            <w:vAlign w:val="bottom"/>
          </w:tcPr>
          <w:p w14:paraId="25C6044C" w14:textId="77777777" w:rsidR="009F74B4" w:rsidRPr="009F74B4" w:rsidRDefault="009F74B4" w:rsidP="009F74B4">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508,512</w:t>
            </w:r>
          </w:p>
        </w:tc>
        <w:tc>
          <w:tcPr>
            <w:tcW w:w="1440" w:type="dxa"/>
            <w:shd w:val="clear" w:color="auto" w:fill="auto"/>
            <w:vAlign w:val="bottom"/>
          </w:tcPr>
          <w:p w14:paraId="389FABE8" w14:textId="44C13E43" w:rsidR="009F74B4" w:rsidRPr="001A4DA5" w:rsidRDefault="001A4DA5" w:rsidP="009F74B4">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467,261</w:t>
            </w:r>
          </w:p>
        </w:tc>
        <w:tc>
          <w:tcPr>
            <w:tcW w:w="1440" w:type="dxa"/>
            <w:shd w:val="clear" w:color="auto" w:fill="auto"/>
            <w:vAlign w:val="bottom"/>
          </w:tcPr>
          <w:p w14:paraId="6092A405" w14:textId="77777777" w:rsidR="009F74B4" w:rsidRPr="009F74B4" w:rsidRDefault="009F74B4" w:rsidP="009F74B4">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508,512</w:t>
            </w:r>
          </w:p>
        </w:tc>
      </w:tr>
    </w:tbl>
    <w:p w14:paraId="54847BA9" w14:textId="5A84AA2A" w:rsidR="009C1B83" w:rsidRDefault="00F059EB" w:rsidP="0059320C">
      <w:pPr>
        <w:widowControl/>
        <w:spacing w:before="240"/>
        <w:ind w:left="502" w:right="-25"/>
        <w:jc w:val="thaiDistribute"/>
        <w:rPr>
          <w:rFonts w:ascii="Angsana New" w:hAnsi="Angsana New" w:cs="Angsana New"/>
          <w:sz w:val="28"/>
          <w:szCs w:val="28"/>
        </w:rPr>
      </w:pPr>
      <w:r w:rsidRPr="00F059EB">
        <w:rPr>
          <w:rFonts w:ascii="Angsana New" w:hAnsi="Angsana New" w:cs="Angsana New"/>
          <w:sz w:val="28"/>
          <w:szCs w:val="28"/>
        </w:rPr>
        <w:t xml:space="preserve">As </w:t>
      </w:r>
      <w:proofErr w:type="gramStart"/>
      <w:r w:rsidRPr="00F059EB">
        <w:rPr>
          <w:rFonts w:ascii="Angsana New" w:hAnsi="Angsana New" w:cs="Angsana New"/>
          <w:sz w:val="28"/>
          <w:szCs w:val="28"/>
        </w:rPr>
        <w:t>at</w:t>
      </w:r>
      <w:proofErr w:type="gramEnd"/>
      <w:r w:rsidRPr="00F059EB">
        <w:rPr>
          <w:rFonts w:ascii="Angsana New" w:hAnsi="Angsana New" w:cs="Angsana New"/>
          <w:sz w:val="28"/>
          <w:szCs w:val="28"/>
        </w:rPr>
        <w:t xml:space="preserve"> </w:t>
      </w:r>
      <w:r w:rsidRPr="00905172">
        <w:rPr>
          <w:rFonts w:ascii="Angsana New" w:hAnsi="Angsana New" w:cs="Angsana New"/>
          <w:sz w:val="28"/>
          <w:szCs w:val="28"/>
        </w:rPr>
        <w:t xml:space="preserve">March 31, </w:t>
      </w:r>
      <w:proofErr w:type="gramStart"/>
      <w:r w:rsidR="004E2ECA">
        <w:rPr>
          <w:rFonts w:ascii="Angsana New" w:hAnsi="Angsana New" w:cs="Angsana New"/>
          <w:sz w:val="28"/>
          <w:szCs w:val="28"/>
        </w:rPr>
        <w:t>2025</w:t>
      </w:r>
      <w:proofErr w:type="gramEnd"/>
      <w:r w:rsidRPr="00905172">
        <w:rPr>
          <w:rFonts w:ascii="Angsana New" w:hAnsi="Angsana New" w:cs="Angsana New"/>
          <w:sz w:val="28"/>
          <w:szCs w:val="28"/>
        </w:rPr>
        <w:t xml:space="preserve"> and December 31, 202</w:t>
      </w:r>
      <w:r>
        <w:rPr>
          <w:rFonts w:ascii="Angsana New" w:hAnsi="Angsana New" w:cs="Angsana New"/>
          <w:sz w:val="28"/>
          <w:szCs w:val="28"/>
        </w:rPr>
        <w:t>4</w:t>
      </w:r>
      <w:r w:rsidRPr="00F059EB">
        <w:rPr>
          <w:rFonts w:ascii="Angsana New" w:hAnsi="Angsana New" w:cs="Angsana New"/>
          <w:sz w:val="28"/>
          <w:szCs w:val="28"/>
        </w:rPr>
        <w:t xml:space="preserve">, bank deposits in saving accounts carried interests between </w:t>
      </w:r>
      <w:r w:rsidR="001A4DA5" w:rsidRPr="001A4DA5">
        <w:rPr>
          <w:rFonts w:ascii="Angsana New" w:hAnsi="Angsana New" w:cs="Angsana New"/>
          <w:sz w:val="28"/>
          <w:szCs w:val="28"/>
        </w:rPr>
        <w:t>0.400</w:t>
      </w:r>
      <w:r w:rsidRPr="001A4DA5">
        <w:rPr>
          <w:rFonts w:ascii="Angsana New" w:hAnsi="Angsana New" w:cs="Angsana New"/>
          <w:sz w:val="28"/>
          <w:szCs w:val="28"/>
        </w:rPr>
        <w:t xml:space="preserve"> % - </w:t>
      </w:r>
      <w:r w:rsidR="001A4DA5" w:rsidRPr="001A4DA5">
        <w:rPr>
          <w:rFonts w:ascii="Angsana New" w:hAnsi="Angsana New" w:cs="Angsana New"/>
          <w:sz w:val="28"/>
          <w:szCs w:val="28"/>
        </w:rPr>
        <w:t>1.500</w:t>
      </w:r>
      <w:r w:rsidRPr="001A4DA5">
        <w:rPr>
          <w:rFonts w:ascii="Angsana New" w:hAnsi="Angsana New" w:cs="Angsana New"/>
          <w:sz w:val="28"/>
          <w:szCs w:val="28"/>
        </w:rPr>
        <w:t xml:space="preserve"> %</w:t>
      </w:r>
      <w:r w:rsidRPr="00F059EB">
        <w:rPr>
          <w:rFonts w:ascii="Angsana New" w:hAnsi="Angsana New" w:cs="Angsana New"/>
          <w:sz w:val="28"/>
          <w:szCs w:val="28"/>
        </w:rPr>
        <w:t xml:space="preserve"> per annum and </w:t>
      </w:r>
      <w:r w:rsidRPr="009F74B4">
        <w:rPr>
          <w:rFonts w:ascii="Angsana New" w:hAnsi="Angsana New" w:cs="Angsana New"/>
          <w:sz w:val="28"/>
          <w:szCs w:val="28"/>
        </w:rPr>
        <w:t>0.400 %</w:t>
      </w:r>
      <w:r>
        <w:rPr>
          <w:rFonts w:ascii="Angsana New" w:hAnsi="Angsana New" w:cs="Angsana New"/>
          <w:sz w:val="28"/>
          <w:szCs w:val="28"/>
        </w:rPr>
        <w:t xml:space="preserve"> - </w:t>
      </w:r>
      <w:r w:rsidRPr="009F74B4">
        <w:rPr>
          <w:rFonts w:ascii="Angsana New" w:hAnsi="Angsana New" w:cs="Angsana New"/>
          <w:sz w:val="28"/>
          <w:szCs w:val="28"/>
        </w:rPr>
        <w:t>1.700</w:t>
      </w:r>
      <w:r>
        <w:rPr>
          <w:rFonts w:ascii="Angsana New" w:hAnsi="Angsana New" w:cs="Angsana New"/>
          <w:sz w:val="28"/>
          <w:szCs w:val="28"/>
        </w:rPr>
        <w:t xml:space="preserve"> </w:t>
      </w:r>
      <w:r w:rsidRPr="009F74B4">
        <w:rPr>
          <w:rFonts w:ascii="Angsana New" w:hAnsi="Angsana New" w:cs="Angsana New"/>
          <w:sz w:val="28"/>
          <w:szCs w:val="28"/>
        </w:rPr>
        <w:t>%</w:t>
      </w:r>
      <w:r w:rsidRPr="009F74B4">
        <w:rPr>
          <w:rFonts w:ascii="Angsana New" w:hAnsi="Angsana New" w:cs="Angsana New" w:hint="cs"/>
          <w:sz w:val="28"/>
          <w:szCs w:val="28"/>
          <w:cs/>
        </w:rPr>
        <w:t xml:space="preserve"> </w:t>
      </w:r>
      <w:r w:rsidRPr="00F059EB">
        <w:rPr>
          <w:rFonts w:ascii="Angsana New" w:hAnsi="Angsana New" w:cs="Angsana New"/>
          <w:sz w:val="28"/>
          <w:szCs w:val="28"/>
        </w:rPr>
        <w:t>per annum, respectively</w:t>
      </w:r>
      <w:r w:rsidRPr="000E1BBD">
        <w:rPr>
          <w:rFonts w:ascii="Angsana New" w:hAnsi="Angsana New" w:cs="Angsana New"/>
          <w:sz w:val="28"/>
          <w:szCs w:val="28"/>
        </w:rPr>
        <w:t>.</w:t>
      </w:r>
    </w:p>
    <w:p w14:paraId="0AD1DCF9" w14:textId="77777777" w:rsidR="0059320C" w:rsidRDefault="0059320C" w:rsidP="000E1BBD">
      <w:pPr>
        <w:widowControl/>
        <w:ind w:left="502" w:right="-25"/>
        <w:jc w:val="thaiDistribute"/>
        <w:rPr>
          <w:rFonts w:ascii="Angsana New" w:hAnsi="Angsana New" w:cs="Angsana New"/>
          <w:sz w:val="28"/>
          <w:szCs w:val="28"/>
        </w:rPr>
      </w:pPr>
    </w:p>
    <w:p w14:paraId="05DF0E0F" w14:textId="77777777" w:rsidR="0059320C" w:rsidRDefault="0059320C" w:rsidP="000E1BBD">
      <w:pPr>
        <w:widowControl/>
        <w:ind w:left="502" w:right="-25"/>
        <w:jc w:val="thaiDistribute"/>
        <w:rPr>
          <w:rFonts w:ascii="Angsana New" w:hAnsi="Angsana New" w:cs="Angsana New"/>
          <w:sz w:val="28"/>
          <w:szCs w:val="28"/>
        </w:rPr>
      </w:pPr>
    </w:p>
    <w:p w14:paraId="658620CC" w14:textId="77777777" w:rsidR="0059320C" w:rsidRDefault="0059320C" w:rsidP="000E1BBD">
      <w:pPr>
        <w:widowControl/>
        <w:ind w:left="502" w:right="-25"/>
        <w:jc w:val="thaiDistribute"/>
        <w:rPr>
          <w:rFonts w:ascii="Angsana New" w:hAnsi="Angsana New" w:cs="Angsana New"/>
          <w:sz w:val="28"/>
          <w:szCs w:val="28"/>
        </w:rPr>
      </w:pPr>
    </w:p>
    <w:p w14:paraId="0D1ABDA7" w14:textId="77777777" w:rsidR="0059320C" w:rsidRDefault="0059320C" w:rsidP="000E1BBD">
      <w:pPr>
        <w:widowControl/>
        <w:ind w:left="502" w:right="-25"/>
        <w:jc w:val="thaiDistribute"/>
        <w:rPr>
          <w:rFonts w:ascii="Angsana New" w:hAnsi="Angsana New" w:cs="Angsana New"/>
          <w:sz w:val="28"/>
          <w:szCs w:val="28"/>
        </w:rPr>
      </w:pPr>
    </w:p>
    <w:p w14:paraId="1C51CF76" w14:textId="77777777" w:rsidR="0059320C" w:rsidRDefault="0059320C" w:rsidP="000E1BBD">
      <w:pPr>
        <w:widowControl/>
        <w:ind w:left="502" w:right="-25"/>
        <w:jc w:val="thaiDistribute"/>
        <w:rPr>
          <w:rFonts w:ascii="Angsana New" w:hAnsi="Angsana New" w:cs="Angsana New"/>
          <w:sz w:val="28"/>
          <w:szCs w:val="28"/>
        </w:rPr>
      </w:pPr>
    </w:p>
    <w:p w14:paraId="0B705AA0" w14:textId="77777777" w:rsidR="0059320C" w:rsidRDefault="0059320C" w:rsidP="000E1BBD">
      <w:pPr>
        <w:widowControl/>
        <w:ind w:left="502" w:right="-25"/>
        <w:jc w:val="thaiDistribute"/>
        <w:rPr>
          <w:rFonts w:ascii="Angsana New" w:hAnsi="Angsana New" w:cs="Angsana New"/>
          <w:sz w:val="28"/>
          <w:szCs w:val="28"/>
        </w:rPr>
      </w:pPr>
    </w:p>
    <w:p w14:paraId="7EB052E3" w14:textId="77777777" w:rsidR="0059320C" w:rsidRDefault="0059320C" w:rsidP="000E1BBD">
      <w:pPr>
        <w:widowControl/>
        <w:ind w:left="502" w:right="-25"/>
        <w:jc w:val="thaiDistribute"/>
        <w:rPr>
          <w:rFonts w:ascii="Angsana New" w:hAnsi="Angsana New" w:cs="Angsana New"/>
          <w:sz w:val="28"/>
          <w:szCs w:val="28"/>
        </w:rPr>
      </w:pPr>
    </w:p>
    <w:p w14:paraId="262D5424" w14:textId="4F0658BA" w:rsidR="00F313C4" w:rsidRPr="0059320C" w:rsidRDefault="00F313C4" w:rsidP="0059320C">
      <w:pPr>
        <w:widowControl/>
        <w:numPr>
          <w:ilvl w:val="0"/>
          <w:numId w:val="1"/>
        </w:numPr>
        <w:spacing w:line="360" w:lineRule="auto"/>
        <w:ind w:right="-25"/>
        <w:rPr>
          <w:rFonts w:ascii="Angsana New" w:hAnsi="Angsana New"/>
          <w:b/>
          <w:bCs/>
          <w:sz w:val="28"/>
          <w:szCs w:val="28"/>
        </w:rPr>
      </w:pPr>
      <w:r w:rsidRPr="0059320C">
        <w:rPr>
          <w:rFonts w:ascii="Angsana New" w:hAnsi="Angsana New"/>
          <w:b/>
          <w:bCs/>
          <w:sz w:val="28"/>
          <w:szCs w:val="28"/>
        </w:rPr>
        <w:lastRenderedPageBreak/>
        <w:t xml:space="preserve">TRADE ACCOUNTS AND OTHER </w:t>
      </w:r>
      <w:r w:rsidR="00AC01C1" w:rsidRPr="0059320C">
        <w:rPr>
          <w:rFonts w:ascii="Angsana New" w:hAnsi="Angsana New"/>
          <w:b/>
          <w:bCs/>
          <w:sz w:val="28"/>
          <w:szCs w:val="28"/>
        </w:rPr>
        <w:t>CURR</w:t>
      </w:r>
      <w:r w:rsidR="00CD634B" w:rsidRPr="0059320C">
        <w:rPr>
          <w:rFonts w:ascii="Angsana New" w:hAnsi="Angsana New"/>
          <w:b/>
          <w:bCs/>
          <w:sz w:val="28"/>
          <w:szCs w:val="28"/>
        </w:rPr>
        <w:t xml:space="preserve">ENT </w:t>
      </w:r>
      <w:r w:rsidRPr="0059320C">
        <w:rPr>
          <w:rFonts w:ascii="Angsana New" w:hAnsi="Angsana New"/>
          <w:b/>
          <w:bCs/>
          <w:sz w:val="28"/>
          <w:szCs w:val="28"/>
        </w:rPr>
        <w:t>RECEIVABLE</w:t>
      </w:r>
    </w:p>
    <w:tbl>
      <w:tblPr>
        <w:tblStyle w:val="TableGrid"/>
        <w:tblW w:w="9333"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1358"/>
        <w:gridCol w:w="1411"/>
        <w:gridCol w:w="1424"/>
        <w:gridCol w:w="1280"/>
      </w:tblGrid>
      <w:tr w:rsidR="000224A1" w:rsidRPr="008B4013" w14:paraId="16568801" w14:textId="77777777" w:rsidTr="000224A1">
        <w:trPr>
          <w:tblHeader/>
        </w:trPr>
        <w:tc>
          <w:tcPr>
            <w:tcW w:w="3860" w:type="dxa"/>
          </w:tcPr>
          <w:p w14:paraId="777369D8" w14:textId="77777777" w:rsidR="00C779EA" w:rsidRPr="001A0862" w:rsidRDefault="00C779EA" w:rsidP="000224A1">
            <w:pPr>
              <w:ind w:left="326"/>
              <w:rPr>
                <w:rFonts w:ascii="Angsana New" w:hAnsi="Angsana New" w:cs="Angsana New"/>
                <w:b/>
                <w:bCs/>
                <w:sz w:val="28"/>
                <w:szCs w:val="28"/>
                <w:cs/>
              </w:rPr>
            </w:pPr>
          </w:p>
        </w:tc>
        <w:tc>
          <w:tcPr>
            <w:tcW w:w="5473" w:type="dxa"/>
            <w:gridSpan w:val="4"/>
          </w:tcPr>
          <w:p w14:paraId="0C398957" w14:textId="3F7DB232" w:rsidR="00C779EA" w:rsidRPr="008B4013" w:rsidRDefault="00C779EA" w:rsidP="00102E2C">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0224A1" w:rsidRPr="008B4013" w14:paraId="639B0426" w14:textId="77777777" w:rsidTr="000224A1">
        <w:trPr>
          <w:tblHeader/>
        </w:trPr>
        <w:tc>
          <w:tcPr>
            <w:tcW w:w="3860" w:type="dxa"/>
          </w:tcPr>
          <w:p w14:paraId="02335DE0" w14:textId="77777777" w:rsidR="000224A1" w:rsidRPr="001A0862" w:rsidRDefault="000224A1" w:rsidP="000224A1">
            <w:pPr>
              <w:rPr>
                <w:rFonts w:ascii="Angsana New" w:hAnsi="Angsana New" w:cs="Angsana New"/>
                <w:b/>
                <w:bCs/>
                <w:sz w:val="28"/>
                <w:szCs w:val="28"/>
                <w:cs/>
              </w:rPr>
            </w:pPr>
          </w:p>
        </w:tc>
        <w:tc>
          <w:tcPr>
            <w:tcW w:w="2769" w:type="dxa"/>
            <w:gridSpan w:val="2"/>
            <w:vAlign w:val="bottom"/>
          </w:tcPr>
          <w:p w14:paraId="01BD719A" w14:textId="43818CF7"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704" w:type="dxa"/>
            <w:gridSpan w:val="2"/>
            <w:shd w:val="clear" w:color="auto" w:fill="auto"/>
            <w:vAlign w:val="bottom"/>
          </w:tcPr>
          <w:p w14:paraId="07A5181F" w14:textId="5C09C149"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Separate</w:t>
            </w:r>
          </w:p>
        </w:tc>
      </w:tr>
      <w:tr w:rsidR="000224A1" w:rsidRPr="008B4013" w14:paraId="7C0D6AFD" w14:textId="77777777" w:rsidTr="00B404CC">
        <w:trPr>
          <w:tblHeader/>
        </w:trPr>
        <w:tc>
          <w:tcPr>
            <w:tcW w:w="3860" w:type="dxa"/>
          </w:tcPr>
          <w:p w14:paraId="10AC4716" w14:textId="77777777" w:rsidR="00C779EA" w:rsidRPr="001A0862" w:rsidRDefault="00C779EA" w:rsidP="00C779EA">
            <w:pPr>
              <w:rPr>
                <w:rFonts w:ascii="Angsana New" w:hAnsi="Angsana New" w:cs="Angsana New"/>
                <w:b/>
                <w:bCs/>
                <w:sz w:val="28"/>
                <w:szCs w:val="28"/>
                <w:cs/>
              </w:rPr>
            </w:pPr>
          </w:p>
        </w:tc>
        <w:tc>
          <w:tcPr>
            <w:tcW w:w="1358" w:type="dxa"/>
            <w:shd w:val="clear" w:color="auto" w:fill="auto"/>
          </w:tcPr>
          <w:p w14:paraId="63418D33" w14:textId="77777777" w:rsidR="000224A1" w:rsidRDefault="00C779EA" w:rsidP="00C779EA">
            <w:pPr>
              <w:pBdr>
                <w:bottom w:val="single" w:sz="4" w:space="1" w:color="auto"/>
              </w:pBdr>
              <w:jc w:val="center"/>
              <w:rPr>
                <w:rFonts w:ascii="Angsana New" w:hAnsi="Angsana New"/>
                <w:sz w:val="28"/>
                <w:szCs w:val="28"/>
              </w:rPr>
            </w:pPr>
            <w:r>
              <w:rPr>
                <w:rFonts w:ascii="Angsana New" w:hAnsi="Angsana New"/>
                <w:sz w:val="28"/>
                <w:szCs w:val="28"/>
                <w:lang w:val="en-GB"/>
              </w:rPr>
              <w:t>March</w:t>
            </w:r>
            <w:r>
              <w:rPr>
                <w:rFonts w:ascii="Angsana New" w:hAnsi="Angsana New"/>
                <w:sz w:val="28"/>
                <w:szCs w:val="28"/>
              </w:rPr>
              <w:t xml:space="preserve"> 31</w:t>
            </w:r>
            <w:r w:rsidRPr="00FF02D3">
              <w:rPr>
                <w:rFonts w:ascii="Angsana New" w:hAnsi="Angsana New"/>
                <w:sz w:val="28"/>
                <w:szCs w:val="28"/>
              </w:rPr>
              <w:t>,</w:t>
            </w:r>
          </w:p>
          <w:p w14:paraId="3C2FDDBA" w14:textId="2DB1DD65" w:rsidR="00C779EA" w:rsidRPr="008B4013" w:rsidRDefault="00C779EA" w:rsidP="00C779EA">
            <w:pPr>
              <w:pBdr>
                <w:bottom w:val="single" w:sz="4" w:space="1" w:color="auto"/>
              </w:pBdr>
              <w:jc w:val="center"/>
              <w:rPr>
                <w:rFonts w:ascii="Angsana New" w:hAnsi="Angsana New" w:cs="Angsana New"/>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B404CC">
              <w:rPr>
                <w:rFonts w:ascii="Angsana New" w:hAnsi="Angsana New"/>
                <w:sz w:val="28"/>
                <w:szCs w:val="28"/>
              </w:rPr>
              <w:t>5</w:t>
            </w:r>
          </w:p>
        </w:tc>
        <w:tc>
          <w:tcPr>
            <w:tcW w:w="1411" w:type="dxa"/>
          </w:tcPr>
          <w:p w14:paraId="41AF2292" w14:textId="4624B8C1" w:rsidR="00C779EA" w:rsidRPr="00C779EA" w:rsidRDefault="00C779EA" w:rsidP="00C779EA">
            <w:pPr>
              <w:pBdr>
                <w:bottom w:val="single" w:sz="4" w:space="1" w:color="auto"/>
              </w:pBdr>
              <w:jc w:val="center"/>
              <w:rPr>
                <w:rFonts w:ascii="Angsana New" w:hAnsi="Angsana New"/>
                <w:sz w:val="28"/>
                <w:szCs w:val="28"/>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c>
          <w:tcPr>
            <w:tcW w:w="1424" w:type="dxa"/>
          </w:tcPr>
          <w:p w14:paraId="4FA8C6B8" w14:textId="2BDFEDFB" w:rsidR="00C779EA" w:rsidRPr="00FF02D3" w:rsidRDefault="00C779EA" w:rsidP="00C779EA">
            <w:pPr>
              <w:pBdr>
                <w:bottom w:val="single" w:sz="4" w:space="1" w:color="auto"/>
              </w:pBdr>
              <w:jc w:val="center"/>
              <w:rPr>
                <w:rFonts w:ascii="Angsana New" w:hAnsi="Angsana New"/>
                <w:sz w:val="28"/>
                <w:szCs w:val="28"/>
                <w:lang w:val="en-GB"/>
              </w:rPr>
            </w:pPr>
            <w:r>
              <w:rPr>
                <w:rFonts w:ascii="Angsana New" w:hAnsi="Angsana New"/>
                <w:sz w:val="28"/>
                <w:szCs w:val="28"/>
                <w:lang w:val="en-GB"/>
              </w:rPr>
              <w:t>March</w:t>
            </w:r>
            <w:r>
              <w:rPr>
                <w:rFonts w:ascii="Angsana New" w:hAnsi="Angsana New"/>
                <w:sz w:val="28"/>
                <w:szCs w:val="28"/>
              </w:rPr>
              <w:t xml:space="preserve"> </w:t>
            </w:r>
            <w:proofErr w:type="gramStart"/>
            <w:r>
              <w:rPr>
                <w:rFonts w:ascii="Angsana New" w:hAnsi="Angsana New"/>
                <w:sz w:val="28"/>
                <w:szCs w:val="28"/>
              </w:rPr>
              <w:t>31</w:t>
            </w:r>
            <w:r w:rsidRPr="00FF02D3">
              <w:rPr>
                <w:rFonts w:ascii="Angsana New" w:hAnsi="Angsana New"/>
                <w:sz w:val="28"/>
                <w:szCs w:val="28"/>
              </w:rPr>
              <w:t>,</w:t>
            </w: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B404CC">
              <w:rPr>
                <w:rFonts w:ascii="Angsana New" w:hAnsi="Angsana New"/>
                <w:sz w:val="28"/>
                <w:szCs w:val="28"/>
              </w:rPr>
              <w:t>5</w:t>
            </w:r>
            <w:proofErr w:type="gramEnd"/>
          </w:p>
        </w:tc>
        <w:tc>
          <w:tcPr>
            <w:tcW w:w="1280" w:type="dxa"/>
          </w:tcPr>
          <w:p w14:paraId="1359EE08" w14:textId="43593181" w:rsidR="00C779EA" w:rsidRPr="008B4013" w:rsidRDefault="00C779EA" w:rsidP="000224A1">
            <w:pPr>
              <w:pBdr>
                <w:bottom w:val="single" w:sz="4" w:space="1" w:color="auto"/>
              </w:pBdr>
              <w:jc w:val="center"/>
              <w:rPr>
                <w:rFonts w:ascii="Angsana New" w:hAnsi="Angsana New" w:cs="Angsana New"/>
                <w:sz w:val="28"/>
                <w:szCs w:val="28"/>
              </w:rPr>
            </w:pPr>
            <w:r w:rsidRPr="003C36D9">
              <w:rPr>
                <w:rFonts w:ascii="Angsana New" w:hAnsi="Angsana New"/>
                <w:sz w:val="28"/>
                <w:szCs w:val="28"/>
              </w:rPr>
              <w:t>December 31, 202</w:t>
            </w:r>
            <w:r>
              <w:rPr>
                <w:rFonts w:ascii="Angsana New" w:hAnsi="Angsana New"/>
                <w:sz w:val="28"/>
                <w:szCs w:val="28"/>
              </w:rPr>
              <w:t>4</w:t>
            </w:r>
          </w:p>
        </w:tc>
      </w:tr>
      <w:tr w:rsidR="000224A1" w:rsidRPr="008B4013" w14:paraId="1B5CEC0D" w14:textId="77777777" w:rsidTr="00B404CC">
        <w:tc>
          <w:tcPr>
            <w:tcW w:w="3860" w:type="dxa"/>
          </w:tcPr>
          <w:p w14:paraId="21EBE532" w14:textId="4A55AA81" w:rsidR="00C779EA" w:rsidRPr="00E57A99" w:rsidRDefault="00C779EA" w:rsidP="006576C1">
            <w:pPr>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1358" w:type="dxa"/>
            <w:shd w:val="clear" w:color="auto" w:fill="auto"/>
          </w:tcPr>
          <w:p w14:paraId="71C46A94" w14:textId="77777777" w:rsidR="00C779EA" w:rsidRPr="008B4013" w:rsidRDefault="00C779EA" w:rsidP="006576C1">
            <w:pPr>
              <w:jc w:val="right"/>
              <w:rPr>
                <w:rFonts w:ascii="Angsana New" w:hAnsi="Angsana New" w:cs="Angsana New"/>
                <w:sz w:val="28"/>
                <w:szCs w:val="28"/>
              </w:rPr>
            </w:pPr>
          </w:p>
        </w:tc>
        <w:tc>
          <w:tcPr>
            <w:tcW w:w="1411" w:type="dxa"/>
          </w:tcPr>
          <w:p w14:paraId="5BB60564" w14:textId="77777777" w:rsidR="00C779EA" w:rsidRPr="008B4013" w:rsidRDefault="00C779EA" w:rsidP="006576C1">
            <w:pPr>
              <w:jc w:val="right"/>
              <w:rPr>
                <w:rFonts w:ascii="Angsana New" w:hAnsi="Angsana New" w:cs="Angsana New"/>
                <w:sz w:val="28"/>
                <w:szCs w:val="28"/>
              </w:rPr>
            </w:pPr>
          </w:p>
        </w:tc>
        <w:tc>
          <w:tcPr>
            <w:tcW w:w="1424" w:type="dxa"/>
          </w:tcPr>
          <w:p w14:paraId="5916D72B" w14:textId="77777777" w:rsidR="00C779EA" w:rsidRPr="008B4013" w:rsidRDefault="00C779EA" w:rsidP="006576C1">
            <w:pPr>
              <w:jc w:val="right"/>
              <w:rPr>
                <w:rFonts w:ascii="Angsana New" w:hAnsi="Angsana New" w:cs="Angsana New"/>
                <w:sz w:val="28"/>
                <w:szCs w:val="28"/>
              </w:rPr>
            </w:pPr>
          </w:p>
        </w:tc>
        <w:tc>
          <w:tcPr>
            <w:tcW w:w="1280" w:type="dxa"/>
          </w:tcPr>
          <w:p w14:paraId="1739B18B" w14:textId="18DC5E35" w:rsidR="00C779EA" w:rsidRPr="008B4013" w:rsidRDefault="00C779EA" w:rsidP="006576C1">
            <w:pPr>
              <w:jc w:val="right"/>
              <w:rPr>
                <w:rFonts w:ascii="Angsana New" w:hAnsi="Angsana New" w:cs="Angsana New"/>
                <w:sz w:val="28"/>
                <w:szCs w:val="28"/>
              </w:rPr>
            </w:pPr>
          </w:p>
        </w:tc>
      </w:tr>
      <w:tr w:rsidR="000224A1" w:rsidRPr="008B4013" w14:paraId="7106647C" w14:textId="77777777" w:rsidTr="001A4DA5">
        <w:tc>
          <w:tcPr>
            <w:tcW w:w="3860" w:type="dxa"/>
          </w:tcPr>
          <w:p w14:paraId="7C2E111D" w14:textId="472BBF21" w:rsidR="00C779EA" w:rsidRDefault="00D032C4" w:rsidP="009B3B59">
            <w:pPr>
              <w:tabs>
                <w:tab w:val="left" w:pos="426"/>
              </w:tabs>
              <w:ind w:left="142" w:hanging="142"/>
              <w:rPr>
                <w:rFonts w:ascii="Angsana New" w:hAnsi="Angsana New" w:cs="Angsana New"/>
                <w:sz w:val="28"/>
                <w:szCs w:val="28"/>
                <w:cs/>
              </w:rPr>
            </w:pPr>
            <w:r w:rsidRPr="009651A5">
              <w:rPr>
                <w:rFonts w:ascii="Angsana New" w:hAnsi="Angsana New"/>
                <w:sz w:val="28"/>
                <w:szCs w:val="28"/>
              </w:rPr>
              <w:t xml:space="preserve">Aged </w:t>
            </w:r>
            <w:proofErr w:type="gramStart"/>
            <w:r w:rsidRPr="009651A5">
              <w:rPr>
                <w:rFonts w:ascii="Angsana New" w:hAnsi="Angsana New"/>
                <w:sz w:val="28"/>
                <w:szCs w:val="28"/>
              </w:rPr>
              <w:t>on the basis of</w:t>
            </w:r>
            <w:proofErr w:type="gramEnd"/>
            <w:r w:rsidRPr="009651A5">
              <w:rPr>
                <w:rFonts w:ascii="Angsana New" w:hAnsi="Angsana New"/>
                <w:sz w:val="28"/>
                <w:szCs w:val="28"/>
              </w:rPr>
              <w:t xml:space="preserve"> due dates</w:t>
            </w:r>
          </w:p>
        </w:tc>
        <w:tc>
          <w:tcPr>
            <w:tcW w:w="1358" w:type="dxa"/>
            <w:shd w:val="clear" w:color="auto" w:fill="auto"/>
          </w:tcPr>
          <w:p w14:paraId="0E538FC8" w14:textId="47183BAF" w:rsidR="00C779EA" w:rsidRPr="008B4013" w:rsidRDefault="00C779EA" w:rsidP="006576C1">
            <w:pPr>
              <w:jc w:val="right"/>
              <w:rPr>
                <w:rFonts w:ascii="Angsana New" w:hAnsi="Angsana New" w:cs="Angsana New"/>
                <w:sz w:val="28"/>
                <w:szCs w:val="28"/>
                <w:cs/>
              </w:rPr>
            </w:pPr>
          </w:p>
        </w:tc>
        <w:tc>
          <w:tcPr>
            <w:tcW w:w="1411" w:type="dxa"/>
          </w:tcPr>
          <w:p w14:paraId="3671D891" w14:textId="77777777" w:rsidR="00C779EA" w:rsidRDefault="00C779EA" w:rsidP="006576C1">
            <w:pPr>
              <w:jc w:val="right"/>
              <w:rPr>
                <w:rFonts w:ascii="Angsana New" w:hAnsi="Angsana New" w:cs="Angsana New"/>
                <w:sz w:val="28"/>
                <w:szCs w:val="28"/>
              </w:rPr>
            </w:pPr>
          </w:p>
        </w:tc>
        <w:tc>
          <w:tcPr>
            <w:tcW w:w="1424" w:type="dxa"/>
            <w:shd w:val="clear" w:color="auto" w:fill="auto"/>
          </w:tcPr>
          <w:p w14:paraId="0693728D" w14:textId="77777777" w:rsidR="00C779EA" w:rsidRDefault="00C779EA" w:rsidP="006576C1">
            <w:pPr>
              <w:jc w:val="right"/>
              <w:rPr>
                <w:rFonts w:ascii="Angsana New" w:hAnsi="Angsana New" w:cs="Angsana New"/>
                <w:sz w:val="28"/>
                <w:szCs w:val="28"/>
              </w:rPr>
            </w:pPr>
          </w:p>
        </w:tc>
        <w:tc>
          <w:tcPr>
            <w:tcW w:w="1280" w:type="dxa"/>
          </w:tcPr>
          <w:p w14:paraId="36BFA414" w14:textId="5C496423" w:rsidR="00C779EA" w:rsidRDefault="00C779EA" w:rsidP="006576C1">
            <w:pPr>
              <w:jc w:val="right"/>
              <w:rPr>
                <w:rFonts w:ascii="Angsana New" w:hAnsi="Angsana New" w:cs="Angsana New"/>
                <w:sz w:val="28"/>
                <w:szCs w:val="28"/>
              </w:rPr>
            </w:pPr>
          </w:p>
        </w:tc>
      </w:tr>
      <w:tr w:rsidR="000224A1" w:rsidRPr="008B4013" w14:paraId="295EE933" w14:textId="77777777" w:rsidTr="001A4DA5">
        <w:tc>
          <w:tcPr>
            <w:tcW w:w="3860" w:type="dxa"/>
          </w:tcPr>
          <w:p w14:paraId="1D49E55B" w14:textId="35B10781" w:rsidR="000224A1" w:rsidRPr="00BF2141" w:rsidRDefault="000224A1" w:rsidP="000224A1">
            <w:pPr>
              <w:rPr>
                <w:rFonts w:ascii="Angsana New" w:hAnsi="Angsana New" w:cs="Angsana New"/>
                <w:sz w:val="28"/>
                <w:szCs w:val="28"/>
                <w:cs/>
              </w:rPr>
            </w:pPr>
            <w:r>
              <w:rPr>
                <w:rFonts w:ascii="Angsana New" w:hAnsi="Angsana New"/>
                <w:sz w:val="28"/>
                <w:szCs w:val="28"/>
              </w:rPr>
              <w:t>Not yet due</w:t>
            </w:r>
          </w:p>
        </w:tc>
        <w:tc>
          <w:tcPr>
            <w:tcW w:w="1358" w:type="dxa"/>
            <w:shd w:val="clear" w:color="auto" w:fill="auto"/>
          </w:tcPr>
          <w:p w14:paraId="36F094B9" w14:textId="07B68710" w:rsidR="000224A1" w:rsidRPr="008B4013" w:rsidRDefault="001A4DA5" w:rsidP="000224A1">
            <w:pPr>
              <w:jc w:val="right"/>
              <w:rPr>
                <w:rFonts w:ascii="Angsana New" w:hAnsi="Angsana New" w:cs="Angsana New"/>
                <w:sz w:val="28"/>
                <w:szCs w:val="28"/>
              </w:rPr>
            </w:pPr>
            <w:r>
              <w:rPr>
                <w:rFonts w:ascii="Angsana New" w:hAnsi="Angsana New" w:cs="Angsana New"/>
                <w:sz w:val="28"/>
                <w:szCs w:val="28"/>
              </w:rPr>
              <w:t>-</w:t>
            </w:r>
          </w:p>
        </w:tc>
        <w:tc>
          <w:tcPr>
            <w:tcW w:w="1411" w:type="dxa"/>
            <w:shd w:val="clear" w:color="auto" w:fill="auto"/>
          </w:tcPr>
          <w:p w14:paraId="0C327940" w14:textId="365007E4" w:rsidR="000224A1" w:rsidRDefault="000224A1" w:rsidP="000224A1">
            <w:pPr>
              <w:jc w:val="right"/>
              <w:rPr>
                <w:rFonts w:ascii="Angsana New" w:hAnsi="Angsana New" w:cs="Angsana New"/>
                <w:sz w:val="28"/>
                <w:szCs w:val="28"/>
              </w:rPr>
            </w:pPr>
            <w:r>
              <w:rPr>
                <w:rFonts w:ascii="Angsana New" w:hAnsi="Angsana New" w:cs="Angsana New"/>
                <w:sz w:val="28"/>
                <w:szCs w:val="28"/>
              </w:rPr>
              <w:t>-</w:t>
            </w:r>
          </w:p>
        </w:tc>
        <w:tc>
          <w:tcPr>
            <w:tcW w:w="1424" w:type="dxa"/>
            <w:shd w:val="clear" w:color="auto" w:fill="auto"/>
          </w:tcPr>
          <w:p w14:paraId="10ACB59F" w14:textId="284F4277" w:rsidR="000224A1" w:rsidRDefault="001A4DA5" w:rsidP="000224A1">
            <w:pPr>
              <w:ind w:left="-118"/>
              <w:jc w:val="right"/>
              <w:rPr>
                <w:rFonts w:ascii="Angsana New" w:hAnsi="Angsana New" w:cs="Angsana New"/>
                <w:sz w:val="28"/>
                <w:szCs w:val="28"/>
              </w:rPr>
            </w:pPr>
            <w:r>
              <w:rPr>
                <w:rFonts w:ascii="Angsana New" w:hAnsi="Angsana New" w:cs="Angsana New"/>
                <w:sz w:val="28"/>
                <w:szCs w:val="28"/>
              </w:rPr>
              <w:t>-</w:t>
            </w:r>
          </w:p>
        </w:tc>
        <w:tc>
          <w:tcPr>
            <w:tcW w:w="1280" w:type="dxa"/>
            <w:shd w:val="clear" w:color="auto" w:fill="auto"/>
          </w:tcPr>
          <w:p w14:paraId="46864DAE" w14:textId="55A98F18" w:rsidR="000224A1" w:rsidRDefault="000224A1" w:rsidP="000224A1">
            <w:pPr>
              <w:jc w:val="right"/>
              <w:rPr>
                <w:rFonts w:ascii="Angsana New" w:hAnsi="Angsana New" w:cs="Angsana New"/>
                <w:sz w:val="28"/>
                <w:szCs w:val="28"/>
              </w:rPr>
            </w:pPr>
            <w:r>
              <w:rPr>
                <w:rFonts w:ascii="Angsana New" w:hAnsi="Angsana New" w:cs="Angsana New"/>
                <w:sz w:val="28"/>
                <w:szCs w:val="28"/>
              </w:rPr>
              <w:t>-</w:t>
            </w:r>
          </w:p>
        </w:tc>
      </w:tr>
      <w:tr w:rsidR="000224A1" w:rsidRPr="008B4013" w14:paraId="3DF17AA2" w14:textId="77777777" w:rsidTr="001A4DA5">
        <w:tc>
          <w:tcPr>
            <w:tcW w:w="3860" w:type="dxa"/>
          </w:tcPr>
          <w:p w14:paraId="56D87E4C" w14:textId="137C9DC7" w:rsidR="000224A1" w:rsidRPr="008B4013" w:rsidRDefault="000224A1" w:rsidP="000224A1">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1358" w:type="dxa"/>
            <w:shd w:val="clear" w:color="auto" w:fill="auto"/>
          </w:tcPr>
          <w:p w14:paraId="4A71FFB4" w14:textId="77777777" w:rsidR="000224A1" w:rsidRPr="008B4013" w:rsidRDefault="000224A1" w:rsidP="000224A1">
            <w:pPr>
              <w:jc w:val="right"/>
              <w:rPr>
                <w:rFonts w:ascii="Angsana New" w:hAnsi="Angsana New" w:cs="Angsana New"/>
                <w:sz w:val="28"/>
                <w:szCs w:val="28"/>
                <w:cs/>
              </w:rPr>
            </w:pPr>
          </w:p>
        </w:tc>
        <w:tc>
          <w:tcPr>
            <w:tcW w:w="1411" w:type="dxa"/>
            <w:shd w:val="clear" w:color="auto" w:fill="auto"/>
          </w:tcPr>
          <w:p w14:paraId="5F2DD480" w14:textId="77777777" w:rsidR="000224A1" w:rsidRPr="008B4013" w:rsidRDefault="000224A1" w:rsidP="000224A1">
            <w:pPr>
              <w:jc w:val="right"/>
              <w:rPr>
                <w:rFonts w:ascii="Angsana New" w:hAnsi="Angsana New" w:cs="Angsana New"/>
                <w:sz w:val="28"/>
                <w:szCs w:val="28"/>
                <w:cs/>
              </w:rPr>
            </w:pPr>
          </w:p>
        </w:tc>
        <w:tc>
          <w:tcPr>
            <w:tcW w:w="1424" w:type="dxa"/>
            <w:shd w:val="clear" w:color="auto" w:fill="auto"/>
          </w:tcPr>
          <w:p w14:paraId="0A605E27" w14:textId="77777777" w:rsidR="000224A1" w:rsidRPr="008B4013" w:rsidRDefault="000224A1" w:rsidP="000224A1">
            <w:pPr>
              <w:jc w:val="right"/>
              <w:rPr>
                <w:rFonts w:ascii="Angsana New" w:hAnsi="Angsana New" w:cs="Angsana New"/>
                <w:sz w:val="28"/>
                <w:szCs w:val="28"/>
                <w:cs/>
              </w:rPr>
            </w:pPr>
          </w:p>
        </w:tc>
        <w:tc>
          <w:tcPr>
            <w:tcW w:w="1280" w:type="dxa"/>
            <w:shd w:val="clear" w:color="auto" w:fill="auto"/>
          </w:tcPr>
          <w:p w14:paraId="126B6AEB" w14:textId="4CC05A98" w:rsidR="000224A1" w:rsidRPr="008B4013" w:rsidRDefault="000224A1" w:rsidP="000224A1">
            <w:pPr>
              <w:jc w:val="right"/>
              <w:rPr>
                <w:rFonts w:ascii="Angsana New" w:hAnsi="Angsana New" w:cs="Angsana New"/>
                <w:sz w:val="28"/>
                <w:szCs w:val="28"/>
                <w:cs/>
              </w:rPr>
            </w:pPr>
          </w:p>
        </w:tc>
      </w:tr>
      <w:tr w:rsidR="000224A1" w:rsidRPr="008B4013" w14:paraId="68A09F82" w14:textId="77777777" w:rsidTr="001A4DA5">
        <w:tc>
          <w:tcPr>
            <w:tcW w:w="3860" w:type="dxa"/>
          </w:tcPr>
          <w:p w14:paraId="636FEF66" w14:textId="3D53B046" w:rsidR="000224A1" w:rsidRPr="00C75FBF" w:rsidRDefault="000224A1" w:rsidP="000224A1">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1358" w:type="dxa"/>
            <w:shd w:val="clear" w:color="auto" w:fill="auto"/>
          </w:tcPr>
          <w:p w14:paraId="584001A8" w14:textId="368CD953" w:rsidR="000224A1" w:rsidRPr="008B4013" w:rsidRDefault="001A4DA5" w:rsidP="000224A1">
            <w:pPr>
              <w:jc w:val="right"/>
              <w:rPr>
                <w:rFonts w:ascii="Angsana New" w:hAnsi="Angsana New" w:cs="Angsana New"/>
                <w:sz w:val="28"/>
                <w:szCs w:val="28"/>
                <w:cs/>
              </w:rPr>
            </w:pPr>
            <w:r>
              <w:rPr>
                <w:rFonts w:ascii="Angsana New" w:hAnsi="Angsana New" w:cs="Angsana New"/>
                <w:sz w:val="28"/>
                <w:szCs w:val="28"/>
              </w:rPr>
              <w:t>29</w:t>
            </w:r>
          </w:p>
        </w:tc>
        <w:tc>
          <w:tcPr>
            <w:tcW w:w="1411" w:type="dxa"/>
            <w:shd w:val="clear" w:color="auto" w:fill="auto"/>
          </w:tcPr>
          <w:p w14:paraId="749729D3" w14:textId="669FDC2E" w:rsidR="000224A1" w:rsidRDefault="000224A1" w:rsidP="000224A1">
            <w:pPr>
              <w:jc w:val="right"/>
              <w:rPr>
                <w:rFonts w:ascii="Angsana New" w:hAnsi="Angsana New" w:cs="Angsana New"/>
                <w:sz w:val="28"/>
                <w:szCs w:val="28"/>
              </w:rPr>
            </w:pPr>
            <w:r w:rsidRPr="000224A1">
              <w:rPr>
                <w:rFonts w:ascii="Angsana New" w:hAnsi="Angsana New" w:cs="Angsana New"/>
                <w:sz w:val="28"/>
                <w:szCs w:val="28"/>
              </w:rPr>
              <w:t>-</w:t>
            </w:r>
          </w:p>
        </w:tc>
        <w:tc>
          <w:tcPr>
            <w:tcW w:w="1424" w:type="dxa"/>
            <w:shd w:val="clear" w:color="auto" w:fill="auto"/>
          </w:tcPr>
          <w:p w14:paraId="1CAE0E79" w14:textId="6804CD29" w:rsidR="000224A1" w:rsidRDefault="001A4DA5" w:rsidP="000224A1">
            <w:pPr>
              <w:jc w:val="right"/>
              <w:rPr>
                <w:rFonts w:ascii="Angsana New" w:hAnsi="Angsana New" w:cs="Angsana New"/>
                <w:sz w:val="28"/>
                <w:szCs w:val="28"/>
              </w:rPr>
            </w:pPr>
            <w:r>
              <w:rPr>
                <w:rFonts w:ascii="Angsana New" w:hAnsi="Angsana New" w:cs="Angsana New"/>
                <w:sz w:val="28"/>
                <w:szCs w:val="28"/>
              </w:rPr>
              <w:t>29</w:t>
            </w:r>
          </w:p>
        </w:tc>
        <w:tc>
          <w:tcPr>
            <w:tcW w:w="1280" w:type="dxa"/>
            <w:shd w:val="clear" w:color="auto" w:fill="auto"/>
          </w:tcPr>
          <w:p w14:paraId="2A8C6F90" w14:textId="064847C2" w:rsidR="000224A1" w:rsidRDefault="000224A1" w:rsidP="000224A1">
            <w:pPr>
              <w:jc w:val="right"/>
              <w:rPr>
                <w:rFonts w:ascii="Angsana New" w:hAnsi="Angsana New" w:cs="Angsana New"/>
                <w:sz w:val="28"/>
                <w:szCs w:val="28"/>
              </w:rPr>
            </w:pPr>
            <w:r w:rsidRPr="000224A1">
              <w:rPr>
                <w:rFonts w:ascii="Angsana New" w:hAnsi="Angsana New" w:cs="Angsana New"/>
                <w:sz w:val="28"/>
                <w:szCs w:val="28"/>
              </w:rPr>
              <w:t>-</w:t>
            </w:r>
          </w:p>
        </w:tc>
      </w:tr>
      <w:tr w:rsidR="000224A1" w:rsidRPr="008B4013" w14:paraId="6D6AED10" w14:textId="77777777" w:rsidTr="001A4DA5">
        <w:tc>
          <w:tcPr>
            <w:tcW w:w="3860" w:type="dxa"/>
          </w:tcPr>
          <w:p w14:paraId="632A9600" w14:textId="05AD3BBE" w:rsidR="000224A1" w:rsidRDefault="000224A1" w:rsidP="000224A1">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1358" w:type="dxa"/>
            <w:shd w:val="clear" w:color="auto" w:fill="auto"/>
          </w:tcPr>
          <w:p w14:paraId="73C96E3D" w14:textId="547A043E" w:rsidR="000224A1" w:rsidRPr="008B4013" w:rsidRDefault="001A4DA5" w:rsidP="000224A1">
            <w:pPr>
              <w:jc w:val="right"/>
              <w:rPr>
                <w:rFonts w:ascii="Angsana New" w:hAnsi="Angsana New" w:cs="Angsana New"/>
                <w:sz w:val="28"/>
                <w:szCs w:val="28"/>
                <w:cs/>
              </w:rPr>
            </w:pPr>
            <w:r>
              <w:rPr>
                <w:rFonts w:ascii="Angsana New" w:hAnsi="Angsana New" w:cs="Angsana New"/>
                <w:sz w:val="28"/>
                <w:szCs w:val="28"/>
              </w:rPr>
              <w:t>-</w:t>
            </w:r>
          </w:p>
        </w:tc>
        <w:tc>
          <w:tcPr>
            <w:tcW w:w="1411" w:type="dxa"/>
            <w:shd w:val="clear" w:color="auto" w:fill="auto"/>
          </w:tcPr>
          <w:p w14:paraId="53C2C634" w14:textId="65556D03" w:rsidR="000224A1" w:rsidRDefault="000224A1" w:rsidP="000224A1">
            <w:pPr>
              <w:jc w:val="right"/>
              <w:rPr>
                <w:rFonts w:ascii="Angsana New" w:hAnsi="Angsana New" w:cs="Angsana New"/>
                <w:sz w:val="28"/>
                <w:szCs w:val="28"/>
              </w:rPr>
            </w:pPr>
            <w:r>
              <w:rPr>
                <w:rFonts w:ascii="Angsana New" w:hAnsi="Angsana New" w:cs="Angsana New"/>
                <w:sz w:val="28"/>
                <w:szCs w:val="28"/>
              </w:rPr>
              <w:t>-</w:t>
            </w:r>
          </w:p>
        </w:tc>
        <w:tc>
          <w:tcPr>
            <w:tcW w:w="1424" w:type="dxa"/>
            <w:shd w:val="clear" w:color="auto" w:fill="auto"/>
          </w:tcPr>
          <w:p w14:paraId="00BFA98F" w14:textId="1B3F9868" w:rsidR="000224A1" w:rsidRDefault="001A4DA5" w:rsidP="000224A1">
            <w:pPr>
              <w:jc w:val="right"/>
              <w:rPr>
                <w:rFonts w:ascii="Angsana New" w:hAnsi="Angsana New" w:cs="Angsana New"/>
                <w:sz w:val="28"/>
                <w:szCs w:val="28"/>
              </w:rPr>
            </w:pPr>
            <w:r>
              <w:rPr>
                <w:rFonts w:ascii="Angsana New" w:hAnsi="Angsana New" w:cs="Angsana New"/>
                <w:sz w:val="28"/>
                <w:szCs w:val="28"/>
              </w:rPr>
              <w:t>-</w:t>
            </w:r>
          </w:p>
        </w:tc>
        <w:tc>
          <w:tcPr>
            <w:tcW w:w="1280" w:type="dxa"/>
            <w:shd w:val="clear" w:color="auto" w:fill="auto"/>
          </w:tcPr>
          <w:p w14:paraId="11971E1D" w14:textId="7105EF77" w:rsidR="000224A1" w:rsidRDefault="000224A1" w:rsidP="000224A1">
            <w:pPr>
              <w:jc w:val="right"/>
              <w:rPr>
                <w:rFonts w:ascii="Angsana New" w:hAnsi="Angsana New" w:cs="Angsana New"/>
                <w:sz w:val="28"/>
                <w:szCs w:val="28"/>
              </w:rPr>
            </w:pPr>
            <w:r>
              <w:rPr>
                <w:rFonts w:ascii="Angsana New" w:hAnsi="Angsana New" w:cs="Angsana New"/>
                <w:sz w:val="28"/>
                <w:szCs w:val="28"/>
              </w:rPr>
              <w:t>-</w:t>
            </w:r>
          </w:p>
        </w:tc>
      </w:tr>
      <w:tr w:rsidR="000224A1" w:rsidRPr="008B4013" w14:paraId="506B91CB" w14:textId="77777777" w:rsidTr="001A4DA5">
        <w:tc>
          <w:tcPr>
            <w:tcW w:w="3860" w:type="dxa"/>
          </w:tcPr>
          <w:p w14:paraId="3A15774C" w14:textId="763D5781" w:rsidR="000224A1" w:rsidRDefault="000224A1" w:rsidP="000224A1">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1358" w:type="dxa"/>
            <w:shd w:val="clear" w:color="auto" w:fill="auto"/>
          </w:tcPr>
          <w:p w14:paraId="648E7B72" w14:textId="6801A480" w:rsidR="000224A1" w:rsidRPr="008B4013" w:rsidRDefault="001A4DA5" w:rsidP="000224A1">
            <w:pPr>
              <w:jc w:val="right"/>
              <w:rPr>
                <w:rFonts w:ascii="Angsana New" w:hAnsi="Angsana New" w:cs="Angsana New"/>
                <w:sz w:val="28"/>
                <w:szCs w:val="28"/>
                <w:cs/>
              </w:rPr>
            </w:pPr>
            <w:r>
              <w:rPr>
                <w:rFonts w:ascii="Angsana New" w:hAnsi="Angsana New" w:cs="Angsana New"/>
                <w:sz w:val="28"/>
                <w:szCs w:val="28"/>
              </w:rPr>
              <w:t>-</w:t>
            </w:r>
          </w:p>
        </w:tc>
        <w:tc>
          <w:tcPr>
            <w:tcW w:w="1411" w:type="dxa"/>
            <w:shd w:val="clear" w:color="auto" w:fill="auto"/>
          </w:tcPr>
          <w:p w14:paraId="4C697E1D" w14:textId="1943F524" w:rsidR="000224A1" w:rsidRDefault="000224A1" w:rsidP="000224A1">
            <w:pPr>
              <w:jc w:val="right"/>
              <w:rPr>
                <w:rFonts w:ascii="Angsana New" w:hAnsi="Angsana New" w:cs="Angsana New"/>
                <w:sz w:val="28"/>
                <w:szCs w:val="28"/>
              </w:rPr>
            </w:pPr>
            <w:r>
              <w:rPr>
                <w:rFonts w:ascii="Angsana New" w:hAnsi="Angsana New" w:cs="Angsana New"/>
                <w:sz w:val="28"/>
                <w:szCs w:val="28"/>
              </w:rPr>
              <w:t>-</w:t>
            </w:r>
          </w:p>
        </w:tc>
        <w:tc>
          <w:tcPr>
            <w:tcW w:w="1424" w:type="dxa"/>
            <w:shd w:val="clear" w:color="auto" w:fill="auto"/>
          </w:tcPr>
          <w:p w14:paraId="35816B92" w14:textId="71C68094" w:rsidR="000224A1" w:rsidRDefault="001A4DA5" w:rsidP="000224A1">
            <w:pPr>
              <w:jc w:val="right"/>
              <w:rPr>
                <w:rFonts w:ascii="Angsana New" w:hAnsi="Angsana New" w:cs="Angsana New"/>
                <w:sz w:val="28"/>
                <w:szCs w:val="28"/>
              </w:rPr>
            </w:pPr>
            <w:r>
              <w:rPr>
                <w:rFonts w:ascii="Angsana New" w:hAnsi="Angsana New" w:cs="Angsana New"/>
                <w:sz w:val="28"/>
                <w:szCs w:val="28"/>
              </w:rPr>
              <w:t>-</w:t>
            </w:r>
          </w:p>
        </w:tc>
        <w:tc>
          <w:tcPr>
            <w:tcW w:w="1280" w:type="dxa"/>
            <w:shd w:val="clear" w:color="auto" w:fill="auto"/>
          </w:tcPr>
          <w:p w14:paraId="4922A047" w14:textId="76E294E6" w:rsidR="000224A1" w:rsidRDefault="000224A1" w:rsidP="000224A1">
            <w:pPr>
              <w:jc w:val="right"/>
              <w:rPr>
                <w:rFonts w:ascii="Angsana New" w:hAnsi="Angsana New" w:cs="Angsana New"/>
                <w:sz w:val="28"/>
                <w:szCs w:val="28"/>
              </w:rPr>
            </w:pPr>
            <w:r>
              <w:rPr>
                <w:rFonts w:ascii="Angsana New" w:hAnsi="Angsana New" w:cs="Angsana New"/>
                <w:sz w:val="28"/>
                <w:szCs w:val="28"/>
              </w:rPr>
              <w:t>-</w:t>
            </w:r>
          </w:p>
        </w:tc>
      </w:tr>
      <w:tr w:rsidR="000224A1" w:rsidRPr="008B4013" w14:paraId="329741A8" w14:textId="77777777" w:rsidTr="001A4DA5">
        <w:tc>
          <w:tcPr>
            <w:tcW w:w="3860" w:type="dxa"/>
          </w:tcPr>
          <w:p w14:paraId="49C4F5F5" w14:textId="34FCBCF1" w:rsidR="000224A1" w:rsidRDefault="000224A1" w:rsidP="000224A1">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1358" w:type="dxa"/>
            <w:shd w:val="clear" w:color="auto" w:fill="auto"/>
          </w:tcPr>
          <w:p w14:paraId="241C9059" w14:textId="242F9E44" w:rsidR="000224A1" w:rsidRPr="008B4013" w:rsidRDefault="001A4DA5" w:rsidP="000224A1">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shd w:val="clear" w:color="auto" w:fill="auto"/>
          </w:tcPr>
          <w:p w14:paraId="61248699" w14:textId="5F2032E1" w:rsidR="000224A1" w:rsidRDefault="000224A1"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424" w:type="dxa"/>
            <w:shd w:val="clear" w:color="auto" w:fill="auto"/>
          </w:tcPr>
          <w:p w14:paraId="03574F27" w14:textId="27C35FF0" w:rsidR="000224A1" w:rsidRDefault="001A4DA5"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shd w:val="clear" w:color="auto" w:fill="auto"/>
          </w:tcPr>
          <w:p w14:paraId="76DA5FB9" w14:textId="110E80E1" w:rsidR="000224A1" w:rsidRDefault="000224A1"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0224A1" w:rsidRPr="008B4013" w14:paraId="34021387" w14:textId="77777777" w:rsidTr="001A4DA5">
        <w:tc>
          <w:tcPr>
            <w:tcW w:w="3860" w:type="dxa"/>
          </w:tcPr>
          <w:p w14:paraId="6FBE90D6" w14:textId="3930915A" w:rsidR="000224A1" w:rsidRDefault="000224A1" w:rsidP="000224A1">
            <w:pPr>
              <w:rPr>
                <w:rFonts w:ascii="Angsana New" w:hAnsi="Angsana New" w:cs="Angsana New"/>
                <w:sz w:val="28"/>
                <w:szCs w:val="28"/>
                <w:cs/>
              </w:rPr>
            </w:pPr>
            <w:r>
              <w:rPr>
                <w:rFonts w:ascii="Angsana New" w:hAnsi="Angsana New" w:cs="Angsana New"/>
                <w:sz w:val="28"/>
                <w:szCs w:val="28"/>
              </w:rPr>
              <w:t xml:space="preserve">Total </w:t>
            </w:r>
          </w:p>
        </w:tc>
        <w:tc>
          <w:tcPr>
            <w:tcW w:w="1358" w:type="dxa"/>
            <w:shd w:val="clear" w:color="auto" w:fill="auto"/>
          </w:tcPr>
          <w:p w14:paraId="7CC75487" w14:textId="47391259" w:rsidR="000224A1" w:rsidRPr="008B4013" w:rsidRDefault="001A4DA5" w:rsidP="000224A1">
            <w:pPr>
              <w:jc w:val="right"/>
              <w:rPr>
                <w:rFonts w:ascii="Angsana New" w:hAnsi="Angsana New" w:cs="Angsana New"/>
                <w:sz w:val="28"/>
                <w:szCs w:val="28"/>
                <w:cs/>
              </w:rPr>
            </w:pPr>
            <w:r>
              <w:rPr>
                <w:rFonts w:ascii="Angsana New" w:hAnsi="Angsana New" w:cs="Angsana New"/>
                <w:sz w:val="28"/>
                <w:szCs w:val="28"/>
              </w:rPr>
              <w:t>170</w:t>
            </w:r>
          </w:p>
        </w:tc>
        <w:tc>
          <w:tcPr>
            <w:tcW w:w="1411" w:type="dxa"/>
            <w:shd w:val="clear" w:color="auto" w:fill="auto"/>
          </w:tcPr>
          <w:p w14:paraId="7D867ECD" w14:textId="438E0644" w:rsidR="000224A1" w:rsidRDefault="000224A1" w:rsidP="000224A1">
            <w:pPr>
              <w:jc w:val="right"/>
              <w:rPr>
                <w:rFonts w:ascii="Angsana New" w:hAnsi="Angsana New" w:cs="Angsana New"/>
                <w:sz w:val="28"/>
                <w:szCs w:val="28"/>
              </w:rPr>
            </w:pPr>
            <w:r>
              <w:rPr>
                <w:rFonts w:ascii="Angsana New" w:hAnsi="Angsana New" w:cs="Angsana New"/>
                <w:sz w:val="28"/>
                <w:szCs w:val="28"/>
              </w:rPr>
              <w:t>141</w:t>
            </w:r>
          </w:p>
        </w:tc>
        <w:tc>
          <w:tcPr>
            <w:tcW w:w="1424" w:type="dxa"/>
            <w:shd w:val="clear" w:color="auto" w:fill="auto"/>
          </w:tcPr>
          <w:p w14:paraId="392FFCEC" w14:textId="06B46AE9" w:rsidR="000224A1" w:rsidRDefault="001A4DA5" w:rsidP="000224A1">
            <w:pPr>
              <w:jc w:val="right"/>
              <w:rPr>
                <w:rFonts w:ascii="Angsana New" w:hAnsi="Angsana New" w:cs="Angsana New"/>
                <w:sz w:val="28"/>
                <w:szCs w:val="28"/>
              </w:rPr>
            </w:pPr>
            <w:r>
              <w:rPr>
                <w:rFonts w:ascii="Angsana New" w:hAnsi="Angsana New" w:cs="Angsana New"/>
                <w:sz w:val="28"/>
                <w:szCs w:val="28"/>
              </w:rPr>
              <w:t>170</w:t>
            </w:r>
          </w:p>
        </w:tc>
        <w:tc>
          <w:tcPr>
            <w:tcW w:w="1280" w:type="dxa"/>
            <w:shd w:val="clear" w:color="auto" w:fill="auto"/>
          </w:tcPr>
          <w:p w14:paraId="0602C9BD" w14:textId="47844AA2" w:rsidR="000224A1" w:rsidRDefault="000224A1" w:rsidP="000224A1">
            <w:pPr>
              <w:jc w:val="right"/>
              <w:rPr>
                <w:rFonts w:ascii="Angsana New" w:hAnsi="Angsana New" w:cs="Angsana New"/>
                <w:sz w:val="28"/>
                <w:szCs w:val="28"/>
              </w:rPr>
            </w:pPr>
            <w:r>
              <w:rPr>
                <w:rFonts w:ascii="Angsana New" w:hAnsi="Angsana New" w:cs="Angsana New"/>
                <w:sz w:val="28"/>
                <w:szCs w:val="28"/>
              </w:rPr>
              <w:t>141</w:t>
            </w:r>
          </w:p>
        </w:tc>
      </w:tr>
      <w:tr w:rsidR="000224A1" w:rsidRPr="008B4013" w14:paraId="399457B0" w14:textId="77777777" w:rsidTr="001A4DA5">
        <w:tc>
          <w:tcPr>
            <w:tcW w:w="3860" w:type="dxa"/>
          </w:tcPr>
          <w:p w14:paraId="56FDE16B" w14:textId="0E5F709A" w:rsidR="000224A1" w:rsidRDefault="000224A1" w:rsidP="000224A1">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1358" w:type="dxa"/>
            <w:shd w:val="clear" w:color="auto" w:fill="auto"/>
          </w:tcPr>
          <w:p w14:paraId="64BDB3A4" w14:textId="303D35EB" w:rsidR="000224A1" w:rsidRPr="008B4013" w:rsidRDefault="001A4DA5" w:rsidP="000224A1">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shd w:val="clear" w:color="auto" w:fill="auto"/>
          </w:tcPr>
          <w:p w14:paraId="4F936BA6" w14:textId="3A933313" w:rsidR="000224A1" w:rsidRDefault="000224A1"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424" w:type="dxa"/>
            <w:shd w:val="clear" w:color="auto" w:fill="auto"/>
          </w:tcPr>
          <w:p w14:paraId="7A647D43" w14:textId="69DF5641" w:rsidR="000224A1" w:rsidRDefault="001A4DA5"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shd w:val="clear" w:color="auto" w:fill="auto"/>
          </w:tcPr>
          <w:p w14:paraId="5CA17863" w14:textId="0106BBEF" w:rsidR="000224A1" w:rsidRDefault="000224A1"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0224A1" w:rsidRPr="008B4013" w14:paraId="79392A1A" w14:textId="77777777" w:rsidTr="001A4DA5">
        <w:tc>
          <w:tcPr>
            <w:tcW w:w="3860" w:type="dxa"/>
          </w:tcPr>
          <w:p w14:paraId="0AF4E018" w14:textId="1C27D38A" w:rsidR="000224A1" w:rsidRDefault="000224A1" w:rsidP="006B0FBA">
            <w:pPr>
              <w:ind w:left="142" w:hanging="142"/>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1358" w:type="dxa"/>
            <w:shd w:val="clear" w:color="auto" w:fill="auto"/>
          </w:tcPr>
          <w:p w14:paraId="4993FE64" w14:textId="77777777" w:rsidR="000224A1" w:rsidRDefault="000224A1" w:rsidP="000224A1">
            <w:pPr>
              <w:pBdr>
                <w:bottom w:val="single" w:sz="4" w:space="1" w:color="auto"/>
              </w:pBdr>
              <w:jc w:val="right"/>
              <w:rPr>
                <w:rFonts w:ascii="Angsana New" w:hAnsi="Angsana New" w:cs="Angsana New"/>
                <w:sz w:val="28"/>
                <w:szCs w:val="28"/>
              </w:rPr>
            </w:pPr>
          </w:p>
          <w:p w14:paraId="6F45B46F" w14:textId="4907115C" w:rsidR="001A4DA5" w:rsidRPr="008B4013" w:rsidRDefault="001A4DA5" w:rsidP="001A4DA5">
            <w:pPr>
              <w:pBdr>
                <w:bottom w:val="single" w:sz="4" w:space="1" w:color="auto"/>
              </w:pBdr>
              <w:jc w:val="right"/>
              <w:rPr>
                <w:rFonts w:ascii="Angsana New" w:hAnsi="Angsana New" w:cs="Angsana New"/>
                <w:sz w:val="28"/>
                <w:szCs w:val="28"/>
                <w:cs/>
              </w:rPr>
            </w:pPr>
            <w:r>
              <w:rPr>
                <w:rFonts w:ascii="Angsana New" w:hAnsi="Angsana New" w:cs="Angsana New"/>
                <w:sz w:val="28"/>
                <w:szCs w:val="28"/>
              </w:rPr>
              <w:t>29</w:t>
            </w:r>
          </w:p>
        </w:tc>
        <w:tc>
          <w:tcPr>
            <w:tcW w:w="1411" w:type="dxa"/>
            <w:shd w:val="clear" w:color="auto" w:fill="auto"/>
          </w:tcPr>
          <w:p w14:paraId="1A41C249" w14:textId="77777777" w:rsidR="000224A1" w:rsidRDefault="000224A1" w:rsidP="000224A1">
            <w:pPr>
              <w:pBdr>
                <w:bottom w:val="single" w:sz="4" w:space="1" w:color="auto"/>
              </w:pBdr>
              <w:jc w:val="right"/>
              <w:rPr>
                <w:rFonts w:ascii="Angsana New" w:hAnsi="Angsana New" w:cs="Angsana New"/>
                <w:sz w:val="28"/>
                <w:szCs w:val="28"/>
              </w:rPr>
            </w:pPr>
          </w:p>
          <w:p w14:paraId="3AA4A9A3" w14:textId="67C723EA" w:rsidR="000224A1" w:rsidRDefault="000224A1"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1424" w:type="dxa"/>
            <w:shd w:val="clear" w:color="auto" w:fill="auto"/>
          </w:tcPr>
          <w:p w14:paraId="56936D6A" w14:textId="77777777" w:rsidR="000224A1" w:rsidRDefault="000224A1" w:rsidP="000224A1">
            <w:pPr>
              <w:pBdr>
                <w:bottom w:val="single" w:sz="4" w:space="1" w:color="auto"/>
              </w:pBdr>
              <w:jc w:val="right"/>
              <w:rPr>
                <w:rFonts w:ascii="Angsana New" w:hAnsi="Angsana New" w:cs="Angsana New"/>
                <w:sz w:val="28"/>
                <w:szCs w:val="28"/>
              </w:rPr>
            </w:pPr>
          </w:p>
          <w:p w14:paraId="69DAFC67" w14:textId="7EDC9807" w:rsidR="000224A1" w:rsidRDefault="001A4DA5"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29</w:t>
            </w:r>
          </w:p>
        </w:tc>
        <w:tc>
          <w:tcPr>
            <w:tcW w:w="1280" w:type="dxa"/>
            <w:shd w:val="clear" w:color="auto" w:fill="auto"/>
          </w:tcPr>
          <w:p w14:paraId="610756D3" w14:textId="77777777" w:rsidR="000224A1" w:rsidRDefault="000224A1" w:rsidP="000224A1">
            <w:pPr>
              <w:pBdr>
                <w:bottom w:val="single" w:sz="4" w:space="1" w:color="auto"/>
              </w:pBdr>
              <w:jc w:val="right"/>
              <w:rPr>
                <w:rFonts w:ascii="Angsana New" w:hAnsi="Angsana New" w:cs="Angsana New"/>
                <w:sz w:val="28"/>
                <w:szCs w:val="28"/>
              </w:rPr>
            </w:pPr>
          </w:p>
          <w:p w14:paraId="6027FD9C" w14:textId="70D9726B" w:rsidR="000224A1" w:rsidRDefault="000224A1"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r>
      <w:tr w:rsidR="000224A1" w:rsidRPr="008B4013" w14:paraId="32FADDE7" w14:textId="77777777" w:rsidTr="001A4DA5">
        <w:tc>
          <w:tcPr>
            <w:tcW w:w="3860" w:type="dxa"/>
          </w:tcPr>
          <w:p w14:paraId="21111EE2" w14:textId="3EEB1160" w:rsidR="000224A1" w:rsidRDefault="000224A1" w:rsidP="000224A1">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1358" w:type="dxa"/>
            <w:shd w:val="clear" w:color="auto" w:fill="auto"/>
          </w:tcPr>
          <w:p w14:paraId="28DA8C42" w14:textId="7FA6426D" w:rsidR="000224A1" w:rsidRPr="008B4013" w:rsidRDefault="001A4DA5" w:rsidP="000224A1">
            <w:pPr>
              <w:pBdr>
                <w:bottom w:val="double" w:sz="4" w:space="1" w:color="auto"/>
              </w:pBdr>
              <w:jc w:val="right"/>
              <w:rPr>
                <w:rFonts w:ascii="Angsana New" w:hAnsi="Angsana New" w:cs="Angsana New"/>
                <w:sz w:val="28"/>
                <w:szCs w:val="28"/>
                <w:cs/>
              </w:rPr>
            </w:pPr>
            <w:r>
              <w:rPr>
                <w:rFonts w:ascii="Angsana New" w:hAnsi="Angsana New" w:cs="Angsana New"/>
                <w:sz w:val="28"/>
                <w:szCs w:val="28"/>
              </w:rPr>
              <w:t>29</w:t>
            </w:r>
          </w:p>
        </w:tc>
        <w:tc>
          <w:tcPr>
            <w:tcW w:w="1411" w:type="dxa"/>
            <w:shd w:val="clear" w:color="auto" w:fill="auto"/>
          </w:tcPr>
          <w:p w14:paraId="2F8B30CA" w14:textId="5DB9A717" w:rsidR="000224A1" w:rsidRDefault="000224A1" w:rsidP="000224A1">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c>
          <w:tcPr>
            <w:tcW w:w="1424" w:type="dxa"/>
            <w:shd w:val="clear" w:color="auto" w:fill="auto"/>
          </w:tcPr>
          <w:p w14:paraId="750F4C8F" w14:textId="6197463D" w:rsidR="000224A1" w:rsidRDefault="001A4DA5" w:rsidP="000224A1">
            <w:pPr>
              <w:pBdr>
                <w:bottom w:val="double" w:sz="4" w:space="1" w:color="auto"/>
              </w:pBdr>
              <w:jc w:val="right"/>
              <w:rPr>
                <w:rFonts w:ascii="Angsana New" w:hAnsi="Angsana New" w:cs="Angsana New"/>
                <w:sz w:val="28"/>
                <w:szCs w:val="28"/>
              </w:rPr>
            </w:pPr>
            <w:r>
              <w:rPr>
                <w:rFonts w:ascii="Angsana New" w:hAnsi="Angsana New" w:cs="Angsana New"/>
                <w:sz w:val="28"/>
                <w:szCs w:val="28"/>
              </w:rPr>
              <w:t>29</w:t>
            </w:r>
          </w:p>
        </w:tc>
        <w:tc>
          <w:tcPr>
            <w:tcW w:w="1280" w:type="dxa"/>
            <w:shd w:val="clear" w:color="auto" w:fill="auto"/>
          </w:tcPr>
          <w:p w14:paraId="634396BE" w14:textId="1111DB1B" w:rsidR="000224A1" w:rsidRDefault="000224A1" w:rsidP="000224A1">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r>
      <w:tr w:rsidR="000224A1" w:rsidRPr="008B4013" w14:paraId="275F9C49" w14:textId="77777777" w:rsidTr="001A4DA5">
        <w:tc>
          <w:tcPr>
            <w:tcW w:w="3860" w:type="dxa"/>
          </w:tcPr>
          <w:p w14:paraId="36BF6175" w14:textId="022DEDEC" w:rsidR="00C779EA" w:rsidRPr="00B56066" w:rsidRDefault="00C779EA" w:rsidP="00D33B6C">
            <w:pPr>
              <w:rPr>
                <w:rFonts w:ascii="Angsana New" w:hAnsi="Angsana New" w:cs="Angsana New"/>
                <w:b/>
                <w:bCs/>
                <w:sz w:val="28"/>
                <w:szCs w:val="28"/>
                <w:cs/>
              </w:rPr>
            </w:pPr>
            <w:r w:rsidRPr="00B56066">
              <w:rPr>
                <w:rFonts w:ascii="Angsana New" w:hAnsi="Angsana New" w:cs="Angsana New"/>
                <w:b/>
                <w:bCs/>
                <w:sz w:val="28"/>
                <w:szCs w:val="28"/>
              </w:rPr>
              <w:t>Other current receivables - unrelated parties</w:t>
            </w:r>
          </w:p>
        </w:tc>
        <w:tc>
          <w:tcPr>
            <w:tcW w:w="1358" w:type="dxa"/>
            <w:shd w:val="clear" w:color="auto" w:fill="auto"/>
          </w:tcPr>
          <w:p w14:paraId="670AA808" w14:textId="77777777" w:rsidR="00C779EA" w:rsidRPr="008B4013" w:rsidRDefault="00C779EA" w:rsidP="00D33B6C">
            <w:pPr>
              <w:jc w:val="right"/>
              <w:rPr>
                <w:rFonts w:ascii="Angsana New" w:hAnsi="Angsana New" w:cs="Angsana New"/>
                <w:sz w:val="28"/>
                <w:szCs w:val="28"/>
                <w:cs/>
              </w:rPr>
            </w:pPr>
          </w:p>
        </w:tc>
        <w:tc>
          <w:tcPr>
            <w:tcW w:w="1411" w:type="dxa"/>
          </w:tcPr>
          <w:p w14:paraId="467FB5F9" w14:textId="77777777" w:rsidR="00C779EA" w:rsidRDefault="00C779EA" w:rsidP="00D33B6C">
            <w:pPr>
              <w:jc w:val="right"/>
              <w:rPr>
                <w:rFonts w:ascii="Angsana New" w:hAnsi="Angsana New" w:cs="Angsana New"/>
                <w:sz w:val="28"/>
                <w:szCs w:val="28"/>
              </w:rPr>
            </w:pPr>
          </w:p>
        </w:tc>
        <w:tc>
          <w:tcPr>
            <w:tcW w:w="1424" w:type="dxa"/>
            <w:shd w:val="clear" w:color="auto" w:fill="auto"/>
          </w:tcPr>
          <w:p w14:paraId="78C865C7" w14:textId="77777777" w:rsidR="00C779EA" w:rsidRDefault="00C779EA" w:rsidP="00D33B6C">
            <w:pPr>
              <w:jc w:val="right"/>
              <w:rPr>
                <w:rFonts w:ascii="Angsana New" w:hAnsi="Angsana New" w:cs="Angsana New"/>
                <w:sz w:val="28"/>
                <w:szCs w:val="28"/>
              </w:rPr>
            </w:pPr>
          </w:p>
        </w:tc>
        <w:tc>
          <w:tcPr>
            <w:tcW w:w="1280" w:type="dxa"/>
            <w:shd w:val="clear" w:color="auto" w:fill="auto"/>
          </w:tcPr>
          <w:p w14:paraId="1EDD35A4" w14:textId="66F8FB2A" w:rsidR="00C779EA" w:rsidRDefault="00C779EA" w:rsidP="00D33B6C">
            <w:pPr>
              <w:jc w:val="right"/>
              <w:rPr>
                <w:rFonts w:ascii="Angsana New" w:hAnsi="Angsana New" w:cs="Angsana New"/>
                <w:sz w:val="28"/>
                <w:szCs w:val="28"/>
              </w:rPr>
            </w:pPr>
          </w:p>
        </w:tc>
      </w:tr>
      <w:tr w:rsidR="000224A1" w:rsidRPr="008B4013" w14:paraId="2BBC0656" w14:textId="77777777" w:rsidTr="001A4DA5">
        <w:tc>
          <w:tcPr>
            <w:tcW w:w="3860" w:type="dxa"/>
          </w:tcPr>
          <w:p w14:paraId="24EE1488" w14:textId="35A6BDB0" w:rsidR="000224A1" w:rsidRPr="00060DB4" w:rsidRDefault="000224A1" w:rsidP="000224A1">
            <w:pPr>
              <w:rPr>
                <w:rFonts w:ascii="Angsana New" w:hAnsi="Angsana New" w:cs="Angsana New"/>
                <w:sz w:val="28"/>
                <w:szCs w:val="28"/>
                <w:cs/>
              </w:rPr>
            </w:pPr>
            <w:r w:rsidRPr="003505E4">
              <w:rPr>
                <w:rFonts w:ascii="Angsana New" w:hAnsi="Angsana New" w:cs="Angsana New"/>
                <w:sz w:val="28"/>
                <w:szCs w:val="28"/>
              </w:rPr>
              <w:t>Prepaid expenses</w:t>
            </w:r>
          </w:p>
        </w:tc>
        <w:tc>
          <w:tcPr>
            <w:tcW w:w="1358" w:type="dxa"/>
            <w:shd w:val="clear" w:color="auto" w:fill="auto"/>
          </w:tcPr>
          <w:p w14:paraId="5C9675A7" w14:textId="430FE1A2" w:rsidR="000224A1" w:rsidRPr="008B4013" w:rsidRDefault="001A4DA5" w:rsidP="000224A1">
            <w:pPr>
              <w:jc w:val="right"/>
              <w:rPr>
                <w:rFonts w:ascii="Angsana New" w:hAnsi="Angsana New" w:cs="Angsana New"/>
                <w:sz w:val="28"/>
                <w:szCs w:val="28"/>
              </w:rPr>
            </w:pPr>
            <w:r>
              <w:rPr>
                <w:rFonts w:ascii="Angsana New" w:hAnsi="Angsana New" w:cs="Angsana New"/>
                <w:sz w:val="28"/>
                <w:szCs w:val="28"/>
              </w:rPr>
              <w:t>3,881</w:t>
            </w:r>
          </w:p>
        </w:tc>
        <w:tc>
          <w:tcPr>
            <w:tcW w:w="1411" w:type="dxa"/>
            <w:shd w:val="clear" w:color="auto" w:fill="auto"/>
          </w:tcPr>
          <w:p w14:paraId="1F229560" w14:textId="35BF178A" w:rsidR="000224A1" w:rsidRDefault="000224A1" w:rsidP="000224A1">
            <w:pPr>
              <w:jc w:val="right"/>
              <w:rPr>
                <w:rFonts w:ascii="Angsana New" w:hAnsi="Angsana New" w:cs="Angsana New"/>
                <w:sz w:val="28"/>
                <w:szCs w:val="28"/>
              </w:rPr>
            </w:pPr>
            <w:r w:rsidRPr="004E28C8">
              <w:rPr>
                <w:rFonts w:asciiTheme="majorBidi" w:hAnsiTheme="majorBidi" w:cstheme="majorBidi"/>
                <w:sz w:val="28"/>
                <w:szCs w:val="28"/>
                <w:lang w:val="th-TH"/>
              </w:rPr>
              <w:t>5,076</w:t>
            </w:r>
          </w:p>
        </w:tc>
        <w:tc>
          <w:tcPr>
            <w:tcW w:w="1424" w:type="dxa"/>
            <w:shd w:val="clear" w:color="auto" w:fill="auto"/>
          </w:tcPr>
          <w:p w14:paraId="75C5A7D9" w14:textId="16EC0C47" w:rsidR="000224A1" w:rsidRDefault="001A4DA5" w:rsidP="000224A1">
            <w:pPr>
              <w:jc w:val="right"/>
              <w:rPr>
                <w:rFonts w:ascii="Angsana New" w:hAnsi="Angsana New" w:cs="Angsana New"/>
                <w:sz w:val="28"/>
                <w:szCs w:val="28"/>
              </w:rPr>
            </w:pPr>
            <w:r>
              <w:rPr>
                <w:rFonts w:ascii="Angsana New" w:hAnsi="Angsana New" w:cs="Angsana New"/>
                <w:sz w:val="28"/>
                <w:szCs w:val="28"/>
              </w:rPr>
              <w:t>3,881</w:t>
            </w:r>
          </w:p>
        </w:tc>
        <w:tc>
          <w:tcPr>
            <w:tcW w:w="1280" w:type="dxa"/>
            <w:shd w:val="clear" w:color="auto" w:fill="auto"/>
          </w:tcPr>
          <w:p w14:paraId="132C761E" w14:textId="55BB8C36" w:rsidR="000224A1" w:rsidRDefault="000224A1" w:rsidP="000224A1">
            <w:pPr>
              <w:jc w:val="right"/>
              <w:rPr>
                <w:rFonts w:ascii="Angsana New" w:hAnsi="Angsana New" w:cs="Angsana New"/>
                <w:sz w:val="28"/>
                <w:szCs w:val="28"/>
              </w:rPr>
            </w:pPr>
            <w:r w:rsidRPr="004E28C8">
              <w:rPr>
                <w:rFonts w:asciiTheme="majorBidi" w:hAnsiTheme="majorBidi" w:cstheme="majorBidi"/>
                <w:sz w:val="28"/>
                <w:szCs w:val="28"/>
                <w:lang w:val="th-TH"/>
              </w:rPr>
              <w:t>5,076</w:t>
            </w:r>
          </w:p>
        </w:tc>
      </w:tr>
      <w:tr w:rsidR="000224A1" w:rsidRPr="008B4013" w14:paraId="1B7398B3" w14:textId="77777777" w:rsidTr="001A4DA5">
        <w:tc>
          <w:tcPr>
            <w:tcW w:w="3860" w:type="dxa"/>
          </w:tcPr>
          <w:p w14:paraId="4E25916F" w14:textId="67269C78" w:rsidR="000224A1" w:rsidRPr="004F39B8" w:rsidRDefault="000224A1" w:rsidP="000224A1">
            <w:pPr>
              <w:rPr>
                <w:rFonts w:ascii="Angsana New" w:hAnsi="Angsana New" w:cs="Angsana New"/>
                <w:sz w:val="28"/>
                <w:szCs w:val="28"/>
                <w:cs/>
              </w:rPr>
            </w:pPr>
            <w:r w:rsidRPr="00AF4409">
              <w:rPr>
                <w:rFonts w:ascii="Angsana New" w:hAnsi="Angsana New" w:cs="Angsana New"/>
                <w:sz w:val="28"/>
                <w:szCs w:val="28"/>
              </w:rPr>
              <w:t>Other current receivables</w:t>
            </w:r>
          </w:p>
        </w:tc>
        <w:tc>
          <w:tcPr>
            <w:tcW w:w="1358" w:type="dxa"/>
            <w:shd w:val="clear" w:color="auto" w:fill="auto"/>
          </w:tcPr>
          <w:p w14:paraId="12492C03" w14:textId="3E83D438" w:rsidR="000224A1" w:rsidRPr="008B4013" w:rsidRDefault="001A4DA5" w:rsidP="000224A1">
            <w:pPr>
              <w:pBdr>
                <w:bottom w:val="single" w:sz="4" w:space="1" w:color="auto"/>
              </w:pBdr>
              <w:jc w:val="right"/>
              <w:rPr>
                <w:rFonts w:ascii="Angsana New" w:hAnsi="Angsana New" w:cs="Angsana New"/>
                <w:sz w:val="28"/>
                <w:szCs w:val="28"/>
                <w:cs/>
              </w:rPr>
            </w:pPr>
            <w:r>
              <w:rPr>
                <w:rFonts w:ascii="Angsana New" w:hAnsi="Angsana New" w:cs="Angsana New"/>
                <w:sz w:val="28"/>
                <w:szCs w:val="28"/>
              </w:rPr>
              <w:t>1,601</w:t>
            </w:r>
          </w:p>
        </w:tc>
        <w:tc>
          <w:tcPr>
            <w:tcW w:w="1411" w:type="dxa"/>
            <w:shd w:val="clear" w:color="auto" w:fill="auto"/>
          </w:tcPr>
          <w:p w14:paraId="202C148C" w14:textId="7EF6E943" w:rsidR="000224A1" w:rsidRDefault="000224A1" w:rsidP="000224A1">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1,536</w:t>
            </w:r>
          </w:p>
        </w:tc>
        <w:tc>
          <w:tcPr>
            <w:tcW w:w="1424" w:type="dxa"/>
            <w:shd w:val="clear" w:color="auto" w:fill="auto"/>
          </w:tcPr>
          <w:p w14:paraId="362A6520" w14:textId="68B93003" w:rsidR="000224A1" w:rsidRDefault="001A4DA5"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1,601</w:t>
            </w:r>
          </w:p>
        </w:tc>
        <w:tc>
          <w:tcPr>
            <w:tcW w:w="1280" w:type="dxa"/>
            <w:shd w:val="clear" w:color="auto" w:fill="auto"/>
          </w:tcPr>
          <w:p w14:paraId="1C2A3D05" w14:textId="4A86D75F" w:rsidR="000224A1" w:rsidRDefault="000224A1" w:rsidP="000224A1">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1,536</w:t>
            </w:r>
          </w:p>
        </w:tc>
      </w:tr>
      <w:tr w:rsidR="000224A1" w:rsidRPr="008B4013" w14:paraId="0650B338" w14:textId="77777777" w:rsidTr="001A4DA5">
        <w:tc>
          <w:tcPr>
            <w:tcW w:w="3860" w:type="dxa"/>
          </w:tcPr>
          <w:p w14:paraId="3CB5C120" w14:textId="3E928CF8" w:rsidR="000224A1" w:rsidRPr="004F39B8" w:rsidRDefault="000224A1" w:rsidP="000224A1">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1358" w:type="dxa"/>
            <w:shd w:val="clear" w:color="auto" w:fill="auto"/>
          </w:tcPr>
          <w:p w14:paraId="23BEC803" w14:textId="614AC133" w:rsidR="000224A1" w:rsidRPr="008B4013" w:rsidRDefault="001A4DA5" w:rsidP="000224A1">
            <w:pPr>
              <w:pBdr>
                <w:bottom w:val="single" w:sz="4" w:space="1" w:color="auto"/>
              </w:pBdr>
              <w:jc w:val="right"/>
              <w:rPr>
                <w:rFonts w:ascii="Angsana New" w:hAnsi="Angsana New" w:cs="Angsana New"/>
                <w:sz w:val="28"/>
                <w:szCs w:val="28"/>
                <w:cs/>
              </w:rPr>
            </w:pPr>
            <w:r>
              <w:rPr>
                <w:rFonts w:ascii="Angsana New" w:hAnsi="Angsana New" w:cs="Angsana New"/>
                <w:sz w:val="28"/>
                <w:szCs w:val="28"/>
              </w:rPr>
              <w:t>5,482</w:t>
            </w:r>
          </w:p>
        </w:tc>
        <w:tc>
          <w:tcPr>
            <w:tcW w:w="1411" w:type="dxa"/>
            <w:shd w:val="clear" w:color="auto" w:fill="auto"/>
          </w:tcPr>
          <w:p w14:paraId="33861101" w14:textId="615FB144" w:rsidR="000224A1" w:rsidRDefault="000224A1" w:rsidP="000224A1">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c>
          <w:tcPr>
            <w:tcW w:w="1424" w:type="dxa"/>
            <w:shd w:val="clear" w:color="auto" w:fill="auto"/>
          </w:tcPr>
          <w:p w14:paraId="39A435A9" w14:textId="60E370FB" w:rsidR="000224A1" w:rsidRDefault="001A4DA5" w:rsidP="000224A1">
            <w:pPr>
              <w:pBdr>
                <w:bottom w:val="single" w:sz="4" w:space="1" w:color="auto"/>
              </w:pBdr>
              <w:jc w:val="right"/>
              <w:rPr>
                <w:rFonts w:ascii="Angsana New" w:hAnsi="Angsana New" w:cs="Angsana New"/>
                <w:sz w:val="28"/>
                <w:szCs w:val="28"/>
              </w:rPr>
            </w:pPr>
            <w:r>
              <w:rPr>
                <w:rFonts w:ascii="Angsana New" w:hAnsi="Angsana New" w:cs="Angsana New"/>
                <w:sz w:val="28"/>
                <w:szCs w:val="28"/>
              </w:rPr>
              <w:t>5,482</w:t>
            </w:r>
          </w:p>
        </w:tc>
        <w:tc>
          <w:tcPr>
            <w:tcW w:w="1280" w:type="dxa"/>
            <w:shd w:val="clear" w:color="auto" w:fill="auto"/>
          </w:tcPr>
          <w:p w14:paraId="690BD754" w14:textId="7231027A" w:rsidR="000224A1" w:rsidRDefault="000224A1" w:rsidP="000224A1">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r>
      <w:tr w:rsidR="000224A1" w:rsidRPr="008B4013" w14:paraId="1747414D" w14:textId="77777777" w:rsidTr="001A4DA5">
        <w:tc>
          <w:tcPr>
            <w:tcW w:w="3860" w:type="dxa"/>
          </w:tcPr>
          <w:p w14:paraId="60F82EED" w14:textId="4394B751" w:rsidR="000224A1" w:rsidRPr="004F39B8" w:rsidRDefault="000224A1" w:rsidP="000224A1">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1358" w:type="dxa"/>
            <w:shd w:val="clear" w:color="auto" w:fill="auto"/>
          </w:tcPr>
          <w:p w14:paraId="2C2D3428" w14:textId="3982D848" w:rsidR="000224A1" w:rsidRPr="008B4013" w:rsidRDefault="001A4DA5" w:rsidP="000224A1">
            <w:pPr>
              <w:pBdr>
                <w:bottom w:val="double" w:sz="4" w:space="1" w:color="auto"/>
              </w:pBdr>
              <w:jc w:val="right"/>
              <w:rPr>
                <w:rFonts w:ascii="Angsana New" w:hAnsi="Angsana New" w:cs="Angsana New"/>
                <w:sz w:val="28"/>
                <w:szCs w:val="28"/>
                <w:cs/>
              </w:rPr>
            </w:pPr>
            <w:r>
              <w:rPr>
                <w:rFonts w:ascii="Angsana New" w:hAnsi="Angsana New" w:cs="Angsana New"/>
                <w:sz w:val="28"/>
                <w:szCs w:val="28"/>
              </w:rPr>
              <w:t>5,511</w:t>
            </w:r>
          </w:p>
        </w:tc>
        <w:tc>
          <w:tcPr>
            <w:tcW w:w="1411" w:type="dxa"/>
            <w:shd w:val="clear" w:color="auto" w:fill="auto"/>
          </w:tcPr>
          <w:p w14:paraId="79C65F42" w14:textId="2F205658" w:rsidR="000224A1" w:rsidRDefault="000224A1" w:rsidP="000224A1">
            <w:pPr>
              <w:pBdr>
                <w:bottom w:val="doub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c>
          <w:tcPr>
            <w:tcW w:w="1424" w:type="dxa"/>
            <w:shd w:val="clear" w:color="auto" w:fill="auto"/>
          </w:tcPr>
          <w:p w14:paraId="27BCC77C" w14:textId="33F1EDB6" w:rsidR="000224A1" w:rsidRDefault="001A4DA5" w:rsidP="000224A1">
            <w:pPr>
              <w:pBdr>
                <w:bottom w:val="double" w:sz="4" w:space="1" w:color="auto"/>
              </w:pBdr>
              <w:jc w:val="right"/>
              <w:rPr>
                <w:rFonts w:ascii="Angsana New" w:hAnsi="Angsana New" w:cs="Angsana New"/>
                <w:sz w:val="28"/>
                <w:szCs w:val="28"/>
              </w:rPr>
            </w:pPr>
            <w:r>
              <w:rPr>
                <w:rFonts w:ascii="Angsana New" w:hAnsi="Angsana New" w:cs="Angsana New"/>
                <w:sz w:val="28"/>
                <w:szCs w:val="28"/>
              </w:rPr>
              <w:t>5,511</w:t>
            </w:r>
          </w:p>
        </w:tc>
        <w:tc>
          <w:tcPr>
            <w:tcW w:w="1280" w:type="dxa"/>
            <w:shd w:val="clear" w:color="auto" w:fill="auto"/>
          </w:tcPr>
          <w:p w14:paraId="5D36B83F" w14:textId="6E8A475A" w:rsidR="000224A1" w:rsidRDefault="000224A1" w:rsidP="000224A1">
            <w:pPr>
              <w:pBdr>
                <w:bottom w:val="doub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r>
    </w:tbl>
    <w:p w14:paraId="49615C2B" w14:textId="77777777" w:rsidR="004E2ECA" w:rsidRDefault="004E2ECA"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0A93617E"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209D1773"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290F5FC1"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22ED7488"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28F98859"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1E728624" w14:textId="77777777" w:rsidR="000B4408" w:rsidRDefault="000B4408"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73A4DDF9" w14:textId="18A33CD4" w:rsidR="00DB0604" w:rsidRPr="00C26BCE" w:rsidRDefault="00DB0604" w:rsidP="008B31DE">
      <w:pPr>
        <w:pStyle w:val="ListParagraph"/>
        <w:widowControl/>
        <w:tabs>
          <w:tab w:val="left" w:pos="3119"/>
        </w:tabs>
        <w:spacing w:line="276" w:lineRule="auto"/>
        <w:ind w:left="502"/>
        <w:jc w:val="thaiDistribute"/>
        <w:rPr>
          <w:rFonts w:ascii="Angsana New" w:hAnsi="Angsana New"/>
          <w:sz w:val="28"/>
          <w:szCs w:val="28"/>
        </w:rPr>
      </w:pPr>
      <w:r w:rsidRPr="00C26BCE">
        <w:rPr>
          <w:rFonts w:ascii="Angsana New" w:hAnsi="Angsana New"/>
          <w:sz w:val="28"/>
          <w:szCs w:val="28"/>
        </w:rPr>
        <w:lastRenderedPageBreak/>
        <w:t>The movements in allowance for expected credit losses of trade receivables are as follows:</w:t>
      </w:r>
    </w:p>
    <w:tbl>
      <w:tblPr>
        <w:tblW w:w="9294" w:type="dxa"/>
        <w:tblInd w:w="534" w:type="dxa"/>
        <w:tblLook w:val="04A0" w:firstRow="1" w:lastRow="0" w:firstColumn="1" w:lastColumn="0" w:noHBand="0" w:noVBand="1"/>
      </w:tblPr>
      <w:tblGrid>
        <w:gridCol w:w="4074"/>
        <w:gridCol w:w="1305"/>
        <w:gridCol w:w="1305"/>
        <w:gridCol w:w="1305"/>
        <w:gridCol w:w="1305"/>
      </w:tblGrid>
      <w:tr w:rsidR="00DB0604" w:rsidRPr="00DB0604" w14:paraId="4824116E" w14:textId="77777777" w:rsidTr="00CE78AF">
        <w:trPr>
          <w:trHeight w:val="20"/>
        </w:trPr>
        <w:tc>
          <w:tcPr>
            <w:tcW w:w="4074" w:type="dxa"/>
            <w:vAlign w:val="bottom"/>
          </w:tcPr>
          <w:p w14:paraId="10C26529"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5220" w:type="dxa"/>
            <w:gridSpan w:val="4"/>
          </w:tcPr>
          <w:p w14:paraId="0CAF9CEE" w14:textId="13B13B1D" w:rsidR="00DB0604" w:rsidRPr="00DB0604" w:rsidRDefault="00DB0604" w:rsidP="008B31DE">
            <w:pPr>
              <w:widowControl/>
              <w:pBdr>
                <w:bottom w:val="single" w:sz="6" w:space="1" w:color="auto"/>
              </w:pBdr>
              <w:tabs>
                <w:tab w:val="left" w:pos="540"/>
              </w:tabs>
              <w:spacing w:line="340" w:lineRule="exact"/>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DB0604" w:rsidRPr="00DB0604" w14:paraId="52941C89" w14:textId="77777777" w:rsidTr="00BB7861">
        <w:trPr>
          <w:trHeight w:val="20"/>
        </w:trPr>
        <w:tc>
          <w:tcPr>
            <w:tcW w:w="4074" w:type="dxa"/>
            <w:vAlign w:val="bottom"/>
          </w:tcPr>
          <w:p w14:paraId="2ABD80EE"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2610" w:type="dxa"/>
            <w:gridSpan w:val="2"/>
            <w:vAlign w:val="bottom"/>
          </w:tcPr>
          <w:p w14:paraId="4307E761" w14:textId="4FDBE44C"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shd w:val="clear" w:color="auto" w:fill="auto"/>
            <w:vAlign w:val="bottom"/>
          </w:tcPr>
          <w:p w14:paraId="21444191" w14:textId="34B578C2"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Separate</w:t>
            </w:r>
          </w:p>
        </w:tc>
      </w:tr>
      <w:tr w:rsidR="00DB0604" w:rsidRPr="00DB0604" w14:paraId="6F68F2E3" w14:textId="77777777" w:rsidTr="00FB5FF9">
        <w:trPr>
          <w:trHeight w:val="20"/>
        </w:trPr>
        <w:tc>
          <w:tcPr>
            <w:tcW w:w="4074" w:type="dxa"/>
            <w:vAlign w:val="bottom"/>
          </w:tcPr>
          <w:p w14:paraId="17178AD7"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1305" w:type="dxa"/>
          </w:tcPr>
          <w:p w14:paraId="7D361020" w14:textId="4235FEB8" w:rsidR="00DB0604" w:rsidRPr="00DB0604" w:rsidRDefault="00DB0604" w:rsidP="008B31DE">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March</w:t>
            </w:r>
            <w:r>
              <w:rPr>
                <w:rFonts w:ascii="Angsana New" w:hAnsi="Angsana New"/>
                <w:sz w:val="28"/>
                <w:szCs w:val="28"/>
              </w:rPr>
              <w:t xml:space="preserve"> </w:t>
            </w:r>
            <w:proofErr w:type="gramStart"/>
            <w:r>
              <w:rPr>
                <w:rFonts w:ascii="Angsana New" w:hAnsi="Angsana New"/>
                <w:sz w:val="28"/>
                <w:szCs w:val="28"/>
              </w:rPr>
              <w:t>31</w:t>
            </w:r>
            <w:r w:rsidR="00F20535">
              <w:rPr>
                <w:rFonts w:ascii="Angsana New" w:hAnsi="Angsana New"/>
                <w:sz w:val="28"/>
                <w:szCs w:val="28"/>
              </w:rPr>
              <w:t>,</w:t>
            </w:r>
            <w:r>
              <w:rPr>
                <w:rFonts w:ascii="Angsana New" w:hAnsi="Angsana New"/>
                <w:sz w:val="28"/>
                <w:szCs w:val="28"/>
              </w:rPr>
              <w:t xml:space="preserve">   </w:t>
            </w:r>
            <w:proofErr w:type="gramEnd"/>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25</w:t>
            </w:r>
          </w:p>
        </w:tc>
        <w:tc>
          <w:tcPr>
            <w:tcW w:w="1305" w:type="dxa"/>
          </w:tcPr>
          <w:p w14:paraId="1E159A68" w14:textId="52ED847D"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00F20535" w:rsidRPr="003C36D9">
              <w:rPr>
                <w:rFonts w:ascii="Angsana New" w:hAnsi="Angsana New"/>
                <w:sz w:val="28"/>
                <w:szCs w:val="28"/>
              </w:rPr>
              <w:t xml:space="preserve">31, </w:t>
            </w:r>
            <w:r w:rsidR="00F20535">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c>
          <w:tcPr>
            <w:tcW w:w="1305" w:type="dxa"/>
          </w:tcPr>
          <w:p w14:paraId="3DD14825" w14:textId="28C28BE6"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lang w:val="en-GB"/>
              </w:rPr>
              <w:t>March</w:t>
            </w:r>
            <w:r>
              <w:rPr>
                <w:rFonts w:ascii="Angsana New" w:hAnsi="Angsana New"/>
                <w:sz w:val="28"/>
                <w:szCs w:val="28"/>
              </w:rPr>
              <w:t xml:space="preserve"> </w:t>
            </w:r>
            <w:proofErr w:type="gramStart"/>
            <w:r>
              <w:rPr>
                <w:rFonts w:ascii="Angsana New" w:hAnsi="Angsana New"/>
                <w:sz w:val="28"/>
                <w:szCs w:val="28"/>
              </w:rPr>
              <w:t>31</w:t>
            </w:r>
            <w:r w:rsidRPr="00FF02D3">
              <w:rPr>
                <w:rFonts w:ascii="Angsana New" w:hAnsi="Angsana New"/>
                <w:sz w:val="28"/>
                <w:szCs w:val="28"/>
              </w:rPr>
              <w:t>,</w:t>
            </w:r>
            <w:r>
              <w:rPr>
                <w:rFonts w:ascii="Angsana New" w:hAnsi="Angsana New"/>
                <w:sz w:val="28"/>
                <w:szCs w:val="28"/>
              </w:rPr>
              <w:t xml:space="preserve">   </w:t>
            </w:r>
            <w:proofErr w:type="gramEnd"/>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25</w:t>
            </w:r>
          </w:p>
        </w:tc>
        <w:tc>
          <w:tcPr>
            <w:tcW w:w="1305" w:type="dxa"/>
          </w:tcPr>
          <w:p w14:paraId="20C98E68" w14:textId="4F1D9268"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r>
      <w:tr w:rsidR="00DB0604" w:rsidRPr="00DB0604" w14:paraId="2B8CD1D0" w14:textId="77777777" w:rsidTr="00FB5FF9">
        <w:trPr>
          <w:trHeight w:val="20"/>
        </w:trPr>
        <w:tc>
          <w:tcPr>
            <w:tcW w:w="4074" w:type="dxa"/>
          </w:tcPr>
          <w:p w14:paraId="283AD6C4" w14:textId="61EBF263" w:rsidR="00DB0604" w:rsidRPr="00DB0604" w:rsidRDefault="00DB0604" w:rsidP="008B31DE">
            <w:pPr>
              <w:spacing w:line="340" w:lineRule="exact"/>
              <w:ind w:left="156" w:hanging="156"/>
              <w:rPr>
                <w:rFonts w:asciiTheme="majorBidi" w:hAnsiTheme="majorBidi" w:cstheme="majorBidi"/>
                <w:sz w:val="28"/>
                <w:szCs w:val="28"/>
                <w:lang w:val="th-TH"/>
              </w:rPr>
            </w:pPr>
            <w:r w:rsidRPr="00AA13EA">
              <w:rPr>
                <w:rFonts w:ascii="Angsana New" w:hAnsi="Angsana New"/>
                <w:sz w:val="28"/>
                <w:szCs w:val="28"/>
              </w:rPr>
              <w:t>Beginning balance</w:t>
            </w:r>
          </w:p>
        </w:tc>
        <w:tc>
          <w:tcPr>
            <w:tcW w:w="1305" w:type="dxa"/>
            <w:shd w:val="clear" w:color="auto" w:fill="auto"/>
            <w:vAlign w:val="center"/>
          </w:tcPr>
          <w:p w14:paraId="744DF10C"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6D253D03"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48A28C68"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1EF1566A"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r>
      <w:tr w:rsidR="00DB0604" w:rsidRPr="00DB0604" w14:paraId="5962B760" w14:textId="77777777" w:rsidTr="001A4DA5">
        <w:trPr>
          <w:trHeight w:val="20"/>
        </w:trPr>
        <w:tc>
          <w:tcPr>
            <w:tcW w:w="4074" w:type="dxa"/>
          </w:tcPr>
          <w:p w14:paraId="5459DFF8" w14:textId="34CE469A" w:rsidR="00DB0604" w:rsidRPr="00DB0604" w:rsidRDefault="00DB0604" w:rsidP="008B31DE">
            <w:pPr>
              <w:spacing w:line="340" w:lineRule="exact"/>
              <w:ind w:left="156" w:hanging="156"/>
              <w:rPr>
                <w:rFonts w:asciiTheme="majorBidi" w:hAnsiTheme="majorBidi" w:cstheme="majorBidi"/>
                <w:sz w:val="28"/>
                <w:szCs w:val="28"/>
                <w:cs/>
                <w:lang w:val="th-TH"/>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1305" w:type="dxa"/>
            <w:shd w:val="clear" w:color="auto" w:fill="auto"/>
            <w:vAlign w:val="bottom"/>
          </w:tcPr>
          <w:p w14:paraId="16F20AE8" w14:textId="63393056" w:rsidR="00DB0604" w:rsidRPr="001A4DA5" w:rsidRDefault="001A4DA5" w:rsidP="008B31DE">
            <w:pP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shd w:val="clear" w:color="auto" w:fill="auto"/>
            <w:vAlign w:val="bottom"/>
          </w:tcPr>
          <w:p w14:paraId="5E9929A4"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w:t>
            </w:r>
          </w:p>
        </w:tc>
        <w:tc>
          <w:tcPr>
            <w:tcW w:w="1305" w:type="dxa"/>
            <w:shd w:val="clear" w:color="auto" w:fill="auto"/>
            <w:vAlign w:val="bottom"/>
          </w:tcPr>
          <w:p w14:paraId="34DF5DBB" w14:textId="3ED5A249" w:rsidR="00DB0604" w:rsidRPr="001A4DA5" w:rsidRDefault="001A4DA5" w:rsidP="008B31DE">
            <w:pPr>
              <w:spacing w:line="34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vAlign w:val="bottom"/>
          </w:tcPr>
          <w:p w14:paraId="781BB103"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w:t>
            </w:r>
          </w:p>
        </w:tc>
      </w:tr>
      <w:tr w:rsidR="00DB0604" w:rsidRPr="00DB0604" w14:paraId="17066D44" w14:textId="77777777" w:rsidTr="001A4DA5">
        <w:trPr>
          <w:trHeight w:val="401"/>
        </w:trPr>
        <w:tc>
          <w:tcPr>
            <w:tcW w:w="4074" w:type="dxa"/>
          </w:tcPr>
          <w:p w14:paraId="3B21BE4F" w14:textId="42180D16" w:rsidR="00DB0604" w:rsidRPr="00DB0604" w:rsidRDefault="00DB0604" w:rsidP="008B31DE">
            <w:pPr>
              <w:spacing w:line="34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shd w:val="clear" w:color="auto" w:fill="auto"/>
            <w:vAlign w:val="bottom"/>
          </w:tcPr>
          <w:p w14:paraId="188EADC6" w14:textId="6D71B911" w:rsidR="00DB0604" w:rsidRPr="001A4DA5" w:rsidRDefault="001A4DA5"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shd w:val="clear" w:color="auto" w:fill="auto"/>
          </w:tcPr>
          <w:p w14:paraId="34AD4CF0" w14:textId="77777777" w:rsidR="00DB0604" w:rsidRPr="00DB0604" w:rsidRDefault="00DB060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sidRPr="00DB0604">
              <w:rPr>
                <w:rFonts w:asciiTheme="majorBidi" w:hAnsiTheme="majorBidi" w:cstheme="majorBidi"/>
                <w:sz w:val="28"/>
                <w:szCs w:val="28"/>
                <w:lang w:val="th-TH"/>
              </w:rPr>
              <w:t>141</w:t>
            </w:r>
          </w:p>
        </w:tc>
        <w:tc>
          <w:tcPr>
            <w:tcW w:w="1305" w:type="dxa"/>
            <w:shd w:val="clear" w:color="auto" w:fill="auto"/>
            <w:vAlign w:val="bottom"/>
          </w:tcPr>
          <w:p w14:paraId="776D5C04" w14:textId="25AAC659" w:rsidR="00DB0604" w:rsidRPr="001A4DA5" w:rsidRDefault="001A4DA5"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shd w:val="clear" w:color="auto" w:fill="auto"/>
          </w:tcPr>
          <w:p w14:paraId="396FF493" w14:textId="77777777" w:rsidR="00DB0604" w:rsidRPr="00DB0604" w:rsidRDefault="00DB060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sidRPr="00DB0604">
              <w:rPr>
                <w:rFonts w:asciiTheme="majorBidi" w:hAnsiTheme="majorBidi" w:cstheme="majorBidi"/>
                <w:sz w:val="28"/>
                <w:szCs w:val="28"/>
                <w:lang w:val="th-TH"/>
              </w:rPr>
              <w:t>141</w:t>
            </w:r>
          </w:p>
        </w:tc>
      </w:tr>
    </w:tbl>
    <w:p w14:paraId="0EEC2696" w14:textId="77777777" w:rsidR="00DB0604" w:rsidRPr="009C1B83" w:rsidRDefault="00DB0604" w:rsidP="00421179">
      <w:pPr>
        <w:spacing w:line="120" w:lineRule="auto"/>
      </w:pPr>
    </w:p>
    <w:p w14:paraId="39152594" w14:textId="7988E2AD" w:rsidR="001A6E71" w:rsidRPr="008B31DE" w:rsidRDefault="001A6E71"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INVENTORIES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B404CC" w:rsidRPr="00B343F0" w14:paraId="0DD4EB69" w14:textId="77777777" w:rsidTr="00FB5FF9">
        <w:tc>
          <w:tcPr>
            <w:tcW w:w="4074" w:type="dxa"/>
          </w:tcPr>
          <w:p w14:paraId="7A3F96C2" w14:textId="77777777" w:rsidR="00B404CC" w:rsidRPr="00FC1559" w:rsidRDefault="00B404CC" w:rsidP="008B31DE">
            <w:pPr>
              <w:pStyle w:val="BodyText3"/>
              <w:widowControl/>
              <w:tabs>
                <w:tab w:val="left" w:pos="540"/>
              </w:tabs>
              <w:spacing w:after="0" w:line="340" w:lineRule="exact"/>
              <w:jc w:val="right"/>
              <w:rPr>
                <w:rFonts w:ascii="Angsana New" w:hAnsi="Angsana New"/>
                <w:sz w:val="28"/>
                <w:szCs w:val="28"/>
                <w:lang w:val="x-none" w:eastAsia="en-US"/>
              </w:rPr>
            </w:pPr>
            <w:bookmarkStart w:id="3" w:name="_Hlk66291708"/>
          </w:p>
        </w:tc>
        <w:tc>
          <w:tcPr>
            <w:tcW w:w="5220" w:type="dxa"/>
            <w:gridSpan w:val="4"/>
          </w:tcPr>
          <w:p w14:paraId="748783B7" w14:textId="3A81851A" w:rsidR="00B404CC" w:rsidRPr="00FC1559" w:rsidRDefault="00B404CC" w:rsidP="008B31DE">
            <w:pPr>
              <w:pStyle w:val="BodyText3"/>
              <w:widowControl/>
              <w:pBdr>
                <w:bottom w:val="single" w:sz="4" w:space="1" w:color="auto"/>
              </w:pBdr>
              <w:tabs>
                <w:tab w:val="left" w:pos="540"/>
              </w:tabs>
              <w:spacing w:after="0" w:line="340" w:lineRule="exact"/>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74D37637" w14:textId="77777777" w:rsidTr="00ED1B6E">
        <w:tc>
          <w:tcPr>
            <w:tcW w:w="4074" w:type="dxa"/>
          </w:tcPr>
          <w:p w14:paraId="3C57CC39"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2610" w:type="dxa"/>
            <w:gridSpan w:val="2"/>
            <w:vAlign w:val="bottom"/>
          </w:tcPr>
          <w:p w14:paraId="0F427F93" w14:textId="1D5E3B88" w:rsidR="00B404CC" w:rsidRPr="00B343F0" w:rsidRDefault="00B404CC" w:rsidP="008B31DE">
            <w:pPr>
              <w:pBdr>
                <w:bottom w:val="single" w:sz="4" w:space="1" w:color="auto"/>
              </w:pBdr>
              <w:tabs>
                <w:tab w:val="left" w:pos="540"/>
              </w:tabs>
              <w:spacing w:line="340" w:lineRule="exact"/>
              <w:ind w:left="-18" w:right="-18" w:firstLine="18"/>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610" w:type="dxa"/>
            <w:gridSpan w:val="2"/>
            <w:shd w:val="clear" w:color="auto" w:fill="auto"/>
            <w:vAlign w:val="bottom"/>
          </w:tcPr>
          <w:p w14:paraId="0524EE37" w14:textId="049F47D0" w:rsidR="00B404CC" w:rsidRPr="00B343F0" w:rsidRDefault="00B404CC" w:rsidP="008B31DE">
            <w:pPr>
              <w:pBdr>
                <w:bottom w:val="single" w:sz="4" w:space="1" w:color="auto"/>
              </w:pBdr>
              <w:tabs>
                <w:tab w:val="left" w:pos="540"/>
              </w:tabs>
              <w:spacing w:line="340" w:lineRule="exact"/>
              <w:ind w:right="-108"/>
              <w:jc w:val="center"/>
              <w:rPr>
                <w:rFonts w:ascii="Angsana New" w:hAnsi="Angsana New"/>
                <w:sz w:val="28"/>
                <w:szCs w:val="28"/>
              </w:rPr>
            </w:pPr>
            <w:r w:rsidRPr="009F74B4">
              <w:rPr>
                <w:rFonts w:asciiTheme="majorBidi" w:hAnsiTheme="majorBidi" w:cstheme="majorBidi"/>
                <w:sz w:val="28"/>
                <w:szCs w:val="28"/>
                <w:lang w:val="th-TH"/>
              </w:rPr>
              <w:t>Separate</w:t>
            </w:r>
          </w:p>
        </w:tc>
      </w:tr>
      <w:tr w:rsidR="00B404CC" w:rsidRPr="00B343F0" w14:paraId="037BA291" w14:textId="77777777" w:rsidTr="00FB5FF9">
        <w:tc>
          <w:tcPr>
            <w:tcW w:w="4074" w:type="dxa"/>
          </w:tcPr>
          <w:p w14:paraId="6F6B0BB2"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1346" w:type="dxa"/>
          </w:tcPr>
          <w:p w14:paraId="00A211E7" w14:textId="77777777" w:rsidR="00B404CC" w:rsidRPr="00B404CC"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March 31,</w:t>
            </w:r>
          </w:p>
          <w:p w14:paraId="78ACA545" w14:textId="79CDC914" w:rsidR="00B404CC" w:rsidRPr="00B343F0"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2025</w:t>
            </w:r>
          </w:p>
        </w:tc>
        <w:tc>
          <w:tcPr>
            <w:tcW w:w="1264" w:type="dxa"/>
          </w:tcPr>
          <w:p w14:paraId="124D40C7" w14:textId="2FE42183" w:rsidR="00B404CC" w:rsidRPr="00B343F0" w:rsidRDefault="00B404CC" w:rsidP="008B31DE">
            <w:pPr>
              <w:pBdr>
                <w:bottom w:val="single" w:sz="4" w:space="1" w:color="auto"/>
              </w:pBdr>
              <w:spacing w:line="340" w:lineRule="exact"/>
              <w:ind w:left="-107" w:right="-18"/>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c>
          <w:tcPr>
            <w:tcW w:w="1305" w:type="dxa"/>
          </w:tcPr>
          <w:p w14:paraId="67F39B9C" w14:textId="77777777" w:rsidR="00B404CC" w:rsidRPr="00B404CC"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March 31,</w:t>
            </w:r>
          </w:p>
          <w:p w14:paraId="38BADDBF" w14:textId="66A7FA33"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2025</w:t>
            </w:r>
          </w:p>
        </w:tc>
        <w:tc>
          <w:tcPr>
            <w:tcW w:w="1305" w:type="dxa"/>
          </w:tcPr>
          <w:p w14:paraId="73D9BEDA" w14:textId="67036908"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r>
      <w:tr w:rsidR="00B404CC" w:rsidRPr="00B343F0" w14:paraId="79A8496B" w14:textId="77777777" w:rsidTr="001A4DA5">
        <w:tc>
          <w:tcPr>
            <w:tcW w:w="4074" w:type="dxa"/>
            <w:vAlign w:val="bottom"/>
          </w:tcPr>
          <w:p w14:paraId="39184169" w14:textId="77EF7325" w:rsidR="00B404CC" w:rsidRPr="00FC1559" w:rsidRDefault="00B404CC" w:rsidP="008B31DE">
            <w:pPr>
              <w:spacing w:line="340" w:lineRule="exact"/>
              <w:ind w:left="156" w:hanging="156"/>
              <w:rPr>
                <w:rFonts w:ascii="Angsana New" w:hAnsi="Angsana New" w:cs="Angsana New"/>
                <w:sz w:val="28"/>
                <w:szCs w:val="28"/>
              </w:rPr>
            </w:pPr>
            <w:r>
              <w:rPr>
                <w:rFonts w:ascii="Angsana New" w:hAnsi="Angsana New" w:cs="Angsana New"/>
                <w:sz w:val="28"/>
                <w:szCs w:val="28"/>
              </w:rPr>
              <w:t>Medicine</w:t>
            </w:r>
          </w:p>
        </w:tc>
        <w:tc>
          <w:tcPr>
            <w:tcW w:w="1346" w:type="dxa"/>
            <w:shd w:val="clear" w:color="auto" w:fill="auto"/>
          </w:tcPr>
          <w:p w14:paraId="72921D7A" w14:textId="38933A9F" w:rsidR="00B404CC" w:rsidRPr="00FC1559" w:rsidRDefault="001A4DA5" w:rsidP="008B31DE">
            <w:pPr>
              <w:spacing w:line="340" w:lineRule="exact"/>
              <w:ind w:left="156" w:hanging="156"/>
              <w:jc w:val="right"/>
              <w:rPr>
                <w:rFonts w:ascii="Angsana New" w:hAnsi="Angsana New" w:cs="Angsana New"/>
                <w:sz w:val="28"/>
                <w:szCs w:val="28"/>
              </w:rPr>
            </w:pPr>
            <w:r>
              <w:rPr>
                <w:rFonts w:ascii="Angsana New" w:hAnsi="Angsana New" w:cs="Angsana New"/>
                <w:sz w:val="28"/>
                <w:szCs w:val="28"/>
              </w:rPr>
              <w:t>728</w:t>
            </w:r>
          </w:p>
        </w:tc>
        <w:tc>
          <w:tcPr>
            <w:tcW w:w="1264" w:type="dxa"/>
          </w:tcPr>
          <w:p w14:paraId="6A81C455" w14:textId="77777777" w:rsidR="00B404CC" w:rsidRPr="00FC1559" w:rsidRDefault="00B404CC" w:rsidP="008B31DE">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w:t>
            </w:r>
            <w:r>
              <w:rPr>
                <w:rFonts w:ascii="Angsana New" w:hAnsi="Angsana New" w:cs="Angsana New"/>
                <w:sz w:val="28"/>
                <w:szCs w:val="28"/>
              </w:rPr>
              <w:t>7</w:t>
            </w:r>
          </w:p>
        </w:tc>
        <w:tc>
          <w:tcPr>
            <w:tcW w:w="1305" w:type="dxa"/>
            <w:shd w:val="clear" w:color="auto" w:fill="auto"/>
          </w:tcPr>
          <w:p w14:paraId="0F55EA31" w14:textId="4777D4B3" w:rsidR="00B404CC" w:rsidRPr="00FC1559" w:rsidRDefault="001A4DA5" w:rsidP="008B31DE">
            <w:pPr>
              <w:spacing w:line="340" w:lineRule="exact"/>
              <w:ind w:left="156" w:hanging="156"/>
              <w:jc w:val="right"/>
              <w:rPr>
                <w:rFonts w:ascii="Angsana New" w:hAnsi="Angsana New" w:cs="Angsana New"/>
                <w:sz w:val="28"/>
                <w:szCs w:val="28"/>
              </w:rPr>
            </w:pPr>
            <w:r>
              <w:rPr>
                <w:rFonts w:ascii="Angsana New" w:hAnsi="Angsana New" w:cs="Angsana New"/>
                <w:sz w:val="28"/>
                <w:szCs w:val="28"/>
              </w:rPr>
              <w:t>728</w:t>
            </w:r>
          </w:p>
        </w:tc>
        <w:tc>
          <w:tcPr>
            <w:tcW w:w="1305" w:type="dxa"/>
          </w:tcPr>
          <w:p w14:paraId="6E061032" w14:textId="77777777" w:rsidR="00B404CC" w:rsidRPr="00FC1559" w:rsidRDefault="00B404CC" w:rsidP="008B31DE">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w:t>
            </w:r>
            <w:r>
              <w:rPr>
                <w:rFonts w:ascii="Angsana New" w:hAnsi="Angsana New" w:cs="Angsana New"/>
                <w:sz w:val="28"/>
                <w:szCs w:val="28"/>
              </w:rPr>
              <w:t>7</w:t>
            </w:r>
          </w:p>
        </w:tc>
      </w:tr>
      <w:tr w:rsidR="00B404CC" w:rsidRPr="00B343F0" w14:paraId="7F729F81" w14:textId="77777777" w:rsidTr="001A4DA5">
        <w:tc>
          <w:tcPr>
            <w:tcW w:w="4074" w:type="dxa"/>
            <w:vAlign w:val="bottom"/>
          </w:tcPr>
          <w:p w14:paraId="4815866E" w14:textId="72D0C5A6" w:rsidR="00B404CC" w:rsidRPr="00FC1559" w:rsidRDefault="00B404CC" w:rsidP="008B31DE">
            <w:pPr>
              <w:spacing w:line="340" w:lineRule="exact"/>
              <w:ind w:left="156" w:hanging="156"/>
              <w:rPr>
                <w:rFonts w:ascii="Angsana New" w:hAnsi="Angsana New" w:cs="Angsana New"/>
                <w:sz w:val="28"/>
                <w:szCs w:val="28"/>
              </w:rPr>
            </w:pPr>
            <w:r>
              <w:rPr>
                <w:rFonts w:ascii="Angsana New" w:hAnsi="Angsana New" w:cs="Angsana New"/>
                <w:sz w:val="28"/>
                <w:szCs w:val="28"/>
              </w:rPr>
              <w:t>M</w:t>
            </w:r>
            <w:r w:rsidRPr="00046DE3">
              <w:rPr>
                <w:rFonts w:ascii="Angsana New" w:hAnsi="Angsana New" w:cs="Angsana New"/>
                <w:sz w:val="28"/>
                <w:szCs w:val="28"/>
              </w:rPr>
              <w:t>edical supplies</w:t>
            </w:r>
          </w:p>
        </w:tc>
        <w:tc>
          <w:tcPr>
            <w:tcW w:w="1346" w:type="dxa"/>
            <w:tcBorders>
              <w:top w:val="nil"/>
              <w:left w:val="nil"/>
              <w:right w:val="nil"/>
            </w:tcBorders>
            <w:shd w:val="clear" w:color="auto" w:fill="auto"/>
            <w:vAlign w:val="bottom"/>
          </w:tcPr>
          <w:p w14:paraId="7CD30DD6" w14:textId="2959CF01" w:rsidR="00B404CC" w:rsidRPr="00FC1559" w:rsidRDefault="001A4DA5" w:rsidP="008B31DE">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1,726</w:t>
            </w:r>
          </w:p>
        </w:tc>
        <w:tc>
          <w:tcPr>
            <w:tcW w:w="1264" w:type="dxa"/>
            <w:shd w:val="clear" w:color="auto" w:fill="auto"/>
          </w:tcPr>
          <w:p w14:paraId="47C6CFD1" w14:textId="77777777" w:rsidR="00B404CC" w:rsidRPr="00FC1559" w:rsidRDefault="00B404CC" w:rsidP="008B31DE">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w:t>
            </w:r>
          </w:p>
        </w:tc>
        <w:tc>
          <w:tcPr>
            <w:tcW w:w="1305" w:type="dxa"/>
            <w:tcBorders>
              <w:top w:val="nil"/>
              <w:left w:val="nil"/>
              <w:right w:val="nil"/>
            </w:tcBorders>
            <w:shd w:val="clear" w:color="auto" w:fill="auto"/>
            <w:vAlign w:val="bottom"/>
          </w:tcPr>
          <w:p w14:paraId="311F4F2E" w14:textId="2488604B" w:rsidR="00B404CC" w:rsidRPr="00FC1559" w:rsidRDefault="001A4DA5" w:rsidP="008B31DE">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1,726</w:t>
            </w:r>
          </w:p>
        </w:tc>
        <w:tc>
          <w:tcPr>
            <w:tcW w:w="1305" w:type="dxa"/>
            <w:shd w:val="clear" w:color="auto" w:fill="auto"/>
          </w:tcPr>
          <w:p w14:paraId="192D71C7" w14:textId="77777777" w:rsidR="00B404CC" w:rsidRPr="00FC1559" w:rsidRDefault="00B404CC" w:rsidP="008B31DE">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w:t>
            </w:r>
          </w:p>
        </w:tc>
      </w:tr>
      <w:tr w:rsidR="00B404CC" w:rsidRPr="00B343F0" w14:paraId="30B057F2" w14:textId="77777777" w:rsidTr="001A4DA5">
        <w:tc>
          <w:tcPr>
            <w:tcW w:w="4074" w:type="dxa"/>
            <w:vAlign w:val="bottom"/>
          </w:tcPr>
          <w:p w14:paraId="6B5E0B40" w14:textId="58A10401" w:rsidR="00B404CC" w:rsidRPr="00FC1559" w:rsidRDefault="00B404CC" w:rsidP="008B31DE">
            <w:pPr>
              <w:spacing w:line="340" w:lineRule="exact"/>
              <w:ind w:left="156" w:hanging="156"/>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shd w:val="clear" w:color="auto" w:fill="auto"/>
            <w:vAlign w:val="bottom"/>
          </w:tcPr>
          <w:p w14:paraId="11E28BF7" w14:textId="4F57C99A" w:rsidR="00B404CC" w:rsidRPr="00FC1559" w:rsidRDefault="001A4DA5" w:rsidP="008B31DE">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2,454</w:t>
            </w:r>
          </w:p>
        </w:tc>
        <w:tc>
          <w:tcPr>
            <w:tcW w:w="1264" w:type="dxa"/>
            <w:shd w:val="clear" w:color="auto" w:fill="auto"/>
          </w:tcPr>
          <w:p w14:paraId="3B2043FE" w14:textId="77777777" w:rsidR="00B404CC" w:rsidRPr="00FC1559" w:rsidRDefault="00B404CC" w:rsidP="008B31DE">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c>
          <w:tcPr>
            <w:tcW w:w="1305" w:type="dxa"/>
            <w:tcBorders>
              <w:left w:val="nil"/>
              <w:right w:val="nil"/>
            </w:tcBorders>
            <w:shd w:val="clear" w:color="auto" w:fill="auto"/>
            <w:vAlign w:val="bottom"/>
          </w:tcPr>
          <w:p w14:paraId="5FDD4921" w14:textId="4D0C31A2" w:rsidR="00B404CC" w:rsidRPr="00FC1559" w:rsidRDefault="001A4DA5" w:rsidP="008B31DE">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2,454</w:t>
            </w:r>
          </w:p>
        </w:tc>
        <w:tc>
          <w:tcPr>
            <w:tcW w:w="1305" w:type="dxa"/>
            <w:shd w:val="clear" w:color="auto" w:fill="auto"/>
          </w:tcPr>
          <w:p w14:paraId="474B595E" w14:textId="77777777" w:rsidR="00B404CC" w:rsidRPr="00FC1559" w:rsidRDefault="00B404CC" w:rsidP="008B31DE">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r>
      <w:tr w:rsidR="001A4DA5" w:rsidRPr="00B343F0" w14:paraId="42A89C2D" w14:textId="77777777" w:rsidTr="001A4DA5">
        <w:tc>
          <w:tcPr>
            <w:tcW w:w="4074" w:type="dxa"/>
            <w:vAlign w:val="bottom"/>
          </w:tcPr>
          <w:p w14:paraId="782AAEDC" w14:textId="52C2B74F" w:rsidR="001A4DA5" w:rsidRPr="00FC1559" w:rsidRDefault="001A4DA5" w:rsidP="001A4DA5">
            <w:pPr>
              <w:spacing w:line="340" w:lineRule="exact"/>
              <w:ind w:left="156" w:hanging="156"/>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1346" w:type="dxa"/>
            <w:tcBorders>
              <w:left w:val="nil"/>
              <w:right w:val="nil"/>
            </w:tcBorders>
            <w:shd w:val="clear" w:color="auto" w:fill="auto"/>
          </w:tcPr>
          <w:p w14:paraId="188326DC" w14:textId="41C4561D" w:rsidR="001A4DA5" w:rsidRPr="00FC1559" w:rsidRDefault="001A4DA5" w:rsidP="001A4DA5">
            <w:pPr>
              <w:widowControl/>
              <w:spacing w:line="340" w:lineRule="exact"/>
              <w:jc w:val="right"/>
              <w:rPr>
                <w:rFonts w:ascii="Angsana New" w:hAnsi="Angsana New" w:cs="Angsana New"/>
                <w:sz w:val="28"/>
                <w:szCs w:val="28"/>
              </w:rPr>
            </w:pPr>
            <w:r>
              <w:rPr>
                <w:rFonts w:ascii="Angsana New" w:hAnsi="Angsana New" w:cs="Angsana New"/>
                <w:sz w:val="28"/>
                <w:szCs w:val="28"/>
              </w:rPr>
              <w:t>-</w:t>
            </w:r>
          </w:p>
        </w:tc>
        <w:tc>
          <w:tcPr>
            <w:tcW w:w="1264" w:type="dxa"/>
            <w:shd w:val="clear" w:color="auto" w:fill="auto"/>
          </w:tcPr>
          <w:p w14:paraId="7A767FFD" w14:textId="77777777" w:rsidR="001A4DA5" w:rsidRPr="00FC1559" w:rsidRDefault="001A4DA5" w:rsidP="001A4DA5">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Borders>
              <w:left w:val="nil"/>
              <w:right w:val="nil"/>
            </w:tcBorders>
            <w:shd w:val="clear" w:color="auto" w:fill="auto"/>
          </w:tcPr>
          <w:p w14:paraId="2F190459" w14:textId="204DF4AD" w:rsidR="001A4DA5" w:rsidRPr="00FC1559" w:rsidRDefault="001A4DA5" w:rsidP="001A4DA5">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shd w:val="clear" w:color="auto" w:fill="auto"/>
          </w:tcPr>
          <w:p w14:paraId="6DC8927C" w14:textId="77777777" w:rsidR="001A4DA5" w:rsidRPr="00FC1559" w:rsidRDefault="001A4DA5" w:rsidP="001A4DA5">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r>
      <w:tr w:rsidR="00B404CC" w:rsidRPr="00B343F0" w14:paraId="466854FA" w14:textId="77777777" w:rsidTr="001A4DA5">
        <w:tc>
          <w:tcPr>
            <w:tcW w:w="4074" w:type="dxa"/>
            <w:vAlign w:val="bottom"/>
          </w:tcPr>
          <w:p w14:paraId="597C515F" w14:textId="609B114C" w:rsidR="00B404CC" w:rsidRPr="00FC1559" w:rsidRDefault="00B404CC" w:rsidP="008B31DE">
            <w:pPr>
              <w:spacing w:line="340" w:lineRule="exact"/>
              <w:ind w:left="156" w:hanging="156"/>
              <w:rPr>
                <w:rFonts w:ascii="Angsana New" w:hAnsi="Angsana New" w:cs="Angsana New"/>
                <w:sz w:val="28"/>
                <w:szCs w:val="28"/>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1346" w:type="dxa"/>
            <w:tcBorders>
              <w:left w:val="nil"/>
              <w:right w:val="nil"/>
            </w:tcBorders>
            <w:shd w:val="clear" w:color="auto" w:fill="auto"/>
            <w:vAlign w:val="bottom"/>
          </w:tcPr>
          <w:p w14:paraId="114AA05A" w14:textId="29C6FB00" w:rsidR="00B404CC" w:rsidRPr="00FC1559" w:rsidRDefault="001A4DA5" w:rsidP="008B31DE">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2,454</w:t>
            </w:r>
          </w:p>
        </w:tc>
        <w:tc>
          <w:tcPr>
            <w:tcW w:w="1264" w:type="dxa"/>
            <w:shd w:val="clear" w:color="auto" w:fill="auto"/>
          </w:tcPr>
          <w:p w14:paraId="76F65351" w14:textId="77777777" w:rsidR="00B404CC" w:rsidRPr="00FC1559" w:rsidRDefault="00B404CC" w:rsidP="008B31DE">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c>
          <w:tcPr>
            <w:tcW w:w="1305" w:type="dxa"/>
            <w:tcBorders>
              <w:left w:val="nil"/>
              <w:right w:val="nil"/>
            </w:tcBorders>
            <w:shd w:val="clear" w:color="auto" w:fill="auto"/>
            <w:vAlign w:val="bottom"/>
          </w:tcPr>
          <w:p w14:paraId="62E73439" w14:textId="67D8F7A8" w:rsidR="00B404CC" w:rsidRPr="00FC1559" w:rsidRDefault="001A4DA5" w:rsidP="008B31DE">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2,454</w:t>
            </w:r>
          </w:p>
        </w:tc>
        <w:tc>
          <w:tcPr>
            <w:tcW w:w="1305" w:type="dxa"/>
            <w:shd w:val="clear" w:color="auto" w:fill="auto"/>
          </w:tcPr>
          <w:p w14:paraId="5ACB5AD4" w14:textId="77777777" w:rsidR="00B404CC" w:rsidRPr="00FC1559" w:rsidRDefault="00B404CC" w:rsidP="008B31DE">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r>
      <w:bookmarkEnd w:id="3"/>
    </w:tbl>
    <w:p w14:paraId="67FA279C" w14:textId="77777777" w:rsidR="00B404CC" w:rsidRPr="00B404CC" w:rsidRDefault="00B404CC" w:rsidP="00421179">
      <w:pPr>
        <w:spacing w:line="120" w:lineRule="auto"/>
      </w:pPr>
    </w:p>
    <w:p w14:paraId="1A4FFCE4" w14:textId="7D1007B3" w:rsidR="00046DE3" w:rsidRPr="008B31DE" w:rsidRDefault="00046DE3"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OTHER CURRENT FINANCIAL ASSETS</w:t>
      </w:r>
    </w:p>
    <w:tbl>
      <w:tblPr>
        <w:tblW w:w="9294" w:type="dxa"/>
        <w:tblInd w:w="534" w:type="dxa"/>
        <w:tblLook w:val="04A0" w:firstRow="1" w:lastRow="0" w:firstColumn="1" w:lastColumn="0" w:noHBand="0" w:noVBand="1"/>
      </w:tblPr>
      <w:tblGrid>
        <w:gridCol w:w="4074"/>
        <w:gridCol w:w="1305"/>
        <w:gridCol w:w="1305"/>
        <w:gridCol w:w="1305"/>
        <w:gridCol w:w="1305"/>
      </w:tblGrid>
      <w:tr w:rsidR="00715CAF" w:rsidRPr="00B343F0" w14:paraId="40C4C372" w14:textId="77777777" w:rsidTr="00B64E10">
        <w:trPr>
          <w:trHeight w:val="20"/>
        </w:trPr>
        <w:tc>
          <w:tcPr>
            <w:tcW w:w="4074" w:type="dxa"/>
            <w:vAlign w:val="bottom"/>
          </w:tcPr>
          <w:p w14:paraId="159D2247" w14:textId="77777777" w:rsidR="00715CAF" w:rsidRPr="005151BE" w:rsidRDefault="00715CAF" w:rsidP="00715CAF">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4838A953" w14:textId="27B70411" w:rsidR="00715CAF" w:rsidRPr="005151BE" w:rsidRDefault="00715CAF" w:rsidP="00715CAF">
            <w:pPr>
              <w:widowControl/>
              <w:pBdr>
                <w:bottom w:val="single" w:sz="6" w:space="1" w:color="auto"/>
              </w:pBdr>
              <w:tabs>
                <w:tab w:val="left" w:pos="540"/>
              </w:tabs>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639509CD" w14:textId="77777777" w:rsidTr="00FA2FC1">
        <w:trPr>
          <w:trHeight w:val="20"/>
        </w:trPr>
        <w:tc>
          <w:tcPr>
            <w:tcW w:w="4074" w:type="dxa"/>
            <w:vAlign w:val="bottom"/>
          </w:tcPr>
          <w:p w14:paraId="578AD4A3"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2610" w:type="dxa"/>
            <w:gridSpan w:val="2"/>
            <w:vAlign w:val="bottom"/>
          </w:tcPr>
          <w:p w14:paraId="040C6475" w14:textId="26A8BE58"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shd w:val="clear" w:color="auto" w:fill="auto"/>
            <w:vAlign w:val="bottom"/>
          </w:tcPr>
          <w:p w14:paraId="6A769DEA" w14:textId="7C482897"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Separate</w:t>
            </w:r>
          </w:p>
        </w:tc>
      </w:tr>
      <w:tr w:rsidR="00B404CC" w:rsidRPr="00B343F0" w14:paraId="65FC15B1" w14:textId="77777777" w:rsidTr="00FB5FF9">
        <w:trPr>
          <w:trHeight w:val="20"/>
        </w:trPr>
        <w:tc>
          <w:tcPr>
            <w:tcW w:w="4074" w:type="dxa"/>
            <w:vAlign w:val="bottom"/>
          </w:tcPr>
          <w:p w14:paraId="67A5D79C"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1305" w:type="dxa"/>
          </w:tcPr>
          <w:p w14:paraId="604D6937" w14:textId="19373844" w:rsidR="00B404CC" w:rsidRPr="00B404CC" w:rsidRDefault="00B404CC" w:rsidP="00B404CC">
            <w:pPr>
              <w:pBdr>
                <w:bottom w:val="single" w:sz="4" w:space="1" w:color="auto"/>
              </w:pBdr>
              <w:ind w:left="-18"/>
              <w:jc w:val="center"/>
              <w:rPr>
                <w:rFonts w:ascii="Angsana New" w:hAnsi="Angsana New"/>
                <w:sz w:val="28"/>
                <w:szCs w:val="28"/>
              </w:rPr>
            </w:pPr>
            <w:r w:rsidRPr="00B404CC">
              <w:rPr>
                <w:rFonts w:ascii="Angsana New" w:hAnsi="Angsana New"/>
                <w:sz w:val="28"/>
                <w:szCs w:val="28"/>
              </w:rPr>
              <w:t>March 31,</w:t>
            </w:r>
            <w:r>
              <w:rPr>
                <w:rFonts w:ascii="Angsana New" w:hAnsi="Angsana New"/>
                <w:sz w:val="28"/>
                <w:szCs w:val="28"/>
              </w:rPr>
              <w:t xml:space="preserve"> </w:t>
            </w:r>
            <w:r w:rsidRPr="00B404CC">
              <w:rPr>
                <w:rFonts w:ascii="Angsana New" w:hAnsi="Angsana New"/>
                <w:sz w:val="28"/>
                <w:szCs w:val="28"/>
              </w:rPr>
              <w:t>2025</w:t>
            </w:r>
          </w:p>
        </w:tc>
        <w:tc>
          <w:tcPr>
            <w:tcW w:w="1305" w:type="dxa"/>
          </w:tcPr>
          <w:p w14:paraId="14CA5240" w14:textId="04540250"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c>
          <w:tcPr>
            <w:tcW w:w="1305" w:type="dxa"/>
          </w:tcPr>
          <w:p w14:paraId="30C230FA" w14:textId="7CF839A6" w:rsidR="00B404CC" w:rsidRPr="00B404CC" w:rsidRDefault="00B404CC" w:rsidP="00B404CC">
            <w:pPr>
              <w:pBdr>
                <w:bottom w:val="single" w:sz="4" w:space="1" w:color="auto"/>
              </w:pBdr>
              <w:ind w:left="-18"/>
              <w:jc w:val="center"/>
              <w:rPr>
                <w:rFonts w:ascii="Angsana New" w:hAnsi="Angsana New"/>
                <w:sz w:val="28"/>
                <w:szCs w:val="28"/>
              </w:rPr>
            </w:pPr>
            <w:r w:rsidRPr="00B404CC">
              <w:rPr>
                <w:rFonts w:ascii="Angsana New" w:hAnsi="Angsana New"/>
                <w:sz w:val="28"/>
                <w:szCs w:val="28"/>
              </w:rPr>
              <w:t>March 31,</w:t>
            </w:r>
            <w:r>
              <w:rPr>
                <w:rFonts w:ascii="Angsana New" w:hAnsi="Angsana New"/>
                <w:sz w:val="28"/>
                <w:szCs w:val="28"/>
              </w:rPr>
              <w:t xml:space="preserve"> </w:t>
            </w:r>
            <w:r w:rsidRPr="00B404CC">
              <w:rPr>
                <w:rFonts w:ascii="Angsana New" w:hAnsi="Angsana New"/>
                <w:sz w:val="28"/>
                <w:szCs w:val="28"/>
              </w:rPr>
              <w:t>2025</w:t>
            </w:r>
          </w:p>
        </w:tc>
        <w:tc>
          <w:tcPr>
            <w:tcW w:w="1305" w:type="dxa"/>
          </w:tcPr>
          <w:p w14:paraId="24DDA47D" w14:textId="36CAA96B"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 xml:space="preserve">  </w:t>
            </w:r>
            <w:proofErr w:type="gramEnd"/>
            <w:r w:rsidRPr="00B404CC">
              <w:rPr>
                <w:rFonts w:ascii="Angsana New" w:hAnsi="Angsana New"/>
                <w:sz w:val="28"/>
                <w:szCs w:val="28"/>
              </w:rPr>
              <w:t xml:space="preserve">          2024</w:t>
            </w:r>
          </w:p>
        </w:tc>
      </w:tr>
      <w:tr w:rsidR="00B404CC" w:rsidRPr="00B343F0" w14:paraId="7514E6EC" w14:textId="77777777" w:rsidTr="00FB5FF9">
        <w:trPr>
          <w:trHeight w:val="20"/>
        </w:trPr>
        <w:tc>
          <w:tcPr>
            <w:tcW w:w="4074" w:type="dxa"/>
            <w:vAlign w:val="bottom"/>
          </w:tcPr>
          <w:p w14:paraId="12D90FAE" w14:textId="2B90E466" w:rsidR="00B404CC" w:rsidRPr="00B404CC" w:rsidRDefault="00B404CC" w:rsidP="00B404CC">
            <w:pPr>
              <w:spacing w:line="320" w:lineRule="exact"/>
              <w:ind w:left="156" w:hanging="156"/>
              <w:rPr>
                <w:rFonts w:asciiTheme="majorBidi" w:hAnsiTheme="majorBidi" w:cstheme="majorBidi"/>
                <w:sz w:val="28"/>
                <w:szCs w:val="28"/>
              </w:rPr>
            </w:pPr>
            <w:r w:rsidRPr="0064448B">
              <w:rPr>
                <w:rFonts w:ascii="Angsana New" w:hAnsi="Angsana New" w:cs="Angsana New"/>
                <w:b/>
                <w:bCs/>
                <w:sz w:val="28"/>
                <w:szCs w:val="28"/>
              </w:rPr>
              <w:t>Debt securities are measured at amortized cost</w:t>
            </w:r>
          </w:p>
        </w:tc>
        <w:tc>
          <w:tcPr>
            <w:tcW w:w="1305" w:type="dxa"/>
            <w:shd w:val="clear" w:color="auto" w:fill="auto"/>
            <w:vAlign w:val="center"/>
          </w:tcPr>
          <w:p w14:paraId="2C3B3AAA"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774644ED"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5DCF28A3"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6F56EED2"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r>
      <w:tr w:rsidR="00B404CC" w:rsidRPr="00B343F0" w14:paraId="74585722" w14:textId="77777777" w:rsidTr="00FB5FF9">
        <w:trPr>
          <w:trHeight w:val="20"/>
        </w:trPr>
        <w:tc>
          <w:tcPr>
            <w:tcW w:w="4074" w:type="dxa"/>
            <w:vAlign w:val="bottom"/>
          </w:tcPr>
          <w:p w14:paraId="3DEBD6A8" w14:textId="6870F90C" w:rsidR="00B404CC" w:rsidRPr="00A76038" w:rsidRDefault="00B404CC" w:rsidP="00B404CC">
            <w:pPr>
              <w:spacing w:line="320" w:lineRule="exact"/>
              <w:ind w:left="156" w:hanging="156"/>
              <w:rPr>
                <w:rFonts w:asciiTheme="majorBidi" w:hAnsiTheme="majorBidi" w:cstheme="majorBidi"/>
                <w:sz w:val="28"/>
                <w:szCs w:val="28"/>
                <w:cs/>
                <w:lang w:val="th-TH"/>
              </w:rPr>
            </w:pPr>
            <w:r w:rsidRPr="00286B63">
              <w:rPr>
                <w:rFonts w:ascii="Angsana New" w:hAnsi="Angsana New"/>
                <w:sz w:val="28"/>
                <w:szCs w:val="28"/>
                <w:lang w:val="en-GB"/>
              </w:rPr>
              <w:t>Debenture</w:t>
            </w:r>
          </w:p>
        </w:tc>
        <w:tc>
          <w:tcPr>
            <w:tcW w:w="1305" w:type="dxa"/>
            <w:shd w:val="clear" w:color="auto" w:fill="auto"/>
            <w:vAlign w:val="center"/>
          </w:tcPr>
          <w:p w14:paraId="1B96CCAA"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0336633D"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5889C797"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38BAE10C"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r>
      <w:tr w:rsidR="00B404CC" w:rsidRPr="00B343F0" w14:paraId="286D76EF" w14:textId="77777777" w:rsidTr="00FB5FF9">
        <w:trPr>
          <w:trHeight w:val="20"/>
        </w:trPr>
        <w:tc>
          <w:tcPr>
            <w:tcW w:w="4074" w:type="dxa"/>
            <w:vAlign w:val="bottom"/>
          </w:tcPr>
          <w:p w14:paraId="7C13A204" w14:textId="458D3462" w:rsidR="00B404CC" w:rsidRPr="00B404CC" w:rsidRDefault="001C0878" w:rsidP="00B404CC">
            <w:pPr>
              <w:spacing w:line="320" w:lineRule="exact"/>
              <w:ind w:left="156" w:hanging="156"/>
              <w:rPr>
                <w:rFonts w:asciiTheme="majorBidi" w:hAnsiTheme="majorBidi" w:cstheme="majorBidi"/>
                <w:sz w:val="28"/>
                <w:szCs w:val="28"/>
                <w:cs/>
              </w:rPr>
            </w:pPr>
            <w:r w:rsidRPr="00AA13EA">
              <w:rPr>
                <w:rFonts w:ascii="Angsana New" w:hAnsi="Angsana New"/>
                <w:sz w:val="28"/>
                <w:szCs w:val="28"/>
              </w:rPr>
              <w:t>Beginning balance</w:t>
            </w:r>
          </w:p>
        </w:tc>
        <w:tc>
          <w:tcPr>
            <w:tcW w:w="1305" w:type="dxa"/>
            <w:shd w:val="clear" w:color="auto" w:fill="auto"/>
            <w:vAlign w:val="center"/>
          </w:tcPr>
          <w:p w14:paraId="183B7E99" w14:textId="77777777" w:rsidR="00B404CC" w:rsidRPr="00340EE8" w:rsidRDefault="00B404CC" w:rsidP="00B404CC">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3D7472E6"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r>
              <w:rPr>
                <w:rFonts w:ascii="Angsana New" w:hAnsi="Angsana New" w:cs="Angsana New" w:hint="cs"/>
                <w:sz w:val="28"/>
                <w:szCs w:val="28"/>
                <w:cs/>
              </w:rPr>
              <w:t>26</w:t>
            </w:r>
            <w:r>
              <w:rPr>
                <w:rFonts w:ascii="Angsana New" w:hAnsi="Angsana New" w:cs="Angsana New"/>
                <w:sz w:val="28"/>
                <w:szCs w:val="28"/>
              </w:rPr>
              <w:t>,040</w:t>
            </w:r>
          </w:p>
        </w:tc>
        <w:tc>
          <w:tcPr>
            <w:tcW w:w="1305" w:type="dxa"/>
            <w:vAlign w:val="center"/>
          </w:tcPr>
          <w:p w14:paraId="3768A7B0" w14:textId="77777777" w:rsidR="00B404CC" w:rsidRPr="00340EE8" w:rsidRDefault="00B404CC" w:rsidP="00B404CC">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tcPr>
          <w:p w14:paraId="44F5E560"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r>
              <w:rPr>
                <w:rFonts w:ascii="Angsana New" w:hAnsi="Angsana New" w:cs="Angsana New" w:hint="cs"/>
                <w:sz w:val="28"/>
                <w:szCs w:val="28"/>
                <w:cs/>
              </w:rPr>
              <w:t>26</w:t>
            </w:r>
            <w:r>
              <w:rPr>
                <w:rFonts w:ascii="Angsana New" w:hAnsi="Angsana New" w:cs="Angsana New"/>
                <w:sz w:val="28"/>
                <w:szCs w:val="28"/>
              </w:rPr>
              <w:t>,040</w:t>
            </w:r>
          </w:p>
        </w:tc>
      </w:tr>
      <w:tr w:rsidR="00B404CC" w:rsidRPr="00B343F0" w14:paraId="7EB2C21D" w14:textId="77777777" w:rsidTr="00A21C18">
        <w:trPr>
          <w:trHeight w:val="20"/>
        </w:trPr>
        <w:tc>
          <w:tcPr>
            <w:tcW w:w="4074" w:type="dxa"/>
            <w:vAlign w:val="bottom"/>
          </w:tcPr>
          <w:p w14:paraId="0A786740" w14:textId="0BAE23B6" w:rsidR="00B404CC" w:rsidRPr="00A76038" w:rsidRDefault="00B404CC" w:rsidP="00B404CC">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In</w:t>
            </w:r>
            <w:r w:rsidRPr="00C32AC6">
              <w:rPr>
                <w:rFonts w:ascii="Angsana New" w:eastAsia="Calibri" w:hAnsi="Angsana New"/>
                <w:sz w:val="28"/>
                <w:szCs w:val="28"/>
              </w:rPr>
              <w:t>crease</w:t>
            </w:r>
          </w:p>
        </w:tc>
        <w:tc>
          <w:tcPr>
            <w:tcW w:w="1305" w:type="dxa"/>
            <w:shd w:val="clear" w:color="auto" w:fill="auto"/>
            <w:vAlign w:val="center"/>
          </w:tcPr>
          <w:p w14:paraId="481DAD1C" w14:textId="0F273C92" w:rsidR="00B404CC" w:rsidRPr="001A4DA5" w:rsidRDefault="001A4DA5" w:rsidP="00B404CC">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468,180</w:t>
            </w:r>
          </w:p>
        </w:tc>
        <w:tc>
          <w:tcPr>
            <w:tcW w:w="1305" w:type="dxa"/>
          </w:tcPr>
          <w:p w14:paraId="3586E11E"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w:t>
            </w:r>
          </w:p>
        </w:tc>
        <w:tc>
          <w:tcPr>
            <w:tcW w:w="1305" w:type="dxa"/>
            <w:shd w:val="clear" w:color="auto" w:fill="auto"/>
            <w:vAlign w:val="center"/>
          </w:tcPr>
          <w:p w14:paraId="1276FC7D" w14:textId="71BBBBC5" w:rsidR="00B404CC" w:rsidRPr="004E28C8" w:rsidRDefault="00A21C18" w:rsidP="00B404CC">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468,180</w:t>
            </w:r>
          </w:p>
        </w:tc>
        <w:tc>
          <w:tcPr>
            <w:tcW w:w="1305" w:type="dxa"/>
          </w:tcPr>
          <w:p w14:paraId="79C110E9"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w:t>
            </w:r>
          </w:p>
        </w:tc>
      </w:tr>
      <w:tr w:rsidR="00B404CC" w:rsidRPr="00B343F0" w14:paraId="6B523DC9" w14:textId="77777777" w:rsidTr="00A21C18">
        <w:trPr>
          <w:trHeight w:val="20"/>
        </w:trPr>
        <w:tc>
          <w:tcPr>
            <w:tcW w:w="4074" w:type="dxa"/>
            <w:vAlign w:val="bottom"/>
          </w:tcPr>
          <w:p w14:paraId="2ACDBBF6" w14:textId="3FF60B7A" w:rsidR="00B404CC" w:rsidRPr="004E28C8" w:rsidRDefault="00B404CC" w:rsidP="00B404CC">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De</w:t>
            </w:r>
            <w:r w:rsidRPr="009D37DB">
              <w:rPr>
                <w:rFonts w:ascii="Angsana New" w:eastAsia="Calibri" w:hAnsi="Angsana New"/>
                <w:sz w:val="28"/>
                <w:szCs w:val="28"/>
              </w:rPr>
              <w:t>crease</w:t>
            </w:r>
          </w:p>
        </w:tc>
        <w:tc>
          <w:tcPr>
            <w:tcW w:w="1305" w:type="dxa"/>
            <w:shd w:val="clear" w:color="auto" w:fill="auto"/>
            <w:vAlign w:val="bottom"/>
          </w:tcPr>
          <w:p w14:paraId="31B095B9" w14:textId="29841F7C" w:rsidR="00B404CC" w:rsidRPr="001A4DA5" w:rsidRDefault="001A4DA5" w:rsidP="00B404CC">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(431,080)</w:t>
            </w:r>
          </w:p>
        </w:tc>
        <w:tc>
          <w:tcPr>
            <w:tcW w:w="1305" w:type="dxa"/>
            <w:shd w:val="clear" w:color="auto" w:fill="auto"/>
          </w:tcPr>
          <w:p w14:paraId="5E6CAD60"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(434,421)</w:t>
            </w:r>
          </w:p>
        </w:tc>
        <w:tc>
          <w:tcPr>
            <w:tcW w:w="1305" w:type="dxa"/>
            <w:shd w:val="clear" w:color="auto" w:fill="auto"/>
            <w:vAlign w:val="bottom"/>
          </w:tcPr>
          <w:p w14:paraId="0A442D8B" w14:textId="501BB668" w:rsidR="00B404CC" w:rsidRPr="004E28C8" w:rsidRDefault="00A21C18" w:rsidP="00B404CC">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(431,080)</w:t>
            </w:r>
          </w:p>
        </w:tc>
        <w:tc>
          <w:tcPr>
            <w:tcW w:w="1305" w:type="dxa"/>
            <w:shd w:val="clear" w:color="auto" w:fill="auto"/>
          </w:tcPr>
          <w:p w14:paraId="7493F606"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(434,421)</w:t>
            </w:r>
          </w:p>
        </w:tc>
      </w:tr>
      <w:tr w:rsidR="00B404CC" w:rsidRPr="00B343F0" w14:paraId="1D3D4272" w14:textId="77777777" w:rsidTr="00A21C18">
        <w:trPr>
          <w:trHeight w:val="401"/>
        </w:trPr>
        <w:tc>
          <w:tcPr>
            <w:tcW w:w="4074" w:type="dxa"/>
            <w:vAlign w:val="bottom"/>
          </w:tcPr>
          <w:p w14:paraId="4D1940BB" w14:textId="63F93CA6" w:rsidR="00B404CC" w:rsidRPr="004E28C8" w:rsidRDefault="001C0878" w:rsidP="00B404CC">
            <w:pPr>
              <w:spacing w:line="32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shd w:val="clear" w:color="auto" w:fill="auto"/>
            <w:vAlign w:val="bottom"/>
          </w:tcPr>
          <w:p w14:paraId="5CD51163" w14:textId="2848E97F" w:rsidR="00B404CC" w:rsidRPr="001A4DA5" w:rsidRDefault="001A4DA5" w:rsidP="00B404CC">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37,100</w:t>
            </w:r>
          </w:p>
        </w:tc>
        <w:tc>
          <w:tcPr>
            <w:tcW w:w="1305" w:type="dxa"/>
            <w:shd w:val="clear" w:color="auto" w:fill="auto"/>
          </w:tcPr>
          <w:p w14:paraId="7508D96E" w14:textId="77777777" w:rsidR="00B404CC" w:rsidRPr="004E28C8" w:rsidRDefault="00B404CC" w:rsidP="00B404CC">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c>
          <w:tcPr>
            <w:tcW w:w="1305" w:type="dxa"/>
            <w:shd w:val="clear" w:color="auto" w:fill="auto"/>
            <w:vAlign w:val="bottom"/>
          </w:tcPr>
          <w:p w14:paraId="6F8A4253" w14:textId="665E36AD" w:rsidR="00B404CC" w:rsidRPr="004E28C8" w:rsidRDefault="00A21C18" w:rsidP="00B404CC">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37,100</w:t>
            </w:r>
          </w:p>
        </w:tc>
        <w:tc>
          <w:tcPr>
            <w:tcW w:w="1305" w:type="dxa"/>
            <w:shd w:val="clear" w:color="auto" w:fill="auto"/>
          </w:tcPr>
          <w:p w14:paraId="261F639D" w14:textId="77777777" w:rsidR="00B404CC" w:rsidRPr="004E28C8" w:rsidRDefault="00B404CC" w:rsidP="00B404CC">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r>
    </w:tbl>
    <w:p w14:paraId="3398E4D3" w14:textId="15A6A9AF" w:rsidR="00F059EB" w:rsidRPr="008B31DE" w:rsidRDefault="00B404CC" w:rsidP="008B31DE">
      <w:pPr>
        <w:pStyle w:val="ListParagraph"/>
        <w:widowControl/>
        <w:tabs>
          <w:tab w:val="left" w:pos="3119"/>
        </w:tabs>
        <w:spacing w:before="240" w:line="276" w:lineRule="auto"/>
        <w:ind w:left="502"/>
        <w:jc w:val="thaiDistribute"/>
        <w:rPr>
          <w:rFonts w:ascii="Angsana New" w:hAnsi="Angsana New"/>
          <w:sz w:val="28"/>
          <w:szCs w:val="28"/>
        </w:rPr>
      </w:pPr>
      <w:r w:rsidRPr="008B31DE">
        <w:rPr>
          <w:rFonts w:ascii="Angsana New" w:hAnsi="Angsana New"/>
          <w:sz w:val="28"/>
          <w:szCs w:val="28"/>
        </w:rPr>
        <w:t xml:space="preserve">The Company invests in bonds with a term of </w:t>
      </w:r>
      <w:r w:rsidR="001A4DA5" w:rsidRPr="001A4DA5">
        <w:rPr>
          <w:rFonts w:ascii="Angsana New" w:hAnsi="Angsana New"/>
          <w:sz w:val="28"/>
          <w:szCs w:val="28"/>
        </w:rPr>
        <w:t>30</w:t>
      </w:r>
      <w:r w:rsidRPr="001A4DA5">
        <w:rPr>
          <w:rFonts w:ascii="Angsana New" w:hAnsi="Angsana New"/>
          <w:sz w:val="28"/>
          <w:szCs w:val="28"/>
        </w:rPr>
        <w:t xml:space="preserve"> days</w:t>
      </w:r>
      <w:r w:rsidRPr="008B31DE">
        <w:rPr>
          <w:rFonts w:ascii="Angsana New" w:hAnsi="Angsana New"/>
          <w:sz w:val="28"/>
          <w:szCs w:val="28"/>
        </w:rPr>
        <w:t xml:space="preserve">, with a return rate </w:t>
      </w:r>
      <w:proofErr w:type="gramStart"/>
      <w:r w:rsidRPr="008B31DE">
        <w:rPr>
          <w:rFonts w:ascii="Angsana New" w:hAnsi="Angsana New"/>
          <w:sz w:val="28"/>
          <w:szCs w:val="28"/>
        </w:rPr>
        <w:t xml:space="preserve">of </w:t>
      </w:r>
      <w:r w:rsidR="00F20535" w:rsidRPr="008B31DE">
        <w:rPr>
          <w:rFonts w:ascii="Angsana New" w:hAnsi="Angsana New"/>
          <w:sz w:val="28"/>
          <w:szCs w:val="28"/>
        </w:rPr>
        <w:t xml:space="preserve"> </w:t>
      </w:r>
      <w:r w:rsidR="001A4DA5" w:rsidRPr="001A4DA5">
        <w:rPr>
          <w:rFonts w:ascii="Angsana New" w:hAnsi="Angsana New"/>
          <w:sz w:val="28"/>
          <w:szCs w:val="28"/>
        </w:rPr>
        <w:t>2.60</w:t>
      </w:r>
      <w:proofErr w:type="gramEnd"/>
      <w:r w:rsidR="00DD72D5" w:rsidRPr="001A4DA5">
        <w:rPr>
          <w:rFonts w:ascii="Angsana New" w:hAnsi="Angsana New"/>
          <w:sz w:val="28"/>
          <w:szCs w:val="28"/>
        </w:rPr>
        <w:t>%</w:t>
      </w:r>
      <w:r w:rsidRPr="008B31DE">
        <w:rPr>
          <w:rFonts w:ascii="Angsana New" w:hAnsi="Angsana New"/>
          <w:sz w:val="28"/>
          <w:szCs w:val="28"/>
        </w:rPr>
        <w:t xml:space="preserve"> per year.</w:t>
      </w:r>
    </w:p>
    <w:p w14:paraId="073E83C9" w14:textId="3B3D8746" w:rsidR="00DD72D5" w:rsidRPr="00D65FBF" w:rsidRDefault="008F67AC" w:rsidP="00D65FBF">
      <w:pPr>
        <w:widowControl/>
        <w:numPr>
          <w:ilvl w:val="0"/>
          <w:numId w:val="1"/>
        </w:numPr>
        <w:spacing w:line="276" w:lineRule="auto"/>
        <w:ind w:right="-25"/>
        <w:rPr>
          <w:rFonts w:ascii="Angsana New" w:hAnsi="Angsana New"/>
          <w:b/>
          <w:bCs/>
          <w:sz w:val="28"/>
          <w:szCs w:val="28"/>
        </w:rPr>
      </w:pPr>
      <w:r w:rsidRPr="00D65FBF">
        <w:rPr>
          <w:rFonts w:ascii="Angsana New" w:hAnsi="Angsana New"/>
          <w:b/>
          <w:bCs/>
          <w:sz w:val="28"/>
          <w:szCs w:val="28"/>
        </w:rPr>
        <w:lastRenderedPageBreak/>
        <w:t>INVESTMENT IN SUBSIDIARY</w:t>
      </w:r>
    </w:p>
    <w:p w14:paraId="045278A2" w14:textId="1FFCA818" w:rsidR="00DD72D5" w:rsidRPr="00D65FBF" w:rsidRDefault="00DB0604" w:rsidP="00D65FBF">
      <w:pPr>
        <w:pStyle w:val="ListParagraph"/>
        <w:widowControl/>
        <w:tabs>
          <w:tab w:val="left" w:pos="3119"/>
        </w:tabs>
        <w:ind w:left="502"/>
        <w:jc w:val="thaiDistribute"/>
        <w:rPr>
          <w:rFonts w:ascii="Angsana New" w:hAnsi="Angsana New"/>
          <w:sz w:val="28"/>
          <w:szCs w:val="28"/>
        </w:rPr>
      </w:pPr>
      <w:r w:rsidRPr="00D65FBF">
        <w:rPr>
          <w:rFonts w:ascii="Angsana New" w:hAnsi="Angsana New"/>
          <w:sz w:val="28"/>
          <w:szCs w:val="28"/>
        </w:rPr>
        <w:t xml:space="preserve">Investment in subsidiary in the separate financial statements as </w:t>
      </w:r>
      <w:proofErr w:type="gramStart"/>
      <w:r w:rsidRPr="00D65FBF">
        <w:rPr>
          <w:rFonts w:ascii="Angsana New" w:hAnsi="Angsana New"/>
          <w:sz w:val="28"/>
          <w:szCs w:val="28"/>
        </w:rPr>
        <w:t>at</w:t>
      </w:r>
      <w:proofErr w:type="gramEnd"/>
      <w:r w:rsidRPr="00D65FBF">
        <w:rPr>
          <w:rFonts w:ascii="Angsana New" w:hAnsi="Angsana New"/>
          <w:sz w:val="28"/>
          <w:szCs w:val="28"/>
        </w:rPr>
        <w:t xml:space="preserve"> March </w:t>
      </w:r>
      <w:r w:rsidR="00D65FBF">
        <w:rPr>
          <w:rFonts w:ascii="Angsana New" w:hAnsi="Angsana New"/>
          <w:sz w:val="28"/>
          <w:szCs w:val="28"/>
        </w:rPr>
        <w:t>31</w:t>
      </w:r>
      <w:r w:rsidRPr="00D65FBF">
        <w:rPr>
          <w:rFonts w:ascii="Angsana New" w:hAnsi="Angsana New"/>
          <w:sz w:val="28"/>
          <w:szCs w:val="28"/>
        </w:rPr>
        <w:t xml:space="preserve">, </w:t>
      </w:r>
      <w:proofErr w:type="gramStart"/>
      <w:r w:rsidR="00D65FBF">
        <w:rPr>
          <w:rFonts w:ascii="Angsana New" w:hAnsi="Angsana New"/>
          <w:sz w:val="28"/>
          <w:szCs w:val="28"/>
        </w:rPr>
        <w:t>2025</w:t>
      </w:r>
      <w:proofErr w:type="gramEnd"/>
      <w:r w:rsidRPr="00D65FBF">
        <w:rPr>
          <w:rFonts w:ascii="Angsana New" w:hAnsi="Angsana New"/>
          <w:sz w:val="28"/>
          <w:szCs w:val="28"/>
          <w:cs/>
        </w:rPr>
        <w:t xml:space="preserve"> </w:t>
      </w:r>
      <w:r w:rsidRPr="00D65FBF">
        <w:rPr>
          <w:rFonts w:ascii="Angsana New" w:hAnsi="Angsana New"/>
          <w:sz w:val="28"/>
          <w:szCs w:val="28"/>
        </w:rPr>
        <w:t xml:space="preserve">and December </w:t>
      </w:r>
      <w:r w:rsidR="00D65FBF">
        <w:rPr>
          <w:rFonts w:ascii="Angsana New" w:hAnsi="Angsana New"/>
          <w:sz w:val="28"/>
          <w:szCs w:val="28"/>
        </w:rPr>
        <w:t>31</w:t>
      </w:r>
      <w:r w:rsidRPr="00D65FBF">
        <w:rPr>
          <w:rFonts w:ascii="Angsana New" w:hAnsi="Angsana New"/>
          <w:sz w:val="28"/>
          <w:szCs w:val="28"/>
        </w:rPr>
        <w:t xml:space="preserve">, </w:t>
      </w:r>
      <w:proofErr w:type="gramStart"/>
      <w:r w:rsidR="00D65FBF">
        <w:rPr>
          <w:rFonts w:ascii="Angsana New" w:hAnsi="Angsana New"/>
          <w:sz w:val="28"/>
          <w:szCs w:val="28"/>
        </w:rPr>
        <w:t>2024</w:t>
      </w:r>
      <w:proofErr w:type="gramEnd"/>
      <w:r w:rsidRPr="00D65FBF">
        <w:rPr>
          <w:rFonts w:ascii="Angsana New" w:hAnsi="Angsana New"/>
          <w:sz w:val="28"/>
          <w:szCs w:val="28"/>
          <w:cs/>
        </w:rPr>
        <w:t xml:space="preserve"> </w:t>
      </w:r>
      <w:r w:rsidRPr="00D65FBF">
        <w:rPr>
          <w:rFonts w:ascii="Angsana New" w:hAnsi="Angsana New"/>
          <w:sz w:val="28"/>
          <w:szCs w:val="28"/>
        </w:rPr>
        <w:t>which are</w:t>
      </w:r>
      <w:r w:rsidR="00421179" w:rsidRPr="00D65FBF">
        <w:rPr>
          <w:rFonts w:ascii="Angsana New" w:hAnsi="Angsana New"/>
          <w:sz w:val="28"/>
          <w:szCs w:val="28"/>
        </w:rPr>
        <w:t xml:space="preserve"> </w:t>
      </w:r>
      <w:r w:rsidRPr="00D65FBF">
        <w:rPr>
          <w:rFonts w:ascii="Angsana New" w:hAnsi="Angsana New"/>
          <w:sz w:val="28"/>
          <w:szCs w:val="28"/>
        </w:rPr>
        <w:t>stated at cost are as follow:</w:t>
      </w:r>
    </w:p>
    <w:tbl>
      <w:tblPr>
        <w:tblW w:w="8520" w:type="dxa"/>
        <w:tblInd w:w="1119" w:type="dxa"/>
        <w:shd w:val="clear" w:color="auto" w:fill="00FF00"/>
        <w:tblLayout w:type="fixed"/>
        <w:tblLook w:val="0000" w:firstRow="0" w:lastRow="0" w:firstColumn="0" w:lastColumn="0" w:noHBand="0" w:noVBand="0"/>
      </w:tblPr>
      <w:tblGrid>
        <w:gridCol w:w="2142"/>
        <w:gridCol w:w="992"/>
        <w:gridCol w:w="1134"/>
        <w:gridCol w:w="992"/>
        <w:gridCol w:w="1134"/>
        <w:gridCol w:w="992"/>
        <w:gridCol w:w="1134"/>
      </w:tblGrid>
      <w:tr w:rsidR="0064799F" w:rsidRPr="00B343F0" w14:paraId="5018CC1D" w14:textId="77777777" w:rsidTr="0064799F">
        <w:trPr>
          <w:cantSplit/>
        </w:trPr>
        <w:tc>
          <w:tcPr>
            <w:tcW w:w="2142" w:type="dxa"/>
            <w:shd w:val="clear" w:color="auto" w:fill="auto"/>
          </w:tcPr>
          <w:p w14:paraId="6AEAA4AF" w14:textId="77777777" w:rsidR="0064799F" w:rsidRPr="00B343F0" w:rsidRDefault="0064799F" w:rsidP="00FB5FF9">
            <w:pPr>
              <w:pStyle w:val="BodyText"/>
              <w:spacing w:after="0"/>
              <w:ind w:left="-42"/>
              <w:jc w:val="center"/>
              <w:rPr>
                <w:rFonts w:ascii="Angsana New" w:hAnsi="Angsana New"/>
                <w:sz w:val="24"/>
                <w:szCs w:val="24"/>
                <w:lang w:eastAsia="en-US"/>
              </w:rPr>
            </w:pPr>
          </w:p>
        </w:tc>
        <w:tc>
          <w:tcPr>
            <w:tcW w:w="6378" w:type="dxa"/>
            <w:gridSpan w:val="6"/>
            <w:shd w:val="clear" w:color="auto" w:fill="auto"/>
          </w:tcPr>
          <w:p w14:paraId="34B69D46" w14:textId="75B5463E" w:rsidR="0064799F" w:rsidRPr="00B343F0" w:rsidRDefault="0064799F" w:rsidP="00FB5FF9">
            <w:pPr>
              <w:pStyle w:val="BodyText"/>
              <w:pBdr>
                <w:bottom w:val="single" w:sz="4" w:space="1" w:color="auto"/>
              </w:pBdr>
              <w:spacing w:after="0"/>
              <w:ind w:left="-42"/>
              <w:jc w:val="right"/>
              <w:rPr>
                <w:rFonts w:ascii="Angsana New" w:hAnsi="Angsana New"/>
                <w:sz w:val="24"/>
                <w:szCs w:val="24"/>
                <w:lang w:eastAsia="en-US"/>
              </w:rPr>
            </w:pPr>
            <w:r w:rsidRPr="00DB0604">
              <w:rPr>
                <w:rFonts w:ascii="Angsana New" w:hAnsi="Angsana New"/>
                <w:sz w:val="24"/>
                <w:szCs w:val="24"/>
                <w:lang w:eastAsia="en-US"/>
              </w:rPr>
              <w:t>(</w:t>
            </w:r>
            <w:proofErr w:type="gramStart"/>
            <w:r w:rsidRPr="00DB0604">
              <w:rPr>
                <w:rFonts w:ascii="Angsana New" w:hAnsi="Angsana New"/>
                <w:sz w:val="24"/>
                <w:szCs w:val="24"/>
                <w:lang w:eastAsia="en-US"/>
              </w:rPr>
              <w:t>Unit :</w:t>
            </w:r>
            <w:proofErr w:type="gramEnd"/>
            <w:r w:rsidRPr="00DB0604">
              <w:rPr>
                <w:rFonts w:ascii="Angsana New" w:hAnsi="Angsana New"/>
                <w:sz w:val="24"/>
                <w:szCs w:val="24"/>
                <w:lang w:eastAsia="en-US"/>
              </w:rPr>
              <w:t xml:space="preserve"> Thousand Baht)</w:t>
            </w:r>
          </w:p>
        </w:tc>
      </w:tr>
      <w:tr w:rsidR="00D65FBF" w:rsidRPr="000A627A" w14:paraId="53833927" w14:textId="77777777" w:rsidTr="000A627A">
        <w:trPr>
          <w:cantSplit/>
          <w:trHeight w:val="338"/>
        </w:trPr>
        <w:tc>
          <w:tcPr>
            <w:tcW w:w="2142" w:type="dxa"/>
            <w:shd w:val="clear" w:color="auto" w:fill="auto"/>
          </w:tcPr>
          <w:p w14:paraId="625B58CA" w14:textId="77777777" w:rsidR="00D65FBF" w:rsidRPr="00B343F0" w:rsidRDefault="00D65FBF" w:rsidP="000A627A">
            <w:pPr>
              <w:tabs>
                <w:tab w:val="left" w:pos="284"/>
                <w:tab w:val="left" w:pos="851"/>
                <w:tab w:val="left" w:pos="1418"/>
                <w:tab w:val="left" w:pos="1985"/>
              </w:tabs>
              <w:ind w:left="186" w:right="-57" w:hanging="186"/>
              <w:rPr>
                <w:rFonts w:ascii="Angsana New" w:hAnsi="Angsana New"/>
                <w:sz w:val="24"/>
                <w:szCs w:val="24"/>
              </w:rPr>
            </w:pPr>
          </w:p>
        </w:tc>
        <w:tc>
          <w:tcPr>
            <w:tcW w:w="2126" w:type="dxa"/>
            <w:gridSpan w:val="2"/>
            <w:shd w:val="clear" w:color="auto" w:fill="auto"/>
          </w:tcPr>
          <w:p w14:paraId="323D750D" w14:textId="7E54E247"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Paid-up capital</w:t>
            </w:r>
          </w:p>
        </w:tc>
        <w:tc>
          <w:tcPr>
            <w:tcW w:w="2126" w:type="dxa"/>
            <w:gridSpan w:val="2"/>
            <w:shd w:val="clear" w:color="auto" w:fill="auto"/>
          </w:tcPr>
          <w:p w14:paraId="3EBCDB5D" w14:textId="6DDE9BCF"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cs/>
              </w:rPr>
            </w:pPr>
            <w:r w:rsidRPr="00DB0604">
              <w:rPr>
                <w:rFonts w:ascii="Angsana New" w:hAnsi="Angsana New"/>
                <w:sz w:val="24"/>
                <w:szCs w:val="24"/>
              </w:rPr>
              <w:t>Percentage of shareholding</w:t>
            </w:r>
          </w:p>
        </w:tc>
        <w:tc>
          <w:tcPr>
            <w:tcW w:w="2126" w:type="dxa"/>
            <w:gridSpan w:val="2"/>
            <w:shd w:val="clear" w:color="auto" w:fill="auto"/>
          </w:tcPr>
          <w:p w14:paraId="0295C4D6" w14:textId="7B0E50D8"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Amount</w:t>
            </w:r>
          </w:p>
        </w:tc>
      </w:tr>
      <w:tr w:rsidR="00D65FBF" w:rsidRPr="00B343F0" w14:paraId="02C027BC" w14:textId="77777777" w:rsidTr="0064799F">
        <w:trPr>
          <w:cantSplit/>
        </w:trPr>
        <w:tc>
          <w:tcPr>
            <w:tcW w:w="2142" w:type="dxa"/>
            <w:shd w:val="clear" w:color="auto" w:fill="auto"/>
          </w:tcPr>
          <w:p w14:paraId="6C348294" w14:textId="77777777" w:rsidR="00D65FBF" w:rsidRPr="00B343F0" w:rsidRDefault="00D65FBF" w:rsidP="008F67AC">
            <w:pPr>
              <w:pStyle w:val="BodyText"/>
              <w:spacing w:after="0"/>
              <w:ind w:left="-42"/>
              <w:jc w:val="center"/>
              <w:rPr>
                <w:rFonts w:ascii="Angsana New" w:hAnsi="Angsana New"/>
                <w:sz w:val="24"/>
                <w:szCs w:val="24"/>
                <w:lang w:eastAsia="en-US"/>
              </w:rPr>
            </w:pPr>
          </w:p>
        </w:tc>
        <w:tc>
          <w:tcPr>
            <w:tcW w:w="992" w:type="dxa"/>
            <w:shd w:val="clear" w:color="auto" w:fill="auto"/>
          </w:tcPr>
          <w:p w14:paraId="7120FCD5" w14:textId="77777777" w:rsidR="00D65FBF" w:rsidRPr="00DB0604" w:rsidRDefault="00D65FBF" w:rsidP="008F67AC">
            <w:pPr>
              <w:pStyle w:val="BodyText"/>
              <w:pBdr>
                <w:bottom w:val="single" w:sz="4" w:space="1" w:color="auto"/>
              </w:pBdr>
              <w:ind w:left="-42" w:right="-33"/>
              <w:jc w:val="center"/>
              <w:rPr>
                <w:rFonts w:ascii="Angsana New" w:hAnsi="Angsana New"/>
                <w:sz w:val="24"/>
                <w:szCs w:val="24"/>
                <w:lang w:eastAsia="en-US"/>
              </w:rPr>
            </w:pPr>
            <w:r w:rsidRPr="00DB0604">
              <w:rPr>
                <w:rFonts w:ascii="Angsana New" w:hAnsi="Angsana New"/>
                <w:sz w:val="24"/>
                <w:szCs w:val="24"/>
                <w:lang w:eastAsia="en-US"/>
              </w:rPr>
              <w:t>March 31,</w:t>
            </w:r>
          </w:p>
          <w:p w14:paraId="358259CF" w14:textId="1877D637"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shd w:val="clear" w:color="auto" w:fill="auto"/>
          </w:tcPr>
          <w:p w14:paraId="32288DB9"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4BC1F5B" w14:textId="6621F259"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c>
          <w:tcPr>
            <w:tcW w:w="992" w:type="dxa"/>
            <w:shd w:val="clear" w:color="auto" w:fill="auto"/>
          </w:tcPr>
          <w:p w14:paraId="7C8F7222" w14:textId="77777777" w:rsidR="00D65FBF" w:rsidRPr="00DB0604" w:rsidRDefault="00D65FBF" w:rsidP="008F67AC">
            <w:pPr>
              <w:pStyle w:val="BodyText"/>
              <w:pBdr>
                <w:bottom w:val="single" w:sz="4" w:space="1" w:color="auto"/>
              </w:pBdr>
              <w:ind w:left="-42" w:right="-33"/>
              <w:jc w:val="center"/>
              <w:rPr>
                <w:rFonts w:ascii="Angsana New" w:hAnsi="Angsana New"/>
                <w:sz w:val="24"/>
                <w:szCs w:val="24"/>
                <w:lang w:eastAsia="en-US"/>
              </w:rPr>
            </w:pPr>
            <w:r w:rsidRPr="00DB0604">
              <w:rPr>
                <w:rFonts w:ascii="Angsana New" w:hAnsi="Angsana New"/>
                <w:sz w:val="24"/>
                <w:szCs w:val="24"/>
                <w:lang w:eastAsia="en-US"/>
              </w:rPr>
              <w:t>March 31,</w:t>
            </w:r>
          </w:p>
          <w:p w14:paraId="200BD900" w14:textId="26AB88C7"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shd w:val="clear" w:color="auto" w:fill="auto"/>
          </w:tcPr>
          <w:p w14:paraId="3BFD4FDD"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0190A0E8" w14:textId="4330DC10"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c>
          <w:tcPr>
            <w:tcW w:w="992" w:type="dxa"/>
            <w:shd w:val="clear" w:color="auto" w:fill="auto"/>
          </w:tcPr>
          <w:p w14:paraId="154D8A5D" w14:textId="38AB808A" w:rsidR="00D65FBF" w:rsidRPr="00DB0604" w:rsidRDefault="00D65FBF" w:rsidP="008F67AC">
            <w:pPr>
              <w:pStyle w:val="BodyText"/>
              <w:pBdr>
                <w:bottom w:val="single" w:sz="4" w:space="1" w:color="auto"/>
              </w:pBdr>
              <w:ind w:left="-42" w:right="-33"/>
              <w:jc w:val="center"/>
              <w:rPr>
                <w:rFonts w:ascii="Angsana New" w:hAnsi="Angsana New"/>
                <w:sz w:val="24"/>
                <w:szCs w:val="24"/>
                <w:lang w:eastAsia="en-US"/>
              </w:rPr>
            </w:pPr>
            <w:r w:rsidRPr="00DB0604">
              <w:rPr>
                <w:rFonts w:ascii="Angsana New" w:hAnsi="Angsana New"/>
                <w:sz w:val="24"/>
                <w:szCs w:val="24"/>
                <w:lang w:eastAsia="en-US"/>
              </w:rPr>
              <w:t>March 31,</w:t>
            </w:r>
            <w:r>
              <w:rPr>
                <w:rFonts w:ascii="Angsana New" w:hAnsi="Angsana New"/>
                <w:sz w:val="24"/>
                <w:szCs w:val="24"/>
                <w:lang w:eastAsia="en-US"/>
              </w:rPr>
              <w:t xml:space="preserve">   </w:t>
            </w:r>
          </w:p>
          <w:p w14:paraId="247997D5" w14:textId="2C25A815"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shd w:val="clear" w:color="auto" w:fill="auto"/>
          </w:tcPr>
          <w:p w14:paraId="774AEECA"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7C29F05" w14:textId="1A6D85CA"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r>
      <w:tr w:rsidR="00D65FBF" w:rsidRPr="00B343F0" w14:paraId="734AE696" w14:textId="77777777" w:rsidTr="00613429">
        <w:trPr>
          <w:cantSplit/>
        </w:trPr>
        <w:tc>
          <w:tcPr>
            <w:tcW w:w="2142" w:type="dxa"/>
            <w:shd w:val="clear" w:color="auto" w:fill="auto"/>
          </w:tcPr>
          <w:p w14:paraId="20C110B2" w14:textId="01E1ADCC" w:rsidR="00D65FBF" w:rsidRPr="00B343F0" w:rsidRDefault="00D65FBF" w:rsidP="00FB5FF9">
            <w:pPr>
              <w:tabs>
                <w:tab w:val="left" w:pos="284"/>
                <w:tab w:val="left" w:pos="851"/>
                <w:tab w:val="left" w:pos="1418"/>
                <w:tab w:val="left" w:pos="1985"/>
              </w:tabs>
              <w:ind w:left="186" w:right="-57" w:hanging="186"/>
              <w:rPr>
                <w:rFonts w:ascii="Angsana New" w:hAnsi="Angsana New"/>
                <w:sz w:val="24"/>
                <w:szCs w:val="24"/>
                <w:cs/>
              </w:rPr>
            </w:pPr>
            <w:r w:rsidRPr="008F67AC">
              <w:rPr>
                <w:rFonts w:ascii="Angsana New" w:hAnsi="Angsana New"/>
                <w:sz w:val="24"/>
                <w:szCs w:val="24"/>
              </w:rPr>
              <w:t>M</w:t>
            </w:r>
            <w:r w:rsidRPr="008F67AC">
              <w:rPr>
                <w:rFonts w:ascii="Angsana New" w:hAnsi="Angsana New"/>
                <w:sz w:val="24"/>
                <w:szCs w:val="24"/>
                <w:cs/>
              </w:rPr>
              <w:t xml:space="preserve">22 </w:t>
            </w:r>
            <w:r w:rsidRPr="008F67AC">
              <w:rPr>
                <w:rFonts w:ascii="Angsana New" w:hAnsi="Angsana New"/>
                <w:sz w:val="24"/>
                <w:szCs w:val="24"/>
              </w:rPr>
              <w:t>Company Limited</w:t>
            </w:r>
          </w:p>
        </w:tc>
        <w:tc>
          <w:tcPr>
            <w:tcW w:w="992" w:type="dxa"/>
            <w:shd w:val="clear" w:color="auto" w:fill="auto"/>
          </w:tcPr>
          <w:p w14:paraId="29AA3564" w14:textId="3D056FBB" w:rsidR="00D65FBF" w:rsidRPr="00B343F0" w:rsidRDefault="00613429" w:rsidP="00FB5FF9">
            <w:pPr>
              <w:pStyle w:val="BodyText"/>
              <w:spacing w:after="0"/>
              <w:ind w:left="-42"/>
              <w:jc w:val="right"/>
              <w:rPr>
                <w:rFonts w:ascii="Angsana New" w:hAnsi="Angsana New"/>
                <w:sz w:val="24"/>
                <w:szCs w:val="24"/>
                <w:lang w:val="en-GB" w:eastAsia="en-US"/>
              </w:rPr>
            </w:pPr>
            <w:r>
              <w:rPr>
                <w:rFonts w:ascii="Angsana New" w:hAnsi="Angsana New"/>
                <w:sz w:val="24"/>
                <w:szCs w:val="24"/>
                <w:lang w:val="en-GB" w:eastAsia="en-US"/>
              </w:rPr>
              <w:t>1,000</w:t>
            </w:r>
          </w:p>
        </w:tc>
        <w:tc>
          <w:tcPr>
            <w:tcW w:w="1134" w:type="dxa"/>
            <w:shd w:val="clear" w:color="auto" w:fill="auto"/>
          </w:tcPr>
          <w:p w14:paraId="01CEF4B4" w14:textId="77777777" w:rsidR="00D65FBF" w:rsidRPr="00B343F0" w:rsidRDefault="00D65FBF" w:rsidP="00FB5FF9">
            <w:pPr>
              <w:pStyle w:val="BodyText"/>
              <w:spacing w:after="0"/>
              <w:ind w:left="-42"/>
              <w:jc w:val="right"/>
              <w:rPr>
                <w:rFonts w:ascii="Angsana New" w:hAnsi="Angsana New"/>
                <w:sz w:val="24"/>
                <w:szCs w:val="24"/>
                <w:lang w:val="en-GB" w:eastAsia="en-US"/>
              </w:rPr>
            </w:pPr>
            <w:r>
              <w:rPr>
                <w:rFonts w:ascii="Angsana New" w:hAnsi="Angsana New"/>
                <w:sz w:val="24"/>
                <w:szCs w:val="24"/>
                <w:lang w:val="en-GB" w:eastAsia="en-US"/>
              </w:rPr>
              <w:t>-</w:t>
            </w:r>
          </w:p>
        </w:tc>
        <w:tc>
          <w:tcPr>
            <w:tcW w:w="992" w:type="dxa"/>
            <w:shd w:val="clear" w:color="auto" w:fill="auto"/>
          </w:tcPr>
          <w:p w14:paraId="7B8E59C8" w14:textId="2E46CCD3" w:rsidR="00D65FBF" w:rsidRPr="00B343F0" w:rsidRDefault="00613429" w:rsidP="00FB5FF9">
            <w:pPr>
              <w:pStyle w:val="BodyText"/>
              <w:spacing w:after="0"/>
              <w:ind w:left="-42"/>
              <w:jc w:val="right"/>
              <w:rPr>
                <w:rFonts w:ascii="Angsana New" w:hAnsi="Angsana New"/>
                <w:sz w:val="24"/>
                <w:szCs w:val="24"/>
                <w:cs/>
                <w:lang w:eastAsia="en-US"/>
              </w:rPr>
            </w:pPr>
            <w:r>
              <w:rPr>
                <w:rFonts w:ascii="Angsana New" w:hAnsi="Angsana New"/>
                <w:sz w:val="24"/>
                <w:szCs w:val="24"/>
                <w:lang w:eastAsia="en-US"/>
              </w:rPr>
              <w:t>99.96</w:t>
            </w:r>
          </w:p>
        </w:tc>
        <w:tc>
          <w:tcPr>
            <w:tcW w:w="1134" w:type="dxa"/>
            <w:shd w:val="clear" w:color="auto" w:fill="auto"/>
          </w:tcPr>
          <w:p w14:paraId="1F1736EF" w14:textId="77777777" w:rsidR="00D65FBF" w:rsidRPr="00B343F0" w:rsidRDefault="00D65FBF" w:rsidP="00FB5FF9">
            <w:pPr>
              <w:pStyle w:val="BodyText"/>
              <w:spacing w:after="0"/>
              <w:ind w:left="-42"/>
              <w:jc w:val="right"/>
              <w:rPr>
                <w:rFonts w:ascii="Angsana New" w:hAnsi="Angsana New"/>
                <w:sz w:val="24"/>
                <w:szCs w:val="24"/>
                <w:cs/>
                <w:lang w:eastAsia="en-US"/>
              </w:rPr>
            </w:pPr>
            <w:r>
              <w:rPr>
                <w:rFonts w:ascii="Angsana New" w:hAnsi="Angsana New"/>
                <w:sz w:val="24"/>
                <w:szCs w:val="24"/>
                <w:lang w:eastAsia="en-US"/>
              </w:rPr>
              <w:t>-</w:t>
            </w:r>
          </w:p>
        </w:tc>
        <w:tc>
          <w:tcPr>
            <w:tcW w:w="992" w:type="dxa"/>
            <w:shd w:val="clear" w:color="auto" w:fill="auto"/>
            <w:vAlign w:val="bottom"/>
          </w:tcPr>
          <w:p w14:paraId="58A3412B" w14:textId="0E12172F" w:rsidR="00D65FBF" w:rsidRPr="00613429" w:rsidRDefault="00613429" w:rsidP="00613429">
            <w:pPr>
              <w:pStyle w:val="BodyText"/>
              <w:pBdr>
                <w:bottom w:val="double" w:sz="4" w:space="1" w:color="auto"/>
              </w:pBdr>
              <w:spacing w:after="0"/>
              <w:ind w:left="-42"/>
              <w:jc w:val="right"/>
              <w:rPr>
                <w:rFonts w:ascii="Angsana New" w:hAnsi="Angsana New"/>
                <w:sz w:val="24"/>
                <w:szCs w:val="24"/>
              </w:rPr>
            </w:pPr>
            <w:r w:rsidRPr="00613429">
              <w:rPr>
                <w:rFonts w:ascii="Angsana New" w:hAnsi="Angsana New"/>
                <w:sz w:val="24"/>
                <w:szCs w:val="24"/>
              </w:rPr>
              <w:t>999</w:t>
            </w:r>
          </w:p>
        </w:tc>
        <w:tc>
          <w:tcPr>
            <w:tcW w:w="1134" w:type="dxa"/>
            <w:shd w:val="clear" w:color="auto" w:fill="auto"/>
            <w:vAlign w:val="bottom"/>
          </w:tcPr>
          <w:p w14:paraId="0A08005E" w14:textId="77777777" w:rsidR="00D65FBF" w:rsidRPr="009449DC" w:rsidRDefault="00D65FBF" w:rsidP="0064799F">
            <w:pPr>
              <w:pStyle w:val="BodyText"/>
              <w:pBdr>
                <w:bottom w:val="double" w:sz="4" w:space="1" w:color="auto"/>
              </w:pBdr>
              <w:spacing w:after="0"/>
              <w:ind w:left="-42"/>
              <w:jc w:val="right"/>
              <w:rPr>
                <w:rFonts w:ascii="Angsana New" w:hAnsi="Angsana New"/>
                <w:sz w:val="24"/>
                <w:szCs w:val="24"/>
              </w:rPr>
            </w:pPr>
            <w:r>
              <w:rPr>
                <w:rFonts w:ascii="Angsana New" w:hAnsi="Angsana New"/>
                <w:sz w:val="24"/>
                <w:szCs w:val="24"/>
              </w:rPr>
              <w:t>-</w:t>
            </w:r>
          </w:p>
        </w:tc>
      </w:tr>
    </w:tbl>
    <w:p w14:paraId="2337A083" w14:textId="69F4BF98" w:rsidR="00DE70F6" w:rsidRPr="00B50F53" w:rsidRDefault="00DE70F6" w:rsidP="00B50F53">
      <w:pPr>
        <w:pStyle w:val="ListParagraph"/>
        <w:widowControl/>
        <w:tabs>
          <w:tab w:val="left" w:pos="3119"/>
        </w:tabs>
        <w:spacing w:before="240"/>
        <w:ind w:left="502" w:right="-23"/>
        <w:jc w:val="thaiDistribute"/>
        <w:rPr>
          <w:rFonts w:ascii="Angsana New" w:hAnsi="Angsana New"/>
          <w:sz w:val="28"/>
          <w:szCs w:val="28"/>
        </w:rPr>
      </w:pPr>
      <w:r w:rsidRPr="00B50F53">
        <w:rPr>
          <w:rFonts w:ascii="Angsana New" w:hAnsi="Angsana New" w:hint="cs"/>
          <w:sz w:val="28"/>
          <w:szCs w:val="28"/>
        </w:rPr>
        <w:t xml:space="preserve">On </w:t>
      </w:r>
      <w:r w:rsidR="00DA1518" w:rsidRPr="00B50F53">
        <w:rPr>
          <w:rFonts w:ascii="Angsana New" w:hAnsi="Angsana New"/>
          <w:sz w:val="28"/>
          <w:szCs w:val="28"/>
        </w:rPr>
        <w:t>February 28</w:t>
      </w:r>
      <w:r w:rsidRPr="00B50F53">
        <w:rPr>
          <w:rFonts w:ascii="Angsana New" w:hAnsi="Angsana New" w:hint="cs"/>
          <w:sz w:val="28"/>
          <w:szCs w:val="28"/>
        </w:rPr>
        <w:t>, 202</w:t>
      </w:r>
      <w:r w:rsidRPr="00B50F53">
        <w:rPr>
          <w:rFonts w:ascii="Angsana New" w:hAnsi="Angsana New"/>
          <w:sz w:val="28"/>
          <w:szCs w:val="28"/>
        </w:rPr>
        <w:t>5</w:t>
      </w:r>
      <w:r w:rsidRPr="00B50F53">
        <w:rPr>
          <w:rFonts w:ascii="Angsana New" w:hAnsi="Angsana New" w:hint="cs"/>
          <w:sz w:val="28"/>
          <w:szCs w:val="28"/>
        </w:rPr>
        <w:t>,</w:t>
      </w:r>
      <w:r w:rsidRPr="00B50F53">
        <w:rPr>
          <w:rFonts w:ascii="Angsana New" w:hAnsi="Angsana New"/>
          <w:sz w:val="28"/>
          <w:szCs w:val="28"/>
        </w:rPr>
        <w:t xml:space="preserve"> The Board of Directors’ Meeting</w:t>
      </w:r>
      <w:r w:rsidRPr="00B50F53">
        <w:rPr>
          <w:rFonts w:ascii="Angsana New" w:hAnsi="Angsana New" w:hint="cs"/>
          <w:sz w:val="28"/>
          <w:szCs w:val="28"/>
        </w:rPr>
        <w:t xml:space="preserve"> </w:t>
      </w:r>
      <w:r w:rsidRPr="00B50F53">
        <w:rPr>
          <w:rFonts w:ascii="Angsana New" w:hAnsi="Angsana New"/>
          <w:sz w:val="28"/>
          <w:szCs w:val="28"/>
        </w:rPr>
        <w:t xml:space="preserve">of the Company No.1/2025 resolved to approve the establishment of one new subsidiary company within March </w:t>
      </w:r>
      <w:r w:rsidRPr="00B50F53">
        <w:rPr>
          <w:rFonts w:ascii="Angsana New" w:hAnsi="Angsana New"/>
          <w:sz w:val="28"/>
          <w:szCs w:val="28"/>
          <w:cs/>
        </w:rPr>
        <w:t>2025.</w:t>
      </w:r>
      <w:r w:rsidR="00414A8F" w:rsidRPr="00B50F53">
        <w:rPr>
          <w:rFonts w:ascii="Angsana New" w:hAnsi="Angsana New"/>
          <w:sz w:val="28"/>
          <w:szCs w:val="28"/>
        </w:rPr>
        <w:t xml:space="preserve"> </w:t>
      </w:r>
      <w:r w:rsidR="00B50F53" w:rsidRPr="00B50F53">
        <w:rPr>
          <w:rFonts w:ascii="Angsana New" w:hAnsi="Angsana New"/>
          <w:sz w:val="28"/>
          <w:szCs w:val="28"/>
        </w:rPr>
        <w:t xml:space="preserve">The activities to invest </w:t>
      </w:r>
      <w:r w:rsidR="00CB09F2" w:rsidRPr="00B50F53">
        <w:rPr>
          <w:rFonts w:ascii="Angsana New" w:hAnsi="Angsana New"/>
          <w:sz w:val="28"/>
          <w:szCs w:val="28"/>
        </w:rPr>
        <w:t>in other</w:t>
      </w:r>
      <w:r w:rsidR="00B50F53" w:rsidRPr="00B50F53">
        <w:rPr>
          <w:rFonts w:ascii="Angsana New" w:hAnsi="Angsana New"/>
          <w:sz w:val="28"/>
          <w:szCs w:val="28"/>
        </w:rPr>
        <w:t xml:space="preserve"> </w:t>
      </w:r>
      <w:r w:rsidR="00CB09F2" w:rsidRPr="00B50F53">
        <w:rPr>
          <w:rFonts w:ascii="Angsana New" w:hAnsi="Angsana New"/>
          <w:sz w:val="28"/>
          <w:szCs w:val="28"/>
        </w:rPr>
        <w:t>businesses</w:t>
      </w:r>
      <w:r w:rsidR="00B50F53" w:rsidRPr="00B50F53">
        <w:rPr>
          <w:rFonts w:ascii="Angsana New" w:hAnsi="Angsana New"/>
          <w:sz w:val="28"/>
          <w:szCs w:val="28"/>
        </w:rPr>
        <w:t xml:space="preserve"> that have potential.</w:t>
      </w:r>
    </w:p>
    <w:p w14:paraId="184FCF8A" w14:textId="77777777" w:rsidR="00DF1BD0" w:rsidRPr="00414A8F" w:rsidRDefault="00DF1BD0" w:rsidP="00A62CB7">
      <w:pPr>
        <w:pStyle w:val="ListParagraph"/>
        <w:widowControl/>
        <w:tabs>
          <w:tab w:val="left" w:pos="3119"/>
        </w:tabs>
        <w:spacing w:before="240"/>
        <w:ind w:left="502"/>
        <w:jc w:val="thaiDistribute"/>
        <w:rPr>
          <w:rFonts w:ascii="Angsana New" w:hAnsi="Angsana New"/>
          <w:sz w:val="8"/>
          <w:szCs w:val="8"/>
          <w:highlight w:val="green"/>
        </w:rPr>
      </w:pPr>
    </w:p>
    <w:p w14:paraId="44C8C1DA" w14:textId="2E745E67" w:rsidR="00DE70F6" w:rsidRPr="00DE70F6" w:rsidRDefault="00DE70F6" w:rsidP="00DE70F6">
      <w:pPr>
        <w:pStyle w:val="ListParagraph"/>
        <w:widowControl/>
        <w:tabs>
          <w:tab w:val="left" w:pos="3119"/>
        </w:tabs>
        <w:ind w:left="502"/>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w:t>
      </w:r>
      <w:r w:rsidR="00613429" w:rsidRPr="002F5866">
        <w:rPr>
          <w:rFonts w:ascii="Angsana New" w:hAnsi="Angsana New"/>
          <w:sz w:val="28"/>
          <w:szCs w:val="28"/>
        </w:rPr>
        <w:t xml:space="preserve">March </w:t>
      </w:r>
      <w:r w:rsidR="00DA151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the Company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024F7C" w:rsidRPr="002F5866">
        <w:rPr>
          <w:rFonts w:ascii="Angsana New" w:hAnsi="Angsana New"/>
          <w:sz w:val="28"/>
          <w:szCs w:val="28"/>
        </w:rPr>
        <w:t>1</w:t>
      </w:r>
      <w:r w:rsidRPr="002F5866">
        <w:rPr>
          <w:rFonts w:ascii="Angsana New" w:hAnsi="Angsana New"/>
          <w:sz w:val="28"/>
          <w:szCs w:val="28"/>
        </w:rPr>
        <w:t xml:space="preserve"> million (</w:t>
      </w:r>
      <w:r w:rsidR="00024F7C"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024F7C" w:rsidRPr="002F5866">
        <w:rPr>
          <w:rFonts w:ascii="Angsana New" w:hAnsi="Angsana New"/>
          <w:sz w:val="28"/>
          <w:szCs w:val="28"/>
        </w:rPr>
        <w:t>100</w:t>
      </w:r>
      <w:r w:rsidRPr="002F5866">
        <w:rPr>
          <w:rFonts w:ascii="Angsana New" w:hAnsi="Angsana New"/>
          <w:sz w:val="28"/>
          <w:szCs w:val="28"/>
        </w:rPr>
        <w:t xml:space="preserve"> each) and called for the payment of shares at Baht </w:t>
      </w:r>
      <w:r w:rsidR="00024F7C" w:rsidRPr="002F5866">
        <w:rPr>
          <w:rFonts w:ascii="Angsana New" w:hAnsi="Angsana New"/>
          <w:sz w:val="28"/>
          <w:szCs w:val="28"/>
        </w:rPr>
        <w:t>100</w:t>
      </w:r>
      <w:r w:rsidRPr="002F5866">
        <w:rPr>
          <w:rFonts w:ascii="Angsana New" w:hAnsi="Angsana New"/>
          <w:sz w:val="28"/>
          <w:szCs w:val="28"/>
        </w:rPr>
        <w:t xml:space="preserve"> per share, amounting to Baht </w:t>
      </w:r>
      <w:r w:rsidR="00024F7C" w:rsidRPr="002F5866">
        <w:rPr>
          <w:rFonts w:ascii="Angsana New" w:hAnsi="Angsana New"/>
          <w:sz w:val="28"/>
          <w:szCs w:val="28"/>
        </w:rPr>
        <w:t>0.99</w:t>
      </w:r>
      <w:r w:rsidRPr="002F5866">
        <w:rPr>
          <w:rFonts w:ascii="Angsana New" w:hAnsi="Angsana New"/>
          <w:sz w:val="28"/>
          <w:szCs w:val="28"/>
        </w:rPr>
        <w:t xml:space="preserve"> million. and the said subsidiary registered its incorporation with the Ministry of Commerce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March 10, 2025, and has paid for such shares.</w:t>
      </w:r>
      <w:r w:rsidRPr="00DE70F6">
        <w:rPr>
          <w:rFonts w:ascii="Angsana New" w:hAnsi="Angsana New"/>
          <w:sz w:val="28"/>
          <w:szCs w:val="28"/>
        </w:rPr>
        <w:t xml:space="preserve"> </w:t>
      </w:r>
    </w:p>
    <w:p w14:paraId="7356B7E4" w14:textId="4E0584E9" w:rsidR="00142765" w:rsidRPr="000A627A" w:rsidRDefault="00550EFF" w:rsidP="000A627A">
      <w:pPr>
        <w:widowControl/>
        <w:numPr>
          <w:ilvl w:val="0"/>
          <w:numId w:val="1"/>
        </w:numPr>
        <w:spacing w:before="240" w:line="276" w:lineRule="auto"/>
        <w:ind w:right="-25"/>
        <w:rPr>
          <w:rFonts w:ascii="Angsana New" w:hAnsi="Angsana New"/>
          <w:b/>
          <w:bCs/>
          <w:sz w:val="28"/>
          <w:szCs w:val="28"/>
        </w:rPr>
      </w:pPr>
      <w:r w:rsidRPr="000A627A">
        <w:rPr>
          <w:rFonts w:ascii="Angsana New" w:hAnsi="Angsana New"/>
          <w:b/>
          <w:bCs/>
          <w:sz w:val="28"/>
          <w:szCs w:val="28"/>
        </w:rPr>
        <w:t>RENTAL BUIL</w:t>
      </w:r>
      <w:r w:rsidR="00B17CFF" w:rsidRPr="000A627A">
        <w:rPr>
          <w:rFonts w:ascii="Angsana New" w:hAnsi="Angsana New"/>
          <w:b/>
          <w:bCs/>
          <w:sz w:val="28"/>
          <w:szCs w:val="28"/>
        </w:rPr>
        <w:t>DING IMPROVEMENTS AND EQUI</w:t>
      </w:r>
      <w:r w:rsidR="00D732DA" w:rsidRPr="000A627A">
        <w:rPr>
          <w:rFonts w:ascii="Angsana New" w:hAnsi="Angsana New"/>
          <w:b/>
          <w:bCs/>
          <w:sz w:val="28"/>
          <w:szCs w:val="28"/>
        </w:rPr>
        <w:t xml:space="preserve">PMENT </w:t>
      </w:r>
    </w:p>
    <w:p w14:paraId="2FE23369" w14:textId="299B2D02" w:rsidR="00F70E1A" w:rsidRPr="00F70E1A" w:rsidRDefault="00F70E1A" w:rsidP="00F70E1A">
      <w:pPr>
        <w:pStyle w:val="ListParagraph"/>
        <w:widowControl/>
        <w:tabs>
          <w:tab w:val="left" w:pos="3119"/>
        </w:tabs>
        <w:ind w:left="502"/>
        <w:jc w:val="thaiDistribute"/>
        <w:rPr>
          <w:rFonts w:ascii="Angsana New" w:hAnsi="Angsana New"/>
          <w:sz w:val="28"/>
          <w:szCs w:val="28"/>
        </w:rPr>
      </w:pPr>
      <w:r w:rsidRPr="001C75C0">
        <w:rPr>
          <w:rFonts w:ascii="Angsana New" w:hAnsi="Angsana New"/>
          <w:sz w:val="28"/>
          <w:szCs w:val="28"/>
        </w:rPr>
        <w:t xml:space="preserve">The condensed movements in these items as at </w:t>
      </w:r>
      <w:r w:rsidRPr="008F67AC">
        <w:rPr>
          <w:rFonts w:ascii="Angsana New" w:hAnsi="Angsana New"/>
          <w:sz w:val="28"/>
          <w:szCs w:val="28"/>
        </w:rPr>
        <w:t>March</w:t>
      </w:r>
      <w:r w:rsidRPr="001C75C0">
        <w:rPr>
          <w:rFonts w:ascii="Angsana New" w:hAnsi="Angsana New"/>
          <w:sz w:val="28"/>
          <w:szCs w:val="28"/>
        </w:rPr>
        <w:t xml:space="preserve"> </w:t>
      </w:r>
      <w:r>
        <w:rPr>
          <w:rFonts w:ascii="Angsana New" w:hAnsi="Angsana New"/>
          <w:sz w:val="28"/>
          <w:szCs w:val="28"/>
        </w:rPr>
        <w:t>31</w:t>
      </w:r>
      <w:r w:rsidRPr="001C75C0">
        <w:rPr>
          <w:rFonts w:ascii="Angsana New" w:hAnsi="Angsana New"/>
          <w:sz w:val="28"/>
          <w:szCs w:val="28"/>
        </w:rPr>
        <w:t>,</w:t>
      </w:r>
      <w:r>
        <w:rPr>
          <w:rFonts w:ascii="Angsana New" w:hAnsi="Angsana New"/>
          <w:sz w:val="28"/>
          <w:szCs w:val="28"/>
        </w:rPr>
        <w:t>2025</w:t>
      </w:r>
      <w:r w:rsidRPr="001C75C0">
        <w:rPr>
          <w:rFonts w:ascii="Angsana New" w:hAnsi="Angsana New"/>
          <w:sz w:val="28"/>
          <w:szCs w:val="28"/>
        </w:rPr>
        <w:t xml:space="preserve"> are as follows</w:t>
      </w:r>
      <w:r w:rsidRPr="00F70E1A">
        <w:rPr>
          <w:rFonts w:ascii="Angsana New" w:hAnsi="Angsana New"/>
          <w:sz w:val="28"/>
          <w:szCs w:val="28"/>
        </w:rPr>
        <w:t>:</w:t>
      </w:r>
    </w:p>
    <w:tbl>
      <w:tblPr>
        <w:tblW w:w="8977"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820"/>
      </w:tblGrid>
      <w:tr w:rsidR="00F70E1A" w:rsidRPr="008F67AC" w14:paraId="6A8A8FA2" w14:textId="77777777" w:rsidTr="00F70E1A">
        <w:trPr>
          <w:cantSplit/>
          <w:trHeight w:val="240"/>
          <w:tblHeader/>
        </w:trPr>
        <w:tc>
          <w:tcPr>
            <w:tcW w:w="5031" w:type="dxa"/>
          </w:tcPr>
          <w:p w14:paraId="626F7C3C" w14:textId="77777777" w:rsidR="00F70E1A" w:rsidRPr="008F67AC" w:rsidRDefault="00F70E1A" w:rsidP="008F67AC">
            <w:pPr>
              <w:tabs>
                <w:tab w:val="left" w:pos="3390"/>
              </w:tabs>
              <w:ind w:left="426"/>
              <w:jc w:val="thaiDistribute"/>
              <w:rPr>
                <w:rFonts w:ascii="Angsana New" w:hAnsi="Angsana New"/>
                <w:sz w:val="28"/>
                <w:szCs w:val="28"/>
                <w:cs/>
              </w:rPr>
            </w:pPr>
          </w:p>
        </w:tc>
        <w:tc>
          <w:tcPr>
            <w:tcW w:w="3946" w:type="dxa"/>
            <w:gridSpan w:val="3"/>
          </w:tcPr>
          <w:p w14:paraId="504E6521" w14:textId="2A6761D8" w:rsidR="00F70E1A" w:rsidRPr="008F67AC" w:rsidRDefault="00F70E1A" w:rsidP="008F67AC">
            <w:pPr>
              <w:pBdr>
                <w:bottom w:val="single" w:sz="4" w:space="1" w:color="auto"/>
              </w:pBdr>
              <w:tabs>
                <w:tab w:val="left" w:pos="353"/>
                <w:tab w:val="left" w:pos="3390"/>
              </w:tabs>
              <w:ind w:left="69"/>
              <w:jc w:val="right"/>
              <w:rPr>
                <w:rFonts w:ascii="Angsana New" w:hAnsi="Angsana New"/>
                <w:sz w:val="28"/>
                <w:szCs w:val="28"/>
                <w:cs/>
              </w:rPr>
            </w:pPr>
            <w:r w:rsidRPr="008F67AC">
              <w:rPr>
                <w:rFonts w:ascii="Angsana New" w:hAnsi="Angsana New"/>
                <w:sz w:val="28"/>
                <w:szCs w:val="28"/>
                <w:cs/>
              </w:rPr>
              <w:t>(</w:t>
            </w:r>
            <w:r w:rsidRPr="008F67AC">
              <w:rPr>
                <w:rFonts w:ascii="Angsana New" w:hAnsi="Angsana New"/>
                <w:sz w:val="28"/>
                <w:szCs w:val="28"/>
              </w:rPr>
              <w:t>Unit : Thousand Baht)</w:t>
            </w:r>
          </w:p>
        </w:tc>
      </w:tr>
      <w:tr w:rsidR="00F70E1A" w:rsidRPr="008F67AC" w14:paraId="1041DFB8" w14:textId="77777777" w:rsidTr="00F70E1A">
        <w:trPr>
          <w:cantSplit/>
          <w:tblHeader/>
        </w:trPr>
        <w:tc>
          <w:tcPr>
            <w:tcW w:w="5031" w:type="dxa"/>
          </w:tcPr>
          <w:p w14:paraId="60B5223A" w14:textId="77777777" w:rsidR="00F70E1A" w:rsidRPr="008F67AC" w:rsidRDefault="00F70E1A" w:rsidP="008F67AC">
            <w:pPr>
              <w:tabs>
                <w:tab w:val="left" w:pos="3390"/>
              </w:tabs>
              <w:ind w:left="426"/>
              <w:jc w:val="thaiDistribute"/>
              <w:rPr>
                <w:rFonts w:ascii="Angsana New" w:hAnsi="Angsana New"/>
                <w:sz w:val="28"/>
                <w:szCs w:val="28"/>
                <w:cs/>
              </w:rPr>
            </w:pPr>
          </w:p>
        </w:tc>
        <w:tc>
          <w:tcPr>
            <w:tcW w:w="1842" w:type="dxa"/>
            <w:vAlign w:val="center"/>
          </w:tcPr>
          <w:p w14:paraId="2AF5EEA3" w14:textId="000337C8" w:rsidR="00F70E1A" w:rsidRPr="008F67AC" w:rsidRDefault="00F70E1A" w:rsidP="008F67AC">
            <w:pPr>
              <w:pBdr>
                <w:bottom w:val="single" w:sz="4" w:space="1" w:color="auto"/>
              </w:pBdr>
              <w:jc w:val="center"/>
              <w:rPr>
                <w:rFonts w:ascii="Angsana New" w:hAnsi="Angsana New"/>
                <w:sz w:val="28"/>
                <w:szCs w:val="28"/>
                <w:cs/>
              </w:rPr>
            </w:pPr>
            <w:r w:rsidRPr="009F74B4">
              <w:rPr>
                <w:rFonts w:asciiTheme="majorBidi" w:hAnsiTheme="majorBidi" w:cstheme="majorBidi"/>
                <w:sz w:val="28"/>
                <w:szCs w:val="28"/>
                <w:lang w:val="th-TH"/>
              </w:rPr>
              <w:t>Consolidated</w:t>
            </w:r>
          </w:p>
        </w:tc>
        <w:tc>
          <w:tcPr>
            <w:tcW w:w="284" w:type="dxa"/>
          </w:tcPr>
          <w:p w14:paraId="37D0AD65" w14:textId="77777777" w:rsidR="00F70E1A" w:rsidRPr="008F67AC" w:rsidRDefault="00F70E1A" w:rsidP="008F67AC">
            <w:pPr>
              <w:tabs>
                <w:tab w:val="left" w:pos="3390"/>
              </w:tabs>
              <w:ind w:left="426"/>
              <w:jc w:val="center"/>
              <w:rPr>
                <w:rFonts w:ascii="Angsana New" w:hAnsi="Angsana New"/>
                <w:sz w:val="28"/>
                <w:szCs w:val="28"/>
                <w:cs/>
              </w:rPr>
            </w:pPr>
          </w:p>
        </w:tc>
        <w:tc>
          <w:tcPr>
            <w:tcW w:w="1820" w:type="dxa"/>
            <w:vAlign w:val="center"/>
          </w:tcPr>
          <w:p w14:paraId="5B98CEC9" w14:textId="474C1655" w:rsidR="00F70E1A" w:rsidRPr="008F67AC" w:rsidRDefault="00F70E1A" w:rsidP="008F67AC">
            <w:pPr>
              <w:pBdr>
                <w:bottom w:val="single" w:sz="4" w:space="1" w:color="auto"/>
              </w:pBdr>
              <w:ind w:left="-94" w:right="-72"/>
              <w:jc w:val="center"/>
              <w:rPr>
                <w:rFonts w:ascii="Angsana New" w:hAnsi="Angsana New"/>
                <w:sz w:val="28"/>
                <w:szCs w:val="28"/>
                <w:cs/>
              </w:rPr>
            </w:pPr>
            <w:r w:rsidRPr="009F74B4">
              <w:rPr>
                <w:rFonts w:asciiTheme="majorBidi" w:hAnsiTheme="majorBidi" w:cstheme="majorBidi"/>
                <w:sz w:val="28"/>
                <w:szCs w:val="28"/>
                <w:lang w:val="th-TH"/>
              </w:rPr>
              <w:t>Separate</w:t>
            </w:r>
          </w:p>
        </w:tc>
      </w:tr>
      <w:tr w:rsidR="00F70E1A" w:rsidRPr="008F67AC" w14:paraId="2FDBDE7C" w14:textId="77777777" w:rsidTr="00F70E1A">
        <w:trPr>
          <w:cantSplit/>
        </w:trPr>
        <w:tc>
          <w:tcPr>
            <w:tcW w:w="5031" w:type="dxa"/>
          </w:tcPr>
          <w:p w14:paraId="4A30627F" w14:textId="77777777" w:rsidR="00F70E1A" w:rsidRPr="008F67AC" w:rsidRDefault="00F70E1A" w:rsidP="008F67AC">
            <w:pPr>
              <w:tabs>
                <w:tab w:val="left" w:pos="3390"/>
              </w:tabs>
              <w:ind w:left="426"/>
              <w:jc w:val="thaiDistribute"/>
              <w:rPr>
                <w:rFonts w:ascii="Angsana New" w:hAnsi="Angsana New"/>
                <w:sz w:val="28"/>
                <w:szCs w:val="28"/>
                <w:cs/>
                <w:lang w:val="en-GB"/>
              </w:rPr>
            </w:pPr>
          </w:p>
        </w:tc>
        <w:tc>
          <w:tcPr>
            <w:tcW w:w="1842" w:type="dxa"/>
          </w:tcPr>
          <w:p w14:paraId="4678A385" w14:textId="77777777" w:rsidR="00F70E1A" w:rsidRPr="008F67AC" w:rsidRDefault="00F70E1A" w:rsidP="008F67AC">
            <w:pPr>
              <w:tabs>
                <w:tab w:val="left" w:pos="3390"/>
              </w:tabs>
              <w:ind w:left="426"/>
              <w:jc w:val="thaiDistribute"/>
              <w:rPr>
                <w:rFonts w:ascii="Angsana New" w:hAnsi="Angsana New"/>
                <w:sz w:val="28"/>
                <w:szCs w:val="28"/>
                <w:cs/>
              </w:rPr>
            </w:pPr>
          </w:p>
        </w:tc>
        <w:tc>
          <w:tcPr>
            <w:tcW w:w="284" w:type="dxa"/>
          </w:tcPr>
          <w:p w14:paraId="1D25FE55" w14:textId="77777777" w:rsidR="00F70E1A" w:rsidRPr="008F67AC" w:rsidRDefault="00F70E1A" w:rsidP="008F67AC">
            <w:pPr>
              <w:tabs>
                <w:tab w:val="left" w:pos="3390"/>
              </w:tabs>
              <w:ind w:left="426"/>
              <w:jc w:val="thaiDistribute"/>
              <w:rPr>
                <w:rFonts w:ascii="Angsana New" w:hAnsi="Angsana New"/>
                <w:sz w:val="28"/>
                <w:szCs w:val="28"/>
                <w:cs/>
              </w:rPr>
            </w:pPr>
          </w:p>
        </w:tc>
        <w:tc>
          <w:tcPr>
            <w:tcW w:w="1820" w:type="dxa"/>
          </w:tcPr>
          <w:p w14:paraId="559AD4A0" w14:textId="77777777" w:rsidR="00F70E1A" w:rsidRPr="008F67AC" w:rsidRDefault="00F70E1A" w:rsidP="008F67AC">
            <w:pPr>
              <w:tabs>
                <w:tab w:val="left" w:pos="3390"/>
              </w:tabs>
              <w:ind w:left="426"/>
              <w:jc w:val="thaiDistribute"/>
              <w:rPr>
                <w:rFonts w:ascii="Angsana New" w:hAnsi="Angsana New"/>
                <w:sz w:val="28"/>
                <w:szCs w:val="28"/>
                <w:cs/>
              </w:rPr>
            </w:pPr>
          </w:p>
        </w:tc>
      </w:tr>
      <w:tr w:rsidR="00F70E1A" w:rsidRPr="008F67AC" w14:paraId="53241CCE" w14:textId="77777777" w:rsidTr="00F70E1A">
        <w:trPr>
          <w:cantSplit/>
          <w:trHeight w:val="80"/>
        </w:trPr>
        <w:tc>
          <w:tcPr>
            <w:tcW w:w="5031" w:type="dxa"/>
          </w:tcPr>
          <w:p w14:paraId="20F30527" w14:textId="4E91AFAD" w:rsidR="00F70E1A" w:rsidRPr="008F67AC" w:rsidRDefault="00F70E1A" w:rsidP="008F67AC">
            <w:pPr>
              <w:tabs>
                <w:tab w:val="left" w:pos="3390"/>
              </w:tabs>
              <w:jc w:val="thaiDistribute"/>
              <w:rPr>
                <w:rFonts w:ascii="Angsana New" w:hAnsi="Angsana New"/>
                <w:sz w:val="28"/>
                <w:szCs w:val="28"/>
              </w:rPr>
            </w:pPr>
            <w:r w:rsidRPr="00FF02D3">
              <w:rPr>
                <w:rFonts w:ascii="Angsana New" w:hAnsi="Angsana New"/>
                <w:sz w:val="28"/>
                <w:szCs w:val="28"/>
                <w:lang w:val="en-GB"/>
              </w:rPr>
              <w:t xml:space="preserve">Net book value as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w:t>
            </w:r>
            <w:r>
              <w:rPr>
                <w:rFonts w:ascii="Angsana New" w:hAnsi="Angsana New"/>
                <w:sz w:val="28"/>
                <w:szCs w:val="28"/>
              </w:rPr>
              <w:t>5</w:t>
            </w:r>
          </w:p>
        </w:tc>
        <w:tc>
          <w:tcPr>
            <w:tcW w:w="1842" w:type="dxa"/>
            <w:shd w:val="clear" w:color="auto" w:fill="auto"/>
          </w:tcPr>
          <w:p w14:paraId="39B5AD11" w14:textId="77777777" w:rsidR="00F70E1A" w:rsidRPr="008F67AC" w:rsidRDefault="00F70E1A" w:rsidP="008F67AC">
            <w:pPr>
              <w:tabs>
                <w:tab w:val="left" w:pos="3390"/>
              </w:tabs>
              <w:ind w:left="426" w:right="70"/>
              <w:jc w:val="right"/>
              <w:rPr>
                <w:rFonts w:ascii="Angsana New" w:hAnsi="Angsana New"/>
                <w:sz w:val="28"/>
                <w:szCs w:val="28"/>
              </w:rPr>
            </w:pPr>
            <w:r w:rsidRPr="008F67AC">
              <w:rPr>
                <w:rFonts w:asciiTheme="majorBidi" w:hAnsiTheme="majorBidi" w:cstheme="majorBidi" w:hint="cs"/>
                <w:sz w:val="28"/>
                <w:szCs w:val="28"/>
                <w:cs/>
              </w:rPr>
              <w:t>53</w:t>
            </w:r>
            <w:r w:rsidRPr="008F67AC">
              <w:rPr>
                <w:rFonts w:asciiTheme="majorBidi" w:hAnsiTheme="majorBidi" w:cstheme="majorBidi"/>
                <w:sz w:val="28"/>
                <w:szCs w:val="28"/>
              </w:rPr>
              <w:t>,592</w:t>
            </w:r>
          </w:p>
        </w:tc>
        <w:tc>
          <w:tcPr>
            <w:tcW w:w="284" w:type="dxa"/>
            <w:shd w:val="clear" w:color="auto" w:fill="auto"/>
          </w:tcPr>
          <w:p w14:paraId="09BD3175" w14:textId="77777777" w:rsidR="00F70E1A" w:rsidRPr="008F67AC" w:rsidRDefault="00F70E1A" w:rsidP="008F67AC">
            <w:pPr>
              <w:tabs>
                <w:tab w:val="left" w:pos="3390"/>
              </w:tabs>
              <w:jc w:val="thaiDistribute"/>
              <w:rPr>
                <w:rFonts w:ascii="Angsana New" w:hAnsi="Angsana New"/>
                <w:color w:val="00B0F0"/>
                <w:sz w:val="28"/>
                <w:szCs w:val="28"/>
                <w:cs/>
              </w:rPr>
            </w:pPr>
          </w:p>
        </w:tc>
        <w:tc>
          <w:tcPr>
            <w:tcW w:w="1820" w:type="dxa"/>
            <w:shd w:val="clear" w:color="auto" w:fill="auto"/>
          </w:tcPr>
          <w:p w14:paraId="3A1F0589" w14:textId="77777777" w:rsidR="00F70E1A" w:rsidRPr="008F67AC" w:rsidRDefault="00F70E1A" w:rsidP="008F67AC">
            <w:pPr>
              <w:tabs>
                <w:tab w:val="left" w:pos="3390"/>
              </w:tabs>
              <w:ind w:left="426"/>
              <w:jc w:val="right"/>
              <w:rPr>
                <w:rFonts w:ascii="Angsana New" w:hAnsi="Angsana New"/>
                <w:sz w:val="28"/>
                <w:szCs w:val="28"/>
                <w:lang w:val="en-GB"/>
              </w:rPr>
            </w:pPr>
            <w:r w:rsidRPr="008F67AC">
              <w:rPr>
                <w:rFonts w:asciiTheme="majorBidi" w:hAnsiTheme="majorBidi" w:cstheme="majorBidi" w:hint="cs"/>
                <w:sz w:val="28"/>
                <w:szCs w:val="28"/>
                <w:cs/>
              </w:rPr>
              <w:t>53</w:t>
            </w:r>
            <w:r w:rsidRPr="008F67AC">
              <w:rPr>
                <w:rFonts w:asciiTheme="majorBidi" w:hAnsiTheme="majorBidi" w:cstheme="majorBidi"/>
                <w:sz w:val="28"/>
                <w:szCs w:val="28"/>
              </w:rPr>
              <w:t>,592</w:t>
            </w:r>
          </w:p>
        </w:tc>
      </w:tr>
      <w:tr w:rsidR="00F70E1A" w:rsidRPr="008F67AC" w14:paraId="65F04C88" w14:textId="77777777" w:rsidTr="00A21C18">
        <w:trPr>
          <w:cantSplit/>
        </w:trPr>
        <w:tc>
          <w:tcPr>
            <w:tcW w:w="5031" w:type="dxa"/>
          </w:tcPr>
          <w:p w14:paraId="2B71E1FB" w14:textId="2B57F0CB" w:rsidR="00F70E1A" w:rsidRPr="008F67AC" w:rsidRDefault="00F70E1A" w:rsidP="008F67AC">
            <w:pPr>
              <w:tabs>
                <w:tab w:val="left" w:pos="3390"/>
              </w:tabs>
              <w:jc w:val="thaiDistribute"/>
              <w:rPr>
                <w:rFonts w:ascii="Angsana New" w:hAnsi="Angsana New"/>
                <w:sz w:val="28"/>
                <w:szCs w:val="28"/>
                <w:cs/>
                <w:lang w:val="en-GB"/>
              </w:rPr>
            </w:pPr>
            <w:r w:rsidRPr="007F0EC5">
              <w:rPr>
                <w:rFonts w:asciiTheme="majorBidi" w:hAnsiTheme="majorBidi" w:cstheme="majorBidi"/>
                <w:sz w:val="28"/>
                <w:szCs w:val="28"/>
              </w:rPr>
              <w:t>Acquisitions during the period</w:t>
            </w:r>
          </w:p>
        </w:tc>
        <w:tc>
          <w:tcPr>
            <w:tcW w:w="1842" w:type="dxa"/>
            <w:shd w:val="clear" w:color="auto" w:fill="auto"/>
          </w:tcPr>
          <w:p w14:paraId="0440EDA5" w14:textId="769EEA3F" w:rsidR="00F70E1A" w:rsidRPr="008F67AC" w:rsidRDefault="00A21C18" w:rsidP="008F67AC">
            <w:pPr>
              <w:tabs>
                <w:tab w:val="left" w:pos="3390"/>
              </w:tabs>
              <w:ind w:left="426" w:right="70"/>
              <w:jc w:val="right"/>
              <w:rPr>
                <w:rFonts w:ascii="Angsana New" w:hAnsi="Angsana New"/>
                <w:sz w:val="28"/>
                <w:szCs w:val="28"/>
              </w:rPr>
            </w:pPr>
            <w:r>
              <w:rPr>
                <w:rFonts w:ascii="Angsana New" w:hAnsi="Angsana New"/>
                <w:sz w:val="28"/>
                <w:szCs w:val="28"/>
              </w:rPr>
              <w:t>67</w:t>
            </w:r>
          </w:p>
        </w:tc>
        <w:tc>
          <w:tcPr>
            <w:tcW w:w="284" w:type="dxa"/>
            <w:shd w:val="clear" w:color="auto" w:fill="auto"/>
          </w:tcPr>
          <w:p w14:paraId="49E993AE" w14:textId="77777777" w:rsidR="00F70E1A" w:rsidRPr="008F67AC" w:rsidRDefault="00F70E1A" w:rsidP="008F67AC">
            <w:pPr>
              <w:tabs>
                <w:tab w:val="left" w:pos="3390"/>
              </w:tabs>
              <w:ind w:left="426" w:right="70"/>
              <w:jc w:val="right"/>
              <w:rPr>
                <w:rFonts w:ascii="Angsana New" w:hAnsi="Angsana New"/>
                <w:color w:val="00B0F0"/>
                <w:sz w:val="28"/>
                <w:szCs w:val="28"/>
                <w:cs/>
                <w:lang w:val="en-GB"/>
              </w:rPr>
            </w:pPr>
          </w:p>
        </w:tc>
        <w:tc>
          <w:tcPr>
            <w:tcW w:w="1820" w:type="dxa"/>
            <w:shd w:val="clear" w:color="auto" w:fill="auto"/>
          </w:tcPr>
          <w:p w14:paraId="20D351A8" w14:textId="7D5580E0" w:rsidR="00F70E1A" w:rsidRPr="008F67AC" w:rsidRDefault="00A21C18" w:rsidP="008F67AC">
            <w:pPr>
              <w:tabs>
                <w:tab w:val="left" w:pos="3390"/>
              </w:tabs>
              <w:ind w:left="426"/>
              <w:jc w:val="right"/>
              <w:rPr>
                <w:rFonts w:ascii="Angsana New" w:hAnsi="Angsana New"/>
                <w:sz w:val="28"/>
                <w:szCs w:val="28"/>
              </w:rPr>
            </w:pPr>
            <w:r>
              <w:rPr>
                <w:rFonts w:ascii="Angsana New" w:hAnsi="Angsana New"/>
                <w:sz w:val="28"/>
                <w:szCs w:val="28"/>
              </w:rPr>
              <w:t>67</w:t>
            </w:r>
          </w:p>
        </w:tc>
      </w:tr>
      <w:tr w:rsidR="00F70E1A" w:rsidRPr="008F67AC" w14:paraId="5D4042FD" w14:textId="77777777" w:rsidTr="00A21C18">
        <w:trPr>
          <w:cantSplit/>
        </w:trPr>
        <w:tc>
          <w:tcPr>
            <w:tcW w:w="5031" w:type="dxa"/>
            <w:shd w:val="clear" w:color="auto" w:fill="auto"/>
          </w:tcPr>
          <w:p w14:paraId="21C5DF12" w14:textId="47004486" w:rsidR="00F70E1A" w:rsidRPr="008F67AC" w:rsidRDefault="00F70E1A" w:rsidP="008F67AC">
            <w:pPr>
              <w:tabs>
                <w:tab w:val="left" w:pos="3390"/>
              </w:tabs>
              <w:jc w:val="thaiDistribute"/>
              <w:rPr>
                <w:rFonts w:ascii="Angsana New" w:hAnsi="Angsana New"/>
                <w:sz w:val="28"/>
                <w:szCs w:val="28"/>
                <w:cs/>
              </w:rPr>
            </w:pPr>
            <w:r w:rsidRPr="007F0EC5">
              <w:rPr>
                <w:rFonts w:asciiTheme="majorBidi" w:hAnsiTheme="majorBidi" w:cstheme="majorBidi"/>
                <w:sz w:val="28"/>
                <w:szCs w:val="28"/>
              </w:rPr>
              <w:t>Depreciation for the period</w:t>
            </w:r>
          </w:p>
        </w:tc>
        <w:tc>
          <w:tcPr>
            <w:tcW w:w="1842" w:type="dxa"/>
            <w:shd w:val="clear" w:color="auto" w:fill="auto"/>
          </w:tcPr>
          <w:p w14:paraId="3868DAD8" w14:textId="78967CB2" w:rsidR="00F70E1A" w:rsidRPr="008F67AC" w:rsidRDefault="00A21C18" w:rsidP="00414A8F">
            <w:pPr>
              <w:tabs>
                <w:tab w:val="left" w:pos="3390"/>
              </w:tabs>
              <w:ind w:left="426" w:right="70"/>
              <w:jc w:val="right"/>
              <w:rPr>
                <w:rFonts w:ascii="Angsana New" w:hAnsi="Angsana New"/>
                <w:sz w:val="28"/>
                <w:szCs w:val="28"/>
                <w:cs/>
              </w:rPr>
            </w:pPr>
            <w:r>
              <w:rPr>
                <w:rFonts w:ascii="Angsana New" w:hAnsi="Angsana New"/>
                <w:sz w:val="28"/>
                <w:szCs w:val="28"/>
              </w:rPr>
              <w:t>(1,834)</w:t>
            </w:r>
          </w:p>
        </w:tc>
        <w:tc>
          <w:tcPr>
            <w:tcW w:w="284" w:type="dxa"/>
            <w:shd w:val="clear" w:color="auto" w:fill="auto"/>
          </w:tcPr>
          <w:p w14:paraId="29A05FF8" w14:textId="77777777" w:rsidR="00F70E1A" w:rsidRPr="008F67AC" w:rsidRDefault="00F70E1A" w:rsidP="008F67AC">
            <w:pPr>
              <w:tabs>
                <w:tab w:val="left" w:pos="3390"/>
              </w:tabs>
              <w:ind w:left="426" w:right="70"/>
              <w:jc w:val="right"/>
              <w:rPr>
                <w:rFonts w:ascii="Angsana New" w:hAnsi="Angsana New"/>
                <w:color w:val="00B0F0"/>
                <w:sz w:val="28"/>
                <w:szCs w:val="28"/>
                <w:cs/>
                <w:lang w:val="en-GB"/>
              </w:rPr>
            </w:pPr>
          </w:p>
        </w:tc>
        <w:tc>
          <w:tcPr>
            <w:tcW w:w="1820" w:type="dxa"/>
            <w:shd w:val="clear" w:color="auto" w:fill="auto"/>
          </w:tcPr>
          <w:p w14:paraId="088E7C39" w14:textId="406C8380" w:rsidR="00F70E1A" w:rsidRPr="008F67AC" w:rsidRDefault="00A21C18" w:rsidP="008F67AC">
            <w:pPr>
              <w:tabs>
                <w:tab w:val="left" w:pos="3390"/>
              </w:tabs>
              <w:ind w:left="426"/>
              <w:jc w:val="right"/>
              <w:rPr>
                <w:rFonts w:ascii="Angsana New" w:hAnsi="Angsana New"/>
                <w:sz w:val="28"/>
                <w:szCs w:val="28"/>
                <w:cs/>
              </w:rPr>
            </w:pPr>
            <w:r>
              <w:rPr>
                <w:rFonts w:ascii="Angsana New" w:hAnsi="Angsana New"/>
                <w:sz w:val="28"/>
                <w:szCs w:val="28"/>
              </w:rPr>
              <w:t>(1,834)</w:t>
            </w:r>
          </w:p>
        </w:tc>
      </w:tr>
      <w:tr w:rsidR="00F70E1A" w:rsidRPr="008F67AC" w14:paraId="17584012" w14:textId="77777777" w:rsidTr="00A21C18">
        <w:trPr>
          <w:cantSplit/>
        </w:trPr>
        <w:tc>
          <w:tcPr>
            <w:tcW w:w="5031" w:type="dxa"/>
          </w:tcPr>
          <w:p w14:paraId="5C59C42E" w14:textId="7C7612EC" w:rsidR="00F70E1A" w:rsidRPr="008F67AC" w:rsidRDefault="00F70E1A" w:rsidP="008F67AC">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Pr>
                <w:rFonts w:ascii="Angsana New" w:hAnsi="Angsana New"/>
                <w:sz w:val="28"/>
                <w:szCs w:val="28"/>
                <w:lang w:val="en-GB"/>
              </w:rPr>
              <w:t>March 31</w:t>
            </w:r>
            <w:r w:rsidRPr="00FF02D3">
              <w:rPr>
                <w:rFonts w:ascii="Angsana New" w:hAnsi="Angsana New"/>
                <w:sz w:val="28"/>
                <w:szCs w:val="28"/>
              </w:rPr>
              <w:t>, 20</w:t>
            </w:r>
            <w:r>
              <w:rPr>
                <w:rFonts w:ascii="Angsana New" w:hAnsi="Angsana New"/>
                <w:sz w:val="28"/>
                <w:szCs w:val="28"/>
              </w:rPr>
              <w:t>25</w:t>
            </w:r>
          </w:p>
        </w:tc>
        <w:tc>
          <w:tcPr>
            <w:tcW w:w="1842" w:type="dxa"/>
            <w:shd w:val="clear" w:color="auto" w:fill="auto"/>
          </w:tcPr>
          <w:p w14:paraId="63BC5C60" w14:textId="41112261" w:rsidR="00F70E1A" w:rsidRPr="008F67AC" w:rsidRDefault="00A21C18" w:rsidP="00414A8F">
            <w:pPr>
              <w:pBdr>
                <w:top w:val="single" w:sz="4" w:space="1" w:color="auto"/>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51,825</w:t>
            </w:r>
          </w:p>
        </w:tc>
        <w:tc>
          <w:tcPr>
            <w:tcW w:w="284" w:type="dxa"/>
            <w:shd w:val="clear" w:color="auto" w:fill="auto"/>
          </w:tcPr>
          <w:p w14:paraId="4C30BE4B" w14:textId="77777777" w:rsidR="00F70E1A" w:rsidRPr="008F67AC" w:rsidRDefault="00F70E1A" w:rsidP="008F67AC">
            <w:pPr>
              <w:tabs>
                <w:tab w:val="left" w:pos="3390"/>
              </w:tabs>
              <w:ind w:left="426" w:right="70"/>
              <w:jc w:val="right"/>
              <w:rPr>
                <w:rFonts w:ascii="Angsana New" w:hAnsi="Angsana New"/>
                <w:color w:val="00B0F0"/>
                <w:sz w:val="28"/>
                <w:szCs w:val="28"/>
                <w:cs/>
                <w:lang w:val="en-GB"/>
              </w:rPr>
            </w:pPr>
          </w:p>
        </w:tc>
        <w:tc>
          <w:tcPr>
            <w:tcW w:w="1820" w:type="dxa"/>
            <w:shd w:val="clear" w:color="auto" w:fill="auto"/>
          </w:tcPr>
          <w:p w14:paraId="050120E9" w14:textId="7FA5216A" w:rsidR="00F70E1A" w:rsidRPr="008F67AC" w:rsidRDefault="00A21C18" w:rsidP="00414A8F">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51,825</w:t>
            </w:r>
          </w:p>
        </w:tc>
      </w:tr>
    </w:tbl>
    <w:p w14:paraId="59C0C083" w14:textId="77777777" w:rsidR="00421179" w:rsidRDefault="00421179" w:rsidP="009F4BF0"/>
    <w:p w14:paraId="716C8128" w14:textId="77777777" w:rsidR="00A62CB7" w:rsidRDefault="00A62CB7" w:rsidP="00A62CB7">
      <w:pPr>
        <w:widowControl/>
        <w:spacing w:line="276" w:lineRule="auto"/>
        <w:ind w:left="502" w:right="-25"/>
        <w:rPr>
          <w:rFonts w:ascii="Angsana New" w:hAnsi="Angsana New"/>
          <w:b/>
          <w:bCs/>
          <w:sz w:val="28"/>
          <w:szCs w:val="28"/>
        </w:rPr>
      </w:pPr>
    </w:p>
    <w:p w14:paraId="6082E721" w14:textId="77777777" w:rsidR="00CB09F2" w:rsidRDefault="00CB09F2" w:rsidP="00A62CB7">
      <w:pPr>
        <w:widowControl/>
        <w:spacing w:line="276" w:lineRule="auto"/>
        <w:ind w:left="502" w:right="-25"/>
        <w:rPr>
          <w:rFonts w:ascii="Angsana New" w:hAnsi="Angsana New"/>
          <w:b/>
          <w:bCs/>
          <w:sz w:val="28"/>
          <w:szCs w:val="28"/>
        </w:rPr>
      </w:pPr>
    </w:p>
    <w:p w14:paraId="25CC2D53" w14:textId="77777777" w:rsidR="003F69A1" w:rsidRDefault="003F69A1" w:rsidP="00A62CB7">
      <w:pPr>
        <w:widowControl/>
        <w:spacing w:line="276" w:lineRule="auto"/>
        <w:ind w:left="502" w:right="-25"/>
        <w:rPr>
          <w:rFonts w:ascii="Angsana New" w:hAnsi="Angsana New"/>
          <w:b/>
          <w:bCs/>
          <w:sz w:val="28"/>
          <w:szCs w:val="28"/>
        </w:rPr>
      </w:pPr>
    </w:p>
    <w:p w14:paraId="279F762C" w14:textId="77777777" w:rsidR="00A62CB7" w:rsidRDefault="00A62CB7" w:rsidP="00A62CB7">
      <w:pPr>
        <w:widowControl/>
        <w:spacing w:line="276" w:lineRule="auto"/>
        <w:ind w:left="502" w:right="-25"/>
        <w:rPr>
          <w:rFonts w:ascii="Angsana New" w:hAnsi="Angsana New"/>
          <w:b/>
          <w:bCs/>
          <w:sz w:val="28"/>
          <w:szCs w:val="28"/>
        </w:rPr>
      </w:pPr>
    </w:p>
    <w:p w14:paraId="307A2FAF" w14:textId="77777777" w:rsidR="00A62CB7" w:rsidRDefault="00A62CB7" w:rsidP="00A62CB7">
      <w:pPr>
        <w:widowControl/>
        <w:spacing w:line="276" w:lineRule="auto"/>
        <w:ind w:left="502" w:right="-25"/>
        <w:rPr>
          <w:rFonts w:ascii="Angsana New" w:hAnsi="Angsana New"/>
          <w:b/>
          <w:bCs/>
          <w:sz w:val="28"/>
          <w:szCs w:val="28"/>
        </w:rPr>
      </w:pPr>
    </w:p>
    <w:p w14:paraId="08DA40FC" w14:textId="2CD13860" w:rsidR="008549B4" w:rsidRPr="00F70E1A" w:rsidRDefault="008549B4"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lastRenderedPageBreak/>
        <w:t xml:space="preserve">INTANGILBLE ASSETS </w:t>
      </w:r>
    </w:p>
    <w:p w14:paraId="2B4F2F12" w14:textId="56F3BA2C" w:rsidR="00490CFB" w:rsidRPr="00F70E1A" w:rsidRDefault="00F70E1A" w:rsidP="00F70E1A">
      <w:pPr>
        <w:pStyle w:val="ListParagraph"/>
        <w:widowControl/>
        <w:tabs>
          <w:tab w:val="left" w:pos="3119"/>
        </w:tabs>
        <w:ind w:left="502"/>
        <w:jc w:val="thaiDistribute"/>
        <w:rPr>
          <w:rFonts w:ascii="Angsana New" w:hAnsi="Angsana New"/>
          <w:sz w:val="28"/>
          <w:szCs w:val="28"/>
        </w:rPr>
      </w:pPr>
      <w:bookmarkStart w:id="4" w:name="_Hlk196695967"/>
      <w:r w:rsidRPr="001C75C0">
        <w:rPr>
          <w:rFonts w:ascii="Angsana New" w:hAnsi="Angsana New"/>
          <w:sz w:val="28"/>
          <w:szCs w:val="28"/>
        </w:rPr>
        <w:t xml:space="preserve">The condensed movements in these items as at </w:t>
      </w:r>
      <w:r w:rsidRPr="008F67AC">
        <w:rPr>
          <w:rFonts w:ascii="Angsana New" w:hAnsi="Angsana New"/>
          <w:sz w:val="28"/>
          <w:szCs w:val="28"/>
        </w:rPr>
        <w:t>March</w:t>
      </w:r>
      <w:r w:rsidRPr="001C75C0">
        <w:rPr>
          <w:rFonts w:ascii="Angsana New" w:hAnsi="Angsana New"/>
          <w:sz w:val="28"/>
          <w:szCs w:val="28"/>
        </w:rPr>
        <w:t xml:space="preserve"> </w:t>
      </w:r>
      <w:r>
        <w:rPr>
          <w:rFonts w:ascii="Angsana New" w:hAnsi="Angsana New"/>
          <w:sz w:val="28"/>
          <w:szCs w:val="28"/>
        </w:rPr>
        <w:t>31</w:t>
      </w:r>
      <w:r w:rsidRPr="001C75C0">
        <w:rPr>
          <w:rFonts w:ascii="Angsana New" w:hAnsi="Angsana New"/>
          <w:sz w:val="28"/>
          <w:szCs w:val="28"/>
        </w:rPr>
        <w:t>,</w:t>
      </w:r>
      <w:r>
        <w:rPr>
          <w:rFonts w:ascii="Angsana New" w:hAnsi="Angsana New"/>
          <w:sz w:val="28"/>
          <w:szCs w:val="28"/>
        </w:rPr>
        <w:t>2025</w:t>
      </w:r>
      <w:r w:rsidRPr="001C75C0">
        <w:rPr>
          <w:rFonts w:ascii="Angsana New" w:hAnsi="Angsana New"/>
          <w:sz w:val="28"/>
          <w:szCs w:val="28"/>
        </w:rPr>
        <w:t xml:space="preserve"> are as follows</w:t>
      </w:r>
      <w:r w:rsidRPr="00F70E1A">
        <w:rPr>
          <w:rFonts w:ascii="Angsana New" w:hAnsi="Angsana New"/>
          <w:sz w:val="28"/>
          <w:szCs w:val="28"/>
        </w:rPr>
        <w:t>:</w:t>
      </w:r>
    </w:p>
    <w:bookmarkEnd w:id="4"/>
    <w:tbl>
      <w:tblPr>
        <w:tblW w:w="8838"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681"/>
      </w:tblGrid>
      <w:tr w:rsidR="00F70E1A" w:rsidRPr="00715CAF" w14:paraId="4D88369C" w14:textId="77777777" w:rsidTr="00F70E1A">
        <w:trPr>
          <w:cantSplit/>
          <w:trHeight w:val="240"/>
          <w:tblHeader/>
        </w:trPr>
        <w:tc>
          <w:tcPr>
            <w:tcW w:w="5031" w:type="dxa"/>
          </w:tcPr>
          <w:p w14:paraId="3EC95CDA" w14:textId="77777777" w:rsidR="00F70E1A" w:rsidRPr="00715CAF" w:rsidRDefault="00F70E1A" w:rsidP="00715CAF">
            <w:pPr>
              <w:tabs>
                <w:tab w:val="left" w:pos="3390"/>
              </w:tabs>
              <w:ind w:left="426"/>
              <w:jc w:val="thaiDistribute"/>
              <w:rPr>
                <w:rFonts w:ascii="Angsana New" w:hAnsi="Angsana New"/>
                <w:sz w:val="28"/>
                <w:szCs w:val="28"/>
                <w:cs/>
              </w:rPr>
            </w:pPr>
          </w:p>
        </w:tc>
        <w:tc>
          <w:tcPr>
            <w:tcW w:w="3807" w:type="dxa"/>
            <w:gridSpan w:val="3"/>
          </w:tcPr>
          <w:p w14:paraId="54AB5FD4" w14:textId="4EC3703A" w:rsidR="00F70E1A" w:rsidRPr="00715CAF" w:rsidRDefault="00F70E1A" w:rsidP="00715CAF">
            <w:pPr>
              <w:pBdr>
                <w:bottom w:val="single" w:sz="4" w:space="1" w:color="auto"/>
              </w:pBdr>
              <w:tabs>
                <w:tab w:val="left" w:pos="353"/>
                <w:tab w:val="left" w:pos="3390"/>
              </w:tabs>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F70E1A" w:rsidRPr="00715CAF" w14:paraId="28799191" w14:textId="77777777" w:rsidTr="00F70E1A">
        <w:trPr>
          <w:cantSplit/>
          <w:tblHeader/>
        </w:trPr>
        <w:tc>
          <w:tcPr>
            <w:tcW w:w="5031" w:type="dxa"/>
          </w:tcPr>
          <w:p w14:paraId="7DA3DC67" w14:textId="77777777" w:rsidR="00F70E1A" w:rsidRPr="00715CAF" w:rsidRDefault="00F70E1A" w:rsidP="00715CAF">
            <w:pPr>
              <w:tabs>
                <w:tab w:val="left" w:pos="3390"/>
              </w:tabs>
              <w:ind w:left="426"/>
              <w:jc w:val="thaiDistribute"/>
              <w:rPr>
                <w:rFonts w:ascii="Angsana New" w:hAnsi="Angsana New"/>
                <w:sz w:val="28"/>
                <w:szCs w:val="28"/>
                <w:cs/>
              </w:rPr>
            </w:pPr>
          </w:p>
        </w:tc>
        <w:tc>
          <w:tcPr>
            <w:tcW w:w="1842" w:type="dxa"/>
            <w:vAlign w:val="center"/>
          </w:tcPr>
          <w:p w14:paraId="715CC531" w14:textId="6A55AF90" w:rsidR="00F70E1A" w:rsidRPr="00715CAF" w:rsidRDefault="00F70E1A" w:rsidP="00715CAF">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0F05D872" w14:textId="77777777" w:rsidR="00F70E1A" w:rsidRPr="00715CAF" w:rsidRDefault="00F70E1A" w:rsidP="00715CAF">
            <w:pPr>
              <w:tabs>
                <w:tab w:val="left" w:pos="3390"/>
              </w:tabs>
              <w:ind w:left="426"/>
              <w:jc w:val="center"/>
              <w:rPr>
                <w:rFonts w:ascii="Angsana New" w:hAnsi="Angsana New"/>
                <w:sz w:val="28"/>
                <w:szCs w:val="28"/>
                <w:cs/>
              </w:rPr>
            </w:pPr>
          </w:p>
        </w:tc>
        <w:tc>
          <w:tcPr>
            <w:tcW w:w="1681" w:type="dxa"/>
            <w:vAlign w:val="center"/>
          </w:tcPr>
          <w:p w14:paraId="6E4D59C3" w14:textId="4750C4B3" w:rsidR="00F70E1A" w:rsidRPr="00715CAF" w:rsidRDefault="00F70E1A" w:rsidP="00715CAF">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F70E1A" w:rsidRPr="00715CAF" w14:paraId="1C6DA465" w14:textId="77777777" w:rsidTr="00F70E1A">
        <w:trPr>
          <w:cantSplit/>
        </w:trPr>
        <w:tc>
          <w:tcPr>
            <w:tcW w:w="5031" w:type="dxa"/>
          </w:tcPr>
          <w:p w14:paraId="5AD227BD" w14:textId="77777777" w:rsidR="00F70E1A" w:rsidRPr="00715CAF" w:rsidRDefault="00F70E1A" w:rsidP="00715CAF">
            <w:pPr>
              <w:tabs>
                <w:tab w:val="left" w:pos="3390"/>
              </w:tabs>
              <w:ind w:left="426"/>
              <w:jc w:val="thaiDistribute"/>
              <w:rPr>
                <w:rFonts w:ascii="Angsana New" w:hAnsi="Angsana New"/>
                <w:sz w:val="28"/>
                <w:szCs w:val="28"/>
                <w:cs/>
                <w:lang w:val="en-GB"/>
              </w:rPr>
            </w:pPr>
          </w:p>
        </w:tc>
        <w:tc>
          <w:tcPr>
            <w:tcW w:w="1842" w:type="dxa"/>
          </w:tcPr>
          <w:p w14:paraId="26262721" w14:textId="77777777" w:rsidR="00F70E1A" w:rsidRPr="00715CAF" w:rsidRDefault="00F70E1A" w:rsidP="00715CAF">
            <w:pPr>
              <w:tabs>
                <w:tab w:val="left" w:pos="3390"/>
              </w:tabs>
              <w:ind w:left="426"/>
              <w:jc w:val="thaiDistribute"/>
              <w:rPr>
                <w:rFonts w:ascii="Angsana New" w:hAnsi="Angsana New"/>
                <w:sz w:val="28"/>
                <w:szCs w:val="28"/>
                <w:cs/>
              </w:rPr>
            </w:pPr>
          </w:p>
        </w:tc>
        <w:tc>
          <w:tcPr>
            <w:tcW w:w="284" w:type="dxa"/>
          </w:tcPr>
          <w:p w14:paraId="20B7DD6E" w14:textId="77777777" w:rsidR="00F70E1A" w:rsidRPr="00715CAF" w:rsidRDefault="00F70E1A" w:rsidP="00715CAF">
            <w:pPr>
              <w:tabs>
                <w:tab w:val="left" w:pos="3390"/>
              </w:tabs>
              <w:ind w:left="426"/>
              <w:jc w:val="thaiDistribute"/>
              <w:rPr>
                <w:rFonts w:ascii="Angsana New" w:hAnsi="Angsana New"/>
                <w:sz w:val="28"/>
                <w:szCs w:val="28"/>
                <w:cs/>
              </w:rPr>
            </w:pPr>
          </w:p>
        </w:tc>
        <w:tc>
          <w:tcPr>
            <w:tcW w:w="1681" w:type="dxa"/>
          </w:tcPr>
          <w:p w14:paraId="48B68087" w14:textId="77777777" w:rsidR="00F70E1A" w:rsidRPr="00715CAF" w:rsidRDefault="00F70E1A" w:rsidP="00715CAF">
            <w:pPr>
              <w:tabs>
                <w:tab w:val="left" w:pos="3390"/>
              </w:tabs>
              <w:ind w:left="426"/>
              <w:jc w:val="thaiDistribute"/>
              <w:rPr>
                <w:rFonts w:ascii="Angsana New" w:hAnsi="Angsana New"/>
                <w:sz w:val="28"/>
                <w:szCs w:val="28"/>
                <w:cs/>
              </w:rPr>
            </w:pPr>
          </w:p>
        </w:tc>
      </w:tr>
      <w:tr w:rsidR="00F70E1A" w:rsidRPr="00715CAF" w14:paraId="72B55207" w14:textId="77777777" w:rsidTr="00F70E1A">
        <w:trPr>
          <w:cantSplit/>
          <w:trHeight w:val="80"/>
        </w:trPr>
        <w:tc>
          <w:tcPr>
            <w:tcW w:w="5031" w:type="dxa"/>
            <w:shd w:val="clear" w:color="auto" w:fill="auto"/>
          </w:tcPr>
          <w:p w14:paraId="35487901" w14:textId="53ED40F3" w:rsidR="00F70E1A" w:rsidRPr="00715CAF" w:rsidRDefault="00F70E1A" w:rsidP="00715CAF">
            <w:pPr>
              <w:tabs>
                <w:tab w:val="left" w:pos="3390"/>
              </w:tabs>
              <w:jc w:val="thaiDistribute"/>
              <w:rPr>
                <w:rFonts w:ascii="Angsana New" w:hAnsi="Angsana New"/>
                <w:sz w:val="28"/>
                <w:szCs w:val="28"/>
              </w:rPr>
            </w:pPr>
            <w:r w:rsidRPr="00FF02D3">
              <w:rPr>
                <w:rFonts w:ascii="Angsana New" w:hAnsi="Angsana New"/>
                <w:sz w:val="28"/>
                <w:szCs w:val="28"/>
                <w:lang w:val="en-GB"/>
              </w:rPr>
              <w:t xml:space="preserve">Net book value as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25</w:t>
            </w:r>
          </w:p>
        </w:tc>
        <w:tc>
          <w:tcPr>
            <w:tcW w:w="1842" w:type="dxa"/>
            <w:shd w:val="clear" w:color="auto" w:fill="auto"/>
          </w:tcPr>
          <w:p w14:paraId="799C8DFC" w14:textId="77777777" w:rsidR="00F70E1A" w:rsidRPr="00715CAF" w:rsidRDefault="00F70E1A" w:rsidP="00715CAF">
            <w:pPr>
              <w:tabs>
                <w:tab w:val="left" w:pos="3390"/>
              </w:tabs>
              <w:ind w:left="426" w:right="70"/>
              <w:jc w:val="right"/>
              <w:rPr>
                <w:rFonts w:ascii="Angsana New" w:hAnsi="Angsana New"/>
                <w:sz w:val="28"/>
                <w:szCs w:val="28"/>
              </w:rPr>
            </w:pPr>
            <w:r w:rsidRPr="00715CAF">
              <w:rPr>
                <w:rFonts w:asciiTheme="majorBidi" w:hAnsiTheme="majorBidi" w:cstheme="majorBidi"/>
                <w:sz w:val="28"/>
                <w:szCs w:val="28"/>
              </w:rPr>
              <w:t>2,956</w:t>
            </w:r>
          </w:p>
        </w:tc>
        <w:tc>
          <w:tcPr>
            <w:tcW w:w="284" w:type="dxa"/>
            <w:shd w:val="clear" w:color="auto" w:fill="auto"/>
          </w:tcPr>
          <w:p w14:paraId="05FFEE97" w14:textId="77777777" w:rsidR="00F70E1A" w:rsidRPr="00715CAF" w:rsidRDefault="00F70E1A" w:rsidP="00715CAF">
            <w:pPr>
              <w:tabs>
                <w:tab w:val="left" w:pos="3390"/>
              </w:tabs>
              <w:jc w:val="thaiDistribute"/>
              <w:rPr>
                <w:rFonts w:ascii="Angsana New" w:hAnsi="Angsana New"/>
                <w:color w:val="00B0F0"/>
                <w:sz w:val="28"/>
                <w:szCs w:val="28"/>
                <w:cs/>
              </w:rPr>
            </w:pPr>
          </w:p>
        </w:tc>
        <w:tc>
          <w:tcPr>
            <w:tcW w:w="1681" w:type="dxa"/>
            <w:shd w:val="clear" w:color="auto" w:fill="auto"/>
          </w:tcPr>
          <w:p w14:paraId="4670DC04" w14:textId="77777777" w:rsidR="00F70E1A" w:rsidRPr="00715CAF" w:rsidRDefault="00F70E1A" w:rsidP="00715CAF">
            <w:pPr>
              <w:tabs>
                <w:tab w:val="left" w:pos="3390"/>
              </w:tabs>
              <w:ind w:left="426"/>
              <w:jc w:val="right"/>
              <w:rPr>
                <w:rFonts w:ascii="Angsana New" w:hAnsi="Angsana New"/>
                <w:sz w:val="28"/>
                <w:szCs w:val="28"/>
                <w:lang w:val="en-GB"/>
              </w:rPr>
            </w:pPr>
            <w:r w:rsidRPr="00715CAF">
              <w:rPr>
                <w:rFonts w:asciiTheme="majorBidi" w:hAnsiTheme="majorBidi" w:cstheme="majorBidi"/>
                <w:sz w:val="28"/>
                <w:szCs w:val="28"/>
              </w:rPr>
              <w:t>2,956</w:t>
            </w:r>
          </w:p>
        </w:tc>
      </w:tr>
      <w:tr w:rsidR="00F70E1A" w:rsidRPr="00715CAF" w14:paraId="70354299" w14:textId="77777777" w:rsidTr="00A21C18">
        <w:trPr>
          <w:cantSplit/>
          <w:trHeight w:val="311"/>
        </w:trPr>
        <w:tc>
          <w:tcPr>
            <w:tcW w:w="5031" w:type="dxa"/>
            <w:shd w:val="clear" w:color="auto" w:fill="auto"/>
          </w:tcPr>
          <w:p w14:paraId="3118C8CF" w14:textId="1B5DA451" w:rsidR="00F70E1A" w:rsidRPr="00715CAF" w:rsidRDefault="00F70E1A" w:rsidP="00715CAF">
            <w:pPr>
              <w:tabs>
                <w:tab w:val="left" w:pos="3390"/>
              </w:tabs>
              <w:jc w:val="thaiDistribute"/>
              <w:rPr>
                <w:rFonts w:ascii="Angsana New" w:hAnsi="Angsana New"/>
                <w:sz w:val="28"/>
                <w:szCs w:val="28"/>
                <w:cs/>
              </w:rPr>
            </w:pPr>
            <w:r w:rsidRPr="00FF02D3">
              <w:rPr>
                <w:rFonts w:ascii="Angsana New" w:hAnsi="Angsana New"/>
                <w:sz w:val="28"/>
                <w:szCs w:val="28"/>
                <w:lang w:val="en-GB"/>
              </w:rPr>
              <w:t>Acquisitions during the period</w:t>
            </w:r>
          </w:p>
        </w:tc>
        <w:tc>
          <w:tcPr>
            <w:tcW w:w="1842" w:type="dxa"/>
            <w:shd w:val="clear" w:color="auto" w:fill="auto"/>
          </w:tcPr>
          <w:p w14:paraId="0D3B1C0D" w14:textId="7E393D2B" w:rsidR="00F70E1A" w:rsidRPr="00715CAF" w:rsidRDefault="00A21C18" w:rsidP="00715CAF">
            <w:pPr>
              <w:tabs>
                <w:tab w:val="left" w:pos="3390"/>
              </w:tabs>
              <w:ind w:left="426" w:right="70"/>
              <w:jc w:val="right"/>
              <w:rPr>
                <w:rFonts w:ascii="Angsana New" w:hAnsi="Angsana New"/>
                <w:sz w:val="28"/>
                <w:szCs w:val="28"/>
                <w:cs/>
              </w:rPr>
            </w:pPr>
            <w:r>
              <w:rPr>
                <w:rFonts w:ascii="Angsana New" w:hAnsi="Angsana New"/>
                <w:sz w:val="28"/>
                <w:szCs w:val="28"/>
              </w:rPr>
              <w:t>46</w:t>
            </w:r>
          </w:p>
        </w:tc>
        <w:tc>
          <w:tcPr>
            <w:tcW w:w="284" w:type="dxa"/>
            <w:shd w:val="clear" w:color="auto" w:fill="auto"/>
          </w:tcPr>
          <w:p w14:paraId="2FAFC982" w14:textId="77777777" w:rsidR="00F70E1A" w:rsidRPr="00715CAF" w:rsidRDefault="00F70E1A" w:rsidP="00715CAF">
            <w:pPr>
              <w:tabs>
                <w:tab w:val="left" w:pos="3390"/>
              </w:tabs>
              <w:ind w:left="426" w:right="70"/>
              <w:jc w:val="right"/>
              <w:rPr>
                <w:rFonts w:ascii="Angsana New" w:hAnsi="Angsana New"/>
                <w:color w:val="00B0F0"/>
                <w:sz w:val="28"/>
                <w:szCs w:val="28"/>
                <w:cs/>
                <w:lang w:val="en-GB"/>
              </w:rPr>
            </w:pPr>
          </w:p>
        </w:tc>
        <w:tc>
          <w:tcPr>
            <w:tcW w:w="1681" w:type="dxa"/>
            <w:shd w:val="clear" w:color="auto" w:fill="auto"/>
          </w:tcPr>
          <w:p w14:paraId="05D24F34" w14:textId="6030D432" w:rsidR="00F70E1A" w:rsidRPr="00715CAF" w:rsidRDefault="00A21C18" w:rsidP="00715CAF">
            <w:pPr>
              <w:tabs>
                <w:tab w:val="left" w:pos="1961"/>
                <w:tab w:val="left" w:pos="3390"/>
              </w:tabs>
              <w:ind w:left="426"/>
              <w:jc w:val="right"/>
              <w:rPr>
                <w:rFonts w:ascii="Angsana New" w:hAnsi="Angsana New"/>
                <w:sz w:val="28"/>
                <w:szCs w:val="28"/>
              </w:rPr>
            </w:pPr>
            <w:r>
              <w:rPr>
                <w:rFonts w:ascii="Angsana New" w:hAnsi="Angsana New"/>
                <w:sz w:val="28"/>
                <w:szCs w:val="28"/>
              </w:rPr>
              <w:t>46</w:t>
            </w:r>
          </w:p>
        </w:tc>
      </w:tr>
      <w:tr w:rsidR="00F70E1A" w:rsidRPr="00715CAF" w14:paraId="5828B1BB" w14:textId="77777777" w:rsidTr="00A21C18">
        <w:trPr>
          <w:cantSplit/>
          <w:trHeight w:val="372"/>
        </w:trPr>
        <w:tc>
          <w:tcPr>
            <w:tcW w:w="5031" w:type="dxa"/>
            <w:shd w:val="clear" w:color="auto" w:fill="auto"/>
          </w:tcPr>
          <w:p w14:paraId="4648D713" w14:textId="7700CDA0" w:rsidR="00F70E1A" w:rsidRPr="00715CAF" w:rsidRDefault="00F70E1A" w:rsidP="00C2626B">
            <w:pPr>
              <w:tabs>
                <w:tab w:val="left" w:pos="3390"/>
              </w:tabs>
              <w:jc w:val="thaiDistribute"/>
              <w:rPr>
                <w:rFonts w:ascii="Angsana New" w:hAnsi="Angsana New"/>
                <w:sz w:val="28"/>
                <w:szCs w:val="28"/>
                <w:cs/>
              </w:rPr>
            </w:pPr>
            <w:r w:rsidRPr="00C2626B">
              <w:rPr>
                <w:rFonts w:ascii="Angsana New" w:hAnsi="Angsana New"/>
                <w:sz w:val="28"/>
                <w:szCs w:val="28"/>
              </w:rPr>
              <w:t>Amortization for the period</w:t>
            </w:r>
          </w:p>
        </w:tc>
        <w:tc>
          <w:tcPr>
            <w:tcW w:w="1842" w:type="dxa"/>
            <w:shd w:val="clear" w:color="auto" w:fill="auto"/>
          </w:tcPr>
          <w:p w14:paraId="24D2B113" w14:textId="03D5812C" w:rsidR="00F70E1A" w:rsidRPr="00715CAF" w:rsidRDefault="00A21C18" w:rsidP="00715CAF">
            <w:pPr>
              <w:pBdr>
                <w:bottom w:val="single" w:sz="4" w:space="1" w:color="auto"/>
              </w:pBdr>
              <w:tabs>
                <w:tab w:val="left" w:pos="3390"/>
              </w:tabs>
              <w:ind w:right="70"/>
              <w:jc w:val="right"/>
              <w:rPr>
                <w:rFonts w:ascii="Angsana New" w:hAnsi="Angsana New"/>
                <w:sz w:val="28"/>
                <w:szCs w:val="28"/>
                <w:cs/>
              </w:rPr>
            </w:pPr>
            <w:r>
              <w:rPr>
                <w:rFonts w:ascii="Angsana New" w:hAnsi="Angsana New"/>
                <w:sz w:val="28"/>
                <w:szCs w:val="28"/>
              </w:rPr>
              <w:t>(162)</w:t>
            </w:r>
          </w:p>
        </w:tc>
        <w:tc>
          <w:tcPr>
            <w:tcW w:w="284" w:type="dxa"/>
            <w:shd w:val="clear" w:color="auto" w:fill="auto"/>
          </w:tcPr>
          <w:p w14:paraId="41DFED76" w14:textId="77777777" w:rsidR="00F70E1A" w:rsidRPr="00715CAF" w:rsidRDefault="00F70E1A" w:rsidP="00715CAF">
            <w:pPr>
              <w:tabs>
                <w:tab w:val="left" w:pos="3390"/>
              </w:tabs>
              <w:ind w:left="426" w:right="70"/>
              <w:jc w:val="right"/>
              <w:rPr>
                <w:rFonts w:ascii="Angsana New" w:hAnsi="Angsana New"/>
                <w:color w:val="00B0F0"/>
                <w:sz w:val="28"/>
                <w:szCs w:val="28"/>
                <w:cs/>
                <w:lang w:val="en-GB"/>
              </w:rPr>
            </w:pPr>
          </w:p>
        </w:tc>
        <w:tc>
          <w:tcPr>
            <w:tcW w:w="1681" w:type="dxa"/>
            <w:shd w:val="clear" w:color="auto" w:fill="auto"/>
          </w:tcPr>
          <w:p w14:paraId="46A58D40" w14:textId="6804C7BC" w:rsidR="00F70E1A" w:rsidRPr="00715CAF" w:rsidRDefault="00A21C18" w:rsidP="00715CAF">
            <w:pPr>
              <w:pBdr>
                <w:bottom w:val="single" w:sz="4" w:space="1" w:color="auto"/>
              </w:pBdr>
              <w:jc w:val="right"/>
              <w:rPr>
                <w:rFonts w:ascii="Angsana New" w:hAnsi="Angsana New"/>
                <w:sz w:val="28"/>
                <w:szCs w:val="28"/>
                <w:cs/>
              </w:rPr>
            </w:pPr>
            <w:r>
              <w:rPr>
                <w:rFonts w:ascii="Angsana New" w:hAnsi="Angsana New"/>
                <w:sz w:val="28"/>
                <w:szCs w:val="28"/>
              </w:rPr>
              <w:t>(162)</w:t>
            </w:r>
          </w:p>
        </w:tc>
      </w:tr>
      <w:tr w:rsidR="00F70E1A" w:rsidRPr="00715CAF" w14:paraId="0E35E440" w14:textId="77777777" w:rsidTr="00A21C18">
        <w:trPr>
          <w:cantSplit/>
        </w:trPr>
        <w:tc>
          <w:tcPr>
            <w:tcW w:w="5031" w:type="dxa"/>
            <w:shd w:val="clear" w:color="auto" w:fill="auto"/>
          </w:tcPr>
          <w:p w14:paraId="2C3738D6" w14:textId="497579B5" w:rsidR="00F70E1A" w:rsidRPr="00715CAF" w:rsidRDefault="00F70E1A" w:rsidP="00715CAF">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Pr>
                <w:rFonts w:ascii="Angsana New" w:hAnsi="Angsana New"/>
                <w:sz w:val="28"/>
                <w:szCs w:val="28"/>
                <w:lang w:val="en-GB"/>
              </w:rPr>
              <w:t>March 31</w:t>
            </w:r>
            <w:r w:rsidRPr="00FF02D3">
              <w:rPr>
                <w:rFonts w:ascii="Angsana New" w:hAnsi="Angsana New"/>
                <w:sz w:val="28"/>
                <w:szCs w:val="28"/>
              </w:rPr>
              <w:t xml:space="preserve">, </w:t>
            </w:r>
            <w:r>
              <w:rPr>
                <w:rFonts w:ascii="Angsana New" w:hAnsi="Angsana New"/>
                <w:sz w:val="28"/>
                <w:szCs w:val="28"/>
              </w:rPr>
              <w:t>2025</w:t>
            </w:r>
          </w:p>
        </w:tc>
        <w:tc>
          <w:tcPr>
            <w:tcW w:w="1842" w:type="dxa"/>
            <w:shd w:val="clear" w:color="auto" w:fill="auto"/>
          </w:tcPr>
          <w:p w14:paraId="69377ABB" w14:textId="3E5372D2" w:rsidR="00F70E1A" w:rsidRPr="00715CAF" w:rsidRDefault="00A21C18" w:rsidP="00715CAF">
            <w:pPr>
              <w:pBdr>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2,840</w:t>
            </w:r>
          </w:p>
        </w:tc>
        <w:tc>
          <w:tcPr>
            <w:tcW w:w="284" w:type="dxa"/>
            <w:shd w:val="clear" w:color="auto" w:fill="auto"/>
          </w:tcPr>
          <w:p w14:paraId="106C3C1E" w14:textId="77777777" w:rsidR="00F70E1A" w:rsidRPr="00715CAF" w:rsidRDefault="00F70E1A" w:rsidP="00715CAF">
            <w:pPr>
              <w:tabs>
                <w:tab w:val="left" w:pos="3390"/>
              </w:tabs>
              <w:ind w:left="426" w:right="70"/>
              <w:jc w:val="right"/>
              <w:rPr>
                <w:rFonts w:ascii="Angsana New" w:hAnsi="Angsana New"/>
                <w:color w:val="00B0F0"/>
                <w:sz w:val="28"/>
                <w:szCs w:val="28"/>
                <w:cs/>
                <w:lang w:val="en-GB"/>
              </w:rPr>
            </w:pPr>
          </w:p>
        </w:tc>
        <w:tc>
          <w:tcPr>
            <w:tcW w:w="1681" w:type="dxa"/>
            <w:shd w:val="clear" w:color="auto" w:fill="auto"/>
          </w:tcPr>
          <w:p w14:paraId="234AF8C2" w14:textId="54B9E89F" w:rsidR="00F70E1A" w:rsidRPr="00715CAF" w:rsidRDefault="00A21C18" w:rsidP="00715CAF">
            <w:pPr>
              <w:pBdr>
                <w:bottom w:val="double" w:sz="4" w:space="1" w:color="auto"/>
              </w:pBdr>
              <w:jc w:val="right"/>
              <w:rPr>
                <w:rFonts w:ascii="Angsana New" w:hAnsi="Angsana New"/>
                <w:sz w:val="28"/>
                <w:szCs w:val="28"/>
              </w:rPr>
            </w:pPr>
            <w:r>
              <w:rPr>
                <w:rFonts w:ascii="Angsana New" w:hAnsi="Angsana New"/>
                <w:sz w:val="28"/>
                <w:szCs w:val="28"/>
              </w:rPr>
              <w:t>2,840</w:t>
            </w:r>
          </w:p>
        </w:tc>
      </w:tr>
    </w:tbl>
    <w:p w14:paraId="579E860E" w14:textId="77777777" w:rsidR="00504357" w:rsidRDefault="00504357" w:rsidP="00421179">
      <w:pPr>
        <w:pStyle w:val="Heading8"/>
        <w:keepNext w:val="0"/>
        <w:tabs>
          <w:tab w:val="clear" w:pos="1440"/>
        </w:tabs>
        <w:spacing w:line="120" w:lineRule="auto"/>
        <w:ind w:right="11"/>
        <w:jc w:val="thaiDistribute"/>
        <w:rPr>
          <w:rFonts w:ascii="Angsana New" w:hAnsi="Angsana New" w:cs="Angsana New"/>
          <w:b/>
          <w:bCs/>
          <w:sz w:val="28"/>
          <w:szCs w:val="28"/>
        </w:rPr>
      </w:pPr>
    </w:p>
    <w:p w14:paraId="46107F45" w14:textId="30E7FEED" w:rsidR="002C4693" w:rsidRPr="00F70E1A" w:rsidRDefault="001A416D"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t>TRADE ACCOUNT AND OTH</w:t>
      </w:r>
      <w:r w:rsidR="00A84D75" w:rsidRPr="00F70E1A">
        <w:rPr>
          <w:rFonts w:ascii="Angsana New" w:hAnsi="Angsana New"/>
          <w:b/>
          <w:bCs/>
          <w:sz w:val="28"/>
          <w:szCs w:val="28"/>
        </w:rPr>
        <w:t>ER CURRENT PAYABLES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715CAF" w:rsidRPr="00B343F0" w14:paraId="6CA89F1F" w14:textId="77777777" w:rsidTr="00FB5FF9">
        <w:tc>
          <w:tcPr>
            <w:tcW w:w="4074" w:type="dxa"/>
          </w:tcPr>
          <w:p w14:paraId="0E493E19" w14:textId="77777777" w:rsidR="00715CAF" w:rsidRPr="00FC1559" w:rsidRDefault="00715CAF" w:rsidP="00715CAF">
            <w:pPr>
              <w:pStyle w:val="BodyText3"/>
              <w:widowControl/>
              <w:tabs>
                <w:tab w:val="left" w:pos="540"/>
              </w:tabs>
              <w:spacing w:after="0"/>
              <w:jc w:val="right"/>
              <w:rPr>
                <w:rFonts w:ascii="Angsana New" w:hAnsi="Angsana New"/>
                <w:sz w:val="28"/>
                <w:szCs w:val="28"/>
                <w:lang w:val="x-none" w:eastAsia="en-US"/>
              </w:rPr>
            </w:pPr>
          </w:p>
        </w:tc>
        <w:tc>
          <w:tcPr>
            <w:tcW w:w="5220" w:type="dxa"/>
            <w:gridSpan w:val="4"/>
          </w:tcPr>
          <w:p w14:paraId="2ADFF437" w14:textId="754B6942" w:rsidR="00715CAF" w:rsidRPr="00FC1559" w:rsidRDefault="00715CAF" w:rsidP="00E3762E">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B343F0" w14:paraId="508B56DC" w14:textId="77777777" w:rsidTr="00912AC9">
        <w:tc>
          <w:tcPr>
            <w:tcW w:w="4074" w:type="dxa"/>
          </w:tcPr>
          <w:p w14:paraId="1BED4A7F" w14:textId="77777777" w:rsidR="00715CAF" w:rsidRPr="00B343F0" w:rsidRDefault="00715CAF" w:rsidP="00715CAF">
            <w:pPr>
              <w:tabs>
                <w:tab w:val="left" w:pos="540"/>
              </w:tabs>
              <w:ind w:right="-108"/>
              <w:rPr>
                <w:rFonts w:ascii="Angsana New" w:hAnsi="Angsana New"/>
                <w:sz w:val="28"/>
                <w:szCs w:val="28"/>
              </w:rPr>
            </w:pPr>
          </w:p>
        </w:tc>
        <w:tc>
          <w:tcPr>
            <w:tcW w:w="2610" w:type="dxa"/>
            <w:gridSpan w:val="2"/>
            <w:vAlign w:val="center"/>
          </w:tcPr>
          <w:p w14:paraId="794FA2B4" w14:textId="5B173257" w:rsidR="00715CAF" w:rsidRPr="00B343F0"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7F21D8E9" w14:textId="7562B0BF" w:rsidR="00715CAF" w:rsidRPr="00B343F0"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B343F0" w14:paraId="6BEB29B4" w14:textId="77777777" w:rsidTr="00FB5FF9">
        <w:tc>
          <w:tcPr>
            <w:tcW w:w="4074" w:type="dxa"/>
          </w:tcPr>
          <w:p w14:paraId="0C900546" w14:textId="77777777" w:rsidR="00715CAF" w:rsidRPr="00B343F0" w:rsidRDefault="00715CAF" w:rsidP="00715CAF">
            <w:pPr>
              <w:tabs>
                <w:tab w:val="left" w:pos="540"/>
              </w:tabs>
              <w:ind w:right="-108"/>
              <w:rPr>
                <w:rFonts w:ascii="Angsana New" w:hAnsi="Angsana New"/>
                <w:sz w:val="28"/>
                <w:szCs w:val="28"/>
              </w:rPr>
            </w:pPr>
          </w:p>
        </w:tc>
        <w:tc>
          <w:tcPr>
            <w:tcW w:w="1346" w:type="dxa"/>
          </w:tcPr>
          <w:p w14:paraId="0C270F9F" w14:textId="13A23AA1" w:rsidR="00715CAF" w:rsidRPr="00B343F0" w:rsidRDefault="00715CAF" w:rsidP="00715CAF">
            <w:pPr>
              <w:pBdr>
                <w:bottom w:val="single" w:sz="4" w:space="1" w:color="auto"/>
              </w:pBdr>
              <w:ind w:left="-18"/>
              <w:jc w:val="center"/>
              <w:rPr>
                <w:rFonts w:ascii="Angsana New" w:hAnsi="Angsana New"/>
                <w:sz w:val="28"/>
                <w:szCs w:val="28"/>
              </w:rPr>
            </w:pPr>
            <w:r w:rsidRPr="00715CAF">
              <w:rPr>
                <w:rFonts w:ascii="Angsana New" w:hAnsi="Angsana New"/>
                <w:sz w:val="28"/>
                <w:szCs w:val="28"/>
              </w:rPr>
              <w:t>March 31, 2025</w:t>
            </w:r>
          </w:p>
        </w:tc>
        <w:tc>
          <w:tcPr>
            <w:tcW w:w="1264" w:type="dxa"/>
          </w:tcPr>
          <w:p w14:paraId="518EFB49" w14:textId="60559322" w:rsidR="00715CAF" w:rsidRPr="00B343F0" w:rsidRDefault="00715CAF" w:rsidP="00715CAF">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305" w:type="dxa"/>
          </w:tcPr>
          <w:p w14:paraId="754B0605" w14:textId="19102F49" w:rsidR="00715CAF" w:rsidRPr="00B343F0" w:rsidRDefault="00715CAF" w:rsidP="00715CAF">
            <w:pPr>
              <w:pBdr>
                <w:bottom w:val="single" w:sz="4" w:space="1" w:color="auto"/>
              </w:pBdr>
              <w:jc w:val="center"/>
              <w:rPr>
                <w:rFonts w:ascii="Angsana New" w:hAnsi="Angsana New"/>
                <w:sz w:val="28"/>
                <w:szCs w:val="28"/>
              </w:rPr>
            </w:pPr>
            <w:r w:rsidRPr="00715CAF">
              <w:rPr>
                <w:rFonts w:ascii="Angsana New" w:hAnsi="Angsana New"/>
                <w:sz w:val="28"/>
                <w:szCs w:val="28"/>
              </w:rPr>
              <w:t>March 31, 2025</w:t>
            </w:r>
          </w:p>
        </w:tc>
        <w:tc>
          <w:tcPr>
            <w:tcW w:w="1305" w:type="dxa"/>
          </w:tcPr>
          <w:p w14:paraId="5A32DA3D" w14:textId="2720DDC6" w:rsidR="00715CAF" w:rsidRPr="00B343F0" w:rsidRDefault="00715CAF" w:rsidP="00715CAF">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715CAF" w:rsidRPr="00B343F0" w14:paraId="673D5A02" w14:textId="77777777" w:rsidTr="00A21C18">
        <w:tc>
          <w:tcPr>
            <w:tcW w:w="4074" w:type="dxa"/>
          </w:tcPr>
          <w:p w14:paraId="37ABCC89" w14:textId="3A3C321D" w:rsidR="00715CAF" w:rsidRPr="00FC1559" w:rsidRDefault="00715CAF" w:rsidP="00715CAF">
            <w:pPr>
              <w:rPr>
                <w:rFonts w:ascii="Angsana New" w:hAnsi="Angsana New" w:cs="Angsana New"/>
                <w:sz w:val="28"/>
                <w:szCs w:val="28"/>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1346" w:type="dxa"/>
            <w:shd w:val="clear" w:color="auto" w:fill="auto"/>
          </w:tcPr>
          <w:p w14:paraId="54D27E35" w14:textId="240EC06F"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2,948</w:t>
            </w:r>
          </w:p>
        </w:tc>
        <w:tc>
          <w:tcPr>
            <w:tcW w:w="1264" w:type="dxa"/>
          </w:tcPr>
          <w:p w14:paraId="2A409A50" w14:textId="77777777" w:rsidR="00715CAF" w:rsidRPr="00FC1559" w:rsidRDefault="00715CAF" w:rsidP="00715CAF">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,028</w:t>
            </w:r>
          </w:p>
        </w:tc>
        <w:tc>
          <w:tcPr>
            <w:tcW w:w="1305" w:type="dxa"/>
            <w:shd w:val="clear" w:color="auto" w:fill="auto"/>
          </w:tcPr>
          <w:p w14:paraId="0B6CA77D" w14:textId="0E842BE2"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2,948</w:t>
            </w:r>
          </w:p>
        </w:tc>
        <w:tc>
          <w:tcPr>
            <w:tcW w:w="1305" w:type="dxa"/>
          </w:tcPr>
          <w:p w14:paraId="62621144" w14:textId="77777777" w:rsidR="00715CAF" w:rsidRPr="00FC1559" w:rsidRDefault="00715CAF" w:rsidP="00715CAF">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,028</w:t>
            </w:r>
          </w:p>
        </w:tc>
      </w:tr>
      <w:tr w:rsidR="00715CAF" w:rsidRPr="00B343F0" w14:paraId="466EABDF" w14:textId="77777777" w:rsidTr="00A21C18">
        <w:tc>
          <w:tcPr>
            <w:tcW w:w="4074" w:type="dxa"/>
          </w:tcPr>
          <w:p w14:paraId="37B2E5AE" w14:textId="7715F37B" w:rsidR="00715CAF" w:rsidRDefault="00715CAF" w:rsidP="00715CAF">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1346" w:type="dxa"/>
            <w:shd w:val="clear" w:color="auto" w:fill="auto"/>
          </w:tcPr>
          <w:p w14:paraId="65220DB7" w14:textId="3FAE52BE"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1,857</w:t>
            </w:r>
          </w:p>
        </w:tc>
        <w:tc>
          <w:tcPr>
            <w:tcW w:w="1264" w:type="dxa"/>
            <w:vAlign w:val="bottom"/>
          </w:tcPr>
          <w:p w14:paraId="66750696" w14:textId="77777777" w:rsidR="00715CAF" w:rsidRPr="0070609A" w:rsidRDefault="00715CAF" w:rsidP="00715CAF">
            <w:pPr>
              <w:jc w:val="right"/>
              <w:rPr>
                <w:rFonts w:ascii="Angsana New" w:hAnsi="Angsana New" w:cs="Angsana New"/>
                <w:sz w:val="28"/>
                <w:szCs w:val="28"/>
              </w:rPr>
            </w:pPr>
            <w:r w:rsidRPr="002F666D">
              <w:rPr>
                <w:rFonts w:ascii="Angsana New" w:hAnsi="Angsana New" w:cs="Angsana New"/>
                <w:sz w:val="28"/>
                <w:szCs w:val="28"/>
              </w:rPr>
              <w:t xml:space="preserve">     3,632</w:t>
            </w:r>
          </w:p>
        </w:tc>
        <w:tc>
          <w:tcPr>
            <w:tcW w:w="1305" w:type="dxa"/>
            <w:shd w:val="clear" w:color="auto" w:fill="auto"/>
          </w:tcPr>
          <w:p w14:paraId="328A91EB" w14:textId="5F8F6CEE"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1,857</w:t>
            </w:r>
          </w:p>
        </w:tc>
        <w:tc>
          <w:tcPr>
            <w:tcW w:w="1305" w:type="dxa"/>
            <w:vAlign w:val="bottom"/>
          </w:tcPr>
          <w:p w14:paraId="090CADA8" w14:textId="77777777" w:rsidR="00715CAF" w:rsidRPr="0070609A" w:rsidRDefault="00715CAF" w:rsidP="00715CAF">
            <w:pPr>
              <w:jc w:val="right"/>
              <w:rPr>
                <w:rFonts w:ascii="Angsana New" w:hAnsi="Angsana New" w:cs="Angsana New"/>
                <w:sz w:val="28"/>
                <w:szCs w:val="28"/>
              </w:rPr>
            </w:pPr>
            <w:r w:rsidRPr="002F666D">
              <w:rPr>
                <w:rFonts w:ascii="Angsana New" w:hAnsi="Angsana New" w:cs="Angsana New"/>
                <w:sz w:val="28"/>
                <w:szCs w:val="28"/>
              </w:rPr>
              <w:t xml:space="preserve">     3,632</w:t>
            </w:r>
          </w:p>
        </w:tc>
      </w:tr>
      <w:tr w:rsidR="00715CAF" w:rsidRPr="00B343F0" w14:paraId="57B2FD9C" w14:textId="77777777" w:rsidTr="00A21C18">
        <w:tc>
          <w:tcPr>
            <w:tcW w:w="4074" w:type="dxa"/>
          </w:tcPr>
          <w:p w14:paraId="1EC45970" w14:textId="225CAE1B" w:rsidR="00715CAF" w:rsidRDefault="00715CAF" w:rsidP="00715CAF">
            <w:pPr>
              <w:rPr>
                <w:rFonts w:ascii="Angsana New" w:hAnsi="Angsana New" w:cs="Angsana New"/>
                <w:sz w:val="28"/>
                <w:szCs w:val="28"/>
                <w:cs/>
              </w:rPr>
            </w:pPr>
            <w:r w:rsidRPr="00300D80">
              <w:rPr>
                <w:rFonts w:ascii="Angsana New" w:hAnsi="Angsana New" w:cs="Angsana New"/>
                <w:sz w:val="28"/>
                <w:szCs w:val="28"/>
              </w:rPr>
              <w:t>Accrued Expenses</w:t>
            </w:r>
          </w:p>
        </w:tc>
        <w:tc>
          <w:tcPr>
            <w:tcW w:w="1346" w:type="dxa"/>
            <w:shd w:val="clear" w:color="auto" w:fill="auto"/>
          </w:tcPr>
          <w:p w14:paraId="6DA7E5D7" w14:textId="33C3331B"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1,124</w:t>
            </w:r>
          </w:p>
        </w:tc>
        <w:tc>
          <w:tcPr>
            <w:tcW w:w="1264" w:type="dxa"/>
            <w:vAlign w:val="bottom"/>
          </w:tcPr>
          <w:p w14:paraId="5D29663C" w14:textId="77777777" w:rsidR="00715CAF" w:rsidRPr="0070609A" w:rsidRDefault="00715CAF" w:rsidP="00715CAF">
            <w:pPr>
              <w:jc w:val="right"/>
              <w:rPr>
                <w:rFonts w:ascii="Angsana New" w:hAnsi="Angsana New" w:cs="Angsana New"/>
                <w:sz w:val="28"/>
                <w:szCs w:val="28"/>
              </w:rPr>
            </w:pPr>
            <w:r w:rsidRPr="002F666D">
              <w:rPr>
                <w:rFonts w:ascii="Angsana New" w:hAnsi="Angsana New" w:cs="Angsana New"/>
                <w:sz w:val="28"/>
                <w:szCs w:val="28"/>
              </w:rPr>
              <w:t xml:space="preserve">       976 </w:t>
            </w:r>
          </w:p>
        </w:tc>
        <w:tc>
          <w:tcPr>
            <w:tcW w:w="1305" w:type="dxa"/>
            <w:shd w:val="clear" w:color="auto" w:fill="auto"/>
          </w:tcPr>
          <w:p w14:paraId="1843F2D3" w14:textId="1F475CC1"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1,112</w:t>
            </w:r>
          </w:p>
        </w:tc>
        <w:tc>
          <w:tcPr>
            <w:tcW w:w="1305" w:type="dxa"/>
            <w:vAlign w:val="bottom"/>
          </w:tcPr>
          <w:p w14:paraId="01C75921" w14:textId="77777777" w:rsidR="00715CAF" w:rsidRPr="0070609A" w:rsidRDefault="00715CAF" w:rsidP="00715CAF">
            <w:pPr>
              <w:jc w:val="right"/>
              <w:rPr>
                <w:rFonts w:ascii="Angsana New" w:hAnsi="Angsana New" w:cs="Angsana New"/>
                <w:sz w:val="28"/>
                <w:szCs w:val="28"/>
              </w:rPr>
            </w:pPr>
            <w:r w:rsidRPr="002F666D">
              <w:rPr>
                <w:rFonts w:ascii="Angsana New" w:hAnsi="Angsana New" w:cs="Angsana New"/>
                <w:sz w:val="28"/>
                <w:szCs w:val="28"/>
              </w:rPr>
              <w:t xml:space="preserve">       976 </w:t>
            </w:r>
          </w:p>
        </w:tc>
      </w:tr>
      <w:tr w:rsidR="00715CAF" w:rsidRPr="00B343F0" w14:paraId="3FEAFAA3" w14:textId="77777777" w:rsidTr="00A21C18">
        <w:tc>
          <w:tcPr>
            <w:tcW w:w="4074" w:type="dxa"/>
          </w:tcPr>
          <w:p w14:paraId="08B8337A" w14:textId="29EC3337" w:rsidR="00715CAF" w:rsidRDefault="00715CAF" w:rsidP="00715CAF">
            <w:pPr>
              <w:rPr>
                <w:rFonts w:ascii="Angsana New" w:hAnsi="Angsana New" w:cs="Angsana New"/>
                <w:sz w:val="28"/>
                <w:szCs w:val="28"/>
                <w:cs/>
              </w:rPr>
            </w:pPr>
            <w:r w:rsidRPr="000D2F41">
              <w:rPr>
                <w:rFonts w:ascii="Angsana New" w:hAnsi="Angsana New" w:cs="Angsana New"/>
                <w:sz w:val="28"/>
                <w:szCs w:val="28"/>
              </w:rPr>
              <w:t>Unearned revenues</w:t>
            </w:r>
          </w:p>
        </w:tc>
        <w:tc>
          <w:tcPr>
            <w:tcW w:w="1346" w:type="dxa"/>
            <w:shd w:val="clear" w:color="auto" w:fill="auto"/>
          </w:tcPr>
          <w:p w14:paraId="1D9B85B8" w14:textId="1C0E5555"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2,945</w:t>
            </w:r>
          </w:p>
        </w:tc>
        <w:tc>
          <w:tcPr>
            <w:tcW w:w="1264" w:type="dxa"/>
            <w:vAlign w:val="bottom"/>
          </w:tcPr>
          <w:p w14:paraId="7265B8BC" w14:textId="77777777" w:rsidR="00715CAF" w:rsidRPr="0070609A" w:rsidRDefault="00715CAF" w:rsidP="00715CAF">
            <w:pPr>
              <w:jc w:val="right"/>
              <w:rPr>
                <w:rFonts w:ascii="Angsana New" w:hAnsi="Angsana New" w:cs="Angsana New"/>
                <w:sz w:val="28"/>
                <w:szCs w:val="28"/>
              </w:rPr>
            </w:pPr>
            <w:r w:rsidRPr="002F666D">
              <w:rPr>
                <w:rFonts w:ascii="Angsana New" w:hAnsi="Angsana New" w:cs="Angsana New"/>
                <w:sz w:val="28"/>
                <w:szCs w:val="28"/>
              </w:rPr>
              <w:t xml:space="preserve">     3,06</w:t>
            </w:r>
            <w:r>
              <w:rPr>
                <w:rFonts w:ascii="Angsana New" w:hAnsi="Angsana New" w:cs="Angsana New"/>
                <w:sz w:val="28"/>
                <w:szCs w:val="28"/>
              </w:rPr>
              <w:t>5</w:t>
            </w:r>
          </w:p>
        </w:tc>
        <w:tc>
          <w:tcPr>
            <w:tcW w:w="1305" w:type="dxa"/>
            <w:shd w:val="clear" w:color="auto" w:fill="auto"/>
          </w:tcPr>
          <w:p w14:paraId="436CFCC8" w14:textId="4F9C192F" w:rsidR="00715CAF" w:rsidRPr="00FC1559" w:rsidRDefault="00A21C18" w:rsidP="00715CAF">
            <w:pPr>
              <w:jc w:val="right"/>
              <w:rPr>
                <w:rFonts w:ascii="Angsana New" w:hAnsi="Angsana New" w:cs="Angsana New"/>
                <w:sz w:val="28"/>
                <w:szCs w:val="28"/>
              </w:rPr>
            </w:pPr>
            <w:r>
              <w:rPr>
                <w:rFonts w:ascii="Angsana New" w:hAnsi="Angsana New" w:cs="Angsana New"/>
                <w:sz w:val="28"/>
                <w:szCs w:val="28"/>
              </w:rPr>
              <w:t>2,945</w:t>
            </w:r>
          </w:p>
        </w:tc>
        <w:tc>
          <w:tcPr>
            <w:tcW w:w="1305" w:type="dxa"/>
            <w:vAlign w:val="bottom"/>
          </w:tcPr>
          <w:p w14:paraId="472A617E" w14:textId="77777777" w:rsidR="00715CAF" w:rsidRPr="0070609A" w:rsidRDefault="00715CAF" w:rsidP="00715CAF">
            <w:pPr>
              <w:jc w:val="right"/>
              <w:rPr>
                <w:rFonts w:ascii="Angsana New" w:hAnsi="Angsana New" w:cs="Angsana New"/>
                <w:sz w:val="28"/>
                <w:szCs w:val="28"/>
              </w:rPr>
            </w:pPr>
            <w:r w:rsidRPr="002F666D">
              <w:rPr>
                <w:rFonts w:ascii="Angsana New" w:hAnsi="Angsana New" w:cs="Angsana New"/>
                <w:sz w:val="28"/>
                <w:szCs w:val="28"/>
              </w:rPr>
              <w:t xml:space="preserve">     3,06</w:t>
            </w:r>
            <w:r>
              <w:rPr>
                <w:rFonts w:ascii="Angsana New" w:hAnsi="Angsana New" w:cs="Angsana New"/>
                <w:sz w:val="28"/>
                <w:szCs w:val="28"/>
              </w:rPr>
              <w:t>5</w:t>
            </w:r>
          </w:p>
        </w:tc>
      </w:tr>
      <w:tr w:rsidR="00715CAF" w:rsidRPr="00B343F0" w14:paraId="148623C0" w14:textId="77777777" w:rsidTr="00A21C18">
        <w:tc>
          <w:tcPr>
            <w:tcW w:w="4074" w:type="dxa"/>
          </w:tcPr>
          <w:p w14:paraId="349E0D37" w14:textId="67614940" w:rsidR="00715CAF" w:rsidRPr="00FC1559" w:rsidRDefault="00715CAF" w:rsidP="00715CAF">
            <w:pPr>
              <w:rPr>
                <w:rFonts w:ascii="Angsana New" w:hAnsi="Angsana New" w:cs="Angsana New"/>
                <w:sz w:val="28"/>
                <w:szCs w:val="28"/>
              </w:rPr>
            </w:pPr>
            <w:r w:rsidRPr="007702E9">
              <w:rPr>
                <w:rFonts w:ascii="Angsana New" w:hAnsi="Angsana New" w:cs="Angsana New"/>
                <w:sz w:val="28"/>
                <w:szCs w:val="28"/>
              </w:rPr>
              <w:t>Deposit received in advance</w:t>
            </w:r>
          </w:p>
        </w:tc>
        <w:tc>
          <w:tcPr>
            <w:tcW w:w="1346" w:type="dxa"/>
            <w:tcBorders>
              <w:top w:val="nil"/>
              <w:left w:val="nil"/>
              <w:right w:val="nil"/>
            </w:tcBorders>
            <w:shd w:val="clear" w:color="auto" w:fill="auto"/>
            <w:vAlign w:val="bottom"/>
          </w:tcPr>
          <w:p w14:paraId="2E6DD431" w14:textId="199349B5" w:rsidR="00715CAF" w:rsidRPr="00FC1559" w:rsidRDefault="00A21C18" w:rsidP="00715CAF">
            <w:pPr>
              <w:widowControl/>
              <w:jc w:val="right"/>
              <w:rPr>
                <w:rFonts w:ascii="Angsana New" w:hAnsi="Angsana New" w:cs="Angsana New"/>
                <w:sz w:val="28"/>
                <w:szCs w:val="28"/>
              </w:rPr>
            </w:pPr>
            <w:r>
              <w:rPr>
                <w:rFonts w:ascii="Angsana New" w:hAnsi="Angsana New" w:cs="Angsana New"/>
                <w:sz w:val="28"/>
                <w:szCs w:val="28"/>
              </w:rPr>
              <w:t>592</w:t>
            </w:r>
          </w:p>
        </w:tc>
        <w:tc>
          <w:tcPr>
            <w:tcW w:w="1264" w:type="dxa"/>
            <w:shd w:val="clear" w:color="auto" w:fill="auto"/>
            <w:vAlign w:val="bottom"/>
          </w:tcPr>
          <w:p w14:paraId="46723424" w14:textId="77777777" w:rsidR="00715CAF" w:rsidRPr="00FC1559" w:rsidRDefault="00715CAF" w:rsidP="00715CAF">
            <w:pPr>
              <w:widowControl/>
              <w:jc w:val="right"/>
              <w:rPr>
                <w:rFonts w:ascii="Angsana New" w:hAnsi="Angsana New" w:cs="Angsana New"/>
                <w:sz w:val="28"/>
                <w:szCs w:val="28"/>
              </w:rPr>
            </w:pPr>
            <w:r w:rsidRPr="002F666D">
              <w:rPr>
                <w:rFonts w:ascii="Angsana New" w:hAnsi="Angsana New" w:cs="Angsana New"/>
                <w:sz w:val="28"/>
                <w:szCs w:val="28"/>
              </w:rPr>
              <w:t xml:space="preserve">       951 </w:t>
            </w:r>
          </w:p>
        </w:tc>
        <w:tc>
          <w:tcPr>
            <w:tcW w:w="1305" w:type="dxa"/>
            <w:tcBorders>
              <w:top w:val="nil"/>
              <w:left w:val="nil"/>
              <w:right w:val="nil"/>
            </w:tcBorders>
            <w:shd w:val="clear" w:color="auto" w:fill="auto"/>
            <w:vAlign w:val="bottom"/>
          </w:tcPr>
          <w:p w14:paraId="264728D7" w14:textId="596A2139" w:rsidR="00715CAF" w:rsidRPr="00FC1559" w:rsidRDefault="00A21C18" w:rsidP="00715CAF">
            <w:pPr>
              <w:widowControl/>
              <w:jc w:val="right"/>
              <w:rPr>
                <w:rFonts w:ascii="Angsana New" w:hAnsi="Angsana New" w:cs="Angsana New"/>
                <w:sz w:val="28"/>
                <w:szCs w:val="28"/>
              </w:rPr>
            </w:pPr>
            <w:r>
              <w:rPr>
                <w:rFonts w:ascii="Angsana New" w:hAnsi="Angsana New" w:cs="Angsana New"/>
                <w:sz w:val="28"/>
                <w:szCs w:val="28"/>
              </w:rPr>
              <w:t>592</w:t>
            </w:r>
          </w:p>
        </w:tc>
        <w:tc>
          <w:tcPr>
            <w:tcW w:w="1305" w:type="dxa"/>
            <w:shd w:val="clear" w:color="auto" w:fill="auto"/>
            <w:vAlign w:val="bottom"/>
          </w:tcPr>
          <w:p w14:paraId="12F678D4" w14:textId="77777777" w:rsidR="00715CAF" w:rsidRPr="00FC1559" w:rsidRDefault="00715CAF" w:rsidP="00715CAF">
            <w:pPr>
              <w:widowControl/>
              <w:jc w:val="right"/>
              <w:rPr>
                <w:rFonts w:ascii="Angsana New" w:hAnsi="Angsana New" w:cs="Angsana New"/>
                <w:sz w:val="28"/>
                <w:szCs w:val="28"/>
              </w:rPr>
            </w:pPr>
            <w:r w:rsidRPr="002F666D">
              <w:rPr>
                <w:rFonts w:ascii="Angsana New" w:hAnsi="Angsana New" w:cs="Angsana New"/>
                <w:sz w:val="28"/>
                <w:szCs w:val="28"/>
              </w:rPr>
              <w:t xml:space="preserve">       951 </w:t>
            </w:r>
          </w:p>
        </w:tc>
      </w:tr>
      <w:tr w:rsidR="00715CAF" w:rsidRPr="00B343F0" w14:paraId="2C4AB8B9" w14:textId="77777777" w:rsidTr="00A21C18">
        <w:tc>
          <w:tcPr>
            <w:tcW w:w="4074" w:type="dxa"/>
          </w:tcPr>
          <w:p w14:paraId="3D04B1B8" w14:textId="27A86DDE" w:rsidR="00715CAF" w:rsidRPr="00FC1559" w:rsidRDefault="00715CAF" w:rsidP="00715CAF">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1346" w:type="dxa"/>
            <w:tcBorders>
              <w:left w:val="nil"/>
              <w:right w:val="nil"/>
            </w:tcBorders>
            <w:shd w:val="clear" w:color="auto" w:fill="auto"/>
            <w:vAlign w:val="bottom"/>
          </w:tcPr>
          <w:p w14:paraId="7822AB85" w14:textId="39788F7B" w:rsidR="00715CAF" w:rsidRPr="00FC1559" w:rsidRDefault="00A21C18" w:rsidP="00715CAF">
            <w:pPr>
              <w:widowControl/>
              <w:jc w:val="right"/>
              <w:rPr>
                <w:rFonts w:ascii="Angsana New" w:hAnsi="Angsana New" w:cs="Angsana New"/>
                <w:sz w:val="28"/>
                <w:szCs w:val="28"/>
              </w:rPr>
            </w:pPr>
            <w:r>
              <w:rPr>
                <w:rFonts w:ascii="Angsana New" w:hAnsi="Angsana New" w:cs="Angsana New"/>
                <w:sz w:val="28"/>
                <w:szCs w:val="28"/>
              </w:rPr>
              <w:t>309</w:t>
            </w:r>
          </w:p>
        </w:tc>
        <w:tc>
          <w:tcPr>
            <w:tcW w:w="1264" w:type="dxa"/>
            <w:shd w:val="clear" w:color="auto" w:fill="auto"/>
            <w:vAlign w:val="bottom"/>
          </w:tcPr>
          <w:p w14:paraId="651AF8B0" w14:textId="77777777" w:rsidR="00715CAF" w:rsidRPr="00FC1559" w:rsidRDefault="00715CAF" w:rsidP="00715CAF">
            <w:pPr>
              <w:widowControl/>
              <w:jc w:val="right"/>
              <w:rPr>
                <w:rFonts w:ascii="Angsana New" w:hAnsi="Angsana New" w:cs="Angsana New"/>
                <w:sz w:val="28"/>
                <w:szCs w:val="28"/>
              </w:rPr>
            </w:pPr>
            <w:r w:rsidRPr="002F666D">
              <w:rPr>
                <w:rFonts w:ascii="Angsana New" w:hAnsi="Angsana New" w:cs="Angsana New"/>
                <w:sz w:val="28"/>
                <w:szCs w:val="28"/>
              </w:rPr>
              <w:t xml:space="preserve">       571 </w:t>
            </w:r>
          </w:p>
        </w:tc>
        <w:tc>
          <w:tcPr>
            <w:tcW w:w="1305" w:type="dxa"/>
            <w:tcBorders>
              <w:left w:val="nil"/>
              <w:right w:val="nil"/>
            </w:tcBorders>
            <w:shd w:val="clear" w:color="auto" w:fill="auto"/>
            <w:vAlign w:val="bottom"/>
          </w:tcPr>
          <w:p w14:paraId="56C35D04" w14:textId="40562ADF" w:rsidR="00715CAF" w:rsidRPr="00FC1559" w:rsidRDefault="00A21C18" w:rsidP="00715CAF">
            <w:pPr>
              <w:widowControl/>
              <w:jc w:val="right"/>
              <w:rPr>
                <w:rFonts w:ascii="Angsana New" w:hAnsi="Angsana New" w:cs="Angsana New"/>
                <w:sz w:val="28"/>
                <w:szCs w:val="28"/>
              </w:rPr>
            </w:pPr>
            <w:r>
              <w:rPr>
                <w:rFonts w:ascii="Angsana New" w:hAnsi="Angsana New" w:cs="Angsana New"/>
                <w:sz w:val="28"/>
                <w:szCs w:val="28"/>
              </w:rPr>
              <w:t>309</w:t>
            </w:r>
          </w:p>
        </w:tc>
        <w:tc>
          <w:tcPr>
            <w:tcW w:w="1305" w:type="dxa"/>
            <w:shd w:val="clear" w:color="auto" w:fill="auto"/>
            <w:vAlign w:val="bottom"/>
          </w:tcPr>
          <w:p w14:paraId="1FD43D91" w14:textId="77777777" w:rsidR="00715CAF" w:rsidRPr="00FC1559" w:rsidRDefault="00715CAF" w:rsidP="00715CAF">
            <w:pPr>
              <w:widowControl/>
              <w:jc w:val="right"/>
              <w:rPr>
                <w:rFonts w:ascii="Angsana New" w:hAnsi="Angsana New" w:cs="Angsana New"/>
                <w:sz w:val="28"/>
                <w:szCs w:val="28"/>
              </w:rPr>
            </w:pPr>
            <w:r w:rsidRPr="002F666D">
              <w:rPr>
                <w:rFonts w:ascii="Angsana New" w:hAnsi="Angsana New" w:cs="Angsana New"/>
                <w:sz w:val="28"/>
                <w:szCs w:val="28"/>
              </w:rPr>
              <w:t xml:space="preserve">       571 </w:t>
            </w:r>
          </w:p>
        </w:tc>
      </w:tr>
      <w:tr w:rsidR="00715CAF" w:rsidRPr="00B343F0" w14:paraId="197EC041" w14:textId="77777777" w:rsidTr="00A21C18">
        <w:tc>
          <w:tcPr>
            <w:tcW w:w="4074" w:type="dxa"/>
          </w:tcPr>
          <w:p w14:paraId="499D4AE7" w14:textId="1F78C5B3" w:rsidR="00715CAF" w:rsidRPr="00FC1559" w:rsidRDefault="00715CAF" w:rsidP="00715CAF">
            <w:pPr>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shd w:val="clear" w:color="auto" w:fill="auto"/>
            <w:vAlign w:val="bottom"/>
          </w:tcPr>
          <w:p w14:paraId="324F5483" w14:textId="26A21FEE" w:rsidR="00715CAF" w:rsidRPr="00FC1559" w:rsidRDefault="00A21C18" w:rsidP="00715CAF">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9,775</w:t>
            </w:r>
          </w:p>
        </w:tc>
        <w:tc>
          <w:tcPr>
            <w:tcW w:w="1264" w:type="dxa"/>
            <w:shd w:val="clear" w:color="auto" w:fill="auto"/>
            <w:vAlign w:val="bottom"/>
          </w:tcPr>
          <w:p w14:paraId="286A0234" w14:textId="77777777" w:rsidR="00715CAF" w:rsidRPr="00FC1559" w:rsidRDefault="00715CAF" w:rsidP="00715CAF">
            <w:pPr>
              <w:widowControl/>
              <w:pBdr>
                <w:top w:val="single" w:sz="4" w:space="1" w:color="auto"/>
                <w:bottom w:val="double" w:sz="4" w:space="1" w:color="auto"/>
              </w:pBdr>
              <w:jc w:val="right"/>
              <w:rPr>
                <w:rFonts w:ascii="Angsana New" w:hAnsi="Angsana New" w:cs="Angsana New"/>
                <w:sz w:val="28"/>
                <w:szCs w:val="28"/>
              </w:rPr>
            </w:pPr>
            <w:r w:rsidRPr="002F666D">
              <w:rPr>
                <w:rFonts w:ascii="Angsana New" w:hAnsi="Angsana New" w:cs="Angsana New"/>
                <w:sz w:val="28"/>
                <w:szCs w:val="28"/>
              </w:rPr>
              <w:t xml:space="preserve">   12,223 </w:t>
            </w:r>
          </w:p>
        </w:tc>
        <w:tc>
          <w:tcPr>
            <w:tcW w:w="1305" w:type="dxa"/>
            <w:tcBorders>
              <w:left w:val="nil"/>
              <w:right w:val="nil"/>
            </w:tcBorders>
            <w:shd w:val="clear" w:color="auto" w:fill="auto"/>
            <w:vAlign w:val="bottom"/>
          </w:tcPr>
          <w:p w14:paraId="05E34BDA" w14:textId="5465D83C" w:rsidR="00715CAF" w:rsidRPr="00FC1559" w:rsidRDefault="00A21C18" w:rsidP="00715CAF">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9,7</w:t>
            </w:r>
            <w:r w:rsidR="00414A8F">
              <w:rPr>
                <w:rFonts w:ascii="Angsana New" w:hAnsi="Angsana New" w:cs="Angsana New"/>
                <w:sz w:val="28"/>
                <w:szCs w:val="28"/>
              </w:rPr>
              <w:t>63</w:t>
            </w:r>
          </w:p>
        </w:tc>
        <w:tc>
          <w:tcPr>
            <w:tcW w:w="1305" w:type="dxa"/>
            <w:shd w:val="clear" w:color="auto" w:fill="auto"/>
            <w:vAlign w:val="bottom"/>
          </w:tcPr>
          <w:p w14:paraId="7BE19E31" w14:textId="77777777" w:rsidR="00715CAF" w:rsidRPr="00FC1559" w:rsidRDefault="00715CAF" w:rsidP="00715CAF">
            <w:pPr>
              <w:widowControl/>
              <w:pBdr>
                <w:top w:val="single" w:sz="4" w:space="1" w:color="auto"/>
                <w:bottom w:val="double" w:sz="4" w:space="1" w:color="auto"/>
              </w:pBdr>
              <w:jc w:val="right"/>
              <w:rPr>
                <w:rFonts w:ascii="Angsana New" w:hAnsi="Angsana New" w:cs="Angsana New"/>
                <w:sz w:val="28"/>
                <w:szCs w:val="28"/>
              </w:rPr>
            </w:pPr>
            <w:r w:rsidRPr="002F666D">
              <w:rPr>
                <w:rFonts w:ascii="Angsana New" w:hAnsi="Angsana New" w:cs="Angsana New"/>
                <w:sz w:val="28"/>
                <w:szCs w:val="28"/>
              </w:rPr>
              <w:t xml:space="preserve">   12,223 </w:t>
            </w:r>
          </w:p>
        </w:tc>
      </w:tr>
    </w:tbl>
    <w:p w14:paraId="1CD40ED2" w14:textId="77777777" w:rsidR="00715CAF" w:rsidRPr="00715CAF" w:rsidRDefault="00715CAF" w:rsidP="00715CAF"/>
    <w:p w14:paraId="2C379888" w14:textId="77777777" w:rsidR="009316DB" w:rsidRDefault="009316DB" w:rsidP="009316DB">
      <w:pPr>
        <w:widowControl/>
        <w:spacing w:line="276" w:lineRule="auto"/>
        <w:ind w:left="502" w:right="-25"/>
        <w:rPr>
          <w:rFonts w:ascii="Angsana New" w:hAnsi="Angsana New"/>
          <w:b/>
          <w:bCs/>
          <w:sz w:val="28"/>
          <w:szCs w:val="28"/>
        </w:rPr>
      </w:pPr>
    </w:p>
    <w:p w14:paraId="0B11BFE1" w14:textId="77777777" w:rsidR="009316DB" w:rsidRDefault="009316DB" w:rsidP="009316DB">
      <w:pPr>
        <w:widowControl/>
        <w:spacing w:line="276" w:lineRule="auto"/>
        <w:ind w:left="502" w:right="-25"/>
        <w:rPr>
          <w:rFonts w:ascii="Angsana New" w:hAnsi="Angsana New"/>
          <w:b/>
          <w:bCs/>
          <w:sz w:val="28"/>
          <w:szCs w:val="28"/>
        </w:rPr>
      </w:pPr>
    </w:p>
    <w:p w14:paraId="2B611EAC" w14:textId="77777777" w:rsidR="009316DB" w:rsidRDefault="009316DB" w:rsidP="009316DB">
      <w:pPr>
        <w:widowControl/>
        <w:spacing w:line="276" w:lineRule="auto"/>
        <w:ind w:left="502" w:right="-25"/>
        <w:rPr>
          <w:rFonts w:ascii="Angsana New" w:hAnsi="Angsana New"/>
          <w:b/>
          <w:bCs/>
          <w:sz w:val="28"/>
          <w:szCs w:val="28"/>
        </w:rPr>
      </w:pPr>
    </w:p>
    <w:p w14:paraId="539C259F" w14:textId="77777777" w:rsidR="009316DB" w:rsidRDefault="009316DB" w:rsidP="009316DB">
      <w:pPr>
        <w:widowControl/>
        <w:spacing w:line="276" w:lineRule="auto"/>
        <w:ind w:left="502" w:right="-25"/>
        <w:rPr>
          <w:rFonts w:ascii="Angsana New" w:hAnsi="Angsana New"/>
          <w:b/>
          <w:bCs/>
          <w:sz w:val="28"/>
          <w:szCs w:val="28"/>
        </w:rPr>
      </w:pPr>
    </w:p>
    <w:p w14:paraId="74F15EDE" w14:textId="77777777" w:rsidR="009316DB" w:rsidRDefault="009316DB" w:rsidP="009316DB">
      <w:pPr>
        <w:widowControl/>
        <w:spacing w:line="276" w:lineRule="auto"/>
        <w:ind w:left="502" w:right="-25"/>
        <w:rPr>
          <w:rFonts w:ascii="Angsana New" w:hAnsi="Angsana New"/>
          <w:b/>
          <w:bCs/>
          <w:sz w:val="28"/>
          <w:szCs w:val="28"/>
        </w:rPr>
      </w:pPr>
    </w:p>
    <w:p w14:paraId="7DF48AD6" w14:textId="77777777" w:rsidR="009316DB" w:rsidRDefault="009316DB" w:rsidP="009316DB">
      <w:pPr>
        <w:widowControl/>
        <w:spacing w:line="276" w:lineRule="auto"/>
        <w:ind w:left="502" w:right="-25"/>
        <w:rPr>
          <w:rFonts w:ascii="Angsana New" w:hAnsi="Angsana New"/>
          <w:b/>
          <w:bCs/>
          <w:sz w:val="28"/>
          <w:szCs w:val="28"/>
        </w:rPr>
      </w:pPr>
    </w:p>
    <w:p w14:paraId="1049190B" w14:textId="77777777" w:rsidR="009316DB" w:rsidRDefault="009316DB" w:rsidP="009316DB">
      <w:pPr>
        <w:widowControl/>
        <w:spacing w:line="276" w:lineRule="auto"/>
        <w:ind w:left="502" w:right="-25"/>
        <w:rPr>
          <w:rFonts w:ascii="Angsana New" w:hAnsi="Angsana New"/>
          <w:b/>
          <w:bCs/>
          <w:sz w:val="28"/>
          <w:szCs w:val="28"/>
        </w:rPr>
      </w:pPr>
    </w:p>
    <w:p w14:paraId="79537EE4" w14:textId="77777777" w:rsidR="009316DB" w:rsidRDefault="009316DB" w:rsidP="009316DB">
      <w:pPr>
        <w:widowControl/>
        <w:spacing w:line="276" w:lineRule="auto"/>
        <w:ind w:left="502" w:right="-25"/>
        <w:rPr>
          <w:rFonts w:ascii="Angsana New" w:hAnsi="Angsana New"/>
          <w:b/>
          <w:bCs/>
          <w:sz w:val="28"/>
          <w:szCs w:val="28"/>
        </w:rPr>
      </w:pPr>
    </w:p>
    <w:p w14:paraId="64EC9A59" w14:textId="75FAA923" w:rsidR="003E0190" w:rsidRPr="00E3762E" w:rsidRDefault="00E40F37" w:rsidP="00E3762E">
      <w:pPr>
        <w:widowControl/>
        <w:numPr>
          <w:ilvl w:val="0"/>
          <w:numId w:val="1"/>
        </w:numPr>
        <w:spacing w:line="276" w:lineRule="auto"/>
        <w:ind w:right="-25"/>
        <w:rPr>
          <w:rFonts w:ascii="Angsana New" w:hAnsi="Angsana New"/>
          <w:b/>
          <w:bCs/>
          <w:sz w:val="28"/>
          <w:szCs w:val="28"/>
        </w:rPr>
      </w:pPr>
      <w:r w:rsidRPr="00E3762E">
        <w:rPr>
          <w:rFonts w:ascii="Angsana New" w:hAnsi="Angsana New"/>
          <w:b/>
          <w:bCs/>
          <w:sz w:val="28"/>
          <w:szCs w:val="28"/>
        </w:rPr>
        <w:lastRenderedPageBreak/>
        <w:t>LEASES</w:t>
      </w:r>
    </w:p>
    <w:p w14:paraId="5F54780E" w14:textId="435039A9" w:rsidR="00CB7860" w:rsidRPr="00AC43C4" w:rsidRDefault="00CB7860" w:rsidP="00E3762E">
      <w:pPr>
        <w:pStyle w:val="ListParagraph"/>
        <w:widowControl/>
        <w:tabs>
          <w:tab w:val="left" w:pos="3119"/>
        </w:tabs>
        <w:ind w:left="502"/>
        <w:jc w:val="thaiDistribute"/>
        <w:rPr>
          <w:rFonts w:ascii="Angsana New" w:hAnsi="Angsana New"/>
          <w:sz w:val="28"/>
          <w:szCs w:val="28"/>
        </w:rPr>
      </w:pPr>
      <w:r w:rsidRPr="00CB7860">
        <w:rPr>
          <w:rFonts w:ascii="Angsana New" w:hAnsi="Angsana New"/>
          <w:sz w:val="28"/>
          <w:szCs w:val="28"/>
        </w:rPr>
        <w:t>The Company has entered into a lease agreement relating to the rental of office space</w:t>
      </w:r>
      <w:r w:rsidR="00B66CB9">
        <w:rPr>
          <w:rFonts w:ascii="Angsana New" w:hAnsi="Angsana New"/>
          <w:sz w:val="28"/>
          <w:szCs w:val="28"/>
        </w:rPr>
        <w:t xml:space="preserve"> </w:t>
      </w:r>
      <w:r w:rsidR="005F0E07" w:rsidRPr="00A062CC">
        <w:rPr>
          <w:rFonts w:ascii="Angsana New" w:hAnsi="Angsana New"/>
          <w:sz w:val="28"/>
          <w:szCs w:val="28"/>
        </w:rPr>
        <w:t xml:space="preserve">for use in their operation. </w:t>
      </w:r>
    </w:p>
    <w:p w14:paraId="09A6DA4B" w14:textId="395E22AC" w:rsidR="00E3762E" w:rsidRPr="00E3762E" w:rsidRDefault="00205206"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FB5E2A">
        <w:rPr>
          <w:rFonts w:ascii="Angsana New" w:hAnsi="Angsana New"/>
          <w:b/>
          <w:bCs/>
          <w:sz w:val="28"/>
          <w:szCs w:val="28"/>
          <w:lang w:val="en-GB"/>
        </w:rPr>
        <w:t>Right-of-use asset</w:t>
      </w:r>
      <w:r w:rsidR="00EC2F79">
        <w:rPr>
          <w:rFonts w:ascii="Angsana New" w:hAnsi="Angsana New"/>
          <w:b/>
          <w:bCs/>
          <w:sz w:val="28"/>
          <w:szCs w:val="28"/>
        </w:rPr>
        <w:t>s</w:t>
      </w:r>
    </w:p>
    <w:p w14:paraId="5942E660" w14:textId="4959AF58" w:rsidR="00205206" w:rsidRDefault="00C36872" w:rsidP="00BF19C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93" w:right="14"/>
        <w:jc w:val="thaiDistribute"/>
        <w:rPr>
          <w:rFonts w:ascii="Angsana New" w:hAnsi="Angsana New"/>
          <w:sz w:val="28"/>
          <w:szCs w:val="28"/>
        </w:rPr>
      </w:pPr>
      <w:r w:rsidRPr="00C36872">
        <w:rPr>
          <w:rFonts w:ascii="Angsana New" w:hAnsi="Angsana New"/>
          <w:sz w:val="28"/>
          <w:szCs w:val="28"/>
        </w:rPr>
        <w:t xml:space="preserve">The net book value of right-of-use assets and the movement </w:t>
      </w:r>
      <w:r w:rsidR="004A0B64">
        <w:rPr>
          <w:rFonts w:ascii="Angsana New" w:hAnsi="Angsana New"/>
          <w:sz w:val="28"/>
          <w:szCs w:val="28"/>
        </w:rPr>
        <w:t xml:space="preserve">as </w:t>
      </w:r>
      <w:proofErr w:type="gramStart"/>
      <w:r w:rsidR="004A0B64">
        <w:rPr>
          <w:rFonts w:ascii="Angsana New" w:hAnsi="Angsana New"/>
          <w:sz w:val="28"/>
          <w:szCs w:val="28"/>
        </w:rPr>
        <w:t>at</w:t>
      </w:r>
      <w:proofErr w:type="gramEnd"/>
      <w:r w:rsidR="004A0B64">
        <w:rPr>
          <w:rFonts w:ascii="Angsana New" w:hAnsi="Angsana New"/>
          <w:sz w:val="28"/>
          <w:szCs w:val="28"/>
        </w:rPr>
        <w:t xml:space="preserve"> </w:t>
      </w:r>
      <w:r w:rsidRPr="00C36872">
        <w:rPr>
          <w:rFonts w:ascii="Angsana New" w:hAnsi="Angsana New"/>
          <w:sz w:val="28"/>
          <w:szCs w:val="28"/>
        </w:rPr>
        <w:t xml:space="preserve">March </w:t>
      </w:r>
      <w:r w:rsidR="0063483C">
        <w:rPr>
          <w:rFonts w:ascii="Angsana New" w:hAnsi="Angsana New"/>
          <w:sz w:val="28"/>
          <w:szCs w:val="28"/>
        </w:rPr>
        <w:t>31</w:t>
      </w:r>
      <w:r w:rsidRPr="00C36872">
        <w:rPr>
          <w:rFonts w:ascii="Angsana New" w:hAnsi="Angsana New"/>
          <w:sz w:val="28"/>
          <w:szCs w:val="28"/>
        </w:rPr>
        <w:t xml:space="preserve">, </w:t>
      </w:r>
      <w:proofErr w:type="gramStart"/>
      <w:r w:rsidR="0063483C">
        <w:rPr>
          <w:rFonts w:ascii="Angsana New" w:hAnsi="Angsana New"/>
          <w:sz w:val="28"/>
          <w:szCs w:val="28"/>
        </w:rPr>
        <w:t>2025</w:t>
      </w:r>
      <w:proofErr w:type="gramEnd"/>
      <w:r w:rsidRPr="00C36872">
        <w:rPr>
          <w:rFonts w:ascii="Angsana New" w:hAnsi="Angsana New"/>
          <w:sz w:val="28"/>
          <w:szCs w:val="28"/>
        </w:rPr>
        <w:t xml:space="preserve"> are presented below.</w:t>
      </w:r>
    </w:p>
    <w:tbl>
      <w:tblPr>
        <w:tblW w:w="8563" w:type="dxa"/>
        <w:tblInd w:w="781" w:type="dxa"/>
        <w:tblLayout w:type="fixed"/>
        <w:tblCellMar>
          <w:left w:w="72" w:type="dxa"/>
          <w:right w:w="72" w:type="dxa"/>
        </w:tblCellMar>
        <w:tblLook w:val="0000" w:firstRow="0" w:lastRow="0" w:firstColumn="0" w:lastColumn="0" w:noHBand="0" w:noVBand="0"/>
      </w:tblPr>
      <w:tblGrid>
        <w:gridCol w:w="4536"/>
        <w:gridCol w:w="1985"/>
        <w:gridCol w:w="2026"/>
        <w:gridCol w:w="16"/>
      </w:tblGrid>
      <w:tr w:rsidR="00715CAF" w:rsidRPr="00715CAF" w14:paraId="0AD484B8" w14:textId="77777777" w:rsidTr="00FB5FF9">
        <w:trPr>
          <w:cantSplit/>
          <w:trHeight w:val="240"/>
        </w:trPr>
        <w:tc>
          <w:tcPr>
            <w:tcW w:w="4536" w:type="dxa"/>
          </w:tcPr>
          <w:p w14:paraId="1BCC3668" w14:textId="77777777" w:rsidR="00715CAF" w:rsidRPr="00715CAF" w:rsidRDefault="00715CAF" w:rsidP="00715CAF">
            <w:pPr>
              <w:tabs>
                <w:tab w:val="left" w:pos="3390"/>
              </w:tabs>
              <w:jc w:val="thaiDistribute"/>
              <w:rPr>
                <w:rFonts w:ascii="Angsana New" w:eastAsia="Calibri" w:hAnsi="Angsana New"/>
                <w:sz w:val="28"/>
                <w:szCs w:val="28"/>
                <w:cs/>
              </w:rPr>
            </w:pPr>
          </w:p>
        </w:tc>
        <w:tc>
          <w:tcPr>
            <w:tcW w:w="4027" w:type="dxa"/>
            <w:gridSpan w:val="3"/>
          </w:tcPr>
          <w:p w14:paraId="044FF772" w14:textId="5176015A" w:rsidR="00715CAF" w:rsidRPr="00715CAF" w:rsidRDefault="00715CAF" w:rsidP="00715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104DF8E7" w14:textId="77777777" w:rsidTr="00E4595F">
        <w:trPr>
          <w:gridAfter w:val="1"/>
          <w:wAfter w:w="16" w:type="dxa"/>
          <w:cantSplit/>
        </w:trPr>
        <w:tc>
          <w:tcPr>
            <w:tcW w:w="4536" w:type="dxa"/>
          </w:tcPr>
          <w:p w14:paraId="15F43215" w14:textId="77777777" w:rsidR="00715CAF" w:rsidRPr="00715CAF" w:rsidRDefault="00715CAF" w:rsidP="00715CAF">
            <w:pPr>
              <w:tabs>
                <w:tab w:val="left" w:pos="3390"/>
              </w:tabs>
              <w:jc w:val="thaiDistribute"/>
              <w:rPr>
                <w:rFonts w:ascii="Angsana New" w:eastAsia="Calibri" w:hAnsi="Angsana New"/>
                <w:sz w:val="28"/>
                <w:szCs w:val="28"/>
                <w:cs/>
              </w:rPr>
            </w:pPr>
          </w:p>
        </w:tc>
        <w:tc>
          <w:tcPr>
            <w:tcW w:w="1985" w:type="dxa"/>
            <w:vAlign w:val="center"/>
          </w:tcPr>
          <w:p w14:paraId="5431FBB0" w14:textId="6E267E95"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Consolidated</w:t>
            </w:r>
          </w:p>
        </w:tc>
        <w:tc>
          <w:tcPr>
            <w:tcW w:w="2026" w:type="dxa"/>
          </w:tcPr>
          <w:p w14:paraId="1C916149" w14:textId="1D2D717F"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Separate</w:t>
            </w:r>
          </w:p>
        </w:tc>
      </w:tr>
      <w:tr w:rsidR="00715CAF" w:rsidRPr="00715CAF" w14:paraId="0F3BF698" w14:textId="77777777" w:rsidTr="00FB5FF9">
        <w:trPr>
          <w:gridAfter w:val="1"/>
          <w:wAfter w:w="16" w:type="dxa"/>
          <w:cantSplit/>
        </w:trPr>
        <w:tc>
          <w:tcPr>
            <w:tcW w:w="4536" w:type="dxa"/>
          </w:tcPr>
          <w:p w14:paraId="1A525F0E" w14:textId="511FAD6D" w:rsidR="00715CAF" w:rsidRPr="00715CAF" w:rsidRDefault="00715CAF" w:rsidP="00715CAF">
            <w:pPr>
              <w:tabs>
                <w:tab w:val="left" w:pos="3390"/>
              </w:tabs>
              <w:jc w:val="thaiDistribute"/>
              <w:rPr>
                <w:rFonts w:ascii="Angsana New" w:eastAsia="Calibri"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25</w:t>
            </w:r>
          </w:p>
        </w:tc>
        <w:tc>
          <w:tcPr>
            <w:tcW w:w="1985" w:type="dxa"/>
            <w:shd w:val="clear" w:color="auto" w:fill="auto"/>
          </w:tcPr>
          <w:p w14:paraId="65156B35" w14:textId="77777777" w:rsidR="00715CAF" w:rsidRPr="00715CAF" w:rsidRDefault="00715CAF" w:rsidP="00715CAF">
            <w:pPr>
              <w:tabs>
                <w:tab w:val="left" w:pos="3390"/>
              </w:tabs>
              <w:jc w:val="right"/>
              <w:rPr>
                <w:rFonts w:ascii="Angsana New" w:eastAsia="Calibri" w:hAnsi="Angsana New"/>
                <w:sz w:val="28"/>
                <w:szCs w:val="28"/>
              </w:rPr>
            </w:pPr>
            <w:r w:rsidRPr="00715CAF">
              <w:rPr>
                <w:rFonts w:asciiTheme="majorBidi" w:hAnsiTheme="majorBidi" w:cstheme="majorBidi"/>
                <w:sz w:val="28"/>
                <w:szCs w:val="28"/>
              </w:rPr>
              <w:t>59,193</w:t>
            </w:r>
          </w:p>
        </w:tc>
        <w:tc>
          <w:tcPr>
            <w:tcW w:w="2026" w:type="dxa"/>
            <w:shd w:val="clear" w:color="auto" w:fill="auto"/>
          </w:tcPr>
          <w:p w14:paraId="01BEC944" w14:textId="77777777" w:rsidR="00715CAF" w:rsidRPr="00715CAF" w:rsidRDefault="00715CAF" w:rsidP="00715CAF">
            <w:pPr>
              <w:tabs>
                <w:tab w:val="left" w:pos="3390"/>
              </w:tabs>
              <w:jc w:val="right"/>
              <w:rPr>
                <w:rFonts w:ascii="Angsana New" w:eastAsia="Calibri" w:hAnsi="Angsana New"/>
                <w:sz w:val="28"/>
                <w:szCs w:val="28"/>
                <w:cs/>
                <w:lang w:val="en-GB"/>
              </w:rPr>
            </w:pPr>
            <w:r w:rsidRPr="00715CAF">
              <w:rPr>
                <w:rFonts w:asciiTheme="majorBidi" w:hAnsiTheme="majorBidi" w:cstheme="majorBidi"/>
                <w:sz w:val="28"/>
                <w:szCs w:val="28"/>
              </w:rPr>
              <w:t>59,193</w:t>
            </w:r>
          </w:p>
        </w:tc>
      </w:tr>
      <w:tr w:rsidR="00715CAF" w:rsidRPr="00715CAF" w14:paraId="0F8FDEA6" w14:textId="77777777" w:rsidTr="00A21C18">
        <w:trPr>
          <w:gridAfter w:val="1"/>
          <w:wAfter w:w="16" w:type="dxa"/>
          <w:cantSplit/>
          <w:trHeight w:val="372"/>
        </w:trPr>
        <w:tc>
          <w:tcPr>
            <w:tcW w:w="4536" w:type="dxa"/>
          </w:tcPr>
          <w:p w14:paraId="36599E98" w14:textId="53C99C4E" w:rsidR="00715CAF" w:rsidRPr="00715CAF" w:rsidRDefault="00715CAF" w:rsidP="00715CAF">
            <w:pPr>
              <w:tabs>
                <w:tab w:val="left" w:pos="3390"/>
              </w:tabs>
              <w:jc w:val="thaiDistribute"/>
              <w:rPr>
                <w:rFonts w:ascii="Angsana New" w:eastAsia="Calibri" w:hAnsi="Angsana New"/>
                <w:sz w:val="28"/>
                <w:szCs w:val="28"/>
                <w:cs/>
              </w:rPr>
            </w:pPr>
            <w:r w:rsidRPr="00FF02D3">
              <w:rPr>
                <w:rFonts w:ascii="Angsana New" w:hAnsi="Angsana New"/>
                <w:sz w:val="28"/>
                <w:szCs w:val="28"/>
              </w:rPr>
              <w:t>Depreciation for the period</w:t>
            </w:r>
          </w:p>
        </w:tc>
        <w:tc>
          <w:tcPr>
            <w:tcW w:w="1985" w:type="dxa"/>
            <w:shd w:val="clear" w:color="auto" w:fill="auto"/>
          </w:tcPr>
          <w:p w14:paraId="27260BD1" w14:textId="46BB3DC4" w:rsidR="00715CAF" w:rsidRPr="00715CAF" w:rsidRDefault="00A21C18" w:rsidP="00715CAF">
            <w:pPr>
              <w:pBdr>
                <w:bottom w:val="single" w:sz="4" w:space="1" w:color="auto"/>
              </w:pBdr>
              <w:tabs>
                <w:tab w:val="left" w:pos="3390"/>
              </w:tabs>
              <w:jc w:val="right"/>
              <w:rPr>
                <w:rFonts w:ascii="Angsana New" w:eastAsia="Calibri" w:hAnsi="Angsana New"/>
                <w:sz w:val="28"/>
                <w:szCs w:val="28"/>
                <w:cs/>
              </w:rPr>
            </w:pPr>
            <w:r>
              <w:rPr>
                <w:rFonts w:ascii="Angsana New" w:eastAsia="Calibri" w:hAnsi="Angsana New"/>
                <w:sz w:val="28"/>
                <w:szCs w:val="28"/>
              </w:rPr>
              <w:t>(1,406)</w:t>
            </w:r>
          </w:p>
        </w:tc>
        <w:tc>
          <w:tcPr>
            <w:tcW w:w="2026" w:type="dxa"/>
            <w:shd w:val="clear" w:color="auto" w:fill="auto"/>
          </w:tcPr>
          <w:p w14:paraId="79A023F1" w14:textId="02C607EB" w:rsidR="00715CAF" w:rsidRPr="00715CAF" w:rsidRDefault="00A21C18" w:rsidP="00715CAF">
            <w:pPr>
              <w:pBdr>
                <w:bottom w:val="single" w:sz="4" w:space="1" w:color="auto"/>
              </w:pBdr>
              <w:tabs>
                <w:tab w:val="left" w:pos="3390"/>
              </w:tabs>
              <w:jc w:val="right"/>
              <w:rPr>
                <w:rFonts w:ascii="Angsana New" w:eastAsia="Calibri" w:hAnsi="Angsana New"/>
                <w:sz w:val="28"/>
                <w:szCs w:val="28"/>
                <w:cs/>
                <w:lang w:val="en-GB"/>
              </w:rPr>
            </w:pPr>
            <w:r>
              <w:rPr>
                <w:rFonts w:ascii="Angsana New" w:eastAsia="Calibri" w:hAnsi="Angsana New"/>
                <w:sz w:val="28"/>
                <w:szCs w:val="28"/>
              </w:rPr>
              <w:t>(1,406)</w:t>
            </w:r>
          </w:p>
        </w:tc>
      </w:tr>
      <w:tr w:rsidR="00715CAF" w:rsidRPr="00715CAF" w14:paraId="3236042D" w14:textId="77777777" w:rsidTr="00A21C18">
        <w:trPr>
          <w:gridAfter w:val="1"/>
          <w:wAfter w:w="16" w:type="dxa"/>
          <w:cantSplit/>
          <w:trHeight w:val="80"/>
        </w:trPr>
        <w:tc>
          <w:tcPr>
            <w:tcW w:w="4536" w:type="dxa"/>
          </w:tcPr>
          <w:p w14:paraId="1D5D30CB" w14:textId="74D019C0" w:rsidR="00715CAF" w:rsidRPr="00715CAF" w:rsidRDefault="00715CAF" w:rsidP="00715CAF">
            <w:pPr>
              <w:tabs>
                <w:tab w:val="left" w:pos="3390"/>
              </w:tabs>
              <w:jc w:val="thaiDistribute"/>
              <w:rPr>
                <w:rFonts w:ascii="Angsana New" w:eastAsia="Calibri" w:hAnsi="Angsana New"/>
                <w:sz w:val="28"/>
                <w:szCs w:val="28"/>
              </w:rPr>
            </w:pPr>
            <w:r w:rsidRPr="00FF02D3">
              <w:rPr>
                <w:rFonts w:ascii="Angsana New" w:hAnsi="Angsana New"/>
                <w:sz w:val="28"/>
                <w:szCs w:val="28"/>
              </w:rPr>
              <w:t xml:space="preserve">Net book value as at </w:t>
            </w:r>
            <w:r>
              <w:rPr>
                <w:rFonts w:ascii="Angsana New" w:hAnsi="Angsana New"/>
                <w:sz w:val="28"/>
                <w:szCs w:val="28"/>
                <w:lang w:val="en-GB"/>
              </w:rPr>
              <w:t>March 31</w:t>
            </w:r>
            <w:r w:rsidRPr="00FF02D3">
              <w:rPr>
                <w:rFonts w:ascii="Angsana New" w:hAnsi="Angsana New"/>
                <w:sz w:val="28"/>
                <w:szCs w:val="28"/>
              </w:rPr>
              <w:t>, 20</w:t>
            </w:r>
            <w:r>
              <w:rPr>
                <w:rFonts w:ascii="Angsana New" w:hAnsi="Angsana New"/>
                <w:sz w:val="28"/>
                <w:szCs w:val="28"/>
              </w:rPr>
              <w:t>25</w:t>
            </w:r>
          </w:p>
        </w:tc>
        <w:tc>
          <w:tcPr>
            <w:tcW w:w="1985" w:type="dxa"/>
            <w:shd w:val="clear" w:color="auto" w:fill="auto"/>
          </w:tcPr>
          <w:p w14:paraId="1B258EDA" w14:textId="524DF04C" w:rsidR="00715CAF" w:rsidRPr="00715CAF" w:rsidRDefault="00A21C18" w:rsidP="00715CAF">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57,787</w:t>
            </w:r>
          </w:p>
        </w:tc>
        <w:tc>
          <w:tcPr>
            <w:tcW w:w="2026" w:type="dxa"/>
            <w:shd w:val="clear" w:color="auto" w:fill="auto"/>
          </w:tcPr>
          <w:p w14:paraId="0AE5F007" w14:textId="3AEFE4DB" w:rsidR="00715CAF" w:rsidRPr="00715CAF" w:rsidRDefault="00A21C18" w:rsidP="00715CAF">
            <w:pPr>
              <w:pBdr>
                <w:bottom w:val="double" w:sz="4" w:space="1" w:color="auto"/>
              </w:pBdr>
              <w:tabs>
                <w:tab w:val="left" w:pos="3390"/>
              </w:tabs>
              <w:jc w:val="right"/>
              <w:rPr>
                <w:rFonts w:ascii="Angsana New" w:eastAsia="Calibri" w:hAnsi="Angsana New"/>
                <w:sz w:val="28"/>
                <w:szCs w:val="28"/>
                <w:lang w:val="en-GB"/>
              </w:rPr>
            </w:pPr>
            <w:r>
              <w:rPr>
                <w:rFonts w:ascii="Angsana New" w:eastAsia="Calibri" w:hAnsi="Angsana New"/>
                <w:sz w:val="28"/>
                <w:szCs w:val="28"/>
              </w:rPr>
              <w:t>57,787</w:t>
            </w:r>
          </w:p>
        </w:tc>
      </w:tr>
    </w:tbl>
    <w:p w14:paraId="21FA4218" w14:textId="77777777" w:rsidR="00715CAF" w:rsidRDefault="00715CAF" w:rsidP="00421179">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right="11"/>
        <w:jc w:val="thaiDistribute"/>
        <w:rPr>
          <w:rFonts w:ascii="Angsana New" w:hAnsi="Angsana New"/>
          <w:sz w:val="28"/>
          <w:szCs w:val="28"/>
        </w:rPr>
      </w:pPr>
    </w:p>
    <w:p w14:paraId="3E325A8A" w14:textId="75D177FC" w:rsidR="00715CAF" w:rsidRPr="00715CAF" w:rsidRDefault="00F921D5"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tbl>
      <w:tblPr>
        <w:tblW w:w="9294" w:type="dxa"/>
        <w:tblInd w:w="790" w:type="dxa"/>
        <w:tblLayout w:type="fixed"/>
        <w:tblLook w:val="0000" w:firstRow="0" w:lastRow="0" w:firstColumn="0" w:lastColumn="0" w:noHBand="0" w:noVBand="0"/>
      </w:tblPr>
      <w:tblGrid>
        <w:gridCol w:w="4074"/>
        <w:gridCol w:w="1305"/>
        <w:gridCol w:w="1305"/>
        <w:gridCol w:w="1305"/>
        <w:gridCol w:w="1305"/>
      </w:tblGrid>
      <w:tr w:rsidR="00715CAF" w:rsidRPr="00715CAF" w14:paraId="0F21E67F" w14:textId="77777777" w:rsidTr="00FB5FF9">
        <w:tc>
          <w:tcPr>
            <w:tcW w:w="4074" w:type="dxa"/>
          </w:tcPr>
          <w:p w14:paraId="339BDF38" w14:textId="77777777" w:rsidR="00715CAF" w:rsidRPr="00715CAF" w:rsidRDefault="00715CAF" w:rsidP="00715CAF">
            <w:pPr>
              <w:tabs>
                <w:tab w:val="left" w:pos="540"/>
              </w:tabs>
              <w:ind w:right="-108"/>
              <w:rPr>
                <w:rFonts w:ascii="Angsana New" w:hAnsi="Angsana New"/>
                <w:sz w:val="28"/>
                <w:szCs w:val="28"/>
              </w:rPr>
            </w:pPr>
          </w:p>
        </w:tc>
        <w:tc>
          <w:tcPr>
            <w:tcW w:w="5220" w:type="dxa"/>
            <w:gridSpan w:val="4"/>
          </w:tcPr>
          <w:p w14:paraId="7DCF2741" w14:textId="03DBFE56" w:rsidR="00715CAF" w:rsidRPr="00715CAF" w:rsidRDefault="00715CAF" w:rsidP="00715CAF">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6CD563E3" w14:textId="77777777" w:rsidTr="006E2995">
        <w:tc>
          <w:tcPr>
            <w:tcW w:w="4074" w:type="dxa"/>
          </w:tcPr>
          <w:p w14:paraId="22944F9C" w14:textId="77777777" w:rsidR="00715CAF" w:rsidRPr="00715CAF" w:rsidRDefault="00715CAF" w:rsidP="00715CAF">
            <w:pPr>
              <w:tabs>
                <w:tab w:val="left" w:pos="540"/>
              </w:tabs>
              <w:ind w:right="-108"/>
              <w:rPr>
                <w:rFonts w:ascii="Angsana New" w:hAnsi="Angsana New"/>
                <w:sz w:val="28"/>
                <w:szCs w:val="28"/>
              </w:rPr>
            </w:pPr>
          </w:p>
        </w:tc>
        <w:tc>
          <w:tcPr>
            <w:tcW w:w="2610" w:type="dxa"/>
            <w:gridSpan w:val="2"/>
            <w:vAlign w:val="center"/>
          </w:tcPr>
          <w:p w14:paraId="2EBED35D" w14:textId="343D4D6A" w:rsidR="00715CAF" w:rsidRPr="00715CAF"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69BF5965" w14:textId="4ECF9C24" w:rsidR="00715CAF" w:rsidRPr="00715CAF"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715CAF" w14:paraId="2C0B3BBD" w14:textId="77777777" w:rsidTr="00FB5FF9">
        <w:tc>
          <w:tcPr>
            <w:tcW w:w="4074" w:type="dxa"/>
          </w:tcPr>
          <w:p w14:paraId="5165E064" w14:textId="77777777" w:rsidR="00715CAF" w:rsidRPr="00715CAF" w:rsidRDefault="00715CAF" w:rsidP="00715CAF">
            <w:pPr>
              <w:tabs>
                <w:tab w:val="left" w:pos="540"/>
              </w:tabs>
              <w:ind w:right="-108"/>
              <w:rPr>
                <w:rFonts w:ascii="Angsana New" w:hAnsi="Angsana New"/>
                <w:sz w:val="28"/>
                <w:szCs w:val="28"/>
              </w:rPr>
            </w:pPr>
          </w:p>
        </w:tc>
        <w:tc>
          <w:tcPr>
            <w:tcW w:w="1305" w:type="dxa"/>
          </w:tcPr>
          <w:p w14:paraId="4C5E4FF1" w14:textId="56134EB7" w:rsidR="00715CAF" w:rsidRPr="00715CAF" w:rsidRDefault="00715CAF" w:rsidP="009D1A23">
            <w:pPr>
              <w:pBdr>
                <w:bottom w:val="single" w:sz="4" w:space="1" w:color="auto"/>
              </w:pBdr>
              <w:ind w:left="-18"/>
              <w:jc w:val="center"/>
              <w:rPr>
                <w:rFonts w:ascii="Angsana New" w:hAnsi="Angsana New"/>
                <w:sz w:val="28"/>
                <w:szCs w:val="28"/>
              </w:rPr>
            </w:pPr>
            <w:r w:rsidRPr="00715CAF">
              <w:rPr>
                <w:rFonts w:ascii="Angsana New" w:hAnsi="Angsana New"/>
                <w:sz w:val="28"/>
                <w:szCs w:val="28"/>
              </w:rPr>
              <w:t>March 31, 2025</w:t>
            </w:r>
          </w:p>
        </w:tc>
        <w:tc>
          <w:tcPr>
            <w:tcW w:w="1305" w:type="dxa"/>
          </w:tcPr>
          <w:p w14:paraId="592DB4CE" w14:textId="7DA5A762" w:rsidR="00715CAF" w:rsidRPr="00715CAF" w:rsidRDefault="00715CAF" w:rsidP="009D1A23">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305" w:type="dxa"/>
          </w:tcPr>
          <w:p w14:paraId="497E1E06" w14:textId="7FB9830C"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March 31, 2025</w:t>
            </w:r>
          </w:p>
        </w:tc>
        <w:tc>
          <w:tcPr>
            <w:tcW w:w="1305" w:type="dxa"/>
          </w:tcPr>
          <w:p w14:paraId="0652A832" w14:textId="1EA7ABC9"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715CAF" w:rsidRPr="00715CAF" w14:paraId="3039ED96" w14:textId="77777777" w:rsidTr="00A21C18">
        <w:tc>
          <w:tcPr>
            <w:tcW w:w="4074" w:type="dxa"/>
          </w:tcPr>
          <w:p w14:paraId="45FF96A1" w14:textId="19502053" w:rsidR="00715CAF" w:rsidRPr="00715CAF" w:rsidRDefault="00715CAF" w:rsidP="00715CAF">
            <w:pPr>
              <w:tabs>
                <w:tab w:val="left" w:pos="540"/>
              </w:tabs>
              <w:rPr>
                <w:rFonts w:ascii="Angsana New" w:hAnsi="Angsana New"/>
                <w:sz w:val="28"/>
                <w:szCs w:val="28"/>
              </w:rPr>
            </w:pPr>
            <w:r w:rsidRPr="008369AD">
              <w:rPr>
                <w:rFonts w:ascii="Angsana New" w:eastAsia="Calibri" w:hAnsi="Angsana New"/>
                <w:sz w:val="28"/>
                <w:szCs w:val="28"/>
                <w:lang w:val="en-GB"/>
              </w:rPr>
              <w:t>Amount to be paid according to the lease agreement</w:t>
            </w:r>
          </w:p>
        </w:tc>
        <w:tc>
          <w:tcPr>
            <w:tcW w:w="1305" w:type="dxa"/>
            <w:tcBorders>
              <w:top w:val="nil"/>
              <w:left w:val="nil"/>
              <w:bottom w:val="nil"/>
              <w:right w:val="nil"/>
            </w:tcBorders>
            <w:shd w:val="clear" w:color="auto" w:fill="auto"/>
            <w:vAlign w:val="bottom"/>
          </w:tcPr>
          <w:p w14:paraId="79427793" w14:textId="2FE50992" w:rsidR="00715CAF" w:rsidRPr="00715CAF" w:rsidRDefault="00A21C18" w:rsidP="00715CAF">
            <w:pPr>
              <w:jc w:val="right"/>
              <w:rPr>
                <w:rFonts w:ascii="Angsana New" w:hAnsi="Angsana New"/>
                <w:color w:val="000000"/>
                <w:sz w:val="28"/>
                <w:szCs w:val="28"/>
                <w:cs/>
              </w:rPr>
            </w:pPr>
            <w:r>
              <w:rPr>
                <w:rFonts w:ascii="Angsana New" w:hAnsi="Angsana New"/>
                <w:color w:val="000000"/>
                <w:sz w:val="28"/>
                <w:szCs w:val="28"/>
              </w:rPr>
              <w:t>85,728</w:t>
            </w:r>
          </w:p>
        </w:tc>
        <w:tc>
          <w:tcPr>
            <w:tcW w:w="1305" w:type="dxa"/>
            <w:shd w:val="clear" w:color="auto" w:fill="auto"/>
            <w:vAlign w:val="bottom"/>
          </w:tcPr>
          <w:p w14:paraId="05F2417C" w14:textId="77777777" w:rsidR="00715CAF" w:rsidRPr="00715CAF" w:rsidRDefault="00715CAF" w:rsidP="00715CAF">
            <w:pPr>
              <w:ind w:left="-115"/>
              <w:jc w:val="right"/>
              <w:rPr>
                <w:rFonts w:ascii="Angsana New" w:hAnsi="Angsana New"/>
                <w:sz w:val="28"/>
                <w:szCs w:val="28"/>
              </w:rPr>
            </w:pPr>
            <w:r w:rsidRPr="00715CAF">
              <w:rPr>
                <w:rFonts w:asciiTheme="majorBidi" w:hAnsiTheme="majorBidi" w:cstheme="majorBidi"/>
                <w:sz w:val="28"/>
                <w:szCs w:val="28"/>
              </w:rPr>
              <w:t xml:space="preserve">   87,949</w:t>
            </w:r>
          </w:p>
        </w:tc>
        <w:tc>
          <w:tcPr>
            <w:tcW w:w="1305" w:type="dxa"/>
            <w:tcBorders>
              <w:top w:val="nil"/>
              <w:left w:val="nil"/>
              <w:bottom w:val="nil"/>
              <w:right w:val="nil"/>
            </w:tcBorders>
            <w:shd w:val="clear" w:color="auto" w:fill="auto"/>
            <w:vAlign w:val="bottom"/>
          </w:tcPr>
          <w:p w14:paraId="39C6E7EC" w14:textId="19D8F7F5" w:rsidR="00715CAF" w:rsidRPr="00715CAF" w:rsidRDefault="00A21C18" w:rsidP="00715CAF">
            <w:pPr>
              <w:ind w:left="-115"/>
              <w:jc w:val="right"/>
              <w:rPr>
                <w:rFonts w:ascii="Angsana New" w:hAnsi="Angsana New"/>
                <w:color w:val="000000"/>
                <w:sz w:val="28"/>
                <w:szCs w:val="28"/>
              </w:rPr>
            </w:pPr>
            <w:r>
              <w:rPr>
                <w:rFonts w:ascii="Angsana New" w:hAnsi="Angsana New"/>
                <w:color w:val="000000"/>
                <w:sz w:val="28"/>
                <w:szCs w:val="28"/>
              </w:rPr>
              <w:t>85,728</w:t>
            </w:r>
          </w:p>
        </w:tc>
        <w:tc>
          <w:tcPr>
            <w:tcW w:w="1305" w:type="dxa"/>
            <w:shd w:val="clear" w:color="auto" w:fill="auto"/>
            <w:vAlign w:val="bottom"/>
          </w:tcPr>
          <w:p w14:paraId="1EBC1337" w14:textId="77777777" w:rsidR="00715CAF" w:rsidRPr="00715CAF" w:rsidRDefault="00715CAF" w:rsidP="00715CAF">
            <w:pPr>
              <w:ind w:left="-115"/>
              <w:jc w:val="right"/>
              <w:rPr>
                <w:rFonts w:ascii="Angsana New" w:hAnsi="Angsana New"/>
                <w:sz w:val="28"/>
                <w:szCs w:val="28"/>
              </w:rPr>
            </w:pPr>
            <w:r w:rsidRPr="00715CAF">
              <w:rPr>
                <w:rFonts w:asciiTheme="majorBidi" w:hAnsiTheme="majorBidi" w:cstheme="majorBidi"/>
                <w:sz w:val="28"/>
                <w:szCs w:val="28"/>
              </w:rPr>
              <w:t xml:space="preserve">   87,949</w:t>
            </w:r>
          </w:p>
        </w:tc>
      </w:tr>
      <w:tr w:rsidR="00715CAF" w:rsidRPr="00715CAF" w14:paraId="26FFC71A" w14:textId="77777777" w:rsidTr="00A21C18">
        <w:tc>
          <w:tcPr>
            <w:tcW w:w="4074" w:type="dxa"/>
          </w:tcPr>
          <w:p w14:paraId="395C6DB5" w14:textId="14FF14CD" w:rsidR="00715CAF" w:rsidRPr="00715CAF" w:rsidRDefault="00715CAF" w:rsidP="00715CAF">
            <w:pPr>
              <w:tabs>
                <w:tab w:val="left" w:pos="540"/>
              </w:tabs>
              <w:rPr>
                <w:rFonts w:ascii="Angsana New" w:hAnsi="Angsana New"/>
                <w:sz w:val="28"/>
                <w:szCs w:val="28"/>
              </w:rPr>
            </w:pPr>
            <w:r w:rsidRPr="004B6B5D">
              <w:rPr>
                <w:rFonts w:ascii="Angsana New" w:eastAsia="Calibri" w:hAnsi="Angsana New"/>
                <w:sz w:val="28"/>
                <w:szCs w:val="28"/>
                <w:lang w:val="en-GB"/>
              </w:rPr>
              <w:t>Less: Deferred interest expense</w:t>
            </w:r>
          </w:p>
        </w:tc>
        <w:tc>
          <w:tcPr>
            <w:tcW w:w="1305" w:type="dxa"/>
            <w:tcBorders>
              <w:top w:val="nil"/>
              <w:left w:val="nil"/>
              <w:bottom w:val="nil"/>
              <w:right w:val="nil"/>
            </w:tcBorders>
            <w:shd w:val="clear" w:color="auto" w:fill="auto"/>
            <w:vAlign w:val="bottom"/>
          </w:tcPr>
          <w:p w14:paraId="29E986E8" w14:textId="6767D3F9" w:rsidR="00715CAF" w:rsidRPr="00715CAF" w:rsidRDefault="00A21C18" w:rsidP="00715CAF">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(24,010)</w:t>
            </w:r>
          </w:p>
        </w:tc>
        <w:tc>
          <w:tcPr>
            <w:tcW w:w="1305" w:type="dxa"/>
            <w:shd w:val="clear" w:color="auto" w:fill="auto"/>
            <w:vAlign w:val="bottom"/>
          </w:tcPr>
          <w:p w14:paraId="7EE93710" w14:textId="77777777" w:rsidR="00715CAF" w:rsidRPr="00715CAF" w:rsidRDefault="00715CAF" w:rsidP="00715CAF">
            <w:pPr>
              <w:pBdr>
                <w:bottom w:val="single" w:sz="4" w:space="1" w:color="auto"/>
              </w:pBdr>
              <w:ind w:left="-115"/>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25,113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c>
          <w:tcPr>
            <w:tcW w:w="1305" w:type="dxa"/>
            <w:tcBorders>
              <w:top w:val="nil"/>
              <w:left w:val="nil"/>
              <w:bottom w:val="nil"/>
              <w:right w:val="nil"/>
            </w:tcBorders>
            <w:shd w:val="clear" w:color="auto" w:fill="auto"/>
            <w:vAlign w:val="bottom"/>
          </w:tcPr>
          <w:p w14:paraId="53F25746" w14:textId="6F8D7B70" w:rsidR="00715CAF" w:rsidRPr="00715CAF" w:rsidRDefault="00A21C18" w:rsidP="00715CAF">
            <w:pPr>
              <w:pBdr>
                <w:bottom w:val="single" w:sz="4" w:space="1" w:color="auto"/>
              </w:pBdr>
              <w:ind w:firstLine="43"/>
              <w:jc w:val="right"/>
              <w:rPr>
                <w:rFonts w:ascii="Angsana New" w:hAnsi="Angsana New"/>
                <w:color w:val="000000"/>
                <w:sz w:val="28"/>
                <w:szCs w:val="28"/>
                <w:cs/>
              </w:rPr>
            </w:pPr>
            <w:r>
              <w:rPr>
                <w:rFonts w:ascii="Angsana New" w:hAnsi="Angsana New"/>
                <w:color w:val="000000"/>
                <w:sz w:val="28"/>
                <w:szCs w:val="28"/>
              </w:rPr>
              <w:t>(24,010)</w:t>
            </w:r>
          </w:p>
        </w:tc>
        <w:tc>
          <w:tcPr>
            <w:tcW w:w="1305" w:type="dxa"/>
            <w:shd w:val="clear" w:color="auto" w:fill="auto"/>
            <w:vAlign w:val="bottom"/>
          </w:tcPr>
          <w:p w14:paraId="130AF904" w14:textId="77777777" w:rsidR="00715CAF" w:rsidRPr="00715CAF" w:rsidRDefault="00715CAF" w:rsidP="00715CAF">
            <w:pPr>
              <w:pBdr>
                <w:bottom w:val="single" w:sz="4" w:space="1" w:color="auto"/>
              </w:pBdr>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25,113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r>
      <w:tr w:rsidR="00715CAF" w:rsidRPr="00715CAF" w14:paraId="5D9C2325" w14:textId="77777777" w:rsidTr="00A21C18">
        <w:tc>
          <w:tcPr>
            <w:tcW w:w="4074" w:type="dxa"/>
          </w:tcPr>
          <w:p w14:paraId="3D85F036" w14:textId="29A9A37F" w:rsidR="00715CAF" w:rsidRPr="00715CAF" w:rsidRDefault="00715CAF" w:rsidP="00715CAF">
            <w:pPr>
              <w:tabs>
                <w:tab w:val="left" w:pos="540"/>
              </w:tabs>
              <w:rPr>
                <w:rFonts w:ascii="Angsana New" w:hAnsi="Angsana New"/>
                <w:sz w:val="28"/>
                <w:szCs w:val="28"/>
                <w:cs/>
              </w:rPr>
            </w:pPr>
            <w:r>
              <w:rPr>
                <w:rFonts w:asciiTheme="majorBidi" w:hAnsiTheme="majorBidi" w:cstheme="majorBidi"/>
                <w:sz w:val="28"/>
                <w:szCs w:val="28"/>
              </w:rPr>
              <w:t>Total</w:t>
            </w:r>
          </w:p>
        </w:tc>
        <w:tc>
          <w:tcPr>
            <w:tcW w:w="1305" w:type="dxa"/>
            <w:tcBorders>
              <w:top w:val="nil"/>
              <w:left w:val="nil"/>
              <w:bottom w:val="nil"/>
              <w:right w:val="nil"/>
            </w:tcBorders>
            <w:shd w:val="clear" w:color="auto" w:fill="auto"/>
            <w:vAlign w:val="bottom"/>
          </w:tcPr>
          <w:p w14:paraId="565D1132" w14:textId="25CD7C46" w:rsidR="00715CAF" w:rsidRPr="00715CAF" w:rsidRDefault="00A21C18" w:rsidP="00715CAF">
            <w:pPr>
              <w:jc w:val="right"/>
              <w:rPr>
                <w:rFonts w:ascii="Angsana New" w:hAnsi="Angsana New"/>
                <w:color w:val="000000"/>
                <w:sz w:val="28"/>
                <w:szCs w:val="28"/>
              </w:rPr>
            </w:pPr>
            <w:r>
              <w:rPr>
                <w:rFonts w:ascii="Angsana New" w:hAnsi="Angsana New"/>
                <w:color w:val="000000"/>
                <w:sz w:val="28"/>
                <w:szCs w:val="28"/>
              </w:rPr>
              <w:t>61,718</w:t>
            </w:r>
          </w:p>
        </w:tc>
        <w:tc>
          <w:tcPr>
            <w:tcW w:w="1305" w:type="dxa"/>
            <w:shd w:val="clear" w:color="auto" w:fill="auto"/>
            <w:vAlign w:val="bottom"/>
          </w:tcPr>
          <w:p w14:paraId="4B69933D" w14:textId="77777777" w:rsidR="00715CAF" w:rsidRPr="00715CAF" w:rsidRDefault="00715CAF" w:rsidP="00715CAF">
            <w:pPr>
              <w:ind w:left="-115"/>
              <w:jc w:val="right"/>
              <w:rPr>
                <w:rFonts w:ascii="Angsana New" w:hAnsi="Angsana New"/>
                <w:sz w:val="28"/>
                <w:szCs w:val="28"/>
              </w:rPr>
            </w:pPr>
            <w:r w:rsidRPr="00715CAF">
              <w:rPr>
                <w:rFonts w:asciiTheme="majorBidi" w:hAnsiTheme="majorBidi" w:cstheme="majorBidi"/>
                <w:sz w:val="28"/>
                <w:szCs w:val="28"/>
              </w:rPr>
              <w:t xml:space="preserve">   62,836 </w:t>
            </w:r>
          </w:p>
        </w:tc>
        <w:tc>
          <w:tcPr>
            <w:tcW w:w="1305" w:type="dxa"/>
            <w:tcBorders>
              <w:top w:val="nil"/>
              <w:left w:val="nil"/>
              <w:bottom w:val="nil"/>
              <w:right w:val="nil"/>
            </w:tcBorders>
            <w:shd w:val="clear" w:color="auto" w:fill="auto"/>
            <w:vAlign w:val="bottom"/>
          </w:tcPr>
          <w:p w14:paraId="2C427077" w14:textId="51E4AFA0" w:rsidR="00715CAF" w:rsidRPr="00715CAF" w:rsidRDefault="00A21C18" w:rsidP="00715CAF">
            <w:pPr>
              <w:ind w:left="-115"/>
              <w:jc w:val="right"/>
              <w:rPr>
                <w:rFonts w:ascii="Angsana New" w:hAnsi="Angsana New"/>
                <w:color w:val="000000"/>
                <w:sz w:val="28"/>
                <w:szCs w:val="28"/>
              </w:rPr>
            </w:pPr>
            <w:r>
              <w:rPr>
                <w:rFonts w:ascii="Angsana New" w:hAnsi="Angsana New"/>
                <w:color w:val="000000"/>
                <w:sz w:val="28"/>
                <w:szCs w:val="28"/>
              </w:rPr>
              <w:t>61,718</w:t>
            </w:r>
          </w:p>
        </w:tc>
        <w:tc>
          <w:tcPr>
            <w:tcW w:w="1305" w:type="dxa"/>
            <w:shd w:val="clear" w:color="auto" w:fill="auto"/>
            <w:vAlign w:val="bottom"/>
          </w:tcPr>
          <w:p w14:paraId="0BE14EE3" w14:textId="77777777" w:rsidR="00715CAF" w:rsidRPr="00715CAF" w:rsidRDefault="00715CAF" w:rsidP="00715CAF">
            <w:pPr>
              <w:ind w:left="-115"/>
              <w:jc w:val="right"/>
              <w:rPr>
                <w:rFonts w:ascii="Angsana New" w:hAnsi="Angsana New"/>
                <w:sz w:val="28"/>
                <w:szCs w:val="28"/>
              </w:rPr>
            </w:pPr>
            <w:r w:rsidRPr="00715CAF">
              <w:rPr>
                <w:rFonts w:asciiTheme="majorBidi" w:hAnsiTheme="majorBidi" w:cstheme="majorBidi"/>
                <w:sz w:val="28"/>
                <w:szCs w:val="28"/>
              </w:rPr>
              <w:t xml:space="preserve">   62,836 </w:t>
            </w:r>
          </w:p>
        </w:tc>
      </w:tr>
      <w:tr w:rsidR="00715CAF" w:rsidRPr="00715CAF" w14:paraId="7589A090" w14:textId="77777777" w:rsidTr="00A21C18">
        <w:tc>
          <w:tcPr>
            <w:tcW w:w="4074" w:type="dxa"/>
          </w:tcPr>
          <w:p w14:paraId="49FD23A0" w14:textId="4119C77A" w:rsidR="00715CAF" w:rsidRPr="00715CAF" w:rsidRDefault="00715CAF" w:rsidP="00715CAF">
            <w:pPr>
              <w:tabs>
                <w:tab w:val="left" w:pos="540"/>
              </w:tabs>
              <w:rPr>
                <w:rFonts w:ascii="Angsana New" w:hAnsi="Angsana New"/>
                <w:sz w:val="28"/>
                <w:szCs w:val="28"/>
              </w:rPr>
            </w:pPr>
            <w:r w:rsidRPr="004B6B5D">
              <w:rPr>
                <w:rFonts w:ascii="Angsana New" w:eastAsia="Calibri" w:hAnsi="Angsana New"/>
                <w:sz w:val="28"/>
                <w:szCs w:val="28"/>
              </w:rPr>
              <w:t>Less: Current portion</w:t>
            </w:r>
          </w:p>
        </w:tc>
        <w:tc>
          <w:tcPr>
            <w:tcW w:w="1305" w:type="dxa"/>
            <w:tcBorders>
              <w:top w:val="nil"/>
              <w:left w:val="nil"/>
              <w:right w:val="nil"/>
            </w:tcBorders>
            <w:shd w:val="clear" w:color="auto" w:fill="auto"/>
            <w:vAlign w:val="bottom"/>
          </w:tcPr>
          <w:p w14:paraId="0F4C7B28" w14:textId="3AA228EE" w:rsidR="00715CAF" w:rsidRPr="00715CAF" w:rsidRDefault="00A21C18" w:rsidP="00715CAF">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(4,659)</w:t>
            </w:r>
          </w:p>
        </w:tc>
        <w:tc>
          <w:tcPr>
            <w:tcW w:w="1305" w:type="dxa"/>
            <w:shd w:val="clear" w:color="auto" w:fill="auto"/>
            <w:vAlign w:val="bottom"/>
          </w:tcPr>
          <w:p w14:paraId="041D72B2" w14:textId="77777777" w:rsidR="00715CAF" w:rsidRPr="00715CAF" w:rsidRDefault="00715CAF" w:rsidP="00715CAF">
            <w:pPr>
              <w:pBdr>
                <w:bottom w:val="single" w:sz="4" w:space="1" w:color="auto"/>
              </w:pBdr>
              <w:ind w:left="-115"/>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4,583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c>
          <w:tcPr>
            <w:tcW w:w="1305" w:type="dxa"/>
            <w:tcBorders>
              <w:top w:val="nil"/>
              <w:left w:val="nil"/>
              <w:right w:val="nil"/>
            </w:tcBorders>
            <w:shd w:val="clear" w:color="auto" w:fill="auto"/>
            <w:vAlign w:val="bottom"/>
          </w:tcPr>
          <w:p w14:paraId="78C5BCE0" w14:textId="635B3B26" w:rsidR="00715CAF" w:rsidRPr="00715CAF" w:rsidRDefault="00A21C18" w:rsidP="00715CAF">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(4,659)</w:t>
            </w:r>
          </w:p>
        </w:tc>
        <w:tc>
          <w:tcPr>
            <w:tcW w:w="1305" w:type="dxa"/>
            <w:shd w:val="clear" w:color="auto" w:fill="auto"/>
            <w:vAlign w:val="bottom"/>
          </w:tcPr>
          <w:p w14:paraId="54EBCFA4" w14:textId="77777777" w:rsidR="00715CAF" w:rsidRPr="00715CAF" w:rsidRDefault="00715CAF" w:rsidP="00715CAF">
            <w:pPr>
              <w:pBdr>
                <w:bottom w:val="single" w:sz="4" w:space="1" w:color="auto"/>
              </w:pBdr>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4,583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r>
      <w:tr w:rsidR="00715CAF" w:rsidRPr="00715CAF" w14:paraId="0A5B2302" w14:textId="77777777" w:rsidTr="00A21C18">
        <w:tc>
          <w:tcPr>
            <w:tcW w:w="4074" w:type="dxa"/>
          </w:tcPr>
          <w:p w14:paraId="3BE1BA49" w14:textId="31601D89" w:rsidR="00715CAF" w:rsidRPr="00715CAF" w:rsidRDefault="00715CAF" w:rsidP="00715CAF">
            <w:pPr>
              <w:tabs>
                <w:tab w:val="left" w:pos="540"/>
              </w:tabs>
              <w:ind w:left="179" w:hanging="179"/>
              <w:rPr>
                <w:rFonts w:ascii="Angsana New" w:hAnsi="Angsana New"/>
                <w:sz w:val="28"/>
                <w:szCs w:val="28"/>
              </w:rPr>
            </w:pPr>
            <w:r w:rsidRPr="004B6B5D">
              <w:rPr>
                <w:rFonts w:ascii="Angsana New" w:eastAsia="Calibri" w:hAnsi="Angsana New"/>
                <w:sz w:val="28"/>
                <w:szCs w:val="28"/>
              </w:rPr>
              <w:t>Lease liabilities - net of current portion</w:t>
            </w:r>
          </w:p>
        </w:tc>
        <w:tc>
          <w:tcPr>
            <w:tcW w:w="1305" w:type="dxa"/>
            <w:tcBorders>
              <w:top w:val="nil"/>
              <w:left w:val="nil"/>
              <w:right w:val="nil"/>
            </w:tcBorders>
            <w:shd w:val="clear" w:color="auto" w:fill="auto"/>
            <w:vAlign w:val="bottom"/>
          </w:tcPr>
          <w:p w14:paraId="5DB453AA" w14:textId="57AE642C" w:rsidR="00715CAF" w:rsidRPr="00715CAF" w:rsidRDefault="00A21C18" w:rsidP="00715CAF">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57,059</w:t>
            </w:r>
          </w:p>
        </w:tc>
        <w:tc>
          <w:tcPr>
            <w:tcW w:w="1305" w:type="dxa"/>
            <w:shd w:val="clear" w:color="auto" w:fill="auto"/>
            <w:vAlign w:val="bottom"/>
          </w:tcPr>
          <w:p w14:paraId="69FA9618" w14:textId="77777777" w:rsidR="00715CAF" w:rsidRPr="00715CAF" w:rsidRDefault="00715CAF" w:rsidP="00715CAF">
            <w:pPr>
              <w:pBdr>
                <w:bottom w:val="double" w:sz="4" w:space="1" w:color="auto"/>
              </w:pBdr>
              <w:ind w:left="-115"/>
              <w:jc w:val="right"/>
              <w:rPr>
                <w:rFonts w:ascii="Angsana New" w:hAnsi="Angsana New"/>
                <w:sz w:val="28"/>
                <w:szCs w:val="28"/>
              </w:rPr>
            </w:pPr>
            <w:r w:rsidRPr="00715CAF">
              <w:rPr>
                <w:rFonts w:asciiTheme="majorBidi" w:hAnsiTheme="majorBidi" w:cstheme="majorBidi"/>
                <w:sz w:val="28"/>
                <w:szCs w:val="28"/>
              </w:rPr>
              <w:t xml:space="preserve">   58,253 </w:t>
            </w:r>
          </w:p>
        </w:tc>
        <w:tc>
          <w:tcPr>
            <w:tcW w:w="1305" w:type="dxa"/>
            <w:tcBorders>
              <w:top w:val="nil"/>
              <w:left w:val="nil"/>
              <w:right w:val="nil"/>
            </w:tcBorders>
            <w:shd w:val="clear" w:color="auto" w:fill="auto"/>
            <w:vAlign w:val="bottom"/>
          </w:tcPr>
          <w:p w14:paraId="4D5D01CA" w14:textId="3DEA3D1D" w:rsidR="00715CAF" w:rsidRPr="00715CAF" w:rsidRDefault="00A21C18" w:rsidP="00715CAF">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57,059</w:t>
            </w:r>
          </w:p>
        </w:tc>
        <w:tc>
          <w:tcPr>
            <w:tcW w:w="1305" w:type="dxa"/>
            <w:shd w:val="clear" w:color="auto" w:fill="auto"/>
            <w:vAlign w:val="bottom"/>
          </w:tcPr>
          <w:p w14:paraId="041A91E1" w14:textId="77777777" w:rsidR="00715CAF" w:rsidRPr="00715CAF" w:rsidRDefault="00715CAF" w:rsidP="00715CAF">
            <w:pPr>
              <w:pBdr>
                <w:bottom w:val="double" w:sz="4" w:space="1" w:color="auto"/>
              </w:pBdr>
              <w:jc w:val="right"/>
              <w:rPr>
                <w:rFonts w:ascii="Angsana New" w:hAnsi="Angsana New"/>
                <w:sz w:val="28"/>
                <w:szCs w:val="28"/>
              </w:rPr>
            </w:pPr>
            <w:r w:rsidRPr="00715CAF">
              <w:rPr>
                <w:rFonts w:asciiTheme="majorBidi" w:hAnsiTheme="majorBidi" w:cstheme="majorBidi"/>
                <w:sz w:val="28"/>
                <w:szCs w:val="28"/>
              </w:rPr>
              <w:t xml:space="preserve">   58,253 </w:t>
            </w:r>
          </w:p>
        </w:tc>
      </w:tr>
    </w:tbl>
    <w:p w14:paraId="75E2E44A" w14:textId="5EE04C7F" w:rsidR="00AE3318" w:rsidRPr="003A7450" w:rsidRDefault="00AE3318" w:rsidP="009D1A2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2240CC">
        <w:rPr>
          <w:rFonts w:ascii="Angsana New" w:hAnsi="Angsana New"/>
          <w:sz w:val="28"/>
          <w:szCs w:val="28"/>
        </w:rPr>
        <w:t xml:space="preserve">Movements of lease liabilities </w:t>
      </w:r>
      <w:r w:rsidR="00E36C8C">
        <w:rPr>
          <w:rFonts w:ascii="Angsana New" w:hAnsi="Angsana New"/>
          <w:sz w:val="28"/>
          <w:szCs w:val="28"/>
        </w:rPr>
        <w:t xml:space="preserve">during </w:t>
      </w:r>
      <w:r w:rsidR="003A7450">
        <w:rPr>
          <w:rFonts w:ascii="Angsana New" w:hAnsi="Angsana New"/>
          <w:sz w:val="28"/>
          <w:szCs w:val="28"/>
        </w:rPr>
        <w:t xml:space="preserve">as </w:t>
      </w:r>
      <w:proofErr w:type="gramStart"/>
      <w:r w:rsidR="00E36C8C">
        <w:rPr>
          <w:rFonts w:ascii="Angsana New" w:hAnsi="Angsana New"/>
          <w:sz w:val="28"/>
          <w:szCs w:val="28"/>
        </w:rPr>
        <w:t>at</w:t>
      </w:r>
      <w:proofErr w:type="gramEnd"/>
      <w:r w:rsidR="00E36C8C">
        <w:rPr>
          <w:rFonts w:ascii="Angsana New" w:hAnsi="Angsana New"/>
          <w:sz w:val="28"/>
          <w:szCs w:val="28"/>
        </w:rPr>
        <w:t xml:space="preserve"> </w:t>
      </w:r>
      <w:r w:rsidRPr="00C36872">
        <w:rPr>
          <w:rFonts w:ascii="Angsana New" w:hAnsi="Angsana New"/>
          <w:sz w:val="28"/>
          <w:szCs w:val="28"/>
        </w:rPr>
        <w:t xml:space="preserve">March 31, </w:t>
      </w:r>
      <w:proofErr w:type="gramStart"/>
      <w:r w:rsidRPr="00C36872">
        <w:rPr>
          <w:rFonts w:ascii="Angsana New" w:hAnsi="Angsana New"/>
          <w:sz w:val="28"/>
          <w:szCs w:val="28"/>
        </w:rPr>
        <w:t>202</w:t>
      </w:r>
      <w:r>
        <w:rPr>
          <w:rFonts w:ascii="Angsana New" w:hAnsi="Angsana New"/>
          <w:sz w:val="28"/>
          <w:szCs w:val="28"/>
        </w:rPr>
        <w:t>5</w:t>
      </w:r>
      <w:proofErr w:type="gramEnd"/>
      <w:r w:rsidRPr="00C36872">
        <w:rPr>
          <w:rFonts w:ascii="Angsana New" w:hAnsi="Angsana New"/>
          <w:sz w:val="28"/>
          <w:szCs w:val="28"/>
        </w:rPr>
        <w:t xml:space="preserve"> are presented below.</w:t>
      </w:r>
    </w:p>
    <w:tbl>
      <w:tblPr>
        <w:tblW w:w="8766" w:type="dxa"/>
        <w:tblInd w:w="851" w:type="dxa"/>
        <w:tblLayout w:type="fixed"/>
        <w:tblCellMar>
          <w:left w:w="72" w:type="dxa"/>
          <w:right w:w="72" w:type="dxa"/>
        </w:tblCellMar>
        <w:tblLook w:val="0000" w:firstRow="0" w:lastRow="0" w:firstColumn="0" w:lastColumn="0" w:noHBand="0" w:noVBand="0"/>
      </w:tblPr>
      <w:tblGrid>
        <w:gridCol w:w="4536"/>
        <w:gridCol w:w="2102"/>
        <w:gridCol w:w="166"/>
        <w:gridCol w:w="1962"/>
      </w:tblGrid>
      <w:tr w:rsidR="009D1A23" w:rsidRPr="00AE3318" w14:paraId="2009869C" w14:textId="77777777" w:rsidTr="009D1A23">
        <w:trPr>
          <w:cantSplit/>
          <w:trHeight w:val="240"/>
          <w:tblHeader/>
        </w:trPr>
        <w:tc>
          <w:tcPr>
            <w:tcW w:w="4536" w:type="dxa"/>
          </w:tcPr>
          <w:p w14:paraId="1C5CEB03"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4230" w:type="dxa"/>
            <w:gridSpan w:val="3"/>
          </w:tcPr>
          <w:p w14:paraId="1981B500" w14:textId="6A978FF9" w:rsidR="009D1A23" w:rsidRPr="00AE3318" w:rsidRDefault="009D1A23" w:rsidP="00EB3A33">
            <w:pPr>
              <w:pBdr>
                <w:bottom w:val="single" w:sz="4" w:space="1" w:color="auto"/>
              </w:pBdr>
              <w:tabs>
                <w:tab w:val="left" w:pos="353"/>
                <w:tab w:val="left" w:pos="3390"/>
              </w:tabs>
              <w:spacing w:line="340" w:lineRule="exact"/>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D1A23" w:rsidRPr="00AE3318" w14:paraId="6CEF0151" w14:textId="77777777" w:rsidTr="009D1A23">
        <w:trPr>
          <w:cantSplit/>
          <w:tblHeader/>
        </w:trPr>
        <w:tc>
          <w:tcPr>
            <w:tcW w:w="4536" w:type="dxa"/>
          </w:tcPr>
          <w:p w14:paraId="287DDEB2"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2102" w:type="dxa"/>
            <w:vAlign w:val="center"/>
          </w:tcPr>
          <w:p w14:paraId="300DA30E" w14:textId="0BA9C881" w:rsidR="009D1A23" w:rsidRPr="00AE3318" w:rsidRDefault="009D1A23" w:rsidP="00EB3A33">
            <w:pPr>
              <w:pBdr>
                <w:bottom w:val="single" w:sz="4" w:space="1" w:color="auto"/>
              </w:pBdr>
              <w:spacing w:line="340" w:lineRule="exact"/>
              <w:jc w:val="center"/>
              <w:rPr>
                <w:rFonts w:ascii="Angsana New" w:hAnsi="Angsana New"/>
                <w:sz w:val="28"/>
                <w:szCs w:val="28"/>
                <w:cs/>
              </w:rPr>
            </w:pPr>
            <w:r w:rsidRPr="00AE3318">
              <w:rPr>
                <w:rFonts w:ascii="Angsana New" w:hAnsi="Angsana New"/>
                <w:sz w:val="28"/>
                <w:szCs w:val="28"/>
              </w:rPr>
              <w:t>Consolidated</w:t>
            </w:r>
          </w:p>
        </w:tc>
        <w:tc>
          <w:tcPr>
            <w:tcW w:w="166" w:type="dxa"/>
          </w:tcPr>
          <w:p w14:paraId="163513C0" w14:textId="77777777" w:rsidR="009D1A23" w:rsidRPr="00AE3318" w:rsidRDefault="009D1A23" w:rsidP="00EB3A33">
            <w:pPr>
              <w:tabs>
                <w:tab w:val="left" w:pos="3390"/>
              </w:tabs>
              <w:spacing w:line="340" w:lineRule="exact"/>
              <w:ind w:left="426"/>
              <w:jc w:val="center"/>
              <w:rPr>
                <w:rFonts w:ascii="Angsana New" w:hAnsi="Angsana New"/>
                <w:sz w:val="28"/>
                <w:szCs w:val="28"/>
                <w:cs/>
              </w:rPr>
            </w:pPr>
          </w:p>
        </w:tc>
        <w:tc>
          <w:tcPr>
            <w:tcW w:w="1962" w:type="dxa"/>
          </w:tcPr>
          <w:p w14:paraId="0D43610E" w14:textId="37578467" w:rsidR="009D1A23" w:rsidRPr="00AE3318" w:rsidRDefault="009D1A23" w:rsidP="00EB3A33">
            <w:pPr>
              <w:pBdr>
                <w:bottom w:val="single" w:sz="4" w:space="1" w:color="auto"/>
              </w:pBdr>
              <w:spacing w:line="340" w:lineRule="exact"/>
              <w:ind w:left="-94" w:right="-72"/>
              <w:jc w:val="center"/>
              <w:rPr>
                <w:rFonts w:ascii="Angsana New" w:hAnsi="Angsana New"/>
                <w:sz w:val="28"/>
                <w:szCs w:val="28"/>
                <w:cs/>
              </w:rPr>
            </w:pPr>
            <w:r w:rsidRPr="00715CAF">
              <w:rPr>
                <w:rFonts w:ascii="Angsana New" w:hAnsi="Angsana New"/>
                <w:sz w:val="28"/>
                <w:szCs w:val="28"/>
              </w:rPr>
              <w:t>Separate</w:t>
            </w:r>
          </w:p>
        </w:tc>
      </w:tr>
      <w:tr w:rsidR="009D1A23" w:rsidRPr="00AE3318" w14:paraId="5BD84630" w14:textId="77777777" w:rsidTr="009D1A23">
        <w:trPr>
          <w:cantSplit/>
        </w:trPr>
        <w:tc>
          <w:tcPr>
            <w:tcW w:w="4536" w:type="dxa"/>
          </w:tcPr>
          <w:p w14:paraId="28127936" w14:textId="77777777" w:rsidR="009D1A23" w:rsidRPr="00AE3318" w:rsidRDefault="009D1A23" w:rsidP="00EB3A33">
            <w:pPr>
              <w:tabs>
                <w:tab w:val="left" w:pos="3390"/>
              </w:tabs>
              <w:spacing w:line="340" w:lineRule="exact"/>
              <w:ind w:left="426"/>
              <w:jc w:val="thaiDistribute"/>
              <w:rPr>
                <w:rFonts w:ascii="Angsana New" w:hAnsi="Angsana New"/>
                <w:sz w:val="28"/>
                <w:szCs w:val="28"/>
                <w:cs/>
                <w:lang w:val="en-GB"/>
              </w:rPr>
            </w:pPr>
          </w:p>
        </w:tc>
        <w:tc>
          <w:tcPr>
            <w:tcW w:w="2102" w:type="dxa"/>
          </w:tcPr>
          <w:p w14:paraId="6D36751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66" w:type="dxa"/>
          </w:tcPr>
          <w:p w14:paraId="5D3782A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962" w:type="dxa"/>
          </w:tcPr>
          <w:p w14:paraId="359CCFAF"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r>
      <w:tr w:rsidR="009D1A23" w:rsidRPr="00AE3318" w14:paraId="67423206" w14:textId="77777777" w:rsidTr="009D1A23">
        <w:trPr>
          <w:cantSplit/>
          <w:trHeight w:val="80"/>
        </w:trPr>
        <w:tc>
          <w:tcPr>
            <w:tcW w:w="4536" w:type="dxa"/>
          </w:tcPr>
          <w:p w14:paraId="13098292" w14:textId="7C9547C1" w:rsidR="009D1A23" w:rsidRPr="00AE3318" w:rsidRDefault="009D1A23" w:rsidP="00EB3A33">
            <w:pPr>
              <w:tabs>
                <w:tab w:val="left" w:pos="3390"/>
              </w:tabs>
              <w:spacing w:line="340" w:lineRule="exact"/>
              <w:jc w:val="thaiDistribute"/>
              <w:rPr>
                <w:rFonts w:ascii="Angsana New" w:hAnsi="Angsana New"/>
                <w:sz w:val="28"/>
                <w:szCs w:val="28"/>
              </w:rPr>
            </w:pPr>
            <w:r>
              <w:rPr>
                <w:rFonts w:ascii="Angsana New" w:hAnsi="Angsana New"/>
                <w:sz w:val="28"/>
                <w:szCs w:val="28"/>
                <w:lang w:val="en-GB"/>
              </w:rPr>
              <w:t>A</w:t>
            </w:r>
            <w:r w:rsidRPr="00FF02D3">
              <w:rPr>
                <w:rFonts w:ascii="Angsana New" w:hAnsi="Angsana New"/>
                <w:sz w:val="28"/>
                <w:szCs w:val="28"/>
                <w:lang w:val="en-GB"/>
              </w:rPr>
              <w:t xml:space="preserve">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25</w:t>
            </w:r>
          </w:p>
        </w:tc>
        <w:tc>
          <w:tcPr>
            <w:tcW w:w="2102" w:type="dxa"/>
            <w:shd w:val="clear" w:color="auto" w:fill="auto"/>
          </w:tcPr>
          <w:p w14:paraId="0FE27B11" w14:textId="77777777" w:rsidR="009D1A23" w:rsidRPr="00AE3318" w:rsidRDefault="009D1A23" w:rsidP="00EB3A33">
            <w:pPr>
              <w:tabs>
                <w:tab w:val="left" w:pos="3390"/>
              </w:tabs>
              <w:spacing w:line="340" w:lineRule="exact"/>
              <w:ind w:left="426" w:right="70"/>
              <w:jc w:val="right"/>
              <w:rPr>
                <w:rFonts w:ascii="Angsana New" w:hAnsi="Angsana New"/>
                <w:sz w:val="28"/>
                <w:szCs w:val="28"/>
              </w:rPr>
            </w:pPr>
            <w:r w:rsidRPr="00AE3318">
              <w:rPr>
                <w:rFonts w:asciiTheme="majorBidi" w:hAnsiTheme="majorBidi" w:cstheme="majorBidi"/>
                <w:sz w:val="28"/>
                <w:szCs w:val="28"/>
              </w:rPr>
              <w:t>62,836</w:t>
            </w:r>
          </w:p>
        </w:tc>
        <w:tc>
          <w:tcPr>
            <w:tcW w:w="166" w:type="dxa"/>
            <w:shd w:val="clear" w:color="auto" w:fill="auto"/>
          </w:tcPr>
          <w:p w14:paraId="7E97EB34" w14:textId="77777777" w:rsidR="009D1A23" w:rsidRPr="00AE3318" w:rsidRDefault="009D1A23" w:rsidP="00EB3A33">
            <w:pPr>
              <w:tabs>
                <w:tab w:val="left" w:pos="3390"/>
              </w:tabs>
              <w:spacing w:line="340" w:lineRule="exact"/>
              <w:jc w:val="thaiDistribute"/>
              <w:rPr>
                <w:rFonts w:ascii="Angsana New" w:hAnsi="Angsana New"/>
                <w:color w:val="00B0F0"/>
                <w:sz w:val="28"/>
                <w:szCs w:val="28"/>
                <w:cs/>
              </w:rPr>
            </w:pPr>
          </w:p>
        </w:tc>
        <w:tc>
          <w:tcPr>
            <w:tcW w:w="1962" w:type="dxa"/>
            <w:shd w:val="clear" w:color="auto" w:fill="auto"/>
          </w:tcPr>
          <w:p w14:paraId="2527144A" w14:textId="77777777" w:rsidR="009D1A23" w:rsidRPr="00AE3318" w:rsidRDefault="009D1A23" w:rsidP="00EB3A33">
            <w:pPr>
              <w:tabs>
                <w:tab w:val="left" w:pos="3390"/>
              </w:tabs>
              <w:spacing w:line="340" w:lineRule="exact"/>
              <w:ind w:left="426"/>
              <w:jc w:val="right"/>
              <w:rPr>
                <w:rFonts w:ascii="Angsana New" w:hAnsi="Angsana New"/>
                <w:sz w:val="28"/>
                <w:szCs w:val="28"/>
                <w:lang w:val="en-GB"/>
              </w:rPr>
            </w:pPr>
            <w:r w:rsidRPr="00AE3318">
              <w:rPr>
                <w:rFonts w:asciiTheme="majorBidi" w:hAnsiTheme="majorBidi" w:cstheme="majorBidi"/>
                <w:sz w:val="28"/>
                <w:szCs w:val="28"/>
              </w:rPr>
              <w:t>62,836</w:t>
            </w:r>
          </w:p>
        </w:tc>
      </w:tr>
      <w:tr w:rsidR="009D1A23" w:rsidRPr="00AE3318" w14:paraId="5FE958FF" w14:textId="77777777" w:rsidTr="00A21C18">
        <w:trPr>
          <w:cantSplit/>
          <w:trHeight w:val="311"/>
        </w:trPr>
        <w:tc>
          <w:tcPr>
            <w:tcW w:w="4536" w:type="dxa"/>
          </w:tcPr>
          <w:p w14:paraId="3692FD97" w14:textId="11C8B563" w:rsidR="009D1A23" w:rsidRPr="00AE3318" w:rsidRDefault="009D1A23" w:rsidP="00EB3A33">
            <w:pPr>
              <w:tabs>
                <w:tab w:val="left" w:pos="3390"/>
              </w:tabs>
              <w:spacing w:line="340" w:lineRule="exact"/>
              <w:jc w:val="thaiDistribute"/>
              <w:rPr>
                <w:rFonts w:asciiTheme="majorBidi" w:hAnsiTheme="majorBidi" w:cstheme="majorBidi"/>
                <w:sz w:val="28"/>
                <w:szCs w:val="28"/>
                <w:cs/>
              </w:rPr>
            </w:pPr>
            <w:r w:rsidRPr="00A20063">
              <w:rPr>
                <w:rFonts w:asciiTheme="majorBidi" w:hAnsiTheme="majorBidi" w:cstheme="majorBidi"/>
                <w:sz w:val="28"/>
                <w:szCs w:val="28"/>
              </w:rPr>
              <w:t>Accretion of interest</w:t>
            </w:r>
          </w:p>
        </w:tc>
        <w:tc>
          <w:tcPr>
            <w:tcW w:w="2102" w:type="dxa"/>
            <w:shd w:val="clear" w:color="auto" w:fill="auto"/>
          </w:tcPr>
          <w:p w14:paraId="5BEB3A40" w14:textId="6DE801F3" w:rsidR="009D1A23" w:rsidRPr="00AE3318" w:rsidRDefault="00A21C18" w:rsidP="00EB3A33">
            <w:pPr>
              <w:tabs>
                <w:tab w:val="left" w:pos="3390"/>
              </w:tabs>
              <w:spacing w:line="340" w:lineRule="exact"/>
              <w:ind w:left="426" w:right="70"/>
              <w:jc w:val="right"/>
              <w:rPr>
                <w:rFonts w:ascii="Angsana New" w:hAnsi="Angsana New"/>
                <w:sz w:val="28"/>
                <w:szCs w:val="28"/>
                <w:cs/>
              </w:rPr>
            </w:pPr>
            <w:r>
              <w:rPr>
                <w:rFonts w:ascii="Angsana New" w:hAnsi="Angsana New"/>
                <w:sz w:val="28"/>
                <w:szCs w:val="28"/>
              </w:rPr>
              <w:t>1,104</w:t>
            </w:r>
          </w:p>
        </w:tc>
        <w:tc>
          <w:tcPr>
            <w:tcW w:w="166" w:type="dxa"/>
            <w:shd w:val="clear" w:color="auto" w:fill="auto"/>
          </w:tcPr>
          <w:p w14:paraId="6A2685C9" w14:textId="77777777" w:rsidR="009D1A23" w:rsidRPr="00AE3318" w:rsidRDefault="009D1A23" w:rsidP="00EB3A33">
            <w:pPr>
              <w:tabs>
                <w:tab w:val="left" w:pos="3390"/>
              </w:tabs>
              <w:spacing w:line="340" w:lineRule="exact"/>
              <w:ind w:left="426" w:right="70"/>
              <w:jc w:val="right"/>
              <w:rPr>
                <w:rFonts w:ascii="Angsana New" w:hAnsi="Angsana New"/>
                <w:color w:val="00B0F0"/>
                <w:sz w:val="28"/>
                <w:szCs w:val="28"/>
                <w:cs/>
                <w:lang w:val="en-GB"/>
              </w:rPr>
            </w:pPr>
          </w:p>
        </w:tc>
        <w:tc>
          <w:tcPr>
            <w:tcW w:w="1962" w:type="dxa"/>
            <w:shd w:val="clear" w:color="auto" w:fill="auto"/>
          </w:tcPr>
          <w:p w14:paraId="62E7565F" w14:textId="5AE868AF" w:rsidR="009D1A23" w:rsidRPr="00AE3318" w:rsidRDefault="00A21C18" w:rsidP="00EB3A33">
            <w:pPr>
              <w:tabs>
                <w:tab w:val="left" w:pos="1961"/>
                <w:tab w:val="left" w:pos="3390"/>
              </w:tabs>
              <w:spacing w:line="340" w:lineRule="exact"/>
              <w:ind w:left="426"/>
              <w:jc w:val="right"/>
              <w:rPr>
                <w:rFonts w:ascii="Angsana New" w:hAnsi="Angsana New"/>
                <w:sz w:val="28"/>
                <w:szCs w:val="28"/>
              </w:rPr>
            </w:pPr>
            <w:r>
              <w:rPr>
                <w:rFonts w:ascii="Angsana New" w:hAnsi="Angsana New"/>
                <w:sz w:val="28"/>
                <w:szCs w:val="28"/>
              </w:rPr>
              <w:t>1,104</w:t>
            </w:r>
          </w:p>
        </w:tc>
      </w:tr>
      <w:tr w:rsidR="009D1A23" w:rsidRPr="00AE3318" w14:paraId="77EDEE9C" w14:textId="77777777" w:rsidTr="00A21C18">
        <w:trPr>
          <w:cantSplit/>
          <w:trHeight w:val="372"/>
        </w:trPr>
        <w:tc>
          <w:tcPr>
            <w:tcW w:w="4536" w:type="dxa"/>
          </w:tcPr>
          <w:p w14:paraId="16080A5A" w14:textId="38F3C201" w:rsidR="009D1A23" w:rsidRPr="00AE3318" w:rsidRDefault="009D1A23" w:rsidP="00EB3A33">
            <w:pPr>
              <w:tabs>
                <w:tab w:val="left" w:pos="3390"/>
              </w:tabs>
              <w:spacing w:line="340" w:lineRule="exact"/>
              <w:jc w:val="thaiDistribute"/>
              <w:rPr>
                <w:rFonts w:ascii="Angsana New" w:hAnsi="Angsana New"/>
                <w:sz w:val="28"/>
                <w:szCs w:val="28"/>
                <w:cs/>
              </w:rPr>
            </w:pPr>
            <w:r w:rsidRPr="00A20063">
              <w:rPr>
                <w:rFonts w:asciiTheme="majorBidi" w:hAnsiTheme="majorBidi" w:cstheme="majorBidi"/>
                <w:sz w:val="28"/>
                <w:szCs w:val="28"/>
              </w:rPr>
              <w:t>Repayments</w:t>
            </w:r>
          </w:p>
        </w:tc>
        <w:tc>
          <w:tcPr>
            <w:tcW w:w="2102" w:type="dxa"/>
            <w:shd w:val="clear" w:color="auto" w:fill="auto"/>
          </w:tcPr>
          <w:p w14:paraId="0A4B9DEF" w14:textId="457D1541" w:rsidR="009D1A23" w:rsidRPr="00AE3318" w:rsidRDefault="00A21C18" w:rsidP="00EB3A33">
            <w:pPr>
              <w:pBdr>
                <w:bottom w:val="single" w:sz="4" w:space="1" w:color="auto"/>
              </w:pBdr>
              <w:tabs>
                <w:tab w:val="left" w:pos="3390"/>
              </w:tabs>
              <w:spacing w:line="340" w:lineRule="exact"/>
              <w:ind w:right="70"/>
              <w:jc w:val="right"/>
              <w:rPr>
                <w:rFonts w:ascii="Angsana New" w:hAnsi="Angsana New"/>
                <w:sz w:val="28"/>
                <w:szCs w:val="28"/>
                <w:cs/>
              </w:rPr>
            </w:pPr>
            <w:r>
              <w:rPr>
                <w:rFonts w:ascii="Angsana New" w:hAnsi="Angsana New"/>
                <w:sz w:val="28"/>
                <w:szCs w:val="28"/>
              </w:rPr>
              <w:t>(2,222)</w:t>
            </w:r>
          </w:p>
        </w:tc>
        <w:tc>
          <w:tcPr>
            <w:tcW w:w="166" w:type="dxa"/>
            <w:shd w:val="clear" w:color="auto" w:fill="auto"/>
          </w:tcPr>
          <w:p w14:paraId="11F68B0E" w14:textId="77777777" w:rsidR="009D1A23" w:rsidRPr="00AE3318" w:rsidRDefault="009D1A23" w:rsidP="00EB3A33">
            <w:pPr>
              <w:tabs>
                <w:tab w:val="left" w:pos="3390"/>
              </w:tabs>
              <w:spacing w:line="340" w:lineRule="exact"/>
              <w:ind w:left="426" w:right="70"/>
              <w:jc w:val="right"/>
              <w:rPr>
                <w:rFonts w:ascii="Angsana New" w:hAnsi="Angsana New"/>
                <w:color w:val="00B0F0"/>
                <w:sz w:val="28"/>
                <w:szCs w:val="28"/>
                <w:cs/>
                <w:lang w:val="en-GB"/>
              </w:rPr>
            </w:pPr>
          </w:p>
        </w:tc>
        <w:tc>
          <w:tcPr>
            <w:tcW w:w="1962" w:type="dxa"/>
            <w:shd w:val="clear" w:color="auto" w:fill="auto"/>
          </w:tcPr>
          <w:p w14:paraId="3A415886" w14:textId="2A9DE1EA" w:rsidR="009D1A23" w:rsidRPr="00AE3318" w:rsidRDefault="00A21C18" w:rsidP="00EB3A33">
            <w:pPr>
              <w:pBdr>
                <w:bottom w:val="single" w:sz="4" w:space="1" w:color="auto"/>
              </w:pBdr>
              <w:spacing w:line="340" w:lineRule="exact"/>
              <w:jc w:val="right"/>
              <w:rPr>
                <w:rFonts w:ascii="Angsana New" w:hAnsi="Angsana New"/>
                <w:sz w:val="28"/>
                <w:szCs w:val="28"/>
                <w:cs/>
              </w:rPr>
            </w:pPr>
            <w:r>
              <w:rPr>
                <w:rFonts w:ascii="Angsana New" w:hAnsi="Angsana New"/>
                <w:sz w:val="28"/>
                <w:szCs w:val="28"/>
              </w:rPr>
              <w:t>(2,222)</w:t>
            </w:r>
          </w:p>
        </w:tc>
      </w:tr>
      <w:tr w:rsidR="009D1A23" w:rsidRPr="00AE3318" w14:paraId="69C2AAEE" w14:textId="77777777" w:rsidTr="00A21C18">
        <w:trPr>
          <w:cantSplit/>
        </w:trPr>
        <w:tc>
          <w:tcPr>
            <w:tcW w:w="4536" w:type="dxa"/>
          </w:tcPr>
          <w:p w14:paraId="7DE7C005" w14:textId="3251C339" w:rsidR="009D1A23" w:rsidRPr="00AE3318" w:rsidRDefault="009D1A23" w:rsidP="00EB3A33">
            <w:pPr>
              <w:tabs>
                <w:tab w:val="left" w:pos="3390"/>
              </w:tabs>
              <w:spacing w:line="340" w:lineRule="exact"/>
              <w:jc w:val="thaiDistribute"/>
              <w:rPr>
                <w:rFonts w:ascii="Angsana New" w:hAnsi="Angsana New"/>
                <w:sz w:val="28"/>
                <w:szCs w:val="28"/>
                <w:cs/>
              </w:rPr>
            </w:pPr>
            <w:r>
              <w:rPr>
                <w:rFonts w:ascii="Angsana New" w:hAnsi="Angsana New"/>
                <w:sz w:val="28"/>
                <w:szCs w:val="28"/>
              </w:rPr>
              <w:t>A</w:t>
            </w:r>
            <w:r w:rsidRPr="00FF02D3">
              <w:rPr>
                <w:rFonts w:ascii="Angsana New" w:hAnsi="Angsana New"/>
                <w:sz w:val="28"/>
                <w:szCs w:val="28"/>
              </w:rPr>
              <w:t xml:space="preserve">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Pr>
                <w:rFonts w:ascii="Angsana New" w:hAnsi="Angsana New"/>
                <w:sz w:val="28"/>
                <w:szCs w:val="28"/>
                <w:lang w:val="en-GB"/>
              </w:rPr>
              <w:t>March 31</w:t>
            </w:r>
            <w:r w:rsidRPr="00FF02D3">
              <w:rPr>
                <w:rFonts w:ascii="Angsana New" w:hAnsi="Angsana New"/>
                <w:sz w:val="28"/>
                <w:szCs w:val="28"/>
              </w:rPr>
              <w:t>, 20</w:t>
            </w:r>
            <w:r>
              <w:rPr>
                <w:rFonts w:ascii="Angsana New" w:hAnsi="Angsana New"/>
                <w:sz w:val="28"/>
                <w:szCs w:val="28"/>
              </w:rPr>
              <w:t>25</w:t>
            </w:r>
          </w:p>
        </w:tc>
        <w:tc>
          <w:tcPr>
            <w:tcW w:w="2102" w:type="dxa"/>
            <w:shd w:val="clear" w:color="auto" w:fill="auto"/>
          </w:tcPr>
          <w:p w14:paraId="29C139EA" w14:textId="1F4D1F18" w:rsidR="009D1A23" w:rsidRPr="00AE3318" w:rsidRDefault="00A21C18" w:rsidP="00EB3A33">
            <w:pPr>
              <w:pBdr>
                <w:bottom w:val="double" w:sz="4" w:space="1" w:color="auto"/>
              </w:pBdr>
              <w:tabs>
                <w:tab w:val="left" w:pos="69"/>
                <w:tab w:val="left" w:pos="3390"/>
              </w:tabs>
              <w:spacing w:line="340" w:lineRule="exact"/>
              <w:ind w:right="70"/>
              <w:jc w:val="right"/>
              <w:rPr>
                <w:rFonts w:ascii="Angsana New" w:hAnsi="Angsana New"/>
                <w:sz w:val="28"/>
                <w:szCs w:val="28"/>
              </w:rPr>
            </w:pPr>
            <w:r>
              <w:rPr>
                <w:rFonts w:ascii="Angsana New" w:hAnsi="Angsana New"/>
                <w:sz w:val="28"/>
                <w:szCs w:val="28"/>
              </w:rPr>
              <w:t>61,718</w:t>
            </w:r>
          </w:p>
        </w:tc>
        <w:tc>
          <w:tcPr>
            <w:tcW w:w="166" w:type="dxa"/>
            <w:shd w:val="clear" w:color="auto" w:fill="auto"/>
          </w:tcPr>
          <w:p w14:paraId="74D793C8" w14:textId="77777777" w:rsidR="009D1A23" w:rsidRPr="00AE3318" w:rsidRDefault="009D1A23" w:rsidP="00EB3A33">
            <w:pPr>
              <w:tabs>
                <w:tab w:val="left" w:pos="3390"/>
              </w:tabs>
              <w:spacing w:line="340" w:lineRule="exact"/>
              <w:ind w:left="426" w:right="70"/>
              <w:jc w:val="right"/>
              <w:rPr>
                <w:rFonts w:ascii="Angsana New" w:hAnsi="Angsana New"/>
                <w:color w:val="00B0F0"/>
                <w:sz w:val="28"/>
                <w:szCs w:val="28"/>
                <w:cs/>
                <w:lang w:val="en-GB"/>
              </w:rPr>
            </w:pPr>
          </w:p>
        </w:tc>
        <w:tc>
          <w:tcPr>
            <w:tcW w:w="1962" w:type="dxa"/>
            <w:shd w:val="clear" w:color="auto" w:fill="auto"/>
          </w:tcPr>
          <w:p w14:paraId="0D4D4E54" w14:textId="1A756E42" w:rsidR="009D1A23" w:rsidRPr="00AE3318" w:rsidRDefault="00A21C18" w:rsidP="00EB3A33">
            <w:pPr>
              <w:pBdr>
                <w:bottom w:val="double" w:sz="4" w:space="1" w:color="auto"/>
              </w:pBdr>
              <w:spacing w:line="340" w:lineRule="exact"/>
              <w:jc w:val="right"/>
              <w:rPr>
                <w:rFonts w:ascii="Angsana New" w:hAnsi="Angsana New"/>
                <w:sz w:val="28"/>
                <w:szCs w:val="28"/>
              </w:rPr>
            </w:pPr>
            <w:r>
              <w:rPr>
                <w:rFonts w:ascii="Angsana New" w:hAnsi="Angsana New"/>
                <w:sz w:val="28"/>
                <w:szCs w:val="28"/>
              </w:rPr>
              <w:t>61,718</w:t>
            </w:r>
          </w:p>
        </w:tc>
      </w:tr>
    </w:tbl>
    <w:p w14:paraId="1CD5632D" w14:textId="77777777" w:rsidR="00E36C8C" w:rsidRDefault="00E36C8C" w:rsidP="00DF1BD0">
      <w:pPr>
        <w:widowControl/>
        <w:tabs>
          <w:tab w:val="left" w:pos="851"/>
          <w:tab w:val="left" w:pos="993"/>
        </w:tabs>
        <w:ind w:right="1800"/>
        <w:jc w:val="thaiDistribute"/>
        <w:rPr>
          <w:rFonts w:ascii="Angsana New" w:hAnsi="Angsana New"/>
          <w:b/>
          <w:bCs/>
          <w:sz w:val="28"/>
          <w:szCs w:val="28"/>
          <w:lang w:val="en-GB"/>
        </w:rPr>
      </w:pPr>
    </w:p>
    <w:p w14:paraId="7C0DF60E" w14:textId="77777777" w:rsidR="00CB09F2" w:rsidRDefault="00CB09F2" w:rsidP="00DF1BD0">
      <w:pPr>
        <w:widowControl/>
        <w:tabs>
          <w:tab w:val="left" w:pos="851"/>
          <w:tab w:val="left" w:pos="993"/>
        </w:tabs>
        <w:ind w:right="1800"/>
        <w:jc w:val="thaiDistribute"/>
        <w:rPr>
          <w:rFonts w:ascii="Angsana New" w:hAnsi="Angsana New"/>
          <w:b/>
          <w:bCs/>
          <w:sz w:val="28"/>
          <w:szCs w:val="28"/>
          <w:lang w:val="en-GB"/>
        </w:rPr>
      </w:pPr>
    </w:p>
    <w:p w14:paraId="69603750" w14:textId="77777777" w:rsidR="00CB09F2" w:rsidRDefault="00CB09F2" w:rsidP="00DF1BD0">
      <w:pPr>
        <w:widowControl/>
        <w:tabs>
          <w:tab w:val="left" w:pos="851"/>
          <w:tab w:val="left" w:pos="993"/>
        </w:tabs>
        <w:ind w:right="1800"/>
        <w:jc w:val="thaiDistribute"/>
        <w:rPr>
          <w:rFonts w:ascii="Angsana New" w:hAnsi="Angsana New"/>
          <w:b/>
          <w:bCs/>
          <w:sz w:val="28"/>
          <w:szCs w:val="28"/>
          <w:cs/>
          <w:lang w:val="en-GB"/>
        </w:rPr>
      </w:pPr>
    </w:p>
    <w:p w14:paraId="08FF7FE0" w14:textId="1743BDCF" w:rsidR="00A94B71" w:rsidRPr="003768CD" w:rsidRDefault="00A94B71" w:rsidP="00CD1153">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3768CD">
        <w:rPr>
          <w:rFonts w:ascii="Angsana New" w:hAnsi="Angsana New"/>
          <w:b/>
          <w:bCs/>
          <w:sz w:val="28"/>
          <w:szCs w:val="28"/>
          <w:lang w:val="en-GB"/>
        </w:rPr>
        <w:lastRenderedPageBreak/>
        <w:t>Lease expenses recognized in profit or loss</w:t>
      </w:r>
    </w:p>
    <w:p w14:paraId="509F7FA4" w14:textId="6F383DA3" w:rsidR="00DF5084" w:rsidRPr="00CD1153" w:rsidRDefault="00F96AB1" w:rsidP="00CD115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23"/>
        <w:jc w:val="thaiDistribute"/>
        <w:rPr>
          <w:rFonts w:ascii="Angsana New" w:hAnsi="Angsana New"/>
          <w:sz w:val="28"/>
          <w:szCs w:val="28"/>
        </w:rPr>
      </w:pPr>
      <w:r w:rsidRPr="00CD1153">
        <w:rPr>
          <w:rFonts w:ascii="Angsana New" w:hAnsi="Angsana New"/>
          <w:sz w:val="28"/>
          <w:szCs w:val="28"/>
        </w:rPr>
        <w:t>The following are the amounts for the three-month period ended March 31, 202</w:t>
      </w:r>
      <w:r w:rsidR="004F7CAF" w:rsidRPr="00CD1153">
        <w:rPr>
          <w:rFonts w:ascii="Angsana New" w:hAnsi="Angsana New"/>
          <w:sz w:val="28"/>
          <w:szCs w:val="28"/>
        </w:rPr>
        <w:t>5</w:t>
      </w:r>
      <w:r w:rsidRPr="00CD1153">
        <w:rPr>
          <w:rFonts w:ascii="Angsana New" w:hAnsi="Angsana New"/>
          <w:sz w:val="28"/>
          <w:szCs w:val="28"/>
        </w:rPr>
        <w:t xml:space="preserve"> and 202</w:t>
      </w:r>
      <w:r w:rsidR="004F7CAF" w:rsidRPr="00CD1153">
        <w:rPr>
          <w:rFonts w:ascii="Angsana New" w:hAnsi="Angsana New"/>
          <w:sz w:val="28"/>
          <w:szCs w:val="28"/>
        </w:rPr>
        <w:t>4</w:t>
      </w:r>
      <w:r w:rsidRPr="00CD1153">
        <w:rPr>
          <w:rFonts w:ascii="Angsana New" w:hAnsi="Angsana New"/>
          <w:sz w:val="28"/>
          <w:szCs w:val="28"/>
        </w:rPr>
        <w:t xml:space="preserve"> </w:t>
      </w:r>
      <w:r w:rsidR="0063483C" w:rsidRPr="00CD1153">
        <w:rPr>
          <w:rFonts w:ascii="Angsana New" w:hAnsi="Angsana New"/>
          <w:sz w:val="28"/>
          <w:szCs w:val="28"/>
        </w:rPr>
        <w:t>recognized</w:t>
      </w:r>
      <w:r w:rsidRPr="00CD1153">
        <w:rPr>
          <w:rFonts w:ascii="Angsana New" w:hAnsi="Angsana New"/>
          <w:sz w:val="28"/>
          <w:szCs w:val="28"/>
        </w:rPr>
        <w:t xml:space="preserve"> in profit or loss: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4F7CAF" w14:paraId="475FCAA7" w14:textId="77777777" w:rsidTr="00FB5FF9">
        <w:trPr>
          <w:cantSplit/>
          <w:trHeight w:val="240"/>
        </w:trPr>
        <w:tc>
          <w:tcPr>
            <w:tcW w:w="3429" w:type="dxa"/>
          </w:tcPr>
          <w:p w14:paraId="08315F09"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tcPr>
          <w:p w14:paraId="69178BEC" w14:textId="456AD7B2" w:rsidR="004F7CAF" w:rsidRPr="004F7CAF"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4F7CAF" w14:paraId="3C2EF89A" w14:textId="77777777" w:rsidTr="00FB5FF9">
        <w:trPr>
          <w:cantSplit/>
          <w:trHeight w:val="467"/>
        </w:trPr>
        <w:tc>
          <w:tcPr>
            <w:tcW w:w="3429" w:type="dxa"/>
          </w:tcPr>
          <w:p w14:paraId="40EE546A" w14:textId="77777777" w:rsidR="004F7CAF" w:rsidRPr="004F7CAF" w:rsidRDefault="004F7CAF" w:rsidP="004F7CAF">
            <w:pPr>
              <w:tabs>
                <w:tab w:val="left" w:pos="3390"/>
              </w:tabs>
              <w:jc w:val="thaiDistribute"/>
              <w:rPr>
                <w:rFonts w:ascii="Angsana New" w:eastAsia="Calibri" w:hAnsi="Angsana New"/>
                <w:sz w:val="28"/>
                <w:szCs w:val="28"/>
                <w:cs/>
              </w:rPr>
            </w:pPr>
          </w:p>
        </w:tc>
        <w:tc>
          <w:tcPr>
            <w:tcW w:w="2551" w:type="dxa"/>
            <w:gridSpan w:val="2"/>
            <w:vAlign w:val="bottom"/>
          </w:tcPr>
          <w:p w14:paraId="122947FE" w14:textId="12B845F4"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54BB9AD0" w14:textId="7DA7ED65"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4F7CAF" w14:paraId="270A8BEF" w14:textId="77777777" w:rsidTr="00FB5FF9">
        <w:trPr>
          <w:cantSplit/>
          <w:trHeight w:val="467"/>
        </w:trPr>
        <w:tc>
          <w:tcPr>
            <w:tcW w:w="3429" w:type="dxa"/>
          </w:tcPr>
          <w:p w14:paraId="7103FA05"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09B75FF" w14:textId="49D79077"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three-month periods ended March </w:t>
            </w:r>
            <w:r w:rsidRPr="004F7CAF">
              <w:rPr>
                <w:rFonts w:ascii="Angsana New" w:eastAsia="Calibri" w:hAnsi="Angsana New"/>
                <w:sz w:val="28"/>
                <w:szCs w:val="28"/>
                <w:cs/>
              </w:rPr>
              <w:t>31</w:t>
            </w:r>
            <w:r w:rsidRPr="004F7CAF">
              <w:rPr>
                <w:rFonts w:ascii="Angsana New" w:eastAsia="Calibri" w:hAnsi="Angsana New"/>
                <w:sz w:val="28"/>
                <w:szCs w:val="28"/>
              </w:rPr>
              <w:t>,</w:t>
            </w:r>
          </w:p>
        </w:tc>
      </w:tr>
      <w:tr w:rsidR="004F7CAF" w:rsidRPr="004F7CAF" w14:paraId="4A70D1BB" w14:textId="77777777" w:rsidTr="00FB5FF9">
        <w:trPr>
          <w:cantSplit/>
        </w:trPr>
        <w:tc>
          <w:tcPr>
            <w:tcW w:w="3429" w:type="dxa"/>
          </w:tcPr>
          <w:p w14:paraId="5AA71090" w14:textId="77777777" w:rsidR="004F7CAF" w:rsidRPr="004F7CAF" w:rsidRDefault="004F7CAF" w:rsidP="004F7CAF">
            <w:pPr>
              <w:tabs>
                <w:tab w:val="left" w:pos="3390"/>
              </w:tabs>
              <w:jc w:val="thaiDistribute"/>
              <w:rPr>
                <w:rFonts w:ascii="Angsana New" w:eastAsia="Calibri" w:hAnsi="Angsana New"/>
                <w:sz w:val="28"/>
                <w:szCs w:val="28"/>
                <w:cs/>
              </w:rPr>
            </w:pPr>
          </w:p>
        </w:tc>
        <w:tc>
          <w:tcPr>
            <w:tcW w:w="1275" w:type="dxa"/>
          </w:tcPr>
          <w:p w14:paraId="56333BC1" w14:textId="36D8C2CE"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068833FB" w14:textId="1A7823E7"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024</w:t>
            </w:r>
          </w:p>
        </w:tc>
        <w:tc>
          <w:tcPr>
            <w:tcW w:w="1276" w:type="dxa"/>
          </w:tcPr>
          <w:p w14:paraId="323EE7FF" w14:textId="2E97738B"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3256E3E0" w14:textId="73557480"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024</w:t>
            </w:r>
          </w:p>
        </w:tc>
      </w:tr>
      <w:tr w:rsidR="004F7CAF" w:rsidRPr="004F7CAF" w14:paraId="3D63ADA3" w14:textId="77777777" w:rsidTr="00A21C18">
        <w:trPr>
          <w:cantSplit/>
        </w:trPr>
        <w:tc>
          <w:tcPr>
            <w:tcW w:w="3429" w:type="dxa"/>
          </w:tcPr>
          <w:p w14:paraId="652AC61A" w14:textId="559289B7" w:rsidR="004F7CAF" w:rsidRPr="004F7CAF" w:rsidRDefault="004F7CAF" w:rsidP="004F7CAF">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shd w:val="clear" w:color="auto" w:fill="auto"/>
          </w:tcPr>
          <w:p w14:paraId="34FEC51D" w14:textId="54039B0B" w:rsidR="004F7CAF" w:rsidRPr="004F7CAF" w:rsidRDefault="00A21C18" w:rsidP="004F7CAF">
            <w:pPr>
              <w:tabs>
                <w:tab w:val="left" w:pos="3390"/>
              </w:tabs>
              <w:jc w:val="right"/>
              <w:rPr>
                <w:rFonts w:ascii="Angsana New" w:eastAsia="Calibri" w:hAnsi="Angsana New"/>
                <w:sz w:val="28"/>
                <w:szCs w:val="28"/>
                <w:cs/>
              </w:rPr>
            </w:pPr>
            <w:r>
              <w:rPr>
                <w:rFonts w:ascii="Angsana New" w:eastAsia="Calibri" w:hAnsi="Angsana New"/>
                <w:sz w:val="28"/>
                <w:szCs w:val="28"/>
              </w:rPr>
              <w:t>1,406</w:t>
            </w:r>
          </w:p>
        </w:tc>
        <w:tc>
          <w:tcPr>
            <w:tcW w:w="1276" w:type="dxa"/>
            <w:shd w:val="clear" w:color="auto" w:fill="auto"/>
            <w:vAlign w:val="bottom"/>
          </w:tcPr>
          <w:p w14:paraId="2CDCB211" w14:textId="77777777" w:rsidR="004F7CAF" w:rsidRPr="004F7CAF" w:rsidRDefault="004F7CAF" w:rsidP="004F7CAF">
            <w:pPr>
              <w:tabs>
                <w:tab w:val="left" w:pos="3390"/>
              </w:tabs>
              <w:jc w:val="right"/>
              <w:rPr>
                <w:rFonts w:ascii="Angsana New" w:eastAsia="Calibri" w:hAnsi="Angsana New"/>
                <w:sz w:val="28"/>
                <w:szCs w:val="28"/>
              </w:rPr>
            </w:pPr>
            <w:r w:rsidRPr="004F7CAF">
              <w:rPr>
                <w:rFonts w:asciiTheme="majorBidi" w:hAnsiTheme="majorBidi" w:cstheme="majorBidi"/>
                <w:sz w:val="28"/>
                <w:szCs w:val="28"/>
              </w:rPr>
              <w:t>1,422</w:t>
            </w:r>
          </w:p>
        </w:tc>
        <w:tc>
          <w:tcPr>
            <w:tcW w:w="1276" w:type="dxa"/>
            <w:shd w:val="clear" w:color="auto" w:fill="auto"/>
          </w:tcPr>
          <w:p w14:paraId="29A8096C" w14:textId="54866809" w:rsidR="004F7CAF" w:rsidRPr="004F7CAF" w:rsidRDefault="00A21C18" w:rsidP="004F7CAF">
            <w:pPr>
              <w:tabs>
                <w:tab w:val="left" w:pos="3390"/>
              </w:tabs>
              <w:jc w:val="right"/>
              <w:rPr>
                <w:rFonts w:ascii="Angsana New" w:eastAsia="Calibri" w:hAnsi="Angsana New"/>
                <w:sz w:val="28"/>
                <w:szCs w:val="28"/>
              </w:rPr>
            </w:pPr>
            <w:r>
              <w:rPr>
                <w:rFonts w:ascii="Angsana New" w:eastAsia="Calibri" w:hAnsi="Angsana New"/>
                <w:sz w:val="28"/>
                <w:szCs w:val="28"/>
              </w:rPr>
              <w:t>1,406</w:t>
            </w:r>
          </w:p>
        </w:tc>
        <w:tc>
          <w:tcPr>
            <w:tcW w:w="1276" w:type="dxa"/>
            <w:shd w:val="clear" w:color="auto" w:fill="auto"/>
            <w:vAlign w:val="bottom"/>
          </w:tcPr>
          <w:p w14:paraId="2E7E4682" w14:textId="77777777" w:rsidR="004F7CAF" w:rsidRPr="004F7CAF" w:rsidRDefault="004F7CAF" w:rsidP="004F7CAF">
            <w:pPr>
              <w:tabs>
                <w:tab w:val="left" w:pos="3390"/>
              </w:tabs>
              <w:jc w:val="right"/>
              <w:rPr>
                <w:rFonts w:ascii="Angsana New" w:eastAsia="Calibri" w:hAnsi="Angsana New"/>
                <w:sz w:val="28"/>
                <w:szCs w:val="28"/>
                <w:lang w:val="en-GB"/>
              </w:rPr>
            </w:pPr>
            <w:r w:rsidRPr="004F7CAF">
              <w:rPr>
                <w:rFonts w:asciiTheme="majorBidi" w:hAnsiTheme="majorBidi" w:cstheme="majorBidi"/>
                <w:sz w:val="28"/>
                <w:szCs w:val="28"/>
              </w:rPr>
              <w:t>1,422</w:t>
            </w:r>
          </w:p>
        </w:tc>
      </w:tr>
      <w:tr w:rsidR="004F7CAF" w:rsidRPr="004F7CAF" w14:paraId="1BB538BC" w14:textId="77777777" w:rsidTr="00A21C18">
        <w:trPr>
          <w:cantSplit/>
        </w:trPr>
        <w:tc>
          <w:tcPr>
            <w:tcW w:w="3429" w:type="dxa"/>
          </w:tcPr>
          <w:p w14:paraId="340919D6" w14:textId="0A28B0C4" w:rsidR="004F7CAF" w:rsidRPr="004F7CAF" w:rsidRDefault="004F7CAF" w:rsidP="004F7CAF">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shd w:val="clear" w:color="auto" w:fill="auto"/>
          </w:tcPr>
          <w:p w14:paraId="5C30F57E" w14:textId="6617A6DF" w:rsidR="004F7CAF" w:rsidRPr="004F7CAF" w:rsidRDefault="00A21C18" w:rsidP="004F7CAF">
            <w:pPr>
              <w:tabs>
                <w:tab w:val="left" w:pos="3390"/>
              </w:tabs>
              <w:jc w:val="right"/>
              <w:rPr>
                <w:rFonts w:ascii="Angsana New" w:eastAsia="Calibri" w:hAnsi="Angsana New"/>
                <w:sz w:val="28"/>
                <w:szCs w:val="28"/>
                <w:cs/>
              </w:rPr>
            </w:pPr>
            <w:r>
              <w:rPr>
                <w:rFonts w:ascii="Angsana New" w:eastAsia="Calibri" w:hAnsi="Angsana New"/>
                <w:sz w:val="28"/>
                <w:szCs w:val="28"/>
              </w:rPr>
              <w:t>1,104</w:t>
            </w:r>
          </w:p>
        </w:tc>
        <w:tc>
          <w:tcPr>
            <w:tcW w:w="1276" w:type="dxa"/>
            <w:shd w:val="clear" w:color="auto" w:fill="auto"/>
            <w:vAlign w:val="bottom"/>
          </w:tcPr>
          <w:p w14:paraId="5D46B8F1" w14:textId="77777777" w:rsidR="004F7CAF" w:rsidRPr="004F7CAF" w:rsidRDefault="004F7CAF" w:rsidP="004F7CAF">
            <w:pPr>
              <w:tabs>
                <w:tab w:val="left" w:pos="3390"/>
              </w:tabs>
              <w:jc w:val="right"/>
              <w:rPr>
                <w:rFonts w:ascii="Angsana New" w:eastAsia="Calibri" w:hAnsi="Angsana New"/>
                <w:sz w:val="28"/>
                <w:szCs w:val="28"/>
                <w:cs/>
              </w:rPr>
            </w:pPr>
            <w:r w:rsidRPr="004F7CAF">
              <w:rPr>
                <w:rFonts w:asciiTheme="majorBidi" w:hAnsiTheme="majorBidi" w:cstheme="majorBidi"/>
                <w:sz w:val="28"/>
                <w:szCs w:val="28"/>
              </w:rPr>
              <w:t>1,174</w:t>
            </w:r>
          </w:p>
        </w:tc>
        <w:tc>
          <w:tcPr>
            <w:tcW w:w="1276" w:type="dxa"/>
            <w:shd w:val="clear" w:color="auto" w:fill="auto"/>
          </w:tcPr>
          <w:p w14:paraId="7D31CB0A" w14:textId="4F62D271" w:rsidR="004F7CAF" w:rsidRPr="004F7CAF" w:rsidRDefault="00A21C18" w:rsidP="004F7CAF">
            <w:pPr>
              <w:tabs>
                <w:tab w:val="left" w:pos="3390"/>
              </w:tabs>
              <w:jc w:val="right"/>
              <w:rPr>
                <w:rFonts w:ascii="Angsana New" w:eastAsia="Calibri" w:hAnsi="Angsana New"/>
                <w:sz w:val="28"/>
                <w:szCs w:val="28"/>
                <w:cs/>
              </w:rPr>
            </w:pPr>
            <w:r>
              <w:rPr>
                <w:rFonts w:ascii="Angsana New" w:eastAsia="Calibri" w:hAnsi="Angsana New"/>
                <w:sz w:val="28"/>
                <w:szCs w:val="28"/>
              </w:rPr>
              <w:t>1,104</w:t>
            </w:r>
          </w:p>
        </w:tc>
        <w:tc>
          <w:tcPr>
            <w:tcW w:w="1276" w:type="dxa"/>
            <w:shd w:val="clear" w:color="auto" w:fill="auto"/>
            <w:vAlign w:val="bottom"/>
          </w:tcPr>
          <w:p w14:paraId="7A47487F" w14:textId="77777777" w:rsidR="004F7CAF" w:rsidRPr="004F7CAF" w:rsidRDefault="004F7CAF" w:rsidP="004F7CAF">
            <w:pPr>
              <w:tabs>
                <w:tab w:val="left" w:pos="3390"/>
              </w:tabs>
              <w:jc w:val="right"/>
              <w:rPr>
                <w:rFonts w:ascii="Angsana New" w:eastAsia="Calibri" w:hAnsi="Angsana New"/>
                <w:sz w:val="28"/>
                <w:szCs w:val="28"/>
                <w:cs/>
                <w:lang w:val="en-GB"/>
              </w:rPr>
            </w:pPr>
            <w:r w:rsidRPr="004F7CAF">
              <w:rPr>
                <w:rFonts w:asciiTheme="majorBidi" w:hAnsiTheme="majorBidi" w:cstheme="majorBidi"/>
                <w:sz w:val="28"/>
                <w:szCs w:val="28"/>
              </w:rPr>
              <w:t>1,174</w:t>
            </w:r>
          </w:p>
        </w:tc>
      </w:tr>
    </w:tbl>
    <w:p w14:paraId="540450C0" w14:textId="77777777" w:rsidR="004F7CAF" w:rsidRPr="00E405B5" w:rsidRDefault="004F7CAF" w:rsidP="00421179">
      <w:pPr>
        <w:tabs>
          <w:tab w:val="left" w:pos="851"/>
          <w:tab w:val="left" w:pos="1418"/>
          <w:tab w:val="left" w:pos="1985"/>
        </w:tabs>
        <w:spacing w:line="120" w:lineRule="auto"/>
        <w:ind w:right="-91"/>
        <w:jc w:val="thaiDistribute"/>
        <w:rPr>
          <w:rFonts w:ascii="Angsana New" w:hAnsi="Angsana New"/>
          <w:spacing w:val="-2"/>
          <w:sz w:val="28"/>
          <w:szCs w:val="28"/>
          <w:cs/>
        </w:rPr>
      </w:pPr>
    </w:p>
    <w:p w14:paraId="17393D55" w14:textId="1033081D" w:rsidR="00495E79" w:rsidRPr="00CD1153" w:rsidRDefault="00E576FE" w:rsidP="00CD1153">
      <w:pPr>
        <w:widowControl/>
        <w:numPr>
          <w:ilvl w:val="0"/>
          <w:numId w:val="1"/>
        </w:numPr>
        <w:spacing w:line="276" w:lineRule="auto"/>
        <w:ind w:right="-25"/>
        <w:rPr>
          <w:rFonts w:ascii="Angsana New" w:hAnsi="Angsana New"/>
          <w:b/>
          <w:bCs/>
          <w:sz w:val="28"/>
          <w:szCs w:val="28"/>
        </w:rPr>
      </w:pPr>
      <w:r w:rsidRPr="00CD1153">
        <w:rPr>
          <w:rFonts w:ascii="Angsana New" w:hAnsi="Angsana New"/>
          <w:b/>
          <w:bCs/>
          <w:sz w:val="28"/>
          <w:szCs w:val="28"/>
        </w:rPr>
        <w:t>OTH</w:t>
      </w:r>
      <w:r w:rsidR="00114273" w:rsidRPr="00CD1153">
        <w:rPr>
          <w:rFonts w:ascii="Angsana New" w:hAnsi="Angsana New"/>
          <w:b/>
          <w:bCs/>
          <w:sz w:val="28"/>
          <w:szCs w:val="28"/>
        </w:rPr>
        <w:t>ER NON-CURR</w:t>
      </w:r>
      <w:r w:rsidR="00994612" w:rsidRPr="00CD1153">
        <w:rPr>
          <w:rFonts w:ascii="Angsana New" w:hAnsi="Angsana New"/>
          <w:b/>
          <w:bCs/>
          <w:sz w:val="28"/>
          <w:szCs w:val="28"/>
        </w:rPr>
        <w:t>ENT LIABILITIES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985E19" w14:paraId="671528C3" w14:textId="77777777" w:rsidTr="00F228E8">
        <w:trPr>
          <w:cantSplit/>
          <w:trHeight w:val="240"/>
        </w:trPr>
        <w:tc>
          <w:tcPr>
            <w:tcW w:w="3429" w:type="dxa"/>
          </w:tcPr>
          <w:p w14:paraId="06A048AB" w14:textId="77777777" w:rsidR="004F7CAF" w:rsidRPr="00985E19" w:rsidRDefault="004F7CAF" w:rsidP="004F7CAF">
            <w:pPr>
              <w:tabs>
                <w:tab w:val="left" w:pos="3390"/>
              </w:tabs>
              <w:jc w:val="thaiDistribute"/>
              <w:rPr>
                <w:rFonts w:ascii="Angsana New" w:eastAsia="Calibri" w:hAnsi="Angsana New"/>
                <w:sz w:val="28"/>
                <w:szCs w:val="28"/>
                <w:cs/>
              </w:rPr>
            </w:pPr>
          </w:p>
        </w:tc>
        <w:tc>
          <w:tcPr>
            <w:tcW w:w="5103" w:type="dxa"/>
            <w:gridSpan w:val="4"/>
            <w:shd w:val="clear" w:color="auto" w:fill="auto"/>
            <w:vAlign w:val="bottom"/>
          </w:tcPr>
          <w:p w14:paraId="4E106C3C" w14:textId="74516E4C" w:rsidR="004F7CAF" w:rsidRPr="00985E19"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985E19" w14:paraId="1E7D29D5" w14:textId="77777777" w:rsidTr="00FB5FF9">
        <w:trPr>
          <w:cantSplit/>
          <w:trHeight w:val="467"/>
        </w:trPr>
        <w:tc>
          <w:tcPr>
            <w:tcW w:w="3429" w:type="dxa"/>
          </w:tcPr>
          <w:p w14:paraId="31C9C16B" w14:textId="77777777" w:rsidR="004F7CAF" w:rsidRPr="00985E19" w:rsidRDefault="004F7CAF" w:rsidP="00FB5FF9">
            <w:pPr>
              <w:tabs>
                <w:tab w:val="left" w:pos="3390"/>
              </w:tabs>
              <w:jc w:val="thaiDistribute"/>
              <w:rPr>
                <w:rFonts w:ascii="Angsana New" w:eastAsia="Calibri" w:hAnsi="Angsana New"/>
                <w:sz w:val="28"/>
                <w:szCs w:val="28"/>
                <w:cs/>
              </w:rPr>
            </w:pPr>
          </w:p>
        </w:tc>
        <w:tc>
          <w:tcPr>
            <w:tcW w:w="2551" w:type="dxa"/>
            <w:gridSpan w:val="2"/>
            <w:vAlign w:val="bottom"/>
          </w:tcPr>
          <w:p w14:paraId="240DF406" w14:textId="17130C78"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46574EF7" w14:textId="2787EDD9"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985E19" w14:paraId="0246FD60" w14:textId="77777777" w:rsidTr="00FB5FF9">
        <w:trPr>
          <w:cantSplit/>
        </w:trPr>
        <w:tc>
          <w:tcPr>
            <w:tcW w:w="3429" w:type="dxa"/>
          </w:tcPr>
          <w:p w14:paraId="42BA8A86" w14:textId="77777777" w:rsidR="004F7CAF" w:rsidRPr="00985E19" w:rsidRDefault="004F7CAF" w:rsidP="004F7CAF">
            <w:pPr>
              <w:tabs>
                <w:tab w:val="left" w:pos="3390"/>
              </w:tabs>
              <w:jc w:val="thaiDistribute"/>
              <w:rPr>
                <w:rFonts w:ascii="Angsana New" w:eastAsia="Calibri" w:hAnsi="Angsana New"/>
                <w:sz w:val="28"/>
                <w:szCs w:val="28"/>
                <w:cs/>
              </w:rPr>
            </w:pPr>
          </w:p>
        </w:tc>
        <w:tc>
          <w:tcPr>
            <w:tcW w:w="1275" w:type="dxa"/>
          </w:tcPr>
          <w:p w14:paraId="09610EB9" w14:textId="0A3A8EFD"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March 31, 2025</w:t>
            </w:r>
          </w:p>
        </w:tc>
        <w:tc>
          <w:tcPr>
            <w:tcW w:w="1276" w:type="dxa"/>
          </w:tcPr>
          <w:p w14:paraId="6B7E9317" w14:textId="355FA5D8"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276" w:type="dxa"/>
          </w:tcPr>
          <w:p w14:paraId="71DDC8EC" w14:textId="17D0C61E"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March 31, 2025</w:t>
            </w:r>
          </w:p>
        </w:tc>
        <w:tc>
          <w:tcPr>
            <w:tcW w:w="1276" w:type="dxa"/>
          </w:tcPr>
          <w:p w14:paraId="6471F168" w14:textId="0ECE3E4E"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CE0EB5" w:rsidRPr="00985E19" w14:paraId="475DA7F2" w14:textId="77777777" w:rsidTr="00FB5FF9">
        <w:trPr>
          <w:cantSplit/>
        </w:trPr>
        <w:tc>
          <w:tcPr>
            <w:tcW w:w="3429" w:type="dxa"/>
          </w:tcPr>
          <w:p w14:paraId="302553C9" w14:textId="25C03E19" w:rsidR="00CE0EB5" w:rsidRPr="00985E19" w:rsidRDefault="00CE0EB5" w:rsidP="00CE0EB5">
            <w:pPr>
              <w:tabs>
                <w:tab w:val="left" w:pos="3390"/>
              </w:tabs>
              <w:jc w:val="thaiDistribute"/>
              <w:rPr>
                <w:rFonts w:ascii="Angsana New" w:eastAsia="Calibri" w:hAnsi="Angsana New"/>
                <w:sz w:val="28"/>
                <w:szCs w:val="28"/>
                <w:cs/>
              </w:rPr>
            </w:pPr>
            <w:r>
              <w:rPr>
                <w:rFonts w:ascii="Angsana New" w:eastAsia="Calibri" w:hAnsi="Angsana New"/>
                <w:sz w:val="28"/>
                <w:szCs w:val="28"/>
              </w:rPr>
              <w:t xml:space="preserve">Provision for decommissioning </w:t>
            </w:r>
          </w:p>
        </w:tc>
        <w:tc>
          <w:tcPr>
            <w:tcW w:w="1275" w:type="dxa"/>
          </w:tcPr>
          <w:p w14:paraId="230C1333" w14:textId="77777777" w:rsidR="00CE0EB5" w:rsidRPr="00715CAF" w:rsidRDefault="00CE0EB5" w:rsidP="00CE0EB5">
            <w:pPr>
              <w:jc w:val="center"/>
              <w:rPr>
                <w:rFonts w:ascii="Angsana New" w:hAnsi="Angsana New"/>
                <w:sz w:val="28"/>
                <w:szCs w:val="28"/>
              </w:rPr>
            </w:pPr>
          </w:p>
        </w:tc>
        <w:tc>
          <w:tcPr>
            <w:tcW w:w="1276" w:type="dxa"/>
          </w:tcPr>
          <w:p w14:paraId="21494274" w14:textId="77777777" w:rsidR="00CE0EB5" w:rsidRPr="00715CAF" w:rsidRDefault="00CE0EB5" w:rsidP="00CE0EB5">
            <w:pPr>
              <w:jc w:val="center"/>
              <w:rPr>
                <w:rFonts w:ascii="Angsana New" w:hAnsi="Angsana New"/>
                <w:sz w:val="28"/>
                <w:szCs w:val="28"/>
              </w:rPr>
            </w:pPr>
          </w:p>
        </w:tc>
        <w:tc>
          <w:tcPr>
            <w:tcW w:w="1276" w:type="dxa"/>
          </w:tcPr>
          <w:p w14:paraId="12871517" w14:textId="77777777" w:rsidR="00CE0EB5" w:rsidRPr="00715CAF" w:rsidRDefault="00CE0EB5" w:rsidP="00CE0EB5">
            <w:pPr>
              <w:jc w:val="center"/>
              <w:rPr>
                <w:rFonts w:ascii="Angsana New" w:hAnsi="Angsana New"/>
                <w:sz w:val="28"/>
                <w:szCs w:val="28"/>
              </w:rPr>
            </w:pPr>
          </w:p>
        </w:tc>
        <w:tc>
          <w:tcPr>
            <w:tcW w:w="1276" w:type="dxa"/>
          </w:tcPr>
          <w:p w14:paraId="6340C8A1" w14:textId="77777777" w:rsidR="00CE0EB5" w:rsidRPr="00715CAF" w:rsidRDefault="00CE0EB5" w:rsidP="00CE0EB5">
            <w:pPr>
              <w:jc w:val="center"/>
              <w:rPr>
                <w:rFonts w:ascii="Angsana New" w:hAnsi="Angsana New"/>
                <w:sz w:val="28"/>
                <w:szCs w:val="28"/>
              </w:rPr>
            </w:pPr>
          </w:p>
        </w:tc>
      </w:tr>
      <w:tr w:rsidR="004F7CAF" w:rsidRPr="00985E19" w14:paraId="3637FD75" w14:textId="77777777" w:rsidTr="00CD1153">
        <w:trPr>
          <w:cantSplit/>
        </w:trPr>
        <w:tc>
          <w:tcPr>
            <w:tcW w:w="3429" w:type="dxa"/>
            <w:shd w:val="clear" w:color="auto" w:fill="auto"/>
          </w:tcPr>
          <w:p w14:paraId="7872F023" w14:textId="1778F20F" w:rsidR="004F7CAF" w:rsidRPr="00CE0EB5" w:rsidRDefault="00CE0EB5" w:rsidP="004F7CAF">
            <w:pPr>
              <w:tabs>
                <w:tab w:val="left" w:pos="3390"/>
              </w:tabs>
              <w:ind w:left="222" w:hanging="222"/>
              <w:jc w:val="thaiDistribute"/>
              <w:rPr>
                <w:rFonts w:ascii="Angsana New" w:eastAsia="Calibri" w:hAnsi="Angsana New"/>
                <w:sz w:val="28"/>
                <w:szCs w:val="28"/>
              </w:rPr>
            </w:pPr>
            <w:r w:rsidRPr="00AA13EA">
              <w:rPr>
                <w:rFonts w:ascii="Angsana New" w:hAnsi="Angsana New"/>
                <w:sz w:val="28"/>
                <w:szCs w:val="28"/>
              </w:rPr>
              <w:t>Beginning balance</w:t>
            </w:r>
          </w:p>
        </w:tc>
        <w:tc>
          <w:tcPr>
            <w:tcW w:w="1275" w:type="dxa"/>
            <w:shd w:val="clear" w:color="auto" w:fill="auto"/>
          </w:tcPr>
          <w:p w14:paraId="6C736B9F" w14:textId="4863FCC0" w:rsidR="004F7CAF" w:rsidRPr="00320D9C" w:rsidRDefault="00CD1153" w:rsidP="004F7CAF">
            <w:pPr>
              <w:tabs>
                <w:tab w:val="left" w:pos="3390"/>
              </w:tabs>
              <w:jc w:val="right"/>
              <w:rPr>
                <w:rFonts w:ascii="Angsana New" w:eastAsia="Calibri" w:hAnsi="Angsana New"/>
                <w:sz w:val="28"/>
                <w:szCs w:val="28"/>
                <w:cs/>
              </w:rPr>
            </w:pPr>
            <w:r>
              <w:rPr>
                <w:rFonts w:ascii="Angsana New" w:eastAsia="Calibri" w:hAnsi="Angsana New"/>
                <w:sz w:val="28"/>
                <w:szCs w:val="28"/>
              </w:rPr>
              <w:t>1,350</w:t>
            </w:r>
          </w:p>
        </w:tc>
        <w:tc>
          <w:tcPr>
            <w:tcW w:w="1276" w:type="dxa"/>
            <w:shd w:val="clear" w:color="auto" w:fill="auto"/>
            <w:vAlign w:val="bottom"/>
          </w:tcPr>
          <w:p w14:paraId="22F49BBD" w14:textId="77777777" w:rsidR="004F7CAF" w:rsidRPr="00985E19" w:rsidRDefault="004F7CAF" w:rsidP="004F7CAF">
            <w:pPr>
              <w:tabs>
                <w:tab w:val="left" w:pos="3390"/>
              </w:tabs>
              <w:jc w:val="right"/>
              <w:rPr>
                <w:rFonts w:ascii="Angsana New" w:eastAsia="Calibri" w:hAnsi="Angsana New"/>
                <w:sz w:val="28"/>
                <w:szCs w:val="28"/>
              </w:rPr>
            </w:pPr>
            <w:r>
              <w:rPr>
                <w:rFonts w:ascii="Angsana New" w:eastAsia="Calibri" w:hAnsi="Angsana New"/>
                <w:sz w:val="28"/>
                <w:szCs w:val="28"/>
              </w:rPr>
              <w:t>1,312</w:t>
            </w:r>
          </w:p>
        </w:tc>
        <w:tc>
          <w:tcPr>
            <w:tcW w:w="1276" w:type="dxa"/>
            <w:shd w:val="clear" w:color="auto" w:fill="auto"/>
          </w:tcPr>
          <w:p w14:paraId="1D076792" w14:textId="3EE42F09" w:rsidR="004F7CAF" w:rsidRPr="00985E19" w:rsidRDefault="00CD1153" w:rsidP="004F7CAF">
            <w:pPr>
              <w:tabs>
                <w:tab w:val="left" w:pos="3390"/>
              </w:tabs>
              <w:jc w:val="right"/>
              <w:rPr>
                <w:rFonts w:ascii="Angsana New" w:eastAsia="Calibri" w:hAnsi="Angsana New"/>
                <w:sz w:val="28"/>
                <w:szCs w:val="28"/>
              </w:rPr>
            </w:pPr>
            <w:r>
              <w:rPr>
                <w:rFonts w:ascii="Angsana New" w:eastAsia="Calibri" w:hAnsi="Angsana New"/>
                <w:sz w:val="28"/>
                <w:szCs w:val="28"/>
              </w:rPr>
              <w:t>1,350</w:t>
            </w:r>
          </w:p>
        </w:tc>
        <w:tc>
          <w:tcPr>
            <w:tcW w:w="1276" w:type="dxa"/>
            <w:shd w:val="clear" w:color="auto" w:fill="auto"/>
            <w:vAlign w:val="bottom"/>
          </w:tcPr>
          <w:p w14:paraId="401D1193" w14:textId="77777777" w:rsidR="004F7CAF" w:rsidRPr="00985E19" w:rsidRDefault="004F7CAF" w:rsidP="004F7CAF">
            <w:pPr>
              <w:tabs>
                <w:tab w:val="left" w:pos="3390"/>
              </w:tabs>
              <w:jc w:val="right"/>
              <w:rPr>
                <w:rFonts w:ascii="Angsana New" w:eastAsia="Calibri" w:hAnsi="Angsana New"/>
                <w:sz w:val="28"/>
                <w:szCs w:val="28"/>
                <w:lang w:val="en-GB"/>
              </w:rPr>
            </w:pPr>
            <w:r>
              <w:rPr>
                <w:rFonts w:ascii="Angsana New" w:eastAsia="Calibri" w:hAnsi="Angsana New"/>
                <w:sz w:val="28"/>
                <w:szCs w:val="28"/>
              </w:rPr>
              <w:t>1,312</w:t>
            </w:r>
          </w:p>
        </w:tc>
      </w:tr>
      <w:tr w:rsidR="004F7CAF" w:rsidRPr="00985E19" w14:paraId="1EEF8993" w14:textId="77777777" w:rsidTr="00A21C18">
        <w:trPr>
          <w:cantSplit/>
        </w:trPr>
        <w:tc>
          <w:tcPr>
            <w:tcW w:w="3429" w:type="dxa"/>
            <w:shd w:val="clear" w:color="auto" w:fill="auto"/>
          </w:tcPr>
          <w:p w14:paraId="1D034F2B" w14:textId="58304408" w:rsidR="004F7CAF" w:rsidRPr="0051094C" w:rsidRDefault="004F7CAF" w:rsidP="004F7CAF">
            <w:pPr>
              <w:tabs>
                <w:tab w:val="left" w:pos="3390"/>
              </w:tabs>
              <w:ind w:left="222" w:hanging="222"/>
              <w:jc w:val="thaiDistribute"/>
              <w:rPr>
                <w:rFonts w:asciiTheme="majorBidi" w:eastAsia="Calibri" w:hAnsiTheme="majorBidi" w:cstheme="majorBidi"/>
                <w:sz w:val="28"/>
                <w:szCs w:val="28"/>
                <w:cs/>
                <w:lang w:val="th-TH"/>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p>
        </w:tc>
        <w:tc>
          <w:tcPr>
            <w:tcW w:w="1275" w:type="dxa"/>
            <w:shd w:val="clear" w:color="auto" w:fill="auto"/>
          </w:tcPr>
          <w:p w14:paraId="2300DA0C" w14:textId="596E19B2" w:rsidR="004F7CAF" w:rsidRPr="00CD1153" w:rsidRDefault="00A21C18" w:rsidP="00CD1153">
            <w:pPr>
              <w:pBdr>
                <w:bottom w:val="single" w:sz="4" w:space="1" w:color="auto"/>
              </w:pBdr>
              <w:tabs>
                <w:tab w:val="left" w:pos="3390"/>
              </w:tabs>
              <w:jc w:val="right"/>
              <w:rPr>
                <w:rFonts w:asciiTheme="majorBidi" w:hAnsiTheme="majorBidi" w:cstheme="majorBidi"/>
                <w:sz w:val="28"/>
                <w:szCs w:val="28"/>
                <w:cs/>
              </w:rPr>
            </w:pPr>
            <w:r>
              <w:rPr>
                <w:rFonts w:asciiTheme="majorBidi" w:hAnsiTheme="majorBidi" w:cstheme="majorBidi"/>
                <w:sz w:val="28"/>
                <w:szCs w:val="28"/>
              </w:rPr>
              <w:t>10</w:t>
            </w:r>
          </w:p>
        </w:tc>
        <w:tc>
          <w:tcPr>
            <w:tcW w:w="1276" w:type="dxa"/>
            <w:shd w:val="clear" w:color="auto" w:fill="auto"/>
            <w:vAlign w:val="bottom"/>
          </w:tcPr>
          <w:p w14:paraId="72B9C563" w14:textId="77777777" w:rsidR="004F7CAF" w:rsidRDefault="004F7CAF" w:rsidP="00CD1153">
            <w:pPr>
              <w:pBdr>
                <w:bottom w:val="single" w:sz="4" w:space="1" w:color="auto"/>
              </w:pBdr>
              <w:tabs>
                <w:tab w:val="left" w:pos="3390"/>
              </w:tabs>
              <w:jc w:val="right"/>
              <w:rPr>
                <w:rFonts w:asciiTheme="majorBidi" w:hAnsiTheme="majorBidi" w:cstheme="majorBidi"/>
                <w:sz w:val="28"/>
                <w:szCs w:val="28"/>
              </w:rPr>
            </w:pPr>
            <w:r>
              <w:rPr>
                <w:rFonts w:asciiTheme="majorBidi" w:hAnsiTheme="majorBidi" w:cstheme="majorBidi"/>
                <w:sz w:val="28"/>
                <w:szCs w:val="28"/>
              </w:rPr>
              <w:t>38</w:t>
            </w:r>
          </w:p>
        </w:tc>
        <w:tc>
          <w:tcPr>
            <w:tcW w:w="1276" w:type="dxa"/>
            <w:shd w:val="clear" w:color="auto" w:fill="auto"/>
          </w:tcPr>
          <w:p w14:paraId="5BD66EA9" w14:textId="7C550B5E" w:rsidR="004F7CAF" w:rsidRPr="00985E19" w:rsidRDefault="00A21C18" w:rsidP="00CD1153">
            <w:pPr>
              <w:pBdr>
                <w:bottom w:val="sing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10</w:t>
            </w:r>
          </w:p>
        </w:tc>
        <w:tc>
          <w:tcPr>
            <w:tcW w:w="1276" w:type="dxa"/>
            <w:shd w:val="clear" w:color="auto" w:fill="auto"/>
            <w:vAlign w:val="bottom"/>
          </w:tcPr>
          <w:p w14:paraId="4C60216F" w14:textId="77777777" w:rsidR="004F7CAF" w:rsidRDefault="004F7CAF" w:rsidP="00CD1153">
            <w:pPr>
              <w:pBdr>
                <w:bottom w:val="single" w:sz="4" w:space="1" w:color="auto"/>
              </w:pBdr>
              <w:tabs>
                <w:tab w:val="left" w:pos="3390"/>
              </w:tabs>
              <w:jc w:val="right"/>
              <w:rPr>
                <w:rFonts w:asciiTheme="majorBidi" w:hAnsiTheme="majorBidi" w:cstheme="majorBidi"/>
                <w:sz w:val="28"/>
                <w:szCs w:val="28"/>
              </w:rPr>
            </w:pPr>
            <w:r>
              <w:rPr>
                <w:rFonts w:asciiTheme="majorBidi" w:hAnsiTheme="majorBidi" w:cstheme="majorBidi"/>
                <w:sz w:val="28"/>
                <w:szCs w:val="28"/>
              </w:rPr>
              <w:t>38</w:t>
            </w:r>
          </w:p>
        </w:tc>
      </w:tr>
      <w:tr w:rsidR="00CD1153" w:rsidRPr="00985E19" w14:paraId="5C22A86B" w14:textId="77777777" w:rsidTr="00A21C18">
        <w:trPr>
          <w:cantSplit/>
        </w:trPr>
        <w:tc>
          <w:tcPr>
            <w:tcW w:w="3429" w:type="dxa"/>
            <w:shd w:val="clear" w:color="auto" w:fill="auto"/>
          </w:tcPr>
          <w:p w14:paraId="3889E995" w14:textId="4E203D47" w:rsidR="00CD1153" w:rsidRPr="00CE0EB5" w:rsidRDefault="00CE0EB5" w:rsidP="004F7CAF">
            <w:pPr>
              <w:tabs>
                <w:tab w:val="left" w:pos="3390"/>
              </w:tabs>
              <w:ind w:left="222" w:hanging="222"/>
              <w:jc w:val="thaiDistribute"/>
              <w:rPr>
                <w:rFonts w:ascii="Angsana New" w:eastAsia="Calibri" w:hAnsi="Angsana New"/>
                <w:sz w:val="28"/>
                <w:szCs w:val="28"/>
              </w:rPr>
            </w:pPr>
            <w:r>
              <w:rPr>
                <w:rFonts w:asciiTheme="majorBidi" w:hAnsiTheme="majorBidi" w:cstheme="majorBidi"/>
                <w:sz w:val="28"/>
                <w:szCs w:val="28"/>
              </w:rPr>
              <w:t>Ending balance</w:t>
            </w:r>
          </w:p>
        </w:tc>
        <w:tc>
          <w:tcPr>
            <w:tcW w:w="1275" w:type="dxa"/>
            <w:shd w:val="clear" w:color="auto" w:fill="auto"/>
          </w:tcPr>
          <w:p w14:paraId="1DD2D166" w14:textId="1CA1B991" w:rsidR="00CD1153" w:rsidRPr="00CD1153" w:rsidRDefault="00A21C18" w:rsidP="00CD1153">
            <w:pPr>
              <w:pBdr>
                <w:bottom w:val="double" w:sz="4" w:space="1" w:color="auto"/>
              </w:pBdr>
              <w:tabs>
                <w:tab w:val="left" w:pos="3390"/>
              </w:tabs>
              <w:jc w:val="right"/>
              <w:rPr>
                <w:rFonts w:asciiTheme="majorBidi" w:hAnsiTheme="majorBidi" w:cstheme="majorBidi"/>
                <w:sz w:val="28"/>
                <w:szCs w:val="28"/>
                <w:cs/>
              </w:rPr>
            </w:pPr>
            <w:r>
              <w:rPr>
                <w:rFonts w:asciiTheme="majorBidi" w:hAnsiTheme="majorBidi" w:cstheme="majorBidi"/>
                <w:sz w:val="28"/>
                <w:szCs w:val="28"/>
              </w:rPr>
              <w:t>1,360</w:t>
            </w:r>
          </w:p>
        </w:tc>
        <w:tc>
          <w:tcPr>
            <w:tcW w:w="1276" w:type="dxa"/>
            <w:shd w:val="clear" w:color="auto" w:fill="auto"/>
            <w:vAlign w:val="bottom"/>
          </w:tcPr>
          <w:p w14:paraId="3BB7E87B" w14:textId="25541588" w:rsidR="00CD1153" w:rsidRDefault="00CD1153" w:rsidP="00CD1153">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1,350</w:t>
            </w:r>
          </w:p>
        </w:tc>
        <w:tc>
          <w:tcPr>
            <w:tcW w:w="1276" w:type="dxa"/>
            <w:shd w:val="clear" w:color="auto" w:fill="auto"/>
          </w:tcPr>
          <w:p w14:paraId="195E99E4" w14:textId="2E0E90F9" w:rsidR="00CD1153" w:rsidRPr="00985E19" w:rsidRDefault="00A21C18" w:rsidP="00CD1153">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1,360</w:t>
            </w:r>
          </w:p>
        </w:tc>
        <w:tc>
          <w:tcPr>
            <w:tcW w:w="1276" w:type="dxa"/>
            <w:shd w:val="clear" w:color="auto" w:fill="auto"/>
            <w:vAlign w:val="bottom"/>
          </w:tcPr>
          <w:p w14:paraId="5D42862F" w14:textId="2DB44335" w:rsidR="00CD1153" w:rsidRDefault="00CD1153" w:rsidP="00CD1153">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1,350</w:t>
            </w:r>
          </w:p>
        </w:tc>
      </w:tr>
    </w:tbl>
    <w:p w14:paraId="03E6921C" w14:textId="77777777" w:rsidR="004F7CAF" w:rsidRPr="004F7CAF" w:rsidRDefault="004F7CAF" w:rsidP="00421179">
      <w:pPr>
        <w:spacing w:line="120" w:lineRule="auto"/>
      </w:pPr>
    </w:p>
    <w:p w14:paraId="53FDEFD2" w14:textId="28DCFD7D" w:rsidR="0087580D" w:rsidRPr="007C5C20" w:rsidRDefault="00FF5DC1" w:rsidP="007C5C20">
      <w:pPr>
        <w:widowControl/>
        <w:numPr>
          <w:ilvl w:val="0"/>
          <w:numId w:val="1"/>
        </w:numPr>
        <w:spacing w:line="276" w:lineRule="auto"/>
        <w:ind w:right="-25"/>
        <w:rPr>
          <w:rFonts w:ascii="Angsana New" w:hAnsi="Angsana New"/>
          <w:b/>
          <w:bCs/>
          <w:sz w:val="28"/>
          <w:szCs w:val="28"/>
        </w:rPr>
      </w:pPr>
      <w:r w:rsidRPr="007C5C20">
        <w:rPr>
          <w:rFonts w:ascii="Angsana New" w:hAnsi="Angsana New"/>
          <w:b/>
          <w:bCs/>
          <w:sz w:val="28"/>
          <w:szCs w:val="28"/>
        </w:rPr>
        <w:t>SHARE CAPI</w:t>
      </w:r>
      <w:r w:rsidR="00617AFF" w:rsidRPr="007C5C20">
        <w:rPr>
          <w:rFonts w:ascii="Angsana New" w:hAnsi="Angsana New"/>
          <w:b/>
          <w:bCs/>
          <w:sz w:val="28"/>
          <w:szCs w:val="28"/>
        </w:rPr>
        <w:t>TAL</w:t>
      </w:r>
    </w:p>
    <w:p w14:paraId="3E6C2535" w14:textId="361A0124" w:rsidR="00334C16" w:rsidRPr="007C5C20" w:rsidRDefault="0052622D" w:rsidP="00BE1C50">
      <w:pPr>
        <w:pStyle w:val="ListParagraph"/>
        <w:widowControl/>
        <w:tabs>
          <w:tab w:val="left" w:pos="3119"/>
        </w:tabs>
        <w:ind w:left="502"/>
        <w:jc w:val="thaiDistribute"/>
        <w:rPr>
          <w:rFonts w:ascii="Angsana New" w:hAnsi="Angsana New"/>
          <w:sz w:val="28"/>
          <w:szCs w:val="28"/>
          <w:cs/>
        </w:rPr>
      </w:pPr>
      <w:r>
        <w:rPr>
          <w:rFonts w:ascii="Angsana New" w:hAnsi="Angsana New"/>
          <w:sz w:val="28"/>
          <w:szCs w:val="28"/>
        </w:rPr>
        <w:t xml:space="preserve">On </w:t>
      </w:r>
      <w:r w:rsidR="00334C16" w:rsidRPr="007C5C20">
        <w:rPr>
          <w:rFonts w:ascii="Angsana New" w:hAnsi="Angsana New"/>
          <w:sz w:val="28"/>
          <w:szCs w:val="28"/>
        </w:rPr>
        <w:t>March 17, 2024, The Annual General Meeting of Shareholders</w:t>
      </w:r>
      <w:r w:rsidR="000905C0" w:rsidRPr="007C5C20">
        <w:rPr>
          <w:rFonts w:ascii="Angsana New" w:hAnsi="Angsana New"/>
          <w:sz w:val="28"/>
          <w:szCs w:val="28"/>
        </w:rPr>
        <w:t xml:space="preserve"> year</w:t>
      </w:r>
      <w:r w:rsidR="00334C16" w:rsidRPr="007C5C20">
        <w:rPr>
          <w:rFonts w:ascii="Angsana New" w:hAnsi="Angsana New"/>
          <w:sz w:val="28"/>
          <w:szCs w:val="28"/>
        </w:rPr>
        <w:t xml:space="preserve"> 2024</w:t>
      </w:r>
      <w:r w:rsidR="009D5139" w:rsidRPr="007C5C20">
        <w:rPr>
          <w:rFonts w:ascii="Angsana New" w:hAnsi="Angsana New" w:hint="cs"/>
          <w:sz w:val="28"/>
          <w:szCs w:val="28"/>
          <w:cs/>
        </w:rPr>
        <w:t xml:space="preserve"> </w:t>
      </w:r>
      <w:r w:rsidR="00257DF2" w:rsidRPr="007C5C20">
        <w:rPr>
          <w:rFonts w:ascii="Angsana New" w:hAnsi="Angsana New"/>
          <w:sz w:val="28"/>
          <w:szCs w:val="28"/>
        </w:rPr>
        <w:t>resolved to</w:t>
      </w:r>
      <w:r w:rsidR="009D5139" w:rsidRPr="007C5C20">
        <w:rPr>
          <w:rFonts w:ascii="Angsana New" w:hAnsi="Angsana New"/>
          <w:sz w:val="28"/>
          <w:szCs w:val="28"/>
        </w:rPr>
        <w:t xml:space="preserve"> approve as follows:</w:t>
      </w:r>
    </w:p>
    <w:p w14:paraId="1F72204C" w14:textId="2C4982B9" w:rsidR="009013AC" w:rsidRPr="0098387A" w:rsidRDefault="009013AC" w:rsidP="007C5C20">
      <w:pPr>
        <w:pStyle w:val="ListParagraph"/>
        <w:widowControl/>
        <w:numPr>
          <w:ilvl w:val="1"/>
          <w:numId w:val="16"/>
        </w:numPr>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98387A">
        <w:rPr>
          <w:rFonts w:ascii="Angsana New" w:hAnsi="Angsana New"/>
          <w:sz w:val="28"/>
          <w:szCs w:val="28"/>
        </w:rPr>
        <w:t>The decrease in the par value of the Company’s shares from Baht</w:t>
      </w:r>
      <w:r w:rsidR="001C7ADE" w:rsidRPr="0098387A">
        <w:rPr>
          <w:rFonts w:ascii="Angsana New" w:hAnsi="Angsana New"/>
          <w:sz w:val="28"/>
          <w:szCs w:val="28"/>
        </w:rPr>
        <w:t xml:space="preserve"> 100 each to Baht 0.50 each, </w:t>
      </w:r>
      <w:r w:rsidR="00632B7D" w:rsidRPr="0098387A">
        <w:rPr>
          <w:rFonts w:ascii="Angsana New" w:hAnsi="Angsana New"/>
          <w:sz w:val="28"/>
          <w:szCs w:val="28"/>
        </w:rPr>
        <w:t>resulted</w:t>
      </w:r>
      <w:r w:rsidR="001C7ADE" w:rsidRPr="0098387A">
        <w:rPr>
          <w:rFonts w:ascii="Angsana New" w:hAnsi="Angsana New"/>
          <w:sz w:val="28"/>
          <w:szCs w:val="28"/>
        </w:rPr>
        <w:t xml:space="preserve"> in the </w:t>
      </w:r>
      <w:proofErr w:type="gramStart"/>
      <w:r w:rsidR="001C7ADE" w:rsidRPr="0098387A">
        <w:rPr>
          <w:rFonts w:ascii="Angsana New" w:hAnsi="Angsana New"/>
          <w:sz w:val="28"/>
          <w:szCs w:val="28"/>
        </w:rPr>
        <w:t>increase</w:t>
      </w:r>
      <w:r w:rsidR="007C5C20" w:rsidRPr="0098387A">
        <w:rPr>
          <w:rFonts w:ascii="Angsana New" w:hAnsi="Angsana New"/>
          <w:sz w:val="28"/>
          <w:szCs w:val="28"/>
        </w:rPr>
        <w:t xml:space="preserve">  </w:t>
      </w:r>
      <w:r w:rsidR="001C7ADE" w:rsidRPr="0098387A">
        <w:rPr>
          <w:rFonts w:ascii="Angsana New" w:hAnsi="Angsana New"/>
          <w:sz w:val="28"/>
          <w:szCs w:val="28"/>
        </w:rPr>
        <w:t>in</w:t>
      </w:r>
      <w:proofErr w:type="gramEnd"/>
      <w:r w:rsidR="001C7ADE" w:rsidRPr="0098387A">
        <w:rPr>
          <w:rFonts w:ascii="Angsana New" w:hAnsi="Angsana New"/>
          <w:sz w:val="28"/>
          <w:szCs w:val="28"/>
        </w:rPr>
        <w:t xml:space="preserve"> the number of </w:t>
      </w:r>
      <w:r w:rsidR="00632B7D" w:rsidRPr="0098387A">
        <w:rPr>
          <w:rFonts w:ascii="Angsana New" w:hAnsi="Angsana New"/>
          <w:sz w:val="28"/>
          <w:szCs w:val="28"/>
        </w:rPr>
        <w:t xml:space="preserve">the </w:t>
      </w:r>
      <w:r w:rsidR="001C7ADE" w:rsidRPr="0098387A">
        <w:rPr>
          <w:rFonts w:ascii="Angsana New" w:hAnsi="Angsana New"/>
          <w:sz w:val="28"/>
          <w:szCs w:val="28"/>
        </w:rPr>
        <w:t xml:space="preserve">Company’s shares from </w:t>
      </w:r>
      <w:r w:rsidR="001C7ADE" w:rsidRPr="0098387A">
        <w:rPr>
          <w:rFonts w:ascii="Angsana New" w:hAnsi="Angsana New"/>
          <w:sz w:val="28"/>
          <w:szCs w:val="28"/>
          <w:cs/>
        </w:rPr>
        <w:t>1</w:t>
      </w:r>
      <w:r w:rsidR="001C7ADE" w:rsidRPr="0098387A">
        <w:rPr>
          <w:rFonts w:ascii="Angsana New" w:hAnsi="Angsana New"/>
          <w:sz w:val="28"/>
          <w:szCs w:val="28"/>
        </w:rPr>
        <w:t>,</w:t>
      </w:r>
      <w:r w:rsidR="00BE1C50" w:rsidRPr="0098387A">
        <w:rPr>
          <w:rFonts w:ascii="Angsana New" w:hAnsi="Angsana New"/>
          <w:sz w:val="28"/>
          <w:szCs w:val="28"/>
        </w:rPr>
        <w:t>550</w:t>
      </w:r>
      <w:r w:rsidR="001C7ADE" w:rsidRPr="0098387A">
        <w:rPr>
          <w:rFonts w:ascii="Angsana New" w:hAnsi="Angsana New"/>
          <w:sz w:val="28"/>
          <w:szCs w:val="28"/>
        </w:rPr>
        <w:t>,</w:t>
      </w:r>
      <w:r w:rsidR="00BE1C50" w:rsidRPr="0098387A">
        <w:rPr>
          <w:rFonts w:ascii="Angsana New" w:hAnsi="Angsana New"/>
          <w:sz w:val="28"/>
          <w:szCs w:val="28"/>
        </w:rPr>
        <w:t>000</w:t>
      </w:r>
      <w:r w:rsidR="001C7ADE" w:rsidRPr="0098387A">
        <w:rPr>
          <w:rFonts w:ascii="Angsana New" w:hAnsi="Angsana New"/>
          <w:sz w:val="28"/>
          <w:szCs w:val="28"/>
        </w:rPr>
        <w:t xml:space="preserve"> shares to </w:t>
      </w:r>
      <w:r w:rsidR="00BE1C50" w:rsidRPr="0098387A">
        <w:rPr>
          <w:rFonts w:ascii="Angsana New" w:hAnsi="Angsana New"/>
          <w:sz w:val="28"/>
          <w:szCs w:val="28"/>
        </w:rPr>
        <w:t>310</w:t>
      </w:r>
      <w:r w:rsidR="001C7ADE" w:rsidRPr="0098387A">
        <w:rPr>
          <w:rFonts w:ascii="Angsana New" w:hAnsi="Angsana New"/>
          <w:sz w:val="28"/>
          <w:szCs w:val="28"/>
        </w:rPr>
        <w:t xml:space="preserve">,000,000 shares. The Company registered the change in par value with the Ministry of Commerce. On March </w:t>
      </w:r>
      <w:r w:rsidR="00BE1C50" w:rsidRPr="0098387A">
        <w:rPr>
          <w:rFonts w:ascii="Angsana New" w:hAnsi="Angsana New"/>
          <w:sz w:val="28"/>
          <w:szCs w:val="28"/>
        </w:rPr>
        <w:t>18</w:t>
      </w:r>
      <w:r w:rsidR="001C7ADE" w:rsidRPr="0098387A">
        <w:rPr>
          <w:rFonts w:ascii="Angsana New" w:hAnsi="Angsana New"/>
          <w:sz w:val="28"/>
          <w:szCs w:val="28"/>
        </w:rPr>
        <w:t xml:space="preserve">, </w:t>
      </w:r>
      <w:r w:rsidR="001C7ADE" w:rsidRPr="0098387A">
        <w:rPr>
          <w:rFonts w:ascii="Angsana New" w:hAnsi="Angsana New"/>
          <w:sz w:val="28"/>
          <w:szCs w:val="28"/>
          <w:cs/>
        </w:rPr>
        <w:t>2024</w:t>
      </w:r>
      <w:r w:rsidR="001C7ADE" w:rsidRPr="0098387A">
        <w:rPr>
          <w:rFonts w:ascii="Angsana New" w:hAnsi="Angsana New"/>
          <w:sz w:val="28"/>
          <w:szCs w:val="28"/>
        </w:rPr>
        <w:t>.</w:t>
      </w:r>
    </w:p>
    <w:p w14:paraId="6982FDBD" w14:textId="1CDBEBAD" w:rsidR="00896F2A" w:rsidRDefault="00577B65" w:rsidP="007C5C20">
      <w:pPr>
        <w:pStyle w:val="ListParagraph"/>
        <w:widowControl/>
        <w:numPr>
          <w:ilvl w:val="1"/>
          <w:numId w:val="16"/>
        </w:numPr>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98387A">
        <w:rPr>
          <w:rFonts w:ascii="Angsana New" w:hAnsi="Angsana New"/>
          <w:sz w:val="28"/>
          <w:szCs w:val="28"/>
        </w:rPr>
        <w:t xml:space="preserve">Increased the registered capital of the </w:t>
      </w:r>
      <w:r w:rsidR="00F87B63" w:rsidRPr="0098387A">
        <w:rPr>
          <w:rFonts w:ascii="Angsana New" w:hAnsi="Angsana New"/>
          <w:sz w:val="28"/>
          <w:szCs w:val="28"/>
        </w:rPr>
        <w:t>C</w:t>
      </w:r>
      <w:r w:rsidRPr="0098387A">
        <w:rPr>
          <w:rFonts w:ascii="Angsana New" w:hAnsi="Angsana New"/>
          <w:sz w:val="28"/>
          <w:szCs w:val="28"/>
        </w:rPr>
        <w:t xml:space="preserve">ompany </w:t>
      </w:r>
      <w:r w:rsidR="00F87B63" w:rsidRPr="0098387A">
        <w:rPr>
          <w:rFonts w:ascii="Angsana New" w:hAnsi="Angsana New"/>
          <w:sz w:val="28"/>
          <w:szCs w:val="28"/>
        </w:rPr>
        <w:t>in the amount of Baht</w:t>
      </w:r>
      <w:r w:rsidRPr="0098387A">
        <w:rPr>
          <w:rFonts w:ascii="Angsana New" w:hAnsi="Angsana New"/>
          <w:sz w:val="28"/>
          <w:szCs w:val="28"/>
        </w:rPr>
        <w:t xml:space="preserve"> 65 million from the original registered capital </w:t>
      </w:r>
      <w:r w:rsidR="00F87B63" w:rsidRPr="0098387A">
        <w:rPr>
          <w:rFonts w:ascii="Angsana New" w:hAnsi="Angsana New"/>
          <w:sz w:val="28"/>
          <w:szCs w:val="28"/>
        </w:rPr>
        <w:t>in the amount of Baht</w:t>
      </w:r>
      <w:r w:rsidRPr="0098387A">
        <w:rPr>
          <w:rFonts w:ascii="Angsana New" w:hAnsi="Angsana New"/>
          <w:sz w:val="28"/>
          <w:szCs w:val="28"/>
        </w:rPr>
        <w:t xml:space="preserve"> 155 million to a registered capital</w:t>
      </w:r>
      <w:r w:rsidR="00F87B63" w:rsidRPr="0098387A">
        <w:rPr>
          <w:rFonts w:ascii="Angsana New" w:hAnsi="Angsana New"/>
          <w:sz w:val="28"/>
          <w:szCs w:val="28"/>
        </w:rPr>
        <w:t xml:space="preserve"> in the amount of Baht</w:t>
      </w:r>
      <w:r w:rsidRPr="0098387A">
        <w:rPr>
          <w:rFonts w:ascii="Angsana New" w:hAnsi="Angsana New"/>
          <w:sz w:val="28"/>
          <w:szCs w:val="28"/>
        </w:rPr>
        <w:t xml:space="preserve"> 220 million by issuing additional </w:t>
      </w:r>
      <w:r w:rsidR="00BE1C50" w:rsidRPr="0098387A">
        <w:rPr>
          <w:rFonts w:ascii="Angsana New" w:hAnsi="Angsana New"/>
          <w:sz w:val="28"/>
          <w:szCs w:val="28"/>
        </w:rPr>
        <w:t>130</w:t>
      </w:r>
      <w:r w:rsidRPr="0098387A">
        <w:rPr>
          <w:rFonts w:ascii="Angsana New" w:hAnsi="Angsana New"/>
          <w:sz w:val="28"/>
          <w:szCs w:val="28"/>
        </w:rPr>
        <w:t>,</w:t>
      </w:r>
      <w:r w:rsidR="00BE1C50" w:rsidRPr="0098387A">
        <w:rPr>
          <w:rFonts w:ascii="Angsana New" w:hAnsi="Angsana New"/>
          <w:sz w:val="28"/>
          <w:szCs w:val="28"/>
        </w:rPr>
        <w:t>000</w:t>
      </w:r>
      <w:r w:rsidRPr="0098387A">
        <w:rPr>
          <w:rFonts w:ascii="Angsana New" w:hAnsi="Angsana New"/>
          <w:sz w:val="28"/>
          <w:szCs w:val="28"/>
        </w:rPr>
        <w:t>,000 common shares with a par value of</w:t>
      </w:r>
      <w:r w:rsidR="00E514E8" w:rsidRPr="0098387A">
        <w:rPr>
          <w:rFonts w:ascii="Angsana New" w:hAnsi="Angsana New"/>
          <w:sz w:val="28"/>
          <w:szCs w:val="28"/>
        </w:rPr>
        <w:t xml:space="preserve"> Baht</w:t>
      </w:r>
      <w:r w:rsidRPr="0098387A">
        <w:rPr>
          <w:rFonts w:ascii="Angsana New" w:hAnsi="Angsana New"/>
          <w:sz w:val="28"/>
          <w:szCs w:val="28"/>
        </w:rPr>
        <w:t xml:space="preserve"> 0.50 per share. The company registered the change in registered capital with the Ministry of Commerce on</w:t>
      </w:r>
      <w:r w:rsidR="00753685" w:rsidRPr="0098387A">
        <w:rPr>
          <w:rFonts w:ascii="Angsana New" w:hAnsi="Angsana New"/>
          <w:sz w:val="28"/>
          <w:szCs w:val="28"/>
        </w:rPr>
        <w:t xml:space="preserve"> March</w:t>
      </w:r>
      <w:r w:rsidR="00A814FB" w:rsidRPr="0098387A">
        <w:rPr>
          <w:rFonts w:ascii="Angsana New" w:hAnsi="Angsana New"/>
          <w:sz w:val="28"/>
          <w:szCs w:val="28"/>
        </w:rPr>
        <w:t xml:space="preserve"> </w:t>
      </w:r>
      <w:r w:rsidR="00BE1C50" w:rsidRPr="0098387A">
        <w:rPr>
          <w:rFonts w:ascii="Angsana New" w:hAnsi="Angsana New"/>
          <w:sz w:val="28"/>
          <w:szCs w:val="28"/>
        </w:rPr>
        <w:t>19</w:t>
      </w:r>
      <w:r w:rsidR="00753685" w:rsidRPr="0098387A">
        <w:rPr>
          <w:rFonts w:ascii="Angsana New" w:hAnsi="Angsana New"/>
          <w:sz w:val="28"/>
          <w:szCs w:val="28"/>
        </w:rPr>
        <w:t>,</w:t>
      </w:r>
      <w:r w:rsidR="00A814FB" w:rsidRPr="0098387A">
        <w:rPr>
          <w:rFonts w:ascii="Angsana New" w:hAnsi="Angsana New"/>
          <w:sz w:val="28"/>
          <w:szCs w:val="28"/>
        </w:rPr>
        <w:t xml:space="preserve"> </w:t>
      </w:r>
      <w:r w:rsidR="00BE1C50" w:rsidRPr="0098387A">
        <w:rPr>
          <w:rFonts w:ascii="Angsana New" w:hAnsi="Angsana New"/>
          <w:sz w:val="28"/>
          <w:szCs w:val="28"/>
        </w:rPr>
        <w:t>2024</w:t>
      </w:r>
      <w:r w:rsidR="00753685" w:rsidRPr="0098387A">
        <w:rPr>
          <w:rFonts w:ascii="Angsana New" w:hAnsi="Angsana New"/>
          <w:sz w:val="28"/>
          <w:szCs w:val="28"/>
        </w:rPr>
        <w:t>.</w:t>
      </w:r>
    </w:p>
    <w:p w14:paraId="15C84590" w14:textId="77777777" w:rsidR="0064440F" w:rsidRDefault="0064440F" w:rsidP="0064440F">
      <w:pPr>
        <w:pStyle w:val="ListParagraph"/>
        <w:widowControl/>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p>
    <w:p w14:paraId="107DF311" w14:textId="77777777" w:rsidR="0064440F" w:rsidRDefault="0064440F" w:rsidP="0064440F">
      <w:pPr>
        <w:pStyle w:val="ListParagraph"/>
        <w:widowControl/>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p>
    <w:p w14:paraId="707C5C31" w14:textId="6B7F669D" w:rsidR="00F67B28" w:rsidRPr="0098387A" w:rsidRDefault="00950F41" w:rsidP="007C5C20">
      <w:pPr>
        <w:pStyle w:val="ListParagraph"/>
        <w:widowControl/>
        <w:numPr>
          <w:ilvl w:val="1"/>
          <w:numId w:val="16"/>
        </w:numPr>
        <w:tabs>
          <w:tab w:val="left" w:pos="426"/>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lang w:eastAsia="en-US"/>
        </w:rPr>
      </w:pPr>
      <w:r w:rsidRPr="0098387A">
        <w:rPr>
          <w:rFonts w:ascii="Angsana New" w:hAnsi="Angsana New"/>
          <w:sz w:val="28"/>
          <w:szCs w:val="28"/>
          <w:lang w:eastAsia="en-US"/>
        </w:rPr>
        <w:lastRenderedPageBreak/>
        <w:t>The change in</w:t>
      </w:r>
      <w:r w:rsidR="00F67B28" w:rsidRPr="0098387A">
        <w:rPr>
          <w:rFonts w:ascii="Angsana New" w:hAnsi="Angsana New"/>
          <w:sz w:val="28"/>
          <w:szCs w:val="28"/>
          <w:lang w:eastAsia="en-US"/>
        </w:rPr>
        <w:t xml:space="preserve"> the par value of shares and registered capital</w:t>
      </w:r>
      <w:r w:rsidRPr="0098387A">
        <w:rPr>
          <w:rFonts w:ascii="Angsana New" w:hAnsi="Angsana New"/>
          <w:sz w:val="28"/>
          <w:szCs w:val="28"/>
          <w:lang w:eastAsia="en-US"/>
        </w:rPr>
        <w:t xml:space="preserve"> </w:t>
      </w:r>
      <w:r w:rsidRPr="0098387A">
        <w:rPr>
          <w:rFonts w:ascii="Angsana New" w:hAnsi="Angsana New"/>
          <w:sz w:val="28"/>
          <w:szCs w:val="28"/>
        </w:rPr>
        <w:t>in the Company’s Memorandum of Association</w:t>
      </w:r>
      <w:r w:rsidRPr="0098387A">
        <w:rPr>
          <w:rFonts w:ascii="Angsana New" w:hAnsi="Angsana New"/>
          <w:sz w:val="28"/>
          <w:szCs w:val="28"/>
          <w:lang w:eastAsia="en-US"/>
        </w:rPr>
        <w:t xml:space="preserve"> by t</w:t>
      </w:r>
      <w:r w:rsidR="00F67B28" w:rsidRPr="0098387A">
        <w:rPr>
          <w:rFonts w:ascii="Angsana New" w:hAnsi="Angsana New"/>
          <w:sz w:val="28"/>
          <w:szCs w:val="28"/>
          <w:lang w:eastAsia="en-US"/>
        </w:rPr>
        <w:t xml:space="preserve">he registered capital </w:t>
      </w:r>
      <w:r w:rsidRPr="0098387A">
        <w:rPr>
          <w:rFonts w:ascii="Angsana New" w:hAnsi="Angsana New"/>
          <w:sz w:val="28"/>
          <w:szCs w:val="28"/>
        </w:rPr>
        <w:t>in the amount of Baht</w:t>
      </w:r>
      <w:r w:rsidR="00F67B28" w:rsidRPr="0098387A">
        <w:rPr>
          <w:rFonts w:ascii="Angsana New" w:hAnsi="Angsana New"/>
          <w:sz w:val="28"/>
          <w:szCs w:val="28"/>
          <w:lang w:eastAsia="en-US"/>
        </w:rPr>
        <w:t xml:space="preserve"> 220 million, divided into 440,000,000 shares with a par value of</w:t>
      </w:r>
      <w:r w:rsidRPr="0098387A">
        <w:rPr>
          <w:rFonts w:ascii="Angsana New" w:hAnsi="Angsana New"/>
          <w:sz w:val="28"/>
          <w:szCs w:val="28"/>
          <w:lang w:eastAsia="en-US"/>
        </w:rPr>
        <w:t xml:space="preserve"> Baht</w:t>
      </w:r>
      <w:r w:rsidR="00F67B28" w:rsidRPr="0098387A">
        <w:rPr>
          <w:rFonts w:ascii="Angsana New" w:hAnsi="Angsana New"/>
          <w:sz w:val="28"/>
          <w:szCs w:val="28"/>
          <w:lang w:eastAsia="en-US"/>
        </w:rPr>
        <w:t xml:space="preserve"> 0.50 per share. The </w:t>
      </w:r>
      <w:r w:rsidRPr="0098387A">
        <w:rPr>
          <w:rFonts w:ascii="Angsana New" w:hAnsi="Angsana New"/>
          <w:sz w:val="28"/>
          <w:szCs w:val="28"/>
          <w:lang w:eastAsia="en-US"/>
        </w:rPr>
        <w:t>C</w:t>
      </w:r>
      <w:r w:rsidR="00F67B28" w:rsidRPr="0098387A">
        <w:rPr>
          <w:rFonts w:ascii="Angsana New" w:hAnsi="Angsana New"/>
          <w:sz w:val="28"/>
          <w:szCs w:val="28"/>
          <w:lang w:eastAsia="en-US"/>
        </w:rPr>
        <w:t xml:space="preserve">ompany registered the amendment to </w:t>
      </w:r>
      <w:r w:rsidRPr="0098387A">
        <w:rPr>
          <w:rFonts w:ascii="Angsana New" w:hAnsi="Angsana New"/>
          <w:sz w:val="28"/>
          <w:szCs w:val="28"/>
        </w:rPr>
        <w:t>the Company’s Memorandum of Association</w:t>
      </w:r>
      <w:r w:rsidRPr="0098387A">
        <w:rPr>
          <w:rFonts w:ascii="Angsana New" w:hAnsi="Angsana New"/>
          <w:sz w:val="28"/>
          <w:szCs w:val="28"/>
          <w:lang w:eastAsia="en-US"/>
        </w:rPr>
        <w:t xml:space="preserve"> </w:t>
      </w:r>
      <w:r w:rsidR="00F67B28" w:rsidRPr="0098387A">
        <w:rPr>
          <w:rFonts w:ascii="Angsana New" w:hAnsi="Angsana New"/>
          <w:sz w:val="28"/>
          <w:szCs w:val="28"/>
          <w:lang w:eastAsia="en-US"/>
        </w:rPr>
        <w:t>with the Ministry of Commerce on March 19, 2024.</w:t>
      </w:r>
    </w:p>
    <w:p w14:paraId="28CE3262" w14:textId="5CFB7CEE" w:rsidR="002B146B" w:rsidRPr="0098387A" w:rsidRDefault="002747D8" w:rsidP="007C5C20">
      <w:pPr>
        <w:pStyle w:val="ListParagraph"/>
        <w:widowControl/>
        <w:numPr>
          <w:ilvl w:val="1"/>
          <w:numId w:val="16"/>
        </w:numPr>
        <w:tabs>
          <w:tab w:val="left" w:pos="426"/>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lang w:eastAsia="en-US"/>
        </w:rPr>
      </w:pPr>
      <w:r w:rsidRPr="0098387A">
        <w:rPr>
          <w:rFonts w:ascii="Angsana New" w:hAnsi="Angsana New"/>
          <w:sz w:val="28"/>
          <w:szCs w:val="28"/>
          <w:lang w:eastAsia="en-US"/>
        </w:rPr>
        <w:t xml:space="preserve">The allocation of </w:t>
      </w:r>
      <w:r w:rsidR="002B146B" w:rsidRPr="0098387A">
        <w:rPr>
          <w:rFonts w:ascii="Angsana New" w:hAnsi="Angsana New"/>
          <w:sz w:val="28"/>
          <w:szCs w:val="28"/>
          <w:lang w:eastAsia="en-US"/>
        </w:rPr>
        <w:t xml:space="preserve">additional common shares of the </w:t>
      </w:r>
      <w:r w:rsidRPr="0098387A">
        <w:rPr>
          <w:rFonts w:ascii="Angsana New" w:hAnsi="Angsana New"/>
          <w:sz w:val="28"/>
          <w:szCs w:val="28"/>
          <w:lang w:eastAsia="en-US"/>
        </w:rPr>
        <w:t>C</w:t>
      </w:r>
      <w:r w:rsidR="002B146B" w:rsidRPr="0098387A">
        <w:rPr>
          <w:rFonts w:ascii="Angsana New" w:hAnsi="Angsana New"/>
          <w:sz w:val="28"/>
          <w:szCs w:val="28"/>
          <w:lang w:eastAsia="en-US"/>
        </w:rPr>
        <w:t xml:space="preserve">ompany, not exceeding 130,000,000 shares, with a par value of </w:t>
      </w:r>
      <w:r w:rsidR="006F2D70" w:rsidRPr="0098387A">
        <w:rPr>
          <w:rFonts w:ascii="Angsana New" w:hAnsi="Angsana New"/>
          <w:sz w:val="28"/>
          <w:szCs w:val="28"/>
          <w:lang w:eastAsia="en-US"/>
        </w:rPr>
        <w:t xml:space="preserve">Baht </w:t>
      </w:r>
      <w:r w:rsidR="002B146B" w:rsidRPr="0098387A">
        <w:rPr>
          <w:rFonts w:ascii="Angsana New" w:hAnsi="Angsana New"/>
          <w:sz w:val="28"/>
          <w:szCs w:val="28"/>
          <w:lang w:eastAsia="en-US"/>
        </w:rPr>
        <w:t>0.50 per share to offer for s</w:t>
      </w:r>
      <w:r w:rsidR="00632B7D" w:rsidRPr="0098387A">
        <w:rPr>
          <w:rFonts w:ascii="Angsana New" w:hAnsi="Angsana New"/>
          <w:sz w:val="28"/>
          <w:szCs w:val="28"/>
          <w:lang w:eastAsia="en-US"/>
        </w:rPr>
        <w:t>ale</w:t>
      </w:r>
      <w:r w:rsidR="006F2D70" w:rsidRPr="0098387A">
        <w:rPr>
          <w:rFonts w:ascii="Angsana New" w:hAnsi="Angsana New"/>
          <w:sz w:val="28"/>
          <w:szCs w:val="28"/>
          <w:lang w:eastAsia="en-US"/>
        </w:rPr>
        <w:t xml:space="preserve"> of shares</w:t>
      </w:r>
      <w:r w:rsidR="002B146B" w:rsidRPr="0098387A">
        <w:rPr>
          <w:rFonts w:ascii="Angsana New" w:hAnsi="Angsana New"/>
          <w:sz w:val="28"/>
          <w:szCs w:val="28"/>
          <w:lang w:eastAsia="en-US"/>
        </w:rPr>
        <w:t xml:space="preserve"> to the first time</w:t>
      </w:r>
      <w:r w:rsidR="006F2D70" w:rsidRPr="0098387A">
        <w:rPr>
          <w:rFonts w:ascii="Angsana New" w:hAnsi="Angsana New"/>
          <w:sz w:val="28"/>
          <w:szCs w:val="28"/>
          <w:lang w:eastAsia="en-US"/>
        </w:rPr>
        <w:t xml:space="preserve"> of </w:t>
      </w:r>
      <w:r w:rsidR="00632B7D" w:rsidRPr="0098387A">
        <w:rPr>
          <w:rFonts w:ascii="Angsana New" w:hAnsi="Angsana New"/>
          <w:sz w:val="28"/>
          <w:szCs w:val="28"/>
          <w:lang w:eastAsia="en-US"/>
        </w:rPr>
        <w:t>i</w:t>
      </w:r>
      <w:r w:rsidR="002B146B" w:rsidRPr="0098387A">
        <w:rPr>
          <w:rFonts w:ascii="Angsana New" w:hAnsi="Angsana New"/>
          <w:sz w:val="28"/>
          <w:szCs w:val="28"/>
          <w:lang w:eastAsia="en-US"/>
        </w:rPr>
        <w:t xml:space="preserve">nitial public offering and delegation of authority to the board of directors or the chief executive officer, or </w:t>
      </w:r>
      <w:r w:rsidR="007426FD" w:rsidRPr="0098387A">
        <w:rPr>
          <w:rFonts w:ascii="Angsana New" w:hAnsi="Angsana New"/>
          <w:sz w:val="28"/>
          <w:szCs w:val="28"/>
          <w:lang w:eastAsia="en-US"/>
        </w:rPr>
        <w:t xml:space="preserve">the </w:t>
      </w:r>
      <w:r w:rsidR="002B146B" w:rsidRPr="0098387A">
        <w:rPr>
          <w:rFonts w:ascii="Angsana New" w:hAnsi="Angsana New"/>
          <w:sz w:val="28"/>
          <w:szCs w:val="28"/>
          <w:lang w:eastAsia="en-US"/>
        </w:rPr>
        <w:t>persons assigned by the board of directors or the chief executive officer</w:t>
      </w:r>
      <w:r w:rsidR="007426FD" w:rsidRPr="0098387A">
        <w:rPr>
          <w:rFonts w:ascii="Angsana New" w:hAnsi="Angsana New"/>
          <w:sz w:val="28"/>
          <w:szCs w:val="28"/>
          <w:lang w:eastAsia="en-US"/>
        </w:rPr>
        <w:t xml:space="preserve"> to make decisions </w:t>
      </w:r>
      <w:r w:rsidR="002B146B" w:rsidRPr="0098387A">
        <w:rPr>
          <w:rFonts w:ascii="Angsana New" w:hAnsi="Angsana New"/>
          <w:sz w:val="28"/>
          <w:szCs w:val="28"/>
          <w:lang w:eastAsia="en-US"/>
        </w:rPr>
        <w:t>in approv</w:t>
      </w:r>
      <w:r w:rsidR="007426FD" w:rsidRPr="0098387A">
        <w:rPr>
          <w:rFonts w:ascii="Angsana New" w:hAnsi="Angsana New"/>
          <w:sz w:val="28"/>
          <w:szCs w:val="28"/>
          <w:lang w:eastAsia="en-US"/>
        </w:rPr>
        <w:t>al</w:t>
      </w:r>
      <w:r w:rsidR="002B146B" w:rsidRPr="0098387A">
        <w:rPr>
          <w:rFonts w:ascii="Angsana New" w:hAnsi="Angsana New"/>
          <w:sz w:val="28"/>
          <w:szCs w:val="28"/>
          <w:lang w:eastAsia="en-US"/>
        </w:rPr>
        <w:t xml:space="preserve"> or specify any details in </w:t>
      </w:r>
      <w:r w:rsidR="007426FD" w:rsidRPr="0098387A">
        <w:rPr>
          <w:rFonts w:ascii="Angsana New" w:hAnsi="Angsana New"/>
          <w:sz w:val="28"/>
          <w:szCs w:val="28"/>
          <w:lang w:eastAsia="en-US"/>
        </w:rPr>
        <w:t>various related operations.</w:t>
      </w:r>
    </w:p>
    <w:p w14:paraId="2133C943" w14:textId="05927736" w:rsidR="004F7CAF" w:rsidRPr="007C5C20" w:rsidRDefault="004F7CAF" w:rsidP="007C5C20">
      <w:pPr>
        <w:pStyle w:val="ListParagraph"/>
        <w:widowControl/>
        <w:tabs>
          <w:tab w:val="left" w:pos="3119"/>
        </w:tabs>
        <w:ind w:left="567"/>
        <w:jc w:val="thaiDistribute"/>
        <w:rPr>
          <w:rFonts w:ascii="Angsana New" w:hAnsi="Angsana New"/>
          <w:sz w:val="28"/>
          <w:szCs w:val="28"/>
        </w:rPr>
      </w:pPr>
      <w:r w:rsidRPr="007C5C20">
        <w:rPr>
          <w:rFonts w:ascii="Angsana New" w:hAnsi="Angsana New"/>
          <w:sz w:val="28"/>
          <w:szCs w:val="28"/>
        </w:rPr>
        <w:t xml:space="preserve">During November </w:t>
      </w:r>
      <w:r w:rsidR="00BE1C50">
        <w:rPr>
          <w:rFonts w:ascii="Angsana New" w:hAnsi="Angsana New"/>
          <w:sz w:val="28"/>
          <w:szCs w:val="28"/>
        </w:rPr>
        <w:t>29</w:t>
      </w:r>
      <w:r w:rsidRPr="007C5C20">
        <w:rPr>
          <w:rFonts w:ascii="Angsana New" w:hAnsi="Angsana New"/>
          <w:sz w:val="28"/>
          <w:szCs w:val="28"/>
        </w:rPr>
        <w:t xml:space="preserve">, </w:t>
      </w:r>
      <w:proofErr w:type="gramStart"/>
      <w:r w:rsidRPr="007C5C20">
        <w:rPr>
          <w:rFonts w:ascii="Angsana New" w:hAnsi="Angsana New"/>
          <w:sz w:val="28"/>
          <w:szCs w:val="28"/>
        </w:rPr>
        <w:t>2024</w:t>
      </w:r>
      <w:proofErr w:type="gramEnd"/>
      <w:r w:rsidRPr="007C5C20">
        <w:rPr>
          <w:rFonts w:ascii="Angsana New" w:hAnsi="Angsana New"/>
          <w:sz w:val="28"/>
          <w:szCs w:val="28"/>
        </w:rPr>
        <w:t xml:space="preserve"> to December 3, 2024, the Company made an initial public offering of 130,000,000 newly issued ordinary shares with a par value of Baht 0.50 each, at an offering price of Baht 3.10 per share, amounting to Baht 403 million. Subsequently on December 4, 2024, the Company has received full payment of the additional capital and then registered the increase of its issued and paid-up share capital from Baht 155 million (310,000,000 ordinary shares with a par value of Baht 0.50 each) to Baht 220 million (440,000,000 ordinary shares with a par value of Baht </w:t>
      </w:r>
      <w:proofErr w:type="gramStart"/>
      <w:r w:rsidRPr="007C5C20">
        <w:rPr>
          <w:rFonts w:ascii="Angsana New" w:hAnsi="Angsana New"/>
          <w:sz w:val="28"/>
          <w:szCs w:val="28"/>
        </w:rPr>
        <w:t>0.50  each</w:t>
      </w:r>
      <w:proofErr w:type="gramEnd"/>
      <w:r w:rsidRPr="007C5C20">
        <w:rPr>
          <w:rFonts w:ascii="Angsana New" w:hAnsi="Angsana New"/>
          <w:sz w:val="28"/>
          <w:szCs w:val="28"/>
        </w:rPr>
        <w:t>) with the Ministry of Commerce on the same date. The Stock Exchange of Thailand approved the Company’s ordinary shares as listed securities, with trading permitted on December 11, 2024. The Company incurred direct expenses relating to the share offering amounting to approximately Baht 13.89 million and these expenses were recorded as a deduction against share premium.</w:t>
      </w:r>
    </w:p>
    <w:p w14:paraId="452A646E" w14:textId="09D93A9E" w:rsidR="007809D2" w:rsidRPr="00267F55" w:rsidRDefault="000F3CFA" w:rsidP="00267F55">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t>LEGAL RESE</w:t>
      </w:r>
      <w:r w:rsidR="007809D2" w:rsidRPr="00267F55">
        <w:rPr>
          <w:rFonts w:ascii="Angsana New" w:hAnsi="Angsana New"/>
          <w:b/>
          <w:bCs/>
          <w:sz w:val="28"/>
          <w:szCs w:val="28"/>
        </w:rPr>
        <w:t xml:space="preserve">RVE </w:t>
      </w:r>
    </w:p>
    <w:p w14:paraId="3AA903F7" w14:textId="785A6A57" w:rsidR="003C0974" w:rsidRPr="003C0974" w:rsidRDefault="003C0974" w:rsidP="00267F55">
      <w:pPr>
        <w:pStyle w:val="ListParagraph"/>
        <w:widowControl/>
        <w:tabs>
          <w:tab w:val="left" w:pos="3119"/>
        </w:tabs>
        <w:ind w:left="502"/>
        <w:jc w:val="thaiDistribute"/>
        <w:rPr>
          <w:rFonts w:ascii="Angsana New" w:hAnsi="Angsana New"/>
          <w:sz w:val="28"/>
          <w:szCs w:val="28"/>
        </w:rPr>
      </w:pPr>
      <w:r w:rsidRPr="003C0974">
        <w:rPr>
          <w:rFonts w:ascii="Angsana New" w:hAnsi="Angsana New"/>
          <w:sz w:val="28"/>
          <w:szCs w:val="28"/>
        </w:rPr>
        <w:t xml:space="preserve">Under the provisions of Section </w:t>
      </w:r>
      <w:r w:rsidR="00267F55">
        <w:rPr>
          <w:rFonts w:ascii="Angsana New" w:hAnsi="Angsana New"/>
          <w:sz w:val="28"/>
          <w:szCs w:val="28"/>
        </w:rPr>
        <w:t>116</w:t>
      </w:r>
      <w:r w:rsidRPr="003C0974">
        <w:rPr>
          <w:rFonts w:ascii="Angsana New" w:hAnsi="Angsana New"/>
          <w:sz w:val="28"/>
          <w:szCs w:val="28"/>
        </w:rPr>
        <w:t xml:space="preserve"> of the Public Limited Companies Act B.E. </w:t>
      </w:r>
      <w:r w:rsidR="00B54C64">
        <w:rPr>
          <w:rFonts w:ascii="Angsana New" w:hAnsi="Angsana New"/>
          <w:sz w:val="28"/>
          <w:szCs w:val="28"/>
        </w:rPr>
        <w:t>2535</w:t>
      </w:r>
      <w:r w:rsidRPr="003C0974">
        <w:rPr>
          <w:rFonts w:ascii="Angsana New" w:hAnsi="Angsana New"/>
          <w:sz w:val="28"/>
          <w:szCs w:val="28"/>
        </w:rPr>
        <w:t xml:space="preserve">, companies must set aside as a reserve fund no less than 5 percent of annual net profits. Deducted by accumulated losses brought forward (if any) until this reserve fund is not less than </w:t>
      </w:r>
      <w:r w:rsidR="00B54C64">
        <w:rPr>
          <w:rFonts w:ascii="Angsana New" w:hAnsi="Angsana New"/>
          <w:sz w:val="28"/>
          <w:szCs w:val="28"/>
        </w:rPr>
        <w:t>10</w:t>
      </w:r>
      <w:r w:rsidRPr="003C0974">
        <w:rPr>
          <w:rFonts w:ascii="Angsana New" w:hAnsi="Angsana New"/>
          <w:sz w:val="28"/>
          <w:szCs w:val="28"/>
        </w:rPr>
        <w:t xml:space="preserve"> percent of the registered capital. Such legal reserve cannot be used to pay dividends.</w:t>
      </w:r>
    </w:p>
    <w:p w14:paraId="67DADA35" w14:textId="1E4C0059" w:rsidR="00986A6B" w:rsidRPr="00267F55" w:rsidRDefault="00C76DFB" w:rsidP="00267F55">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t>BASIC EARN</w:t>
      </w:r>
      <w:r w:rsidR="007A3D47" w:rsidRPr="00267F55">
        <w:rPr>
          <w:rFonts w:ascii="Angsana New" w:hAnsi="Angsana New"/>
          <w:b/>
          <w:bCs/>
          <w:sz w:val="28"/>
          <w:szCs w:val="28"/>
        </w:rPr>
        <w:t xml:space="preserve">INGS PER SHARE </w:t>
      </w:r>
    </w:p>
    <w:p w14:paraId="41F80E11" w14:textId="766A70A1" w:rsidR="00610EE5" w:rsidRDefault="00610EE5" w:rsidP="00267F55">
      <w:pPr>
        <w:pStyle w:val="ListParagraph"/>
        <w:widowControl/>
        <w:tabs>
          <w:tab w:val="left" w:pos="3119"/>
        </w:tabs>
        <w:ind w:left="502"/>
        <w:jc w:val="thaiDistribute"/>
        <w:rPr>
          <w:rFonts w:ascii="Angsana New" w:hAnsi="Angsana New"/>
          <w:sz w:val="28"/>
          <w:szCs w:val="28"/>
        </w:rPr>
      </w:pPr>
      <w:r w:rsidRPr="00610EE5">
        <w:rPr>
          <w:rFonts w:ascii="Angsana New" w:hAnsi="Angsana New"/>
          <w:sz w:val="28"/>
          <w:szCs w:val="28"/>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w:t>
      </w:r>
      <w:r w:rsidRPr="00840D6A">
        <w:rPr>
          <w:rFonts w:ascii="Angsana New" w:hAnsi="Angsana New"/>
          <w:sz w:val="28"/>
          <w:szCs w:val="28"/>
        </w:rPr>
        <w:t>Note 1</w:t>
      </w:r>
      <w:r w:rsidR="002C5F84">
        <w:rPr>
          <w:rFonts w:ascii="Angsana New" w:hAnsi="Angsana New"/>
          <w:sz w:val="28"/>
          <w:szCs w:val="28"/>
        </w:rPr>
        <w:t>3</w:t>
      </w:r>
      <w:r w:rsidRPr="00840D6A">
        <w:rPr>
          <w:rFonts w:ascii="Angsana New" w:hAnsi="Angsana New"/>
          <w:sz w:val="28"/>
          <w:szCs w:val="28"/>
        </w:rPr>
        <w:t xml:space="preserve"> to the Interim financial information</w:t>
      </w:r>
      <w:r w:rsidRPr="00610EE5">
        <w:rPr>
          <w:rFonts w:ascii="Angsana New" w:hAnsi="Angsana New"/>
          <w:sz w:val="28"/>
          <w:szCs w:val="28"/>
        </w:rPr>
        <w:t>, as if the change in the par value of the ordinary shares had been occurred at the beginning of the earliest period reported.</w:t>
      </w:r>
    </w:p>
    <w:p w14:paraId="022B238F" w14:textId="2FA9AABE" w:rsidR="00D30ABA" w:rsidRPr="00665D11" w:rsidRDefault="000E76AC" w:rsidP="00665D11">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DIVIDE</w:t>
      </w:r>
      <w:r w:rsidR="00E576D8" w:rsidRPr="00665D11">
        <w:rPr>
          <w:rFonts w:ascii="Angsana New" w:hAnsi="Angsana New"/>
          <w:b/>
          <w:bCs/>
          <w:sz w:val="28"/>
          <w:szCs w:val="28"/>
        </w:rPr>
        <w:t xml:space="preserve">ND </w:t>
      </w:r>
      <w:r w:rsidR="00054338" w:rsidRPr="00665D11">
        <w:rPr>
          <w:rFonts w:ascii="Angsana New" w:hAnsi="Angsana New"/>
          <w:b/>
          <w:bCs/>
          <w:sz w:val="28"/>
          <w:szCs w:val="28"/>
        </w:rPr>
        <w:t>PAYMENT</w:t>
      </w:r>
    </w:p>
    <w:p w14:paraId="22A07660" w14:textId="77777777" w:rsidR="00665D11" w:rsidRPr="00460017" w:rsidRDefault="00665D11" w:rsidP="00665D11">
      <w:pPr>
        <w:pStyle w:val="ListParagraph"/>
        <w:widowControl/>
        <w:tabs>
          <w:tab w:val="left" w:pos="3119"/>
        </w:tabs>
        <w:ind w:left="502"/>
        <w:jc w:val="thaiDistribute"/>
        <w:rPr>
          <w:rFonts w:ascii="Angsana New" w:hAnsi="Angsana New"/>
          <w:sz w:val="28"/>
          <w:szCs w:val="28"/>
        </w:rPr>
      </w:pPr>
      <w:r w:rsidRPr="00460017">
        <w:rPr>
          <w:rFonts w:ascii="Angsana New" w:hAnsi="Angsana New"/>
          <w:sz w:val="28"/>
          <w:szCs w:val="28"/>
        </w:rPr>
        <w:t>On March 17, 2024, The Annual General Meeting of Shareholders</w:t>
      </w:r>
      <w:r w:rsidRPr="00460017">
        <w:rPr>
          <w:rFonts w:ascii="Angsana New" w:hAnsi="Angsana New" w:hint="cs"/>
          <w:sz w:val="28"/>
          <w:szCs w:val="28"/>
          <w:cs/>
        </w:rPr>
        <w:t xml:space="preserve"> </w:t>
      </w:r>
      <w:r w:rsidRPr="00460017">
        <w:rPr>
          <w:rFonts w:ascii="Angsana New" w:hAnsi="Angsana New"/>
          <w:sz w:val="28"/>
          <w:szCs w:val="28"/>
        </w:rPr>
        <w:t xml:space="preserve">year 2024 resolved to approve dividends payment from retained earnings as </w:t>
      </w:r>
      <w:proofErr w:type="gramStart"/>
      <w:r w:rsidRPr="00460017">
        <w:rPr>
          <w:rFonts w:ascii="Angsana New" w:hAnsi="Angsana New"/>
          <w:sz w:val="28"/>
          <w:szCs w:val="28"/>
        </w:rPr>
        <w:t>at</w:t>
      </w:r>
      <w:proofErr w:type="gramEnd"/>
      <w:r w:rsidRPr="00460017">
        <w:rPr>
          <w:rFonts w:ascii="Angsana New" w:hAnsi="Angsana New"/>
          <w:sz w:val="28"/>
          <w:szCs w:val="28"/>
        </w:rPr>
        <w:t xml:space="preserve"> December 31, </w:t>
      </w:r>
      <w:proofErr w:type="gramStart"/>
      <w:r w:rsidRPr="00460017">
        <w:rPr>
          <w:rFonts w:ascii="Angsana New" w:hAnsi="Angsana New"/>
          <w:sz w:val="28"/>
          <w:szCs w:val="28"/>
        </w:rPr>
        <w:t>2023</w:t>
      </w:r>
      <w:proofErr w:type="gramEnd"/>
      <w:r w:rsidRPr="00460017">
        <w:rPr>
          <w:rFonts w:ascii="Angsana New" w:hAnsi="Angsana New"/>
          <w:sz w:val="28"/>
          <w:szCs w:val="28"/>
        </w:rPr>
        <w:t xml:space="preserve"> in the amount Baht 20.15 million (1.55 million shares at Baht 13 per share) and the Company has paid dividend on March 21, 2024.</w:t>
      </w:r>
    </w:p>
    <w:p w14:paraId="00E9FE3F" w14:textId="77777777" w:rsidR="00665D11" w:rsidRPr="00460017" w:rsidRDefault="00665D11" w:rsidP="00665D11">
      <w:pPr>
        <w:pStyle w:val="ListParagraph"/>
        <w:widowControl/>
        <w:tabs>
          <w:tab w:val="left" w:pos="3119"/>
        </w:tabs>
        <w:ind w:left="502"/>
        <w:jc w:val="thaiDistribute"/>
        <w:rPr>
          <w:rFonts w:ascii="Angsana New" w:hAnsi="Angsana New"/>
          <w:sz w:val="28"/>
          <w:szCs w:val="28"/>
        </w:rPr>
      </w:pPr>
      <w:r w:rsidRPr="00460017">
        <w:rPr>
          <w:rFonts w:ascii="Angsana New" w:hAnsi="Angsana New" w:hint="cs"/>
          <w:sz w:val="28"/>
          <w:szCs w:val="28"/>
        </w:rPr>
        <w:lastRenderedPageBreak/>
        <w:t xml:space="preserve">On </w:t>
      </w:r>
      <w:r w:rsidRPr="00460017">
        <w:rPr>
          <w:rFonts w:ascii="Angsana New" w:hAnsi="Angsana New"/>
          <w:sz w:val="28"/>
          <w:szCs w:val="28"/>
        </w:rPr>
        <w:t>October</w:t>
      </w:r>
      <w:r w:rsidRPr="00460017">
        <w:rPr>
          <w:rFonts w:ascii="Angsana New" w:hAnsi="Angsana New" w:hint="cs"/>
          <w:sz w:val="28"/>
          <w:szCs w:val="28"/>
        </w:rPr>
        <w:t xml:space="preserve"> </w:t>
      </w:r>
      <w:r w:rsidRPr="00460017">
        <w:rPr>
          <w:rFonts w:ascii="Angsana New" w:hAnsi="Angsana New"/>
          <w:sz w:val="28"/>
          <w:szCs w:val="28"/>
        </w:rPr>
        <w:t>27</w:t>
      </w:r>
      <w:r w:rsidRPr="00460017">
        <w:rPr>
          <w:rFonts w:ascii="Angsana New" w:hAnsi="Angsana New" w:hint="cs"/>
          <w:sz w:val="28"/>
          <w:szCs w:val="28"/>
        </w:rPr>
        <w:t>, 202</w:t>
      </w:r>
      <w:r w:rsidRPr="00460017">
        <w:rPr>
          <w:rFonts w:ascii="Angsana New" w:hAnsi="Angsana New"/>
          <w:sz w:val="28"/>
          <w:szCs w:val="28"/>
        </w:rPr>
        <w:t>4</w:t>
      </w:r>
      <w:r w:rsidRPr="00460017">
        <w:rPr>
          <w:rFonts w:ascii="Angsana New" w:hAnsi="Angsana New" w:hint="cs"/>
          <w:sz w:val="28"/>
          <w:szCs w:val="28"/>
        </w:rPr>
        <w:t>,</w:t>
      </w:r>
      <w:r w:rsidRPr="00460017">
        <w:rPr>
          <w:rFonts w:ascii="Angsana New" w:hAnsi="Angsana New"/>
          <w:sz w:val="28"/>
          <w:szCs w:val="28"/>
        </w:rPr>
        <w:t xml:space="preserve"> The Board of Directors’ Meeting</w:t>
      </w:r>
      <w:r w:rsidRPr="00460017">
        <w:rPr>
          <w:rFonts w:ascii="Angsana New" w:hAnsi="Angsana New" w:hint="cs"/>
          <w:sz w:val="28"/>
          <w:szCs w:val="28"/>
        </w:rPr>
        <w:t xml:space="preserve"> </w:t>
      </w:r>
      <w:r w:rsidRPr="00460017">
        <w:rPr>
          <w:rFonts w:ascii="Angsana New" w:hAnsi="Angsana New"/>
          <w:sz w:val="28"/>
          <w:szCs w:val="28"/>
        </w:rPr>
        <w:t xml:space="preserve">of the Company No.6/2024 resolved to approve interim dividend payment from retained earnings in the amount Baht 10.85 million (310.00 million shares at Baht 0.035 per share) and the Company has paid dividend </w:t>
      </w:r>
      <w:proofErr w:type="gramStart"/>
      <w:r w:rsidRPr="00460017">
        <w:rPr>
          <w:rFonts w:ascii="Angsana New" w:hAnsi="Angsana New"/>
          <w:sz w:val="28"/>
          <w:szCs w:val="28"/>
        </w:rPr>
        <w:t>on  November</w:t>
      </w:r>
      <w:proofErr w:type="gramEnd"/>
      <w:r w:rsidRPr="00460017">
        <w:rPr>
          <w:rFonts w:ascii="Angsana New" w:hAnsi="Angsana New"/>
          <w:sz w:val="28"/>
          <w:szCs w:val="28"/>
        </w:rPr>
        <w:t xml:space="preserve"> </w:t>
      </w:r>
      <w:r>
        <w:rPr>
          <w:rFonts w:ascii="Angsana New" w:hAnsi="Angsana New"/>
          <w:sz w:val="28"/>
          <w:szCs w:val="28"/>
        </w:rPr>
        <w:t>1</w:t>
      </w:r>
      <w:r w:rsidRPr="00460017">
        <w:rPr>
          <w:rFonts w:ascii="Angsana New" w:hAnsi="Angsana New"/>
          <w:sz w:val="28"/>
          <w:szCs w:val="28"/>
        </w:rPr>
        <w:t>,2024.</w:t>
      </w:r>
    </w:p>
    <w:p w14:paraId="7CD8E586" w14:textId="4DB4ADBC" w:rsidR="00986A6B" w:rsidRPr="00665D11" w:rsidRDefault="009E3A6C" w:rsidP="00665D11">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F</w:t>
      </w:r>
      <w:r w:rsidR="002D6D6B" w:rsidRPr="00665D11">
        <w:rPr>
          <w:rFonts w:ascii="Angsana New" w:hAnsi="Angsana New"/>
          <w:b/>
          <w:bCs/>
          <w:sz w:val="28"/>
          <w:szCs w:val="28"/>
        </w:rPr>
        <w:t>INANCIAL INFORMATION CLASS</w:t>
      </w:r>
      <w:r w:rsidR="008C4811" w:rsidRPr="00665D11">
        <w:rPr>
          <w:rFonts w:ascii="Angsana New" w:hAnsi="Angsana New"/>
          <w:b/>
          <w:bCs/>
          <w:sz w:val="28"/>
          <w:szCs w:val="28"/>
        </w:rPr>
        <w:t xml:space="preserve">IFED BY SEGMENT </w:t>
      </w:r>
    </w:p>
    <w:p w14:paraId="17516557" w14:textId="5D7A7AEA" w:rsidR="00C60ED8" w:rsidRPr="00C331EA" w:rsidRDefault="00C60ED8" w:rsidP="00665D11">
      <w:pPr>
        <w:pStyle w:val="ListParagraph"/>
        <w:widowControl/>
        <w:tabs>
          <w:tab w:val="left" w:pos="3119"/>
        </w:tabs>
        <w:ind w:left="502"/>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1CEBD42" w14:textId="3BB0B001" w:rsidR="001209B4" w:rsidRDefault="004F7CAF" w:rsidP="00665D11">
      <w:pPr>
        <w:pStyle w:val="ListParagraph"/>
        <w:widowControl/>
        <w:tabs>
          <w:tab w:val="left" w:pos="3119"/>
        </w:tabs>
        <w:ind w:left="502"/>
        <w:jc w:val="thaiDistribute"/>
        <w:rPr>
          <w:rFonts w:ascii="Angsana New" w:hAnsi="Angsana New"/>
          <w:sz w:val="28"/>
          <w:szCs w:val="28"/>
        </w:rPr>
      </w:pPr>
      <w:r w:rsidRPr="00665D11">
        <w:rPr>
          <w:rFonts w:ascii="Angsana New" w:hAnsi="Angsana New"/>
          <w:sz w:val="28"/>
          <w:szCs w:val="28"/>
        </w:rPr>
        <w:t xml:space="preserve">The Group are </w:t>
      </w:r>
      <w:r w:rsidR="001209B4" w:rsidRPr="00665D11">
        <w:rPr>
          <w:rFonts w:ascii="Angsana New" w:hAnsi="Angsana New"/>
          <w:sz w:val="28"/>
          <w:szCs w:val="28"/>
        </w:rPr>
        <w:t xml:space="preserve">principally engaged in a single reportable operating segment, namely infertility treatment and counseling services </w:t>
      </w:r>
      <w:r w:rsidR="00A4432B" w:rsidRPr="00665D11">
        <w:rPr>
          <w:rFonts w:ascii="Angsana New" w:hAnsi="Angsana New"/>
          <w:sz w:val="28"/>
          <w:szCs w:val="28"/>
        </w:rPr>
        <w:t>t</w:t>
      </w:r>
      <w:r w:rsidR="001209B4" w:rsidRPr="00665D11">
        <w:rPr>
          <w:rFonts w:ascii="Angsana New" w:hAnsi="Angsana New"/>
          <w:sz w:val="28"/>
          <w:szCs w:val="28"/>
        </w:rPr>
        <w:t xml:space="preserve">reatment with anti-aging medicine and health restoration, hemodialysis, blood filtration, plasma filtration. and operates in a single geographic area, Thailand. </w:t>
      </w:r>
      <w:r w:rsidR="00B74C3D" w:rsidRPr="00665D11">
        <w:rPr>
          <w:rFonts w:ascii="Angsana New" w:hAnsi="Angsana New"/>
          <w:sz w:val="28"/>
          <w:szCs w:val="28"/>
        </w:rPr>
        <w:t xml:space="preserve">The Group </w:t>
      </w:r>
      <w:r w:rsidR="001209B4" w:rsidRPr="00665D11">
        <w:rPr>
          <w:rFonts w:ascii="Angsana New" w:hAnsi="Angsana New"/>
          <w:sz w:val="28"/>
          <w:szCs w:val="28"/>
        </w:rPr>
        <w:t>evaluates segment performance based on operating profit or loss, which is measured using the same basis as that used to</w:t>
      </w:r>
      <w:r w:rsidR="001209B4" w:rsidRPr="001209B4">
        <w:rPr>
          <w:rFonts w:ascii="Angsana New" w:hAnsi="Angsana New"/>
          <w:sz w:val="28"/>
          <w:szCs w:val="28"/>
        </w:rPr>
        <w:t xml:space="preserve"> measure operating profit or loss in the financial statements. Finance, therefore, income, operating profit and assets shown in the financial statements Therefore, it is considered reporting according to operating segments and geographic areas.</w:t>
      </w:r>
    </w:p>
    <w:p w14:paraId="7C9FCDA8" w14:textId="3E11229D" w:rsidR="002C425F" w:rsidRPr="00665D11" w:rsidRDefault="002C425F" w:rsidP="00665D11">
      <w:pPr>
        <w:pStyle w:val="ListParagraph"/>
        <w:widowControl/>
        <w:tabs>
          <w:tab w:val="left" w:pos="3119"/>
        </w:tabs>
        <w:spacing w:line="276" w:lineRule="auto"/>
        <w:ind w:left="502"/>
        <w:jc w:val="thaiDistribute"/>
        <w:rPr>
          <w:rFonts w:ascii="Angsana New" w:hAnsi="Angsana New"/>
          <w:b/>
          <w:bCs/>
          <w:sz w:val="28"/>
          <w:szCs w:val="28"/>
        </w:rPr>
      </w:pPr>
      <w:r w:rsidRPr="00665D11">
        <w:rPr>
          <w:rFonts w:ascii="Angsana New" w:hAnsi="Angsana New"/>
          <w:b/>
          <w:bCs/>
          <w:sz w:val="28"/>
          <w:szCs w:val="28"/>
        </w:rPr>
        <w:t>Information about major customers</w:t>
      </w:r>
    </w:p>
    <w:p w14:paraId="74C316DE" w14:textId="4C3E2FE8" w:rsidR="0058411E" w:rsidRPr="00B74C3D" w:rsidRDefault="008F7D69" w:rsidP="00665D11">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F</w:t>
      </w:r>
      <w:r w:rsidRPr="008F7D69">
        <w:rPr>
          <w:rFonts w:ascii="Angsana New" w:hAnsi="Angsana New"/>
          <w:sz w:val="28"/>
          <w:szCs w:val="28"/>
        </w:rPr>
        <w:t xml:space="preserve">or the three-month periods ended March 31, </w:t>
      </w:r>
      <w:proofErr w:type="gramStart"/>
      <w:r w:rsidRPr="008F7D69">
        <w:rPr>
          <w:rFonts w:ascii="Angsana New" w:hAnsi="Angsana New"/>
          <w:sz w:val="28"/>
          <w:szCs w:val="28"/>
        </w:rPr>
        <w:t>202</w:t>
      </w:r>
      <w:r w:rsidR="00B74C3D">
        <w:rPr>
          <w:rFonts w:ascii="Angsana New" w:hAnsi="Angsana New"/>
          <w:sz w:val="28"/>
          <w:szCs w:val="28"/>
        </w:rPr>
        <w:t>5</w:t>
      </w:r>
      <w:proofErr w:type="gramEnd"/>
      <w:r w:rsidRPr="008F7D69">
        <w:rPr>
          <w:rFonts w:ascii="Angsana New" w:hAnsi="Angsana New"/>
          <w:sz w:val="28"/>
          <w:szCs w:val="28"/>
        </w:rPr>
        <w:t xml:space="preserve"> and 202</w:t>
      </w:r>
      <w:r w:rsidR="00B74C3D">
        <w:rPr>
          <w:rFonts w:ascii="Angsana New" w:hAnsi="Angsana New"/>
          <w:sz w:val="28"/>
          <w:szCs w:val="28"/>
        </w:rPr>
        <w:t>4</w:t>
      </w:r>
      <w:r w:rsidR="003913A1">
        <w:rPr>
          <w:rFonts w:ascii="Angsana New" w:hAnsi="Angsana New"/>
          <w:sz w:val="28"/>
          <w:szCs w:val="28"/>
        </w:rPr>
        <w:t>.</w:t>
      </w:r>
      <w:r w:rsidR="003913A1" w:rsidRPr="003913A1">
        <w:rPr>
          <w:rFonts w:ascii="Angsana New" w:hAnsi="Angsana New"/>
          <w:sz w:val="28"/>
          <w:szCs w:val="28"/>
        </w:rPr>
        <w:t xml:space="preserve"> The </w:t>
      </w:r>
      <w:r w:rsidR="00CE3662">
        <w:rPr>
          <w:rFonts w:ascii="Angsana New" w:hAnsi="Angsana New"/>
          <w:sz w:val="28"/>
          <w:szCs w:val="28"/>
        </w:rPr>
        <w:t>Group</w:t>
      </w:r>
      <w:r w:rsidR="003913A1" w:rsidRPr="003913A1">
        <w:rPr>
          <w:rFonts w:ascii="Angsana New" w:hAnsi="Angsana New"/>
          <w:sz w:val="28"/>
          <w:szCs w:val="28"/>
        </w:rPr>
        <w:t xml:space="preserve"> does not have revenue from any customer equal to or greater than 10</w:t>
      </w:r>
      <w:r w:rsidR="00510AE6">
        <w:rPr>
          <w:rFonts w:ascii="Angsana New" w:hAnsi="Angsana New"/>
          <w:sz w:val="28"/>
          <w:szCs w:val="28"/>
        </w:rPr>
        <w:t xml:space="preserve"> %</w:t>
      </w:r>
      <w:r w:rsidR="003913A1" w:rsidRPr="003913A1">
        <w:rPr>
          <w:rFonts w:ascii="Angsana New" w:hAnsi="Angsana New"/>
          <w:sz w:val="28"/>
          <w:szCs w:val="28"/>
        </w:rPr>
        <w:t xml:space="preserve"> of the </w:t>
      </w:r>
      <w:r w:rsidR="00A938CC" w:rsidRPr="00A938CC">
        <w:rPr>
          <w:rFonts w:ascii="Angsana New" w:hAnsi="Angsana New"/>
          <w:sz w:val="28"/>
          <w:szCs w:val="28"/>
        </w:rPr>
        <w:t>business's</w:t>
      </w:r>
      <w:r w:rsidR="00E94059">
        <w:rPr>
          <w:rFonts w:ascii="Angsana New" w:hAnsi="Angsana New"/>
          <w:sz w:val="28"/>
          <w:szCs w:val="28"/>
        </w:rPr>
        <w:t xml:space="preserve"> </w:t>
      </w:r>
      <w:r w:rsidR="003913A1" w:rsidRPr="003913A1">
        <w:rPr>
          <w:rFonts w:ascii="Angsana New" w:hAnsi="Angsana New"/>
          <w:sz w:val="28"/>
          <w:szCs w:val="28"/>
        </w:rPr>
        <w:t>revenue.</w:t>
      </w:r>
      <w:r w:rsidR="00510AE6">
        <w:rPr>
          <w:rFonts w:ascii="Angsana New" w:hAnsi="Angsana New" w:hint="cs"/>
          <w:sz w:val="28"/>
          <w:szCs w:val="28"/>
          <w:cs/>
        </w:rPr>
        <w:t xml:space="preserve"> </w:t>
      </w:r>
    </w:p>
    <w:p w14:paraId="3A5C9273" w14:textId="70B0E57A" w:rsidR="00DC35FD" w:rsidRDefault="004073BC" w:rsidP="00665D11">
      <w:pPr>
        <w:pStyle w:val="ListParagraph"/>
        <w:widowControl/>
        <w:tabs>
          <w:tab w:val="left" w:pos="3119"/>
        </w:tabs>
        <w:spacing w:line="276" w:lineRule="auto"/>
        <w:ind w:left="502"/>
        <w:jc w:val="thaiDistribute"/>
        <w:rPr>
          <w:rFonts w:ascii="Angsana New" w:hAnsi="Angsana New"/>
          <w:b/>
          <w:bCs/>
          <w:sz w:val="28"/>
          <w:szCs w:val="28"/>
        </w:rPr>
      </w:pPr>
      <w:r w:rsidRPr="004073BC">
        <w:rPr>
          <w:rFonts w:ascii="Angsana New" w:hAnsi="Angsana New"/>
          <w:b/>
          <w:bCs/>
          <w:sz w:val="28"/>
          <w:szCs w:val="28"/>
        </w:rPr>
        <w:t>Income classification</w:t>
      </w:r>
    </w:p>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B74C3D" w:rsidRPr="00B74C3D" w14:paraId="3BB4B5CE" w14:textId="77777777" w:rsidTr="00560A4B">
        <w:trPr>
          <w:cantSplit/>
          <w:tblHeader/>
        </w:trPr>
        <w:tc>
          <w:tcPr>
            <w:tcW w:w="4002" w:type="dxa"/>
            <w:shd w:val="clear" w:color="auto" w:fill="auto"/>
          </w:tcPr>
          <w:p w14:paraId="51DAE98D"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563EA109" w14:textId="7B6B69E2" w:rsidR="00B74C3D" w:rsidRPr="00B74C3D" w:rsidRDefault="00B74C3D" w:rsidP="00B74C3D">
            <w:pPr>
              <w:pBdr>
                <w:bottom w:val="single" w:sz="4" w:space="1" w:color="auto"/>
              </w:pBdr>
              <w:tabs>
                <w:tab w:val="left" w:pos="540"/>
              </w:tabs>
              <w:ind w:right="-74"/>
              <w:jc w:val="right"/>
              <w:rPr>
                <w:rFonts w:ascii="Angsana New" w:hAnsi="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74C3D" w:rsidRPr="00B74C3D" w14:paraId="3AF3499A" w14:textId="77777777" w:rsidTr="00560A4B">
        <w:trPr>
          <w:cantSplit/>
          <w:tblHeader/>
        </w:trPr>
        <w:tc>
          <w:tcPr>
            <w:tcW w:w="4002" w:type="dxa"/>
            <w:shd w:val="clear" w:color="auto" w:fill="auto"/>
          </w:tcPr>
          <w:p w14:paraId="1EAF6A04" w14:textId="77777777" w:rsidR="00B74C3D" w:rsidRPr="00B74C3D" w:rsidRDefault="00B74C3D" w:rsidP="00B74C3D">
            <w:pPr>
              <w:tabs>
                <w:tab w:val="left" w:pos="540"/>
              </w:tabs>
              <w:rPr>
                <w:rFonts w:ascii="Angsana New" w:hAnsi="Angsana New"/>
                <w:sz w:val="28"/>
                <w:szCs w:val="28"/>
              </w:rPr>
            </w:pPr>
          </w:p>
        </w:tc>
        <w:tc>
          <w:tcPr>
            <w:tcW w:w="2552" w:type="dxa"/>
            <w:gridSpan w:val="2"/>
            <w:vAlign w:val="bottom"/>
          </w:tcPr>
          <w:p w14:paraId="4A82EE8C" w14:textId="45A80356" w:rsidR="00B74C3D" w:rsidRPr="00B74C3D" w:rsidRDefault="00B74C3D" w:rsidP="00B74C3D">
            <w:pPr>
              <w:pBdr>
                <w:bottom w:val="single" w:sz="4" w:space="1" w:color="auto"/>
              </w:pBdr>
              <w:tabs>
                <w:tab w:val="left" w:pos="540"/>
              </w:tabs>
              <w:jc w:val="center"/>
              <w:rPr>
                <w:rFonts w:ascii="Angsana New" w:hAnsi="Angsana New"/>
                <w:sz w:val="28"/>
                <w:szCs w:val="28"/>
              </w:rPr>
            </w:pPr>
            <w:r w:rsidRPr="004F7CAF">
              <w:rPr>
                <w:rFonts w:ascii="Angsana New" w:eastAsia="Calibri" w:hAnsi="Angsana New"/>
                <w:sz w:val="28"/>
                <w:szCs w:val="28"/>
              </w:rPr>
              <w:t>Consolidated</w:t>
            </w:r>
          </w:p>
        </w:tc>
        <w:tc>
          <w:tcPr>
            <w:tcW w:w="2551" w:type="dxa"/>
            <w:gridSpan w:val="2"/>
            <w:vAlign w:val="bottom"/>
          </w:tcPr>
          <w:p w14:paraId="1C065B8F" w14:textId="3D961B6E" w:rsidR="00B74C3D" w:rsidRPr="00B74C3D" w:rsidRDefault="00B74C3D" w:rsidP="00B74C3D">
            <w:pPr>
              <w:pBdr>
                <w:bottom w:val="single" w:sz="4" w:space="1" w:color="auto"/>
              </w:pBdr>
              <w:tabs>
                <w:tab w:val="left" w:pos="540"/>
              </w:tabs>
              <w:ind w:left="-95"/>
              <w:jc w:val="center"/>
              <w:rPr>
                <w:rFonts w:ascii="Angsana New" w:hAnsi="Angsana New"/>
                <w:sz w:val="28"/>
                <w:szCs w:val="28"/>
              </w:rPr>
            </w:pPr>
            <w:r w:rsidRPr="004F7CAF">
              <w:rPr>
                <w:rFonts w:ascii="Angsana New" w:eastAsia="Calibri" w:hAnsi="Angsana New"/>
                <w:sz w:val="28"/>
                <w:szCs w:val="28"/>
              </w:rPr>
              <w:t>Separate</w:t>
            </w:r>
          </w:p>
        </w:tc>
      </w:tr>
      <w:tr w:rsidR="00B74C3D" w:rsidRPr="00B74C3D" w14:paraId="54C299DC" w14:textId="77777777" w:rsidTr="00560A4B">
        <w:trPr>
          <w:cantSplit/>
          <w:tblHeader/>
        </w:trPr>
        <w:tc>
          <w:tcPr>
            <w:tcW w:w="4002" w:type="dxa"/>
            <w:shd w:val="clear" w:color="auto" w:fill="auto"/>
          </w:tcPr>
          <w:p w14:paraId="225B6BD1"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284406B8" w14:textId="28362812" w:rsidR="00B74C3D" w:rsidRPr="00B74C3D" w:rsidRDefault="00B74C3D" w:rsidP="00B74C3D">
            <w:pPr>
              <w:pBdr>
                <w:bottom w:val="single" w:sz="4" w:space="1" w:color="auto"/>
              </w:pBdr>
              <w:tabs>
                <w:tab w:val="left" w:pos="540"/>
              </w:tabs>
              <w:ind w:left="-95"/>
              <w:jc w:val="center"/>
              <w:rPr>
                <w:rFonts w:ascii="Angsana New" w:hAnsi="Angsana New"/>
                <w:sz w:val="28"/>
                <w:szCs w:val="28"/>
                <w:cs/>
              </w:rPr>
            </w:pPr>
            <w:r w:rsidRPr="004F7CAF">
              <w:rPr>
                <w:rFonts w:ascii="Angsana New" w:eastAsia="Calibri" w:hAnsi="Angsana New"/>
                <w:sz w:val="28"/>
                <w:szCs w:val="28"/>
              </w:rPr>
              <w:t xml:space="preserve">For the three-month periods ended March </w:t>
            </w:r>
            <w:r w:rsidRPr="004F7CAF">
              <w:rPr>
                <w:rFonts w:ascii="Angsana New" w:eastAsia="Calibri" w:hAnsi="Angsana New"/>
                <w:sz w:val="28"/>
                <w:szCs w:val="28"/>
                <w:cs/>
              </w:rPr>
              <w:t>31</w:t>
            </w:r>
            <w:r w:rsidRPr="004F7CAF">
              <w:rPr>
                <w:rFonts w:ascii="Angsana New" w:eastAsia="Calibri" w:hAnsi="Angsana New"/>
                <w:sz w:val="28"/>
                <w:szCs w:val="28"/>
              </w:rPr>
              <w:t>,</w:t>
            </w:r>
          </w:p>
        </w:tc>
      </w:tr>
      <w:tr w:rsidR="00B74C3D" w:rsidRPr="00B74C3D" w14:paraId="178911B7" w14:textId="77777777" w:rsidTr="00560A4B">
        <w:trPr>
          <w:cantSplit/>
          <w:trHeight w:val="314"/>
          <w:tblHeader/>
        </w:trPr>
        <w:tc>
          <w:tcPr>
            <w:tcW w:w="4002" w:type="dxa"/>
            <w:shd w:val="clear" w:color="auto" w:fill="auto"/>
          </w:tcPr>
          <w:p w14:paraId="48955EAB" w14:textId="77777777" w:rsidR="00B74C3D" w:rsidRPr="00B74C3D" w:rsidRDefault="00B74C3D" w:rsidP="00B74C3D">
            <w:pPr>
              <w:widowControl/>
              <w:tabs>
                <w:tab w:val="left" w:pos="540"/>
              </w:tabs>
              <w:rPr>
                <w:rFonts w:ascii="Angsana New" w:hAnsi="Angsana New" w:cs="Angsana New"/>
                <w:sz w:val="28"/>
                <w:szCs w:val="28"/>
                <w:lang w:eastAsia="en-US"/>
              </w:rPr>
            </w:pPr>
          </w:p>
        </w:tc>
        <w:tc>
          <w:tcPr>
            <w:tcW w:w="1276" w:type="dxa"/>
            <w:shd w:val="clear" w:color="auto" w:fill="auto"/>
          </w:tcPr>
          <w:p w14:paraId="255DA67B" w14:textId="335EECC1"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6" w:type="dxa"/>
            <w:shd w:val="clear" w:color="auto" w:fill="auto"/>
          </w:tcPr>
          <w:p w14:paraId="14C886CA" w14:textId="03E51FAC"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c>
          <w:tcPr>
            <w:tcW w:w="1276" w:type="dxa"/>
            <w:shd w:val="clear" w:color="auto" w:fill="auto"/>
          </w:tcPr>
          <w:p w14:paraId="6BE7BF82" w14:textId="06586910"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5" w:type="dxa"/>
            <w:shd w:val="clear" w:color="auto" w:fill="auto"/>
          </w:tcPr>
          <w:p w14:paraId="34AACD0C" w14:textId="45368EAF"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r>
      <w:tr w:rsidR="00B74C3D" w:rsidRPr="00B74C3D" w14:paraId="188DB1B3" w14:textId="77777777" w:rsidTr="00560A4B">
        <w:trPr>
          <w:cantSplit/>
        </w:trPr>
        <w:tc>
          <w:tcPr>
            <w:tcW w:w="4002" w:type="dxa"/>
            <w:vAlign w:val="bottom"/>
          </w:tcPr>
          <w:p w14:paraId="0079507B" w14:textId="7E3A0E0A" w:rsidR="00B74C3D" w:rsidRPr="00B74C3D" w:rsidRDefault="00B74C3D" w:rsidP="00B74C3D">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shd w:val="clear" w:color="auto" w:fill="auto"/>
            <w:vAlign w:val="bottom"/>
          </w:tcPr>
          <w:p w14:paraId="49113E99" w14:textId="77777777" w:rsidR="00B74C3D" w:rsidRPr="00B74C3D" w:rsidRDefault="00B74C3D" w:rsidP="00B74C3D">
            <w:pPr>
              <w:ind w:left="-108" w:right="-15"/>
              <w:jc w:val="right"/>
              <w:rPr>
                <w:rFonts w:ascii="Angsana New" w:hAnsi="Angsana New"/>
                <w:color w:val="00B0F0"/>
                <w:sz w:val="28"/>
                <w:szCs w:val="28"/>
              </w:rPr>
            </w:pPr>
          </w:p>
        </w:tc>
        <w:tc>
          <w:tcPr>
            <w:tcW w:w="1276" w:type="dxa"/>
            <w:shd w:val="clear" w:color="auto" w:fill="auto"/>
            <w:vAlign w:val="bottom"/>
          </w:tcPr>
          <w:p w14:paraId="359B4B1A" w14:textId="77777777" w:rsidR="00B74C3D" w:rsidRPr="00B74C3D" w:rsidRDefault="00B74C3D" w:rsidP="00B74C3D">
            <w:pPr>
              <w:ind w:left="-18" w:right="-15"/>
              <w:jc w:val="right"/>
              <w:rPr>
                <w:rFonts w:ascii="Angsana New" w:hAnsi="Angsana New"/>
                <w:sz w:val="28"/>
                <w:szCs w:val="28"/>
              </w:rPr>
            </w:pPr>
          </w:p>
        </w:tc>
        <w:tc>
          <w:tcPr>
            <w:tcW w:w="1276" w:type="dxa"/>
            <w:shd w:val="clear" w:color="auto" w:fill="auto"/>
          </w:tcPr>
          <w:p w14:paraId="219CE962" w14:textId="77777777" w:rsidR="00B74C3D" w:rsidRPr="00B74C3D" w:rsidRDefault="00B74C3D" w:rsidP="00B74C3D">
            <w:pPr>
              <w:tabs>
                <w:tab w:val="left" w:pos="540"/>
              </w:tabs>
              <w:ind w:left="-18" w:right="-15"/>
              <w:jc w:val="right"/>
              <w:rPr>
                <w:rFonts w:ascii="Angsana New" w:hAnsi="Angsana New"/>
                <w:color w:val="00B0F0"/>
                <w:sz w:val="28"/>
                <w:szCs w:val="28"/>
              </w:rPr>
            </w:pPr>
          </w:p>
        </w:tc>
        <w:tc>
          <w:tcPr>
            <w:tcW w:w="1275" w:type="dxa"/>
            <w:shd w:val="clear" w:color="auto" w:fill="auto"/>
          </w:tcPr>
          <w:p w14:paraId="1BB20C47" w14:textId="77777777" w:rsidR="00B74C3D" w:rsidRPr="00B74C3D" w:rsidRDefault="00B74C3D" w:rsidP="00B74C3D">
            <w:pPr>
              <w:tabs>
                <w:tab w:val="left" w:pos="540"/>
              </w:tabs>
              <w:ind w:left="-18" w:right="-15"/>
              <w:jc w:val="right"/>
              <w:rPr>
                <w:rFonts w:ascii="Angsana New" w:hAnsi="Angsana New"/>
                <w:sz w:val="28"/>
                <w:szCs w:val="28"/>
              </w:rPr>
            </w:pPr>
          </w:p>
        </w:tc>
      </w:tr>
      <w:tr w:rsidR="00B74C3D" w:rsidRPr="00B74C3D" w14:paraId="3976D6BE" w14:textId="77777777" w:rsidTr="00A21C18">
        <w:trPr>
          <w:cantSplit/>
        </w:trPr>
        <w:tc>
          <w:tcPr>
            <w:tcW w:w="4002" w:type="dxa"/>
            <w:vAlign w:val="bottom"/>
          </w:tcPr>
          <w:p w14:paraId="0EE6D275" w14:textId="7EA39697" w:rsidR="00B74C3D" w:rsidRPr="00B74C3D" w:rsidRDefault="00B74C3D" w:rsidP="00B74C3D">
            <w:pPr>
              <w:tabs>
                <w:tab w:val="left" w:pos="162"/>
                <w:tab w:val="left" w:pos="282"/>
              </w:tabs>
              <w:ind w:right="-108"/>
              <w:rPr>
                <w:rFonts w:ascii="Angsana New" w:hAnsi="Angsana New"/>
                <w:sz w:val="28"/>
                <w:szCs w:val="28"/>
                <w:cs/>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276" w:type="dxa"/>
            <w:shd w:val="clear" w:color="auto" w:fill="auto"/>
            <w:vAlign w:val="bottom"/>
          </w:tcPr>
          <w:p w14:paraId="48248F58" w14:textId="4C1B2813" w:rsidR="00B74C3D" w:rsidRPr="00B74C3D" w:rsidRDefault="00A21C18" w:rsidP="00B74C3D">
            <w:pPr>
              <w:ind w:left="-108" w:right="-15"/>
              <w:jc w:val="right"/>
              <w:rPr>
                <w:rFonts w:ascii="Angsana New" w:hAnsi="Angsana New"/>
                <w:sz w:val="28"/>
                <w:szCs w:val="28"/>
              </w:rPr>
            </w:pPr>
            <w:r>
              <w:rPr>
                <w:rFonts w:ascii="Angsana New" w:hAnsi="Angsana New"/>
                <w:sz w:val="28"/>
                <w:szCs w:val="28"/>
              </w:rPr>
              <w:t>11,064</w:t>
            </w:r>
          </w:p>
        </w:tc>
        <w:tc>
          <w:tcPr>
            <w:tcW w:w="1276" w:type="dxa"/>
            <w:shd w:val="clear" w:color="auto" w:fill="auto"/>
            <w:vAlign w:val="bottom"/>
          </w:tcPr>
          <w:p w14:paraId="3D9C0FB1" w14:textId="243DC666" w:rsidR="00B74C3D" w:rsidRPr="00B74C3D" w:rsidRDefault="00A21C18" w:rsidP="00B74C3D">
            <w:pPr>
              <w:ind w:left="-18" w:right="-15"/>
              <w:jc w:val="right"/>
              <w:rPr>
                <w:rFonts w:ascii="Angsana New" w:hAnsi="Angsana New"/>
                <w:sz w:val="28"/>
                <w:szCs w:val="28"/>
              </w:rPr>
            </w:pPr>
            <w:r>
              <w:rPr>
                <w:rFonts w:ascii="Angsana New" w:hAnsi="Angsana New"/>
                <w:sz w:val="28"/>
                <w:szCs w:val="28"/>
              </w:rPr>
              <w:t>15,80</w:t>
            </w:r>
            <w:r w:rsidR="00CB09F2">
              <w:rPr>
                <w:rFonts w:ascii="Angsana New" w:hAnsi="Angsana New"/>
                <w:sz w:val="28"/>
                <w:szCs w:val="28"/>
              </w:rPr>
              <w:t>6</w:t>
            </w:r>
          </w:p>
        </w:tc>
        <w:tc>
          <w:tcPr>
            <w:tcW w:w="1276" w:type="dxa"/>
            <w:shd w:val="clear" w:color="auto" w:fill="auto"/>
            <w:vAlign w:val="bottom"/>
          </w:tcPr>
          <w:p w14:paraId="2712C248" w14:textId="0DDA37B1" w:rsidR="00B74C3D" w:rsidRPr="00B74C3D" w:rsidRDefault="00A21C18" w:rsidP="00B74C3D">
            <w:pPr>
              <w:ind w:left="-18" w:right="-15"/>
              <w:jc w:val="right"/>
              <w:rPr>
                <w:rFonts w:ascii="Angsana New" w:hAnsi="Angsana New"/>
                <w:sz w:val="28"/>
                <w:szCs w:val="28"/>
              </w:rPr>
            </w:pPr>
            <w:r>
              <w:rPr>
                <w:rFonts w:ascii="Angsana New" w:hAnsi="Angsana New"/>
                <w:sz w:val="28"/>
                <w:szCs w:val="28"/>
              </w:rPr>
              <w:t>11,064</w:t>
            </w:r>
          </w:p>
        </w:tc>
        <w:tc>
          <w:tcPr>
            <w:tcW w:w="1275" w:type="dxa"/>
            <w:shd w:val="clear" w:color="auto" w:fill="auto"/>
            <w:vAlign w:val="bottom"/>
          </w:tcPr>
          <w:p w14:paraId="15B41ADA" w14:textId="794D904A" w:rsidR="00B74C3D" w:rsidRPr="00B74C3D" w:rsidRDefault="00A21C18" w:rsidP="00B74C3D">
            <w:pPr>
              <w:jc w:val="right"/>
              <w:rPr>
                <w:rFonts w:ascii="Angsana New" w:hAnsi="Angsana New"/>
                <w:sz w:val="28"/>
                <w:szCs w:val="28"/>
              </w:rPr>
            </w:pPr>
            <w:r>
              <w:rPr>
                <w:rFonts w:ascii="Angsana New" w:hAnsi="Angsana New"/>
                <w:sz w:val="28"/>
                <w:szCs w:val="28"/>
              </w:rPr>
              <w:t>15,80</w:t>
            </w:r>
            <w:r w:rsidR="00CB09F2">
              <w:rPr>
                <w:rFonts w:ascii="Angsana New" w:hAnsi="Angsana New"/>
                <w:sz w:val="28"/>
                <w:szCs w:val="28"/>
              </w:rPr>
              <w:t>6</w:t>
            </w:r>
          </w:p>
        </w:tc>
      </w:tr>
      <w:tr w:rsidR="00B74C3D" w:rsidRPr="00B74C3D" w14:paraId="3CE5F5A1" w14:textId="77777777" w:rsidTr="00A21C18">
        <w:trPr>
          <w:cantSplit/>
        </w:trPr>
        <w:tc>
          <w:tcPr>
            <w:tcW w:w="4002" w:type="dxa"/>
            <w:vAlign w:val="bottom"/>
          </w:tcPr>
          <w:p w14:paraId="1F18FDAF" w14:textId="6048E66E" w:rsidR="00B74C3D" w:rsidRPr="00B74C3D" w:rsidRDefault="00B74C3D" w:rsidP="00B74C3D">
            <w:pPr>
              <w:tabs>
                <w:tab w:val="left" w:pos="162"/>
                <w:tab w:val="left" w:pos="282"/>
              </w:tabs>
              <w:ind w:right="-108"/>
              <w:rPr>
                <w:rFonts w:ascii="Angsana New" w:hAnsi="Angsana New"/>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276" w:type="dxa"/>
            <w:shd w:val="clear" w:color="auto" w:fill="auto"/>
            <w:vAlign w:val="bottom"/>
          </w:tcPr>
          <w:p w14:paraId="1CC8E111" w14:textId="49F8BA0D" w:rsidR="00B74C3D" w:rsidRPr="00B74C3D" w:rsidRDefault="00A21C18" w:rsidP="00560A4B">
            <w:pPr>
              <w:pBdr>
                <w:bottom w:val="single" w:sz="4" w:space="1" w:color="auto"/>
              </w:pBdr>
              <w:ind w:left="-108" w:right="-15"/>
              <w:jc w:val="right"/>
              <w:rPr>
                <w:rFonts w:ascii="Angsana New" w:hAnsi="Angsana New"/>
                <w:sz w:val="28"/>
                <w:szCs w:val="28"/>
              </w:rPr>
            </w:pPr>
            <w:r>
              <w:rPr>
                <w:rFonts w:ascii="Angsana New" w:hAnsi="Angsana New"/>
                <w:sz w:val="28"/>
                <w:szCs w:val="28"/>
              </w:rPr>
              <w:t>5,762</w:t>
            </w:r>
          </w:p>
        </w:tc>
        <w:tc>
          <w:tcPr>
            <w:tcW w:w="1276" w:type="dxa"/>
            <w:shd w:val="clear" w:color="auto" w:fill="auto"/>
            <w:vAlign w:val="bottom"/>
          </w:tcPr>
          <w:p w14:paraId="616F0F62" w14:textId="7FE6ED16" w:rsidR="00B74C3D" w:rsidRPr="00B74C3D" w:rsidRDefault="00A21C18" w:rsidP="00560A4B">
            <w:pPr>
              <w:pBdr>
                <w:bottom w:val="single" w:sz="4" w:space="1" w:color="auto"/>
              </w:pBdr>
              <w:ind w:left="-18" w:right="-15"/>
              <w:jc w:val="right"/>
              <w:rPr>
                <w:rFonts w:ascii="Angsana New" w:hAnsi="Angsana New"/>
                <w:sz w:val="28"/>
                <w:szCs w:val="28"/>
              </w:rPr>
            </w:pPr>
            <w:r>
              <w:rPr>
                <w:rFonts w:ascii="Angsana New" w:hAnsi="Angsana New"/>
                <w:sz w:val="28"/>
                <w:szCs w:val="28"/>
              </w:rPr>
              <w:t>5,012</w:t>
            </w:r>
          </w:p>
        </w:tc>
        <w:tc>
          <w:tcPr>
            <w:tcW w:w="1276" w:type="dxa"/>
            <w:shd w:val="clear" w:color="auto" w:fill="auto"/>
            <w:vAlign w:val="bottom"/>
          </w:tcPr>
          <w:p w14:paraId="7CAE0401" w14:textId="38B7957C" w:rsidR="00B74C3D" w:rsidRPr="00B74C3D" w:rsidRDefault="00A21C18" w:rsidP="00560A4B">
            <w:pPr>
              <w:pBdr>
                <w:bottom w:val="single" w:sz="4" w:space="1" w:color="auto"/>
              </w:pBdr>
              <w:ind w:left="-18" w:right="-15"/>
              <w:jc w:val="right"/>
              <w:rPr>
                <w:rFonts w:ascii="Angsana New" w:hAnsi="Angsana New"/>
                <w:sz w:val="28"/>
                <w:szCs w:val="28"/>
              </w:rPr>
            </w:pPr>
            <w:r>
              <w:rPr>
                <w:rFonts w:ascii="Angsana New" w:hAnsi="Angsana New"/>
                <w:sz w:val="28"/>
                <w:szCs w:val="28"/>
              </w:rPr>
              <w:t>5,762</w:t>
            </w:r>
          </w:p>
        </w:tc>
        <w:tc>
          <w:tcPr>
            <w:tcW w:w="1275" w:type="dxa"/>
            <w:shd w:val="clear" w:color="auto" w:fill="auto"/>
            <w:vAlign w:val="bottom"/>
          </w:tcPr>
          <w:p w14:paraId="3ADC9FA9" w14:textId="02B1A12E" w:rsidR="00B74C3D" w:rsidRPr="00B74C3D" w:rsidRDefault="00A21C18" w:rsidP="00560A4B">
            <w:pPr>
              <w:pBdr>
                <w:bottom w:val="single" w:sz="4" w:space="1" w:color="auto"/>
              </w:pBdr>
              <w:jc w:val="right"/>
              <w:rPr>
                <w:rFonts w:ascii="Angsana New" w:hAnsi="Angsana New"/>
                <w:sz w:val="28"/>
                <w:szCs w:val="28"/>
              </w:rPr>
            </w:pPr>
            <w:r>
              <w:rPr>
                <w:rFonts w:ascii="Angsana New" w:hAnsi="Angsana New"/>
                <w:sz w:val="28"/>
                <w:szCs w:val="28"/>
              </w:rPr>
              <w:t>5,012</w:t>
            </w:r>
          </w:p>
        </w:tc>
      </w:tr>
      <w:tr w:rsidR="00B74C3D" w:rsidRPr="00B74C3D" w14:paraId="2E7A4961" w14:textId="77777777" w:rsidTr="00A21C18">
        <w:trPr>
          <w:cantSplit/>
        </w:trPr>
        <w:tc>
          <w:tcPr>
            <w:tcW w:w="4002" w:type="dxa"/>
            <w:vAlign w:val="bottom"/>
          </w:tcPr>
          <w:p w14:paraId="5D0CF628" w14:textId="5969E85F" w:rsidR="00B74C3D" w:rsidRPr="00B74C3D" w:rsidRDefault="00B74C3D" w:rsidP="00B74C3D">
            <w:pPr>
              <w:ind w:right="-108"/>
              <w:rPr>
                <w:rFonts w:ascii="Angsana New" w:hAnsi="Angsana New"/>
                <w:sz w:val="28"/>
                <w:szCs w:val="28"/>
              </w:rPr>
            </w:pPr>
            <w:r w:rsidRPr="00EC1DF1">
              <w:rPr>
                <w:rFonts w:asciiTheme="majorBidi" w:hAnsiTheme="majorBidi" w:cstheme="majorBidi"/>
                <w:color w:val="000000"/>
                <w:sz w:val="28"/>
                <w:szCs w:val="28"/>
              </w:rPr>
              <w:t>Total revenue from contracts made with customers</w:t>
            </w:r>
          </w:p>
        </w:tc>
        <w:tc>
          <w:tcPr>
            <w:tcW w:w="1276" w:type="dxa"/>
            <w:shd w:val="clear" w:color="auto" w:fill="auto"/>
            <w:vAlign w:val="bottom"/>
          </w:tcPr>
          <w:p w14:paraId="554C401C" w14:textId="762C4BF1" w:rsidR="00BD1135" w:rsidRPr="00B74C3D" w:rsidRDefault="00A21C18" w:rsidP="00560A4B">
            <w:pPr>
              <w:pBdr>
                <w:bottom w:val="double" w:sz="4" w:space="1" w:color="auto"/>
              </w:pBdr>
              <w:ind w:right="-15"/>
              <w:jc w:val="right"/>
              <w:rPr>
                <w:rFonts w:ascii="Angsana New" w:hAnsi="Angsana New"/>
                <w:sz w:val="28"/>
                <w:szCs w:val="28"/>
              </w:rPr>
            </w:pPr>
            <w:r>
              <w:rPr>
                <w:rFonts w:ascii="Angsana New" w:hAnsi="Angsana New"/>
                <w:sz w:val="28"/>
                <w:szCs w:val="28"/>
              </w:rPr>
              <w:t>16,826</w:t>
            </w:r>
          </w:p>
        </w:tc>
        <w:tc>
          <w:tcPr>
            <w:tcW w:w="1276" w:type="dxa"/>
            <w:shd w:val="clear" w:color="auto" w:fill="auto"/>
            <w:vAlign w:val="bottom"/>
          </w:tcPr>
          <w:p w14:paraId="69445B5E" w14:textId="672860A4" w:rsidR="00B74C3D" w:rsidRPr="00B74C3D" w:rsidRDefault="00A21C18" w:rsidP="00560A4B">
            <w:pPr>
              <w:pBdr>
                <w:bottom w:val="double" w:sz="4" w:space="1" w:color="auto"/>
              </w:pBdr>
              <w:ind w:right="-15"/>
              <w:jc w:val="right"/>
              <w:rPr>
                <w:rFonts w:ascii="Angsana New" w:hAnsi="Angsana New"/>
                <w:sz w:val="28"/>
                <w:szCs w:val="28"/>
              </w:rPr>
            </w:pPr>
            <w:r>
              <w:rPr>
                <w:rFonts w:ascii="Angsana New" w:hAnsi="Angsana New"/>
                <w:sz w:val="28"/>
                <w:szCs w:val="28"/>
              </w:rPr>
              <w:t>20,81</w:t>
            </w:r>
            <w:r w:rsidR="00CB09F2">
              <w:rPr>
                <w:rFonts w:ascii="Angsana New" w:hAnsi="Angsana New"/>
                <w:sz w:val="28"/>
                <w:szCs w:val="28"/>
              </w:rPr>
              <w:t>8</w:t>
            </w:r>
          </w:p>
        </w:tc>
        <w:tc>
          <w:tcPr>
            <w:tcW w:w="1276" w:type="dxa"/>
            <w:shd w:val="clear" w:color="auto" w:fill="auto"/>
            <w:vAlign w:val="bottom"/>
          </w:tcPr>
          <w:p w14:paraId="7E72263F" w14:textId="2CEA9AD8" w:rsidR="00BD1135" w:rsidRPr="00B74C3D" w:rsidRDefault="00A21C18" w:rsidP="00560A4B">
            <w:pPr>
              <w:pBdr>
                <w:bottom w:val="double" w:sz="4" w:space="1" w:color="auto"/>
              </w:pBdr>
              <w:tabs>
                <w:tab w:val="left" w:pos="540"/>
              </w:tabs>
              <w:ind w:right="-15"/>
              <w:jc w:val="right"/>
              <w:rPr>
                <w:rFonts w:ascii="Angsana New" w:hAnsi="Angsana New"/>
                <w:sz w:val="28"/>
                <w:szCs w:val="28"/>
              </w:rPr>
            </w:pPr>
            <w:r>
              <w:rPr>
                <w:rFonts w:ascii="Angsana New" w:hAnsi="Angsana New"/>
                <w:sz w:val="28"/>
                <w:szCs w:val="28"/>
              </w:rPr>
              <w:t>16,826</w:t>
            </w:r>
          </w:p>
        </w:tc>
        <w:tc>
          <w:tcPr>
            <w:tcW w:w="1275" w:type="dxa"/>
            <w:shd w:val="clear" w:color="auto" w:fill="auto"/>
            <w:vAlign w:val="bottom"/>
          </w:tcPr>
          <w:p w14:paraId="7C323DD0" w14:textId="782E4033" w:rsidR="00B74C3D" w:rsidRPr="00B74C3D" w:rsidRDefault="00A21C18" w:rsidP="00560A4B">
            <w:pPr>
              <w:pBdr>
                <w:bottom w:val="double" w:sz="4" w:space="1" w:color="auto"/>
              </w:pBdr>
              <w:ind w:right="-15"/>
              <w:jc w:val="right"/>
              <w:rPr>
                <w:rFonts w:ascii="Angsana New" w:hAnsi="Angsana New"/>
                <w:sz w:val="28"/>
                <w:szCs w:val="28"/>
              </w:rPr>
            </w:pPr>
            <w:r>
              <w:rPr>
                <w:rFonts w:ascii="Angsana New" w:hAnsi="Angsana New"/>
                <w:sz w:val="28"/>
                <w:szCs w:val="28"/>
              </w:rPr>
              <w:t>20,81</w:t>
            </w:r>
            <w:r w:rsidR="00CB09F2">
              <w:rPr>
                <w:rFonts w:ascii="Angsana New" w:hAnsi="Angsana New"/>
                <w:sz w:val="28"/>
                <w:szCs w:val="28"/>
              </w:rPr>
              <w:t>8</w:t>
            </w:r>
          </w:p>
        </w:tc>
      </w:tr>
    </w:tbl>
    <w:p w14:paraId="25FE64EB" w14:textId="77777777" w:rsidR="00B74C3D" w:rsidRPr="00B74C3D" w:rsidRDefault="00B74C3D" w:rsidP="00B74C3D"/>
    <w:p w14:paraId="2960885A" w14:textId="14648E0F" w:rsidR="00AD485A" w:rsidRPr="003A7450" w:rsidRDefault="00AD485A" w:rsidP="00F85916">
      <w:pPr>
        <w:pStyle w:val="ListParagraph"/>
        <w:widowControl/>
        <w:tabs>
          <w:tab w:val="left" w:pos="3119"/>
        </w:tabs>
        <w:spacing w:line="276" w:lineRule="auto"/>
        <w:ind w:left="502"/>
        <w:jc w:val="thaiDistribute"/>
        <w:rPr>
          <w:rFonts w:ascii="Angsana New" w:hAnsi="Angsana New"/>
          <w:b/>
          <w:bCs/>
          <w:sz w:val="28"/>
          <w:szCs w:val="28"/>
        </w:rPr>
      </w:pPr>
      <w:r w:rsidRPr="003A7450">
        <w:rPr>
          <w:rFonts w:ascii="Angsana New" w:hAnsi="Angsana New"/>
          <w:b/>
          <w:bCs/>
          <w:sz w:val="28"/>
          <w:szCs w:val="28"/>
        </w:rPr>
        <w:t>Revenue recognized related to contract balances with customers</w:t>
      </w:r>
    </w:p>
    <w:p w14:paraId="4F96CD74" w14:textId="72801365" w:rsidR="00FD23D2" w:rsidRDefault="0014537A" w:rsidP="008A0FDA">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T</w:t>
      </w:r>
      <w:r w:rsidR="00FD23D2" w:rsidRPr="003A7450">
        <w:rPr>
          <w:rFonts w:ascii="Angsana New" w:hAnsi="Angsana New"/>
          <w:sz w:val="28"/>
          <w:szCs w:val="28"/>
        </w:rPr>
        <w:t xml:space="preserve">he </w:t>
      </w:r>
      <w:r w:rsidR="00D67FC5">
        <w:rPr>
          <w:rFonts w:ascii="Angsana New" w:hAnsi="Angsana New"/>
          <w:sz w:val="28"/>
          <w:szCs w:val="28"/>
        </w:rPr>
        <w:t>Group</w:t>
      </w:r>
      <w:r w:rsidR="00FD23D2" w:rsidRPr="003A7450">
        <w:rPr>
          <w:rFonts w:ascii="Angsana New" w:hAnsi="Angsana New"/>
          <w:sz w:val="28"/>
          <w:szCs w:val="28"/>
        </w:rPr>
        <w:t xml:space="preserve"> recognized revenue included in the balance received in advance from customers</w:t>
      </w:r>
      <w:r w:rsidR="003A7450" w:rsidRPr="003A7450">
        <w:rPr>
          <w:rFonts w:ascii="Angsana New" w:hAnsi="Angsana New"/>
          <w:sz w:val="28"/>
          <w:szCs w:val="28"/>
        </w:rPr>
        <w:t xml:space="preserve"> for the three-month period ended March 31, </w:t>
      </w:r>
      <w:proofErr w:type="gramStart"/>
      <w:r w:rsidR="003A7450" w:rsidRPr="003A7450">
        <w:rPr>
          <w:rFonts w:ascii="Angsana New" w:hAnsi="Angsana New"/>
          <w:sz w:val="28"/>
          <w:szCs w:val="28"/>
        </w:rPr>
        <w:t>202</w:t>
      </w:r>
      <w:r w:rsidR="0049088E">
        <w:rPr>
          <w:rFonts w:ascii="Angsana New" w:hAnsi="Angsana New"/>
          <w:sz w:val="28"/>
          <w:szCs w:val="28"/>
        </w:rPr>
        <w:t>5</w:t>
      </w:r>
      <w:proofErr w:type="gramEnd"/>
      <w:r w:rsidR="003A7450" w:rsidRPr="003A7450">
        <w:rPr>
          <w:rFonts w:ascii="Angsana New" w:hAnsi="Angsana New"/>
          <w:sz w:val="28"/>
          <w:szCs w:val="28"/>
        </w:rPr>
        <w:t xml:space="preserve"> and 2024 </w:t>
      </w:r>
      <w:r w:rsidR="00FD23D2" w:rsidRPr="003A7450">
        <w:rPr>
          <w:rFonts w:ascii="Angsana New" w:hAnsi="Angsana New"/>
          <w:sz w:val="28"/>
          <w:szCs w:val="28"/>
        </w:rPr>
        <w:t xml:space="preserve">in the </w:t>
      </w:r>
      <w:proofErr w:type="gramStart"/>
      <w:r w:rsidR="00FD23D2" w:rsidRPr="003A7450">
        <w:rPr>
          <w:rFonts w:ascii="Angsana New" w:hAnsi="Angsana New"/>
          <w:sz w:val="28"/>
          <w:szCs w:val="28"/>
        </w:rPr>
        <w:t>amount</w:t>
      </w:r>
      <w:proofErr w:type="gramEnd"/>
      <w:r w:rsidR="003A7450">
        <w:rPr>
          <w:rFonts w:ascii="Angsana New" w:hAnsi="Angsana New"/>
          <w:sz w:val="28"/>
          <w:szCs w:val="28"/>
        </w:rPr>
        <w:t xml:space="preserve"> </w:t>
      </w:r>
      <w:r w:rsidR="00FD23D2" w:rsidRPr="003A7450">
        <w:rPr>
          <w:rFonts w:ascii="Angsana New" w:hAnsi="Angsana New"/>
          <w:sz w:val="28"/>
          <w:szCs w:val="28"/>
        </w:rPr>
        <w:t xml:space="preserve">of Baht </w:t>
      </w:r>
      <w:r w:rsidR="00A21C18">
        <w:rPr>
          <w:rFonts w:ascii="Angsana New" w:hAnsi="Angsana New"/>
          <w:sz w:val="28"/>
          <w:szCs w:val="28"/>
        </w:rPr>
        <w:t>1.62</w:t>
      </w:r>
      <w:r w:rsidR="00FD23D2" w:rsidRPr="003A7450">
        <w:rPr>
          <w:rFonts w:ascii="Angsana New" w:hAnsi="Angsana New"/>
          <w:sz w:val="28"/>
          <w:szCs w:val="28"/>
          <w:cs/>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and </w:t>
      </w:r>
      <w:r w:rsidR="008A0FDA">
        <w:rPr>
          <w:rFonts w:ascii="Angsana New" w:hAnsi="Angsana New"/>
          <w:sz w:val="28"/>
          <w:szCs w:val="28"/>
        </w:rPr>
        <w:t>1.29</w:t>
      </w:r>
      <w:r w:rsidR="003A7450" w:rsidRPr="003A7450">
        <w:rPr>
          <w:rFonts w:ascii="Angsana New" w:hAnsi="Angsana New"/>
          <w:sz w:val="28"/>
          <w:szCs w:val="28"/>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respectively.</w:t>
      </w:r>
    </w:p>
    <w:p w14:paraId="6D54CA2B" w14:textId="77777777" w:rsidR="008A0FDA" w:rsidRDefault="008A0FDA" w:rsidP="008A0FDA">
      <w:pPr>
        <w:pStyle w:val="ListParagraph"/>
        <w:widowControl/>
        <w:tabs>
          <w:tab w:val="left" w:pos="3119"/>
        </w:tabs>
        <w:ind w:left="502"/>
        <w:jc w:val="thaiDistribute"/>
        <w:rPr>
          <w:rFonts w:ascii="Angsana New" w:hAnsi="Angsana New"/>
          <w:sz w:val="28"/>
          <w:szCs w:val="28"/>
        </w:rPr>
      </w:pPr>
    </w:p>
    <w:p w14:paraId="4C76DF7C" w14:textId="77777777" w:rsidR="0014537A" w:rsidRDefault="0014537A" w:rsidP="008A0FDA">
      <w:pPr>
        <w:pStyle w:val="ListParagraph"/>
        <w:widowControl/>
        <w:tabs>
          <w:tab w:val="left" w:pos="3119"/>
        </w:tabs>
        <w:ind w:left="502"/>
        <w:jc w:val="thaiDistribute"/>
        <w:rPr>
          <w:rFonts w:ascii="Angsana New" w:hAnsi="Angsana New"/>
          <w:sz w:val="28"/>
          <w:szCs w:val="28"/>
        </w:rPr>
      </w:pPr>
    </w:p>
    <w:p w14:paraId="7D0AF846" w14:textId="77777777" w:rsidR="008A0FDA" w:rsidRDefault="005A1BBF" w:rsidP="008A0FDA">
      <w:pPr>
        <w:widowControl/>
        <w:numPr>
          <w:ilvl w:val="0"/>
          <w:numId w:val="1"/>
        </w:numPr>
        <w:spacing w:line="276" w:lineRule="auto"/>
        <w:ind w:right="-25"/>
        <w:rPr>
          <w:rFonts w:ascii="Angsana New" w:hAnsi="Angsana New"/>
          <w:b/>
          <w:bCs/>
          <w:sz w:val="28"/>
          <w:szCs w:val="28"/>
        </w:rPr>
      </w:pPr>
      <w:r w:rsidRPr="008A0FDA">
        <w:rPr>
          <w:rFonts w:ascii="Angsana New" w:hAnsi="Angsana New"/>
          <w:b/>
          <w:bCs/>
          <w:sz w:val="28"/>
          <w:szCs w:val="28"/>
        </w:rPr>
        <w:lastRenderedPageBreak/>
        <w:t>COMMITMENTS AND CONTINGENT LIABILITIES</w:t>
      </w:r>
    </w:p>
    <w:p w14:paraId="5C1D2888" w14:textId="53BE0A77" w:rsidR="008A0FDA" w:rsidRPr="008A0FDA" w:rsidRDefault="00D44B7A" w:rsidP="008A0FDA">
      <w:pPr>
        <w:pStyle w:val="ListParagraph"/>
        <w:widowControl/>
        <w:numPr>
          <w:ilvl w:val="1"/>
          <w:numId w:val="26"/>
        </w:numPr>
        <w:spacing w:line="276" w:lineRule="auto"/>
        <w:ind w:right="-25"/>
        <w:rPr>
          <w:rFonts w:ascii="Angsana New" w:hAnsi="Angsana New"/>
          <w:b/>
          <w:bCs/>
          <w:sz w:val="28"/>
          <w:szCs w:val="28"/>
        </w:rPr>
      </w:pPr>
      <w:r w:rsidRPr="008A0FDA">
        <w:rPr>
          <w:rFonts w:ascii="Angsana New" w:hAnsi="Angsana New"/>
          <w:b/>
          <w:bCs/>
          <w:sz w:val="28"/>
          <w:szCs w:val="28"/>
        </w:rPr>
        <w:t>Service commitments</w:t>
      </w:r>
    </w:p>
    <w:p w14:paraId="6294A0C6" w14:textId="2CF70D0E" w:rsidR="00D1748E" w:rsidRDefault="00017D76"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D1748E">
        <w:rPr>
          <w:rFonts w:ascii="Angsana New" w:hAnsi="Angsana New"/>
          <w:sz w:val="28"/>
          <w:szCs w:val="28"/>
        </w:rPr>
        <w:t>Th</w:t>
      </w:r>
      <w:r w:rsidR="00D67FC5">
        <w:rPr>
          <w:rFonts w:ascii="Angsana New" w:hAnsi="Angsana New"/>
          <w:sz w:val="28"/>
          <w:szCs w:val="28"/>
        </w:rPr>
        <w:t>e Group</w:t>
      </w:r>
      <w:r w:rsidRPr="00D1748E">
        <w:rPr>
          <w:rFonts w:ascii="Angsana New" w:hAnsi="Angsana New"/>
          <w:sz w:val="28"/>
          <w:szCs w:val="28"/>
        </w:rPr>
        <w:t xml:space="preserve"> has entered into a service </w:t>
      </w:r>
      <w:r w:rsidR="0052569E" w:rsidRPr="00D1748E">
        <w:rPr>
          <w:rFonts w:ascii="Angsana New" w:hAnsi="Angsana New"/>
          <w:sz w:val="28"/>
          <w:szCs w:val="28"/>
        </w:rPr>
        <w:t>agreement for</w:t>
      </w:r>
      <w:r w:rsidR="006A72C3" w:rsidRPr="00D1748E">
        <w:rPr>
          <w:rFonts w:ascii="Angsana New" w:hAnsi="Angsana New"/>
          <w:sz w:val="28"/>
          <w:szCs w:val="28"/>
        </w:rPr>
        <w:t xml:space="preserve"> period of</w:t>
      </w:r>
      <w:r w:rsidRPr="00D1748E">
        <w:rPr>
          <w:rFonts w:ascii="Angsana New" w:hAnsi="Angsana New"/>
          <w:sz w:val="28"/>
          <w:szCs w:val="28"/>
        </w:rPr>
        <w:t xml:space="preserve"> </w:t>
      </w:r>
      <w:r w:rsidRPr="00D1748E">
        <w:rPr>
          <w:rFonts w:ascii="Angsana New" w:hAnsi="Angsana New"/>
          <w:sz w:val="28"/>
          <w:szCs w:val="28"/>
          <w:cs/>
        </w:rPr>
        <w:t xml:space="preserve">1 </w:t>
      </w:r>
      <w:r w:rsidRPr="00D1748E">
        <w:rPr>
          <w:rFonts w:ascii="Angsana New" w:hAnsi="Angsana New"/>
          <w:sz w:val="28"/>
          <w:szCs w:val="28"/>
        </w:rPr>
        <w:t xml:space="preserve">to </w:t>
      </w:r>
      <w:r w:rsidRPr="00D1748E">
        <w:rPr>
          <w:rFonts w:ascii="Angsana New" w:hAnsi="Angsana New"/>
          <w:sz w:val="28"/>
          <w:szCs w:val="28"/>
          <w:cs/>
        </w:rPr>
        <w:t xml:space="preserve">2 </w:t>
      </w:r>
      <w:r w:rsidRPr="00D1748E">
        <w:rPr>
          <w:rFonts w:ascii="Angsana New" w:hAnsi="Angsana New"/>
          <w:sz w:val="28"/>
          <w:szCs w:val="28"/>
        </w:rPr>
        <w:t>years.</w:t>
      </w:r>
    </w:p>
    <w:p w14:paraId="25E81202" w14:textId="2ED5FE97" w:rsidR="00497395" w:rsidRDefault="0033644B"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851" w:right="14"/>
        <w:jc w:val="thaiDistribute"/>
        <w:rPr>
          <w:rFonts w:ascii="Angsana New" w:hAnsi="Angsana New"/>
          <w:sz w:val="28"/>
          <w:szCs w:val="28"/>
        </w:rPr>
      </w:pPr>
      <w:r w:rsidRPr="00D1748E">
        <w:rPr>
          <w:rFonts w:ascii="Angsana New" w:hAnsi="Angsana New"/>
          <w:sz w:val="28"/>
          <w:szCs w:val="28"/>
        </w:rPr>
        <w:t xml:space="preserve">As </w:t>
      </w:r>
      <w:proofErr w:type="gramStart"/>
      <w:r w:rsidRPr="00D1748E">
        <w:rPr>
          <w:rFonts w:ascii="Angsana New" w:hAnsi="Angsana New"/>
          <w:sz w:val="28"/>
          <w:szCs w:val="28"/>
        </w:rPr>
        <w:t>at</w:t>
      </w:r>
      <w:proofErr w:type="gramEnd"/>
      <w:r w:rsidRPr="00D1748E">
        <w:rPr>
          <w:rFonts w:ascii="Angsana New" w:hAnsi="Angsana New"/>
          <w:sz w:val="28"/>
          <w:szCs w:val="28"/>
        </w:rPr>
        <w:t xml:space="preserve"> March 31, 202</w:t>
      </w:r>
      <w:r w:rsidR="00B74C3D" w:rsidRPr="00D1748E">
        <w:rPr>
          <w:rFonts w:ascii="Angsana New" w:hAnsi="Angsana New"/>
          <w:sz w:val="28"/>
          <w:szCs w:val="28"/>
        </w:rPr>
        <w:t>5</w:t>
      </w:r>
      <w:r w:rsidRPr="00D1748E">
        <w:rPr>
          <w:rFonts w:ascii="Angsana New" w:hAnsi="Angsana New"/>
          <w:sz w:val="28"/>
          <w:szCs w:val="28"/>
        </w:rPr>
        <w:t>,</w:t>
      </w:r>
      <w:r w:rsidR="00F34DA9" w:rsidRPr="00D1748E">
        <w:rPr>
          <w:rFonts w:ascii="Angsana New" w:hAnsi="Angsana New"/>
          <w:sz w:val="28"/>
          <w:szCs w:val="28"/>
        </w:rPr>
        <w:t xml:space="preserve"> The Company has minimum future payments under </w:t>
      </w:r>
      <w:r w:rsidR="004C5371" w:rsidRPr="00D1748E">
        <w:rPr>
          <w:rFonts w:ascii="Angsana New" w:hAnsi="Angsana New"/>
          <w:sz w:val="28"/>
          <w:szCs w:val="28"/>
        </w:rPr>
        <w:t>agreement</w:t>
      </w:r>
      <w:r w:rsidR="00F34DA9" w:rsidRPr="00D1748E">
        <w:rPr>
          <w:rFonts w:ascii="Angsana New" w:hAnsi="Angsana New"/>
          <w:sz w:val="28"/>
          <w:szCs w:val="28"/>
        </w:rPr>
        <w:t xml:space="preserve"> as </w:t>
      </w:r>
      <w:proofErr w:type="gramStart"/>
      <w:r w:rsidR="00F34DA9" w:rsidRPr="00D1748E">
        <w:rPr>
          <w:rFonts w:ascii="Angsana New" w:hAnsi="Angsana New"/>
          <w:sz w:val="28"/>
          <w:szCs w:val="28"/>
        </w:rPr>
        <w:t>follows</w:t>
      </w:r>
      <w:r w:rsidR="00DD12D2" w:rsidRPr="00D1748E">
        <w:rPr>
          <w:rFonts w:ascii="Angsana New" w:hAnsi="Angsana New" w:hint="cs"/>
          <w:sz w:val="28"/>
          <w:szCs w:val="28"/>
          <w:cs/>
        </w:rPr>
        <w:t xml:space="preserve"> </w:t>
      </w:r>
      <w:r w:rsidR="00DD12D2" w:rsidRPr="00D1748E">
        <w:rPr>
          <w:rFonts w:ascii="Angsana New" w:hAnsi="Angsana New"/>
          <w:sz w:val="28"/>
          <w:szCs w:val="28"/>
        </w:rPr>
        <w:t>:</w:t>
      </w:r>
      <w:proofErr w:type="gramEnd"/>
    </w:p>
    <w:tbl>
      <w:tblPr>
        <w:tblW w:w="8505" w:type="dxa"/>
        <w:tblInd w:w="851" w:type="dxa"/>
        <w:tblLayout w:type="fixed"/>
        <w:tblLook w:val="01E0" w:firstRow="1" w:lastRow="1" w:firstColumn="1" w:lastColumn="1" w:noHBand="0" w:noVBand="0"/>
      </w:tblPr>
      <w:tblGrid>
        <w:gridCol w:w="4678"/>
        <w:gridCol w:w="1841"/>
        <w:gridCol w:w="284"/>
        <w:gridCol w:w="1702"/>
      </w:tblGrid>
      <w:tr w:rsidR="000733B3" w:rsidRPr="00715CAF" w14:paraId="00E66DED" w14:textId="77777777" w:rsidTr="000733B3">
        <w:tc>
          <w:tcPr>
            <w:tcW w:w="4678" w:type="dxa"/>
            <w:vAlign w:val="bottom"/>
          </w:tcPr>
          <w:p w14:paraId="57055EBD" w14:textId="77777777" w:rsidR="000733B3" w:rsidRPr="000733B3" w:rsidRDefault="000733B3" w:rsidP="000733B3">
            <w:pPr>
              <w:spacing w:line="360" w:lineRule="exact"/>
              <w:ind w:left="132" w:right="-28"/>
              <w:rPr>
                <w:rFonts w:asciiTheme="majorBidi" w:hAnsiTheme="majorBidi" w:cstheme="majorBidi"/>
                <w:sz w:val="28"/>
                <w:szCs w:val="28"/>
                <w:cs/>
              </w:rPr>
            </w:pPr>
          </w:p>
        </w:tc>
        <w:tc>
          <w:tcPr>
            <w:tcW w:w="3827" w:type="dxa"/>
            <w:gridSpan w:val="3"/>
            <w:vAlign w:val="bottom"/>
          </w:tcPr>
          <w:p w14:paraId="04105055" w14:textId="7D29D49C" w:rsidR="000733B3" w:rsidRPr="00715CAF" w:rsidRDefault="000733B3" w:rsidP="000733B3">
            <w:pPr>
              <w:pBdr>
                <w:bottom w:val="single" w:sz="4" w:space="1" w:color="auto"/>
              </w:pBdr>
              <w:tabs>
                <w:tab w:val="left" w:pos="1560"/>
              </w:tabs>
              <w:spacing w:line="360" w:lineRule="exact"/>
              <w:ind w:right="-28"/>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p>
        </w:tc>
      </w:tr>
      <w:tr w:rsidR="000733B3" w:rsidRPr="00715CAF" w14:paraId="5ED3406B" w14:textId="77777777" w:rsidTr="000733B3">
        <w:tblPrEx>
          <w:tblCellMar>
            <w:left w:w="72" w:type="dxa"/>
            <w:right w:w="72" w:type="dxa"/>
          </w:tblCellMar>
          <w:tblLook w:val="0000" w:firstRow="0" w:lastRow="0" w:firstColumn="0" w:lastColumn="0" w:noHBand="0" w:noVBand="0"/>
        </w:tblPrEx>
        <w:trPr>
          <w:cantSplit/>
          <w:tblHeader/>
        </w:trPr>
        <w:tc>
          <w:tcPr>
            <w:tcW w:w="4678" w:type="dxa"/>
          </w:tcPr>
          <w:p w14:paraId="2313D48C" w14:textId="77777777" w:rsidR="000733B3" w:rsidRPr="00715CAF" w:rsidRDefault="000733B3" w:rsidP="006D36D5">
            <w:pPr>
              <w:tabs>
                <w:tab w:val="left" w:pos="3390"/>
              </w:tabs>
              <w:ind w:left="426"/>
              <w:jc w:val="thaiDistribute"/>
              <w:rPr>
                <w:rFonts w:ascii="Angsana New" w:hAnsi="Angsana New"/>
                <w:sz w:val="28"/>
                <w:szCs w:val="28"/>
                <w:cs/>
              </w:rPr>
            </w:pPr>
          </w:p>
        </w:tc>
        <w:tc>
          <w:tcPr>
            <w:tcW w:w="1841" w:type="dxa"/>
            <w:vAlign w:val="center"/>
          </w:tcPr>
          <w:p w14:paraId="4ACDC239" w14:textId="77777777" w:rsidR="000733B3" w:rsidRPr="00715CAF" w:rsidRDefault="000733B3" w:rsidP="006D36D5">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52A0CEFF" w14:textId="77777777" w:rsidR="000733B3" w:rsidRPr="00715CAF" w:rsidRDefault="000733B3" w:rsidP="006D36D5">
            <w:pPr>
              <w:tabs>
                <w:tab w:val="left" w:pos="3390"/>
              </w:tabs>
              <w:ind w:left="426"/>
              <w:jc w:val="center"/>
              <w:rPr>
                <w:rFonts w:ascii="Angsana New" w:hAnsi="Angsana New"/>
                <w:sz w:val="28"/>
                <w:szCs w:val="28"/>
                <w:cs/>
              </w:rPr>
            </w:pPr>
          </w:p>
        </w:tc>
        <w:tc>
          <w:tcPr>
            <w:tcW w:w="1702" w:type="dxa"/>
            <w:vAlign w:val="center"/>
          </w:tcPr>
          <w:p w14:paraId="7E31FD66" w14:textId="77777777" w:rsidR="000733B3" w:rsidRPr="00715CAF" w:rsidRDefault="000733B3" w:rsidP="008D6555">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0733B3" w:rsidRPr="00715CAF" w14:paraId="24975231" w14:textId="77777777" w:rsidTr="000733B3">
        <w:tblPrEx>
          <w:tblCellMar>
            <w:left w:w="72" w:type="dxa"/>
            <w:right w:w="72" w:type="dxa"/>
          </w:tblCellMar>
          <w:tblLook w:val="0000" w:firstRow="0" w:lastRow="0" w:firstColumn="0" w:lastColumn="0" w:noHBand="0" w:noVBand="0"/>
        </w:tblPrEx>
        <w:trPr>
          <w:cantSplit/>
          <w:trHeight w:val="80"/>
        </w:trPr>
        <w:tc>
          <w:tcPr>
            <w:tcW w:w="4678" w:type="dxa"/>
            <w:shd w:val="clear" w:color="auto" w:fill="auto"/>
          </w:tcPr>
          <w:p w14:paraId="19E46DE3" w14:textId="49F010ED" w:rsidR="000733B3" w:rsidRPr="00715CAF" w:rsidRDefault="000733B3" w:rsidP="006D36D5">
            <w:pPr>
              <w:tabs>
                <w:tab w:val="left" w:pos="3390"/>
              </w:tabs>
              <w:jc w:val="thaiDistribute"/>
              <w:rPr>
                <w:rFonts w:ascii="Angsana New" w:hAnsi="Angsana New"/>
                <w:sz w:val="28"/>
                <w:szCs w:val="28"/>
              </w:rPr>
            </w:pPr>
            <w:r w:rsidRPr="00632674">
              <w:rPr>
                <w:rFonts w:asciiTheme="majorBidi" w:hAnsiTheme="majorBidi" w:cstheme="majorBidi"/>
                <w:sz w:val="28"/>
                <w:szCs w:val="28"/>
              </w:rPr>
              <w:t>Pay within</w:t>
            </w:r>
          </w:p>
        </w:tc>
        <w:tc>
          <w:tcPr>
            <w:tcW w:w="1841" w:type="dxa"/>
            <w:shd w:val="clear" w:color="auto" w:fill="auto"/>
          </w:tcPr>
          <w:p w14:paraId="6B586C49" w14:textId="721817BF" w:rsidR="000733B3" w:rsidRPr="00715CAF" w:rsidRDefault="000733B3" w:rsidP="006D36D5">
            <w:pPr>
              <w:tabs>
                <w:tab w:val="left" w:pos="3390"/>
              </w:tabs>
              <w:ind w:left="426" w:right="70"/>
              <w:jc w:val="right"/>
              <w:rPr>
                <w:rFonts w:ascii="Angsana New" w:hAnsi="Angsana New"/>
                <w:sz w:val="28"/>
                <w:szCs w:val="28"/>
              </w:rPr>
            </w:pPr>
          </w:p>
        </w:tc>
        <w:tc>
          <w:tcPr>
            <w:tcW w:w="284" w:type="dxa"/>
            <w:shd w:val="clear" w:color="auto" w:fill="auto"/>
          </w:tcPr>
          <w:p w14:paraId="3A3F3005" w14:textId="77777777" w:rsidR="000733B3" w:rsidRPr="00715CAF" w:rsidRDefault="000733B3" w:rsidP="006D36D5">
            <w:pPr>
              <w:tabs>
                <w:tab w:val="left" w:pos="3390"/>
              </w:tabs>
              <w:jc w:val="thaiDistribute"/>
              <w:rPr>
                <w:rFonts w:ascii="Angsana New" w:hAnsi="Angsana New"/>
                <w:color w:val="00B0F0"/>
                <w:sz w:val="28"/>
                <w:szCs w:val="28"/>
                <w:cs/>
              </w:rPr>
            </w:pPr>
          </w:p>
        </w:tc>
        <w:tc>
          <w:tcPr>
            <w:tcW w:w="1702" w:type="dxa"/>
            <w:shd w:val="clear" w:color="auto" w:fill="auto"/>
          </w:tcPr>
          <w:p w14:paraId="25220144" w14:textId="2153FD83" w:rsidR="000733B3" w:rsidRPr="00715CAF" w:rsidRDefault="000733B3" w:rsidP="006D36D5">
            <w:pPr>
              <w:tabs>
                <w:tab w:val="left" w:pos="3390"/>
              </w:tabs>
              <w:ind w:left="426"/>
              <w:jc w:val="right"/>
              <w:rPr>
                <w:rFonts w:ascii="Angsana New" w:hAnsi="Angsana New"/>
                <w:sz w:val="28"/>
                <w:szCs w:val="28"/>
                <w:lang w:val="en-GB"/>
              </w:rPr>
            </w:pPr>
          </w:p>
        </w:tc>
      </w:tr>
      <w:tr w:rsidR="000733B3" w:rsidRPr="00715CAF" w14:paraId="7F326859" w14:textId="77777777" w:rsidTr="00A21C18">
        <w:tblPrEx>
          <w:tblCellMar>
            <w:left w:w="72" w:type="dxa"/>
            <w:right w:w="72" w:type="dxa"/>
          </w:tblCellMar>
          <w:tblLook w:val="0000" w:firstRow="0" w:lastRow="0" w:firstColumn="0" w:lastColumn="0" w:noHBand="0" w:noVBand="0"/>
        </w:tblPrEx>
        <w:trPr>
          <w:cantSplit/>
          <w:trHeight w:val="311"/>
        </w:trPr>
        <w:tc>
          <w:tcPr>
            <w:tcW w:w="4678" w:type="dxa"/>
            <w:shd w:val="clear" w:color="auto" w:fill="auto"/>
          </w:tcPr>
          <w:p w14:paraId="5C38D606" w14:textId="46EB1BFA" w:rsidR="000733B3" w:rsidRPr="00715CAF" w:rsidRDefault="000733B3" w:rsidP="000733B3">
            <w:pPr>
              <w:spacing w:line="360" w:lineRule="exact"/>
              <w:ind w:left="492" w:right="-28"/>
              <w:rPr>
                <w:rFonts w:ascii="Angsana New" w:hAnsi="Angsana New"/>
                <w:sz w:val="28"/>
                <w:szCs w:val="28"/>
                <w:cs/>
              </w:rPr>
            </w:pPr>
            <w:r w:rsidRPr="006A72C3">
              <w:rPr>
                <w:rFonts w:asciiTheme="majorBidi" w:hAnsiTheme="majorBidi" w:cstheme="majorBidi"/>
                <w:color w:val="000000"/>
                <w:sz w:val="28"/>
                <w:szCs w:val="28"/>
              </w:rPr>
              <w:t>Within 1 year</w:t>
            </w:r>
          </w:p>
        </w:tc>
        <w:tc>
          <w:tcPr>
            <w:tcW w:w="1841" w:type="dxa"/>
            <w:shd w:val="clear" w:color="auto" w:fill="auto"/>
          </w:tcPr>
          <w:p w14:paraId="0B77952D" w14:textId="1B01136F" w:rsidR="000733B3" w:rsidRPr="00715CAF" w:rsidRDefault="00A21C18" w:rsidP="006D36D5">
            <w:pPr>
              <w:tabs>
                <w:tab w:val="left" w:pos="3390"/>
              </w:tabs>
              <w:ind w:left="426" w:right="70"/>
              <w:jc w:val="right"/>
              <w:rPr>
                <w:rFonts w:ascii="Angsana New" w:hAnsi="Angsana New"/>
                <w:sz w:val="28"/>
                <w:szCs w:val="28"/>
                <w:cs/>
              </w:rPr>
            </w:pPr>
            <w:r>
              <w:rPr>
                <w:rFonts w:ascii="Angsana New" w:hAnsi="Angsana New"/>
                <w:sz w:val="28"/>
                <w:szCs w:val="28"/>
              </w:rPr>
              <w:t>4.92</w:t>
            </w:r>
          </w:p>
        </w:tc>
        <w:tc>
          <w:tcPr>
            <w:tcW w:w="284" w:type="dxa"/>
            <w:shd w:val="clear" w:color="auto" w:fill="auto"/>
          </w:tcPr>
          <w:p w14:paraId="05A28F88" w14:textId="77777777" w:rsidR="000733B3" w:rsidRPr="00715CAF" w:rsidRDefault="000733B3" w:rsidP="006D36D5">
            <w:pPr>
              <w:tabs>
                <w:tab w:val="left" w:pos="3390"/>
              </w:tabs>
              <w:ind w:left="426" w:right="70"/>
              <w:jc w:val="right"/>
              <w:rPr>
                <w:rFonts w:ascii="Angsana New" w:hAnsi="Angsana New"/>
                <w:color w:val="00B0F0"/>
                <w:sz w:val="28"/>
                <w:szCs w:val="28"/>
                <w:cs/>
                <w:lang w:val="en-GB"/>
              </w:rPr>
            </w:pPr>
          </w:p>
        </w:tc>
        <w:tc>
          <w:tcPr>
            <w:tcW w:w="1702" w:type="dxa"/>
            <w:shd w:val="clear" w:color="auto" w:fill="auto"/>
          </w:tcPr>
          <w:p w14:paraId="48690004" w14:textId="520A1D08" w:rsidR="000733B3" w:rsidRPr="00715CAF" w:rsidRDefault="00A21C18" w:rsidP="006D36D5">
            <w:pPr>
              <w:tabs>
                <w:tab w:val="left" w:pos="1961"/>
                <w:tab w:val="left" w:pos="3390"/>
              </w:tabs>
              <w:ind w:left="426"/>
              <w:jc w:val="right"/>
              <w:rPr>
                <w:rFonts w:ascii="Angsana New" w:hAnsi="Angsana New"/>
                <w:sz w:val="28"/>
                <w:szCs w:val="28"/>
              </w:rPr>
            </w:pPr>
            <w:r>
              <w:rPr>
                <w:rFonts w:ascii="Angsana New" w:hAnsi="Angsana New"/>
                <w:sz w:val="28"/>
                <w:szCs w:val="28"/>
              </w:rPr>
              <w:t>4.87</w:t>
            </w:r>
          </w:p>
        </w:tc>
      </w:tr>
      <w:tr w:rsidR="000733B3" w:rsidRPr="00715CAF" w14:paraId="49639D19" w14:textId="77777777" w:rsidTr="00A21C18">
        <w:tblPrEx>
          <w:tblCellMar>
            <w:left w:w="72" w:type="dxa"/>
            <w:right w:w="72" w:type="dxa"/>
          </w:tblCellMar>
          <w:tblLook w:val="0000" w:firstRow="0" w:lastRow="0" w:firstColumn="0" w:lastColumn="0" w:noHBand="0" w:noVBand="0"/>
        </w:tblPrEx>
        <w:trPr>
          <w:cantSplit/>
          <w:trHeight w:val="372"/>
        </w:trPr>
        <w:tc>
          <w:tcPr>
            <w:tcW w:w="4678" w:type="dxa"/>
            <w:shd w:val="clear" w:color="auto" w:fill="auto"/>
            <w:vAlign w:val="bottom"/>
          </w:tcPr>
          <w:p w14:paraId="4BDA28CD" w14:textId="0999BD21" w:rsidR="000733B3" w:rsidRPr="00715CAF" w:rsidRDefault="000733B3" w:rsidP="000733B3">
            <w:pPr>
              <w:spacing w:line="360" w:lineRule="exact"/>
              <w:ind w:left="492" w:right="-28"/>
              <w:rPr>
                <w:rFonts w:ascii="Angsana New" w:hAnsi="Angsana New"/>
                <w:sz w:val="28"/>
                <w:szCs w:val="28"/>
                <w:cs/>
              </w:rPr>
            </w:pPr>
            <w:r w:rsidRPr="006A72C3">
              <w:rPr>
                <w:rFonts w:ascii="Angsana New" w:hAnsi="Angsana New"/>
                <w:sz w:val="28"/>
                <w:szCs w:val="28"/>
              </w:rPr>
              <w:t>Over 1 and up to 5 years</w:t>
            </w:r>
          </w:p>
        </w:tc>
        <w:tc>
          <w:tcPr>
            <w:tcW w:w="1841" w:type="dxa"/>
            <w:shd w:val="clear" w:color="auto" w:fill="auto"/>
          </w:tcPr>
          <w:p w14:paraId="0B5C0DBA" w14:textId="1353548E" w:rsidR="000733B3" w:rsidRPr="00715CAF" w:rsidRDefault="00A21C18" w:rsidP="000733B3">
            <w:pPr>
              <w:tabs>
                <w:tab w:val="left" w:pos="3390"/>
              </w:tabs>
              <w:ind w:right="70"/>
              <w:jc w:val="right"/>
              <w:rPr>
                <w:rFonts w:ascii="Angsana New" w:hAnsi="Angsana New"/>
                <w:sz w:val="28"/>
                <w:szCs w:val="28"/>
                <w:cs/>
              </w:rPr>
            </w:pPr>
            <w:r>
              <w:rPr>
                <w:rFonts w:ascii="Angsana New" w:hAnsi="Angsana New"/>
                <w:sz w:val="28"/>
                <w:szCs w:val="28"/>
              </w:rPr>
              <w:t>-</w:t>
            </w:r>
          </w:p>
        </w:tc>
        <w:tc>
          <w:tcPr>
            <w:tcW w:w="284" w:type="dxa"/>
            <w:shd w:val="clear" w:color="auto" w:fill="auto"/>
          </w:tcPr>
          <w:p w14:paraId="65875676" w14:textId="77777777" w:rsidR="000733B3" w:rsidRPr="00715CAF" w:rsidRDefault="000733B3" w:rsidP="000733B3">
            <w:pPr>
              <w:tabs>
                <w:tab w:val="left" w:pos="3390"/>
              </w:tabs>
              <w:ind w:left="426" w:right="70"/>
              <w:jc w:val="right"/>
              <w:rPr>
                <w:rFonts w:ascii="Angsana New" w:hAnsi="Angsana New"/>
                <w:color w:val="00B0F0"/>
                <w:sz w:val="28"/>
                <w:szCs w:val="28"/>
                <w:cs/>
                <w:lang w:val="en-GB"/>
              </w:rPr>
            </w:pPr>
          </w:p>
        </w:tc>
        <w:tc>
          <w:tcPr>
            <w:tcW w:w="1702" w:type="dxa"/>
            <w:shd w:val="clear" w:color="auto" w:fill="auto"/>
          </w:tcPr>
          <w:p w14:paraId="140CC80F" w14:textId="6908A421" w:rsidR="000733B3" w:rsidRPr="00715CAF" w:rsidRDefault="00A21C18" w:rsidP="000733B3">
            <w:pPr>
              <w:jc w:val="right"/>
              <w:rPr>
                <w:rFonts w:ascii="Angsana New" w:hAnsi="Angsana New"/>
                <w:sz w:val="28"/>
                <w:szCs w:val="28"/>
                <w:cs/>
              </w:rPr>
            </w:pPr>
            <w:r>
              <w:rPr>
                <w:rFonts w:ascii="Angsana New" w:hAnsi="Angsana New"/>
                <w:sz w:val="28"/>
                <w:szCs w:val="28"/>
              </w:rPr>
              <w:t>-</w:t>
            </w:r>
          </w:p>
        </w:tc>
      </w:tr>
    </w:tbl>
    <w:p w14:paraId="2C1D7E44" w14:textId="77777777" w:rsidR="009256D9" w:rsidRPr="009256D9" w:rsidRDefault="009256D9" w:rsidP="009256D9">
      <w:pPr>
        <w:pStyle w:val="ListParagraph"/>
        <w:widowControl/>
        <w:spacing w:line="276" w:lineRule="auto"/>
        <w:ind w:left="862" w:right="-25"/>
        <w:rPr>
          <w:rFonts w:ascii="Angsana New" w:hAnsi="Angsana New"/>
          <w:b/>
          <w:bCs/>
          <w:sz w:val="8"/>
          <w:szCs w:val="8"/>
        </w:rPr>
      </w:pPr>
    </w:p>
    <w:p w14:paraId="2ADE783F" w14:textId="748BA3F2" w:rsidR="007356EF" w:rsidRDefault="007356EF" w:rsidP="009256D9">
      <w:pPr>
        <w:pStyle w:val="ListParagraph"/>
        <w:widowControl/>
        <w:numPr>
          <w:ilvl w:val="1"/>
          <w:numId w:val="26"/>
        </w:numPr>
        <w:spacing w:line="276" w:lineRule="auto"/>
        <w:ind w:right="-25"/>
        <w:rPr>
          <w:rFonts w:ascii="Angsana New" w:hAnsi="Angsana New"/>
          <w:b/>
          <w:bCs/>
          <w:sz w:val="28"/>
          <w:szCs w:val="28"/>
        </w:rPr>
      </w:pPr>
      <w:r w:rsidRPr="009256D9">
        <w:rPr>
          <w:rFonts w:ascii="Angsana New" w:hAnsi="Angsana New"/>
          <w:b/>
          <w:bCs/>
          <w:sz w:val="28"/>
          <w:szCs w:val="28"/>
        </w:rPr>
        <w:t>Significant contract</w:t>
      </w:r>
    </w:p>
    <w:p w14:paraId="0C71BC18" w14:textId="4869E3BE" w:rsidR="00761011" w:rsidRPr="00761011" w:rsidRDefault="00761011" w:rsidP="00761011">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761011">
        <w:rPr>
          <w:rFonts w:ascii="Angsana New" w:hAnsi="Angsana New"/>
          <w:sz w:val="28"/>
          <w:szCs w:val="28"/>
        </w:rPr>
        <w:t>In March 2025, the Company entered into a due diligence advisory agreement and a legal advisory agreement for the purpose of investing in other businesses that have potential. the Company paid a total of Baht 0.59 million. Subsequently, on May 9, 2025, the Company notified the termination of the advisory agreement due to a change.    in the plan.</w:t>
      </w:r>
    </w:p>
    <w:p w14:paraId="20EF7E67" w14:textId="6686F84B" w:rsidR="00E27148" w:rsidRPr="00CD475F" w:rsidRDefault="00E27148" w:rsidP="00CD475F">
      <w:pPr>
        <w:widowControl/>
        <w:numPr>
          <w:ilvl w:val="0"/>
          <w:numId w:val="1"/>
        </w:numPr>
        <w:spacing w:before="240" w:line="276" w:lineRule="auto"/>
        <w:ind w:right="-25"/>
        <w:rPr>
          <w:rFonts w:ascii="Angsana New" w:hAnsi="Angsana New"/>
          <w:b/>
          <w:bCs/>
          <w:sz w:val="28"/>
          <w:szCs w:val="28"/>
        </w:rPr>
      </w:pPr>
      <w:r w:rsidRPr="00CD475F">
        <w:rPr>
          <w:rFonts w:ascii="Angsana New" w:hAnsi="Angsana New"/>
          <w:b/>
          <w:bCs/>
          <w:sz w:val="28"/>
          <w:szCs w:val="28"/>
        </w:rPr>
        <w:t>FA</w:t>
      </w:r>
      <w:r w:rsidR="005B689D" w:rsidRPr="00CD475F">
        <w:rPr>
          <w:rFonts w:ascii="Angsana New" w:hAnsi="Angsana New"/>
          <w:b/>
          <w:bCs/>
          <w:sz w:val="28"/>
          <w:szCs w:val="28"/>
        </w:rPr>
        <w:t>IR VALUE OF FINANCIAL INSTRUM</w:t>
      </w:r>
      <w:r w:rsidR="000E08A8" w:rsidRPr="00CD475F">
        <w:rPr>
          <w:rFonts w:ascii="Angsana New" w:hAnsi="Angsana New"/>
          <w:b/>
          <w:bCs/>
          <w:sz w:val="28"/>
          <w:szCs w:val="28"/>
        </w:rPr>
        <w:t xml:space="preserve">ENTS </w:t>
      </w:r>
    </w:p>
    <w:p w14:paraId="313A44BC" w14:textId="00FC108D" w:rsidR="00FB72F7" w:rsidRDefault="000E08A8" w:rsidP="00CD475F">
      <w:pPr>
        <w:pStyle w:val="ListParagraph"/>
        <w:widowControl/>
        <w:tabs>
          <w:tab w:val="left" w:pos="3119"/>
        </w:tabs>
        <w:ind w:left="502"/>
        <w:jc w:val="thaiDistribute"/>
        <w:rPr>
          <w:rFonts w:ascii="Angsana New" w:hAnsi="Angsana New"/>
          <w:sz w:val="28"/>
          <w:szCs w:val="28"/>
        </w:rPr>
      </w:pPr>
      <w:r w:rsidRPr="000E08A8">
        <w:rPr>
          <w:rFonts w:ascii="Angsana New" w:hAnsi="Angsana New"/>
          <w:sz w:val="28"/>
          <w:szCs w:val="28"/>
        </w:rPr>
        <w:t xml:space="preserve">This is because most of the </w:t>
      </w:r>
      <w:r w:rsidR="00D67FC5">
        <w:rPr>
          <w:rFonts w:ascii="Angsana New" w:hAnsi="Angsana New"/>
          <w:sz w:val="28"/>
          <w:szCs w:val="28"/>
        </w:rPr>
        <w:t>Group</w:t>
      </w:r>
      <w:r w:rsidRPr="000E08A8">
        <w:rPr>
          <w:rFonts w:ascii="Angsana New" w:hAnsi="Angsana New"/>
          <w:sz w:val="28"/>
          <w:szCs w:val="28"/>
        </w:rPr>
        <w:t xml:space="preserve"> financial instruments are short-term or have interest rates close to market interest rates. The </w:t>
      </w:r>
      <w:r w:rsidR="00416BF8">
        <w:rPr>
          <w:rFonts w:ascii="Angsana New" w:hAnsi="Angsana New"/>
          <w:sz w:val="28"/>
          <w:szCs w:val="28"/>
        </w:rPr>
        <w:t>Group</w:t>
      </w:r>
      <w:r w:rsidRPr="000E08A8">
        <w:rPr>
          <w:rFonts w:ascii="Angsana New" w:hAnsi="Angsana New"/>
          <w:sz w:val="28"/>
          <w:szCs w:val="28"/>
        </w:rPr>
        <w:t xml:space="preserve"> therefore estimates the fair value of financial instruments to be close to the book value shown in the statement of financial position.</w:t>
      </w:r>
    </w:p>
    <w:p w14:paraId="7BD26324" w14:textId="77777777" w:rsidR="007E19B5" w:rsidRDefault="007E19B5" w:rsidP="007E19B5">
      <w:pPr>
        <w:widowControl/>
        <w:numPr>
          <w:ilvl w:val="0"/>
          <w:numId w:val="1"/>
        </w:numPr>
        <w:spacing w:before="240" w:line="276" w:lineRule="auto"/>
        <w:ind w:right="-25"/>
        <w:rPr>
          <w:rFonts w:ascii="Angsana New" w:hAnsi="Angsana New"/>
          <w:b/>
          <w:bCs/>
          <w:sz w:val="28"/>
          <w:szCs w:val="28"/>
        </w:rPr>
      </w:pPr>
      <w:r w:rsidRPr="007E19B5">
        <w:rPr>
          <w:rFonts w:ascii="Angsana New" w:hAnsi="Angsana New"/>
          <w:b/>
          <w:bCs/>
          <w:sz w:val="28"/>
          <w:szCs w:val="28"/>
        </w:rPr>
        <w:t xml:space="preserve">EVENT AFTER THE REPORTING PERIOD </w:t>
      </w:r>
    </w:p>
    <w:p w14:paraId="4369A28D" w14:textId="75671168" w:rsidR="00186C27" w:rsidRPr="00186C27" w:rsidRDefault="00186C27" w:rsidP="00186C27">
      <w:pPr>
        <w:pStyle w:val="ListParagraph"/>
        <w:widowControl/>
        <w:tabs>
          <w:tab w:val="left" w:pos="3119"/>
        </w:tabs>
        <w:ind w:left="502"/>
        <w:jc w:val="thaiDistribute"/>
        <w:rPr>
          <w:rFonts w:ascii="Angsana New" w:hAnsi="Angsana New"/>
          <w:sz w:val="28"/>
          <w:szCs w:val="28"/>
        </w:rPr>
      </w:pPr>
      <w:r w:rsidRPr="002F5866">
        <w:rPr>
          <w:rFonts w:ascii="Angsana New" w:hAnsi="Angsana New"/>
          <w:sz w:val="28"/>
          <w:szCs w:val="28"/>
        </w:rPr>
        <w:t>On</w:t>
      </w:r>
      <w:r w:rsidRPr="002F5866">
        <w:rPr>
          <w:rFonts w:ascii="Angsana New" w:hAnsi="Angsana New" w:hint="cs"/>
          <w:sz w:val="28"/>
          <w:szCs w:val="28"/>
          <w:cs/>
        </w:rPr>
        <w:t xml:space="preserve"> </w:t>
      </w:r>
      <w:r w:rsidRPr="002F5866">
        <w:rPr>
          <w:rFonts w:ascii="Angsana New" w:hAnsi="Angsana New"/>
          <w:sz w:val="28"/>
          <w:szCs w:val="28"/>
        </w:rPr>
        <w:t>April</w:t>
      </w:r>
      <w:r w:rsidR="00141240" w:rsidRPr="002F5866">
        <w:rPr>
          <w:rFonts w:ascii="Angsana New" w:hAnsi="Angsana New"/>
          <w:sz w:val="28"/>
          <w:szCs w:val="28"/>
        </w:rPr>
        <w:t xml:space="preserve"> 17, 202</w:t>
      </w:r>
      <w:r w:rsidRPr="002F5866">
        <w:rPr>
          <w:rFonts w:ascii="Angsana New" w:hAnsi="Angsana New"/>
          <w:sz w:val="28"/>
          <w:szCs w:val="28"/>
        </w:rPr>
        <w:t>5</w:t>
      </w:r>
      <w:r w:rsidR="00141240" w:rsidRPr="002F5866">
        <w:rPr>
          <w:rFonts w:ascii="Angsana New" w:hAnsi="Angsana New"/>
          <w:sz w:val="28"/>
          <w:szCs w:val="28"/>
        </w:rPr>
        <w:t>, The Annual General Meeting of Shareholders year 2025</w:t>
      </w:r>
      <w:r w:rsidR="00141240" w:rsidRPr="002F5866">
        <w:rPr>
          <w:rFonts w:ascii="Angsana New" w:hAnsi="Angsana New" w:hint="cs"/>
          <w:sz w:val="28"/>
          <w:szCs w:val="28"/>
          <w:cs/>
        </w:rPr>
        <w:t xml:space="preserve"> </w:t>
      </w:r>
      <w:r w:rsidR="00141240" w:rsidRPr="002F5866">
        <w:rPr>
          <w:rFonts w:ascii="Angsana New" w:hAnsi="Angsana New"/>
          <w:sz w:val="28"/>
          <w:szCs w:val="28"/>
        </w:rPr>
        <w:t>resolved to approve</w:t>
      </w:r>
      <w:r w:rsidRPr="002F5866">
        <w:rPr>
          <w:rFonts w:ascii="Angsana New" w:hAnsi="Angsana New"/>
          <w:sz w:val="28"/>
          <w:szCs w:val="28"/>
        </w:rPr>
        <w:t xml:space="preserve"> dividends payment from retained earnings in the amount 440,000,000 shares at Baht 0.024 per share it is a dividend amount Baht 10.56 million. and payment due on April 23, 2025.</w:t>
      </w:r>
    </w:p>
    <w:p w14:paraId="1520AE64" w14:textId="1D297FF4" w:rsidR="00F84BA8" w:rsidRPr="00CD475F" w:rsidRDefault="00F84BA8" w:rsidP="00CD475F">
      <w:pPr>
        <w:widowControl/>
        <w:numPr>
          <w:ilvl w:val="0"/>
          <w:numId w:val="1"/>
        </w:numPr>
        <w:spacing w:before="240" w:line="276" w:lineRule="auto"/>
        <w:ind w:right="-25"/>
        <w:rPr>
          <w:rFonts w:ascii="Angsana New" w:hAnsi="Angsana New"/>
          <w:b/>
          <w:bCs/>
          <w:sz w:val="28"/>
          <w:szCs w:val="28"/>
        </w:rPr>
      </w:pPr>
      <w:r w:rsidRPr="00CD475F">
        <w:rPr>
          <w:rFonts w:ascii="Angsana New" w:hAnsi="Angsana New"/>
          <w:b/>
          <w:bCs/>
          <w:sz w:val="28"/>
          <w:szCs w:val="28"/>
        </w:rPr>
        <w:t>APPROVAL OF THE INTERIM FINANCIAL INFORMATION</w:t>
      </w:r>
    </w:p>
    <w:p w14:paraId="4D90BE6F" w14:textId="2F290F82" w:rsidR="00263013" w:rsidRDefault="00793148" w:rsidP="00CD475F">
      <w:pPr>
        <w:pStyle w:val="ListParagraph"/>
        <w:widowControl/>
        <w:tabs>
          <w:tab w:val="left" w:pos="3119"/>
        </w:tabs>
        <w:ind w:left="502"/>
        <w:jc w:val="thaiDistribute"/>
        <w:rPr>
          <w:rFonts w:ascii="Angsana New" w:hAnsi="Angsana New"/>
          <w:sz w:val="28"/>
          <w:szCs w:val="28"/>
        </w:rPr>
      </w:pPr>
      <w:r w:rsidRPr="00E2151F">
        <w:rPr>
          <w:rFonts w:ascii="Angsana New" w:hAnsi="Angsana New"/>
          <w:sz w:val="28"/>
          <w:szCs w:val="28"/>
        </w:rPr>
        <w:t>These interim</w:t>
      </w:r>
      <w:r w:rsidR="00AB2DAB">
        <w:rPr>
          <w:rFonts w:ascii="Angsana New" w:hAnsi="Angsana New"/>
          <w:sz w:val="28"/>
          <w:szCs w:val="28"/>
        </w:rPr>
        <w:t xml:space="preserve"> consolidated and separate</w:t>
      </w:r>
      <w:r w:rsidRPr="00E2151F">
        <w:rPr>
          <w:rFonts w:ascii="Angsana New" w:hAnsi="Angsana New"/>
          <w:sz w:val="28"/>
          <w:szCs w:val="28"/>
        </w:rPr>
        <w:t xml:space="preserve"> financial information were authorized for issue by the Board of Directors </w:t>
      </w:r>
      <w:r w:rsidR="00884D15">
        <w:rPr>
          <w:rFonts w:ascii="Angsana New" w:hAnsi="Angsana New"/>
          <w:sz w:val="28"/>
          <w:szCs w:val="28"/>
        </w:rPr>
        <w:t xml:space="preserve">             </w:t>
      </w:r>
      <w:r w:rsidRPr="00E2151F">
        <w:rPr>
          <w:rFonts w:ascii="Angsana New" w:hAnsi="Angsana New"/>
          <w:sz w:val="28"/>
          <w:szCs w:val="28"/>
        </w:rPr>
        <w:t>on</w:t>
      </w:r>
      <w:r>
        <w:rPr>
          <w:rFonts w:ascii="Angsana New" w:hAnsi="Angsana New"/>
          <w:sz w:val="28"/>
          <w:szCs w:val="28"/>
        </w:rPr>
        <w:t xml:space="preserve"> </w:t>
      </w:r>
      <w:r w:rsidRPr="00D20C3F">
        <w:rPr>
          <w:rFonts w:ascii="Angsana New" w:hAnsi="Angsana New"/>
          <w:sz w:val="28"/>
          <w:szCs w:val="28"/>
        </w:rPr>
        <w:t xml:space="preserve">May </w:t>
      </w:r>
      <w:r>
        <w:rPr>
          <w:rFonts w:ascii="Angsana New" w:hAnsi="Angsana New"/>
          <w:sz w:val="28"/>
          <w:szCs w:val="28"/>
        </w:rPr>
        <w:t>13</w:t>
      </w:r>
      <w:r w:rsidRPr="00D20C3F">
        <w:rPr>
          <w:rFonts w:ascii="Angsana New" w:hAnsi="Angsana New"/>
          <w:sz w:val="28"/>
          <w:szCs w:val="28"/>
        </w:rPr>
        <w:t>, 202</w:t>
      </w:r>
      <w:r w:rsidR="00B74C3D">
        <w:rPr>
          <w:rFonts w:ascii="Angsana New" w:hAnsi="Angsana New"/>
          <w:sz w:val="28"/>
          <w:szCs w:val="28"/>
        </w:rPr>
        <w:t>5</w:t>
      </w:r>
      <w:r w:rsidRPr="00D20C3F">
        <w:rPr>
          <w:rFonts w:ascii="Angsana New" w:hAnsi="Angsana New"/>
          <w:sz w:val="28"/>
          <w:szCs w:val="28"/>
        </w:rPr>
        <w:t>.</w:t>
      </w:r>
      <w:r w:rsidR="00C53CCD">
        <w:rPr>
          <w:rFonts w:ascii="Angsana New" w:hAnsi="Angsana New"/>
          <w:sz w:val="28"/>
          <w:szCs w:val="28"/>
        </w:rPr>
        <w:t xml:space="preserve"> </w:t>
      </w:r>
    </w:p>
    <w:p w14:paraId="4B9D3B49" w14:textId="5A837054" w:rsidR="00C53CCD" w:rsidRPr="009D0DE5" w:rsidRDefault="00C53CCD" w:rsidP="009D0DE5">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sectPr w:rsidR="00C53CCD" w:rsidRPr="009D0DE5" w:rsidSect="009B3B59">
      <w:headerReference w:type="default" r:id="rId8"/>
      <w:footerReference w:type="default" r:id="rId9"/>
      <w:pgSz w:w="11906" w:h="16838"/>
      <w:pgMar w:top="1265" w:right="1133" w:bottom="1440" w:left="1440" w:header="862" w:footer="142"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BAD23" w14:textId="77777777" w:rsidR="00D01258" w:rsidRDefault="00D01258" w:rsidP="00DB4DBD">
      <w:r>
        <w:separator/>
      </w:r>
    </w:p>
  </w:endnote>
  <w:endnote w:type="continuationSeparator" w:id="0">
    <w:p w14:paraId="4BF124C3" w14:textId="77777777" w:rsidR="00D01258" w:rsidRDefault="00D01258" w:rsidP="00DB4DBD">
      <w:r>
        <w:continuationSeparator/>
      </w:r>
    </w:p>
  </w:endnote>
  <w:endnote w:type="continuationNotice" w:id="1">
    <w:p w14:paraId="3CF907E4" w14:textId="77777777" w:rsidR="00D01258" w:rsidRDefault="00D01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inheri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5B7EB6" w:rsidRPr="00721CFD" w:rsidRDefault="005B7EB6"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Pr>
        <w:rFonts w:ascii="Angsana New" w:hAnsi="Angsana New"/>
        <w:noProof/>
        <w:sz w:val="28"/>
        <w:szCs w:val="28"/>
      </w:rPr>
      <w:t>31</w:t>
    </w:r>
    <w:r w:rsidRPr="00721CFD">
      <w:rPr>
        <w:rFonts w:ascii="Angsana New" w:hAnsi="Angsana New"/>
        <w:noProof/>
        <w:sz w:val="28"/>
        <w:szCs w:val="28"/>
      </w:rPr>
      <w:fldChar w:fldCharType="end"/>
    </w:r>
  </w:p>
  <w:p w14:paraId="0A470EDB" w14:textId="77777777" w:rsidR="005B7EB6" w:rsidRPr="002F5E52" w:rsidRDefault="005B7EB6"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AE6DA" w14:textId="77777777" w:rsidR="00D01258" w:rsidRDefault="00D01258" w:rsidP="00DB4DBD">
      <w:r>
        <w:separator/>
      </w:r>
    </w:p>
  </w:footnote>
  <w:footnote w:type="continuationSeparator" w:id="0">
    <w:p w14:paraId="2A0B63D9" w14:textId="77777777" w:rsidR="00D01258" w:rsidRDefault="00D01258" w:rsidP="00DB4DBD">
      <w:r>
        <w:continuationSeparator/>
      </w:r>
    </w:p>
  </w:footnote>
  <w:footnote w:type="continuationNotice" w:id="1">
    <w:p w14:paraId="7A78C8E0" w14:textId="77777777" w:rsidR="00D01258" w:rsidRDefault="00D012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ED88"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18A35FB6"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5CC5C74F" w14:textId="46EB2311" w:rsidR="00FF6957" w:rsidRPr="003310DE" w:rsidRDefault="00FF6957"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r w:rsidR="000E0DE8">
      <w:rPr>
        <w:rFonts w:asciiTheme="majorBidi" w:hAnsiTheme="majorBidi" w:cs="Angsana New"/>
        <w:b/>
        <w:bCs/>
        <w:sz w:val="30"/>
        <w:szCs w:val="30"/>
      </w:rPr>
      <w:t xml:space="preserve"> </w:t>
    </w:r>
    <w:r w:rsidR="000E0DE8" w:rsidRPr="00042C78">
      <w:rPr>
        <w:rFonts w:ascii="Angsana New" w:hAnsi="Angsana New"/>
        <w:b/>
        <w:bCs/>
        <w:caps/>
        <w:sz w:val="30"/>
        <w:szCs w:val="30"/>
      </w:rPr>
      <w:t xml:space="preserve">AND </w:t>
    </w:r>
    <w:r w:rsidR="000E0DE8">
      <w:rPr>
        <w:rFonts w:ascii="Angsana New" w:hAnsi="Angsana New"/>
        <w:b/>
        <w:bCs/>
        <w:caps/>
        <w:sz w:val="30"/>
        <w:szCs w:val="30"/>
      </w:rPr>
      <w:t xml:space="preserve">ITS </w:t>
    </w:r>
    <w:r w:rsidR="000E0DE8" w:rsidRPr="00F56076">
      <w:rPr>
        <w:rFonts w:ascii="Angsana New" w:hAnsi="Angsana New"/>
        <w:b/>
        <w:bCs/>
        <w:caps/>
        <w:sz w:val="30"/>
        <w:szCs w:val="30"/>
      </w:rPr>
      <w:t>SUBSIDIARIES</w:t>
    </w:r>
  </w:p>
  <w:p w14:paraId="7E3F6B09" w14:textId="77777777" w:rsidR="00F83FEF" w:rsidRPr="003310DE" w:rsidRDefault="00F83FEF" w:rsidP="00F83FEF">
    <w:pPr>
      <w:ind w:right="29"/>
      <w:rPr>
        <w:rFonts w:asciiTheme="majorBidi" w:hAnsiTheme="majorBidi" w:cs="Angsana New"/>
        <w:b/>
        <w:bCs/>
        <w:sz w:val="30"/>
        <w:szCs w:val="30"/>
      </w:rPr>
    </w:pPr>
    <w:r w:rsidRPr="003310DE">
      <w:rPr>
        <w:rFonts w:asciiTheme="majorBidi" w:hAnsiTheme="majorBidi" w:cs="Angsana New"/>
        <w:b/>
        <w:bCs/>
        <w:sz w:val="30"/>
        <w:szCs w:val="30"/>
      </w:rPr>
      <w:t>CONDENSED NOTES TO THE INTERIM FINANCIAL INFORMATION</w:t>
    </w:r>
  </w:p>
  <w:p w14:paraId="2AA3B847" w14:textId="7EA87DFE" w:rsidR="005B7EB6" w:rsidRDefault="003310DE" w:rsidP="003C0DE9">
    <w:pPr>
      <w:tabs>
        <w:tab w:val="left" w:pos="360"/>
      </w:tabs>
      <w:spacing w:line="340" w:lineRule="exact"/>
      <w:rPr>
        <w:rFonts w:ascii="Angsana New" w:hAnsi="Angsana New"/>
        <w:b/>
        <w:bCs/>
        <w:sz w:val="30"/>
        <w:szCs w:val="30"/>
      </w:rPr>
    </w:pPr>
    <w:r w:rsidRPr="003310DE">
      <w:rPr>
        <w:rFonts w:ascii="Angsana New" w:hAnsi="Angsana New"/>
        <w:b/>
        <w:bCs/>
        <w:sz w:val="30"/>
        <w:szCs w:val="30"/>
      </w:rPr>
      <w:t>MARCH</w:t>
    </w:r>
    <w:r w:rsidRPr="003310DE">
      <w:rPr>
        <w:rFonts w:ascii="Angsana New" w:hAnsi="Angsana New" w:hint="cs"/>
        <w:b/>
        <w:bCs/>
        <w:sz w:val="30"/>
        <w:szCs w:val="30"/>
        <w:cs/>
      </w:rPr>
      <w:t xml:space="preserve"> </w:t>
    </w:r>
    <w:r w:rsidRPr="003310DE">
      <w:rPr>
        <w:rFonts w:ascii="Angsana New" w:hAnsi="Angsana New"/>
        <w:b/>
        <w:bCs/>
        <w:sz w:val="30"/>
        <w:szCs w:val="30"/>
      </w:rPr>
      <w:t>31, 202</w:t>
    </w:r>
    <w:r w:rsidR="000E0DE8">
      <w:rPr>
        <w:rFonts w:ascii="Angsana New" w:hAnsi="Angsana New"/>
        <w:b/>
        <w:bCs/>
        <w:sz w:val="30"/>
        <w:szCs w:val="30"/>
      </w:rPr>
      <w:t>5</w:t>
    </w:r>
  </w:p>
  <w:p w14:paraId="04922C6C" w14:textId="77777777" w:rsidR="003C0DE9" w:rsidRPr="003C0DE9" w:rsidRDefault="003C0DE9" w:rsidP="003C0DE9">
    <w:pPr>
      <w:tabs>
        <w:tab w:val="left" w:pos="360"/>
      </w:tabs>
      <w:spacing w:line="340" w:lineRule="exact"/>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F722A"/>
    <w:multiLevelType w:val="hybridMultilevel"/>
    <w:tmpl w:val="928212F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0716F5F"/>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5" w15:restartNumberingAfterBreak="0">
    <w:nsid w:val="1D45246B"/>
    <w:multiLevelType w:val="hybridMultilevel"/>
    <w:tmpl w:val="928212F0"/>
    <w:lvl w:ilvl="0" w:tplc="B964AD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7"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3B612CC1"/>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11"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4"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7" w15:restartNumberingAfterBreak="0">
    <w:nsid w:val="4C8E2980"/>
    <w:multiLevelType w:val="hybridMultilevel"/>
    <w:tmpl w:val="4120F3FC"/>
    <w:lvl w:ilvl="0" w:tplc="8536F68E">
      <w:start w:val="1"/>
      <w:numFmt w:val="decimal"/>
      <w:lvlText w:val="19.%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CCE45B6"/>
    <w:multiLevelType w:val="hybridMultilevel"/>
    <w:tmpl w:val="77543520"/>
    <w:lvl w:ilvl="0" w:tplc="3850E458">
      <w:start w:val="1"/>
      <w:numFmt w:val="decimal"/>
      <w:lvlText w:val="11.%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5E8F6823"/>
    <w:multiLevelType w:val="hybridMultilevel"/>
    <w:tmpl w:val="604497A4"/>
    <w:lvl w:ilvl="0" w:tplc="6A8A9D6E">
      <w:start w:val="1"/>
      <w:numFmt w:val="lowerLetter"/>
      <w:lvlText w:val="%1)"/>
      <w:lvlJc w:val="left"/>
      <w:pPr>
        <w:ind w:left="1211" w:hanging="360"/>
      </w:pPr>
      <w:rPr>
        <w:rFonts w:ascii="Angsana New" w:eastAsia="Times New Roman" w:hAnsi="Angsana New" w:cs="Angsana New" w:hint="default"/>
        <w:b/>
        <w:bCs w:val="0"/>
      </w:rPr>
    </w:lvl>
    <w:lvl w:ilvl="1" w:tplc="0706BCBC">
      <w:numFmt w:val="bullet"/>
      <w:lvlText w:val="-"/>
      <w:lvlJc w:val="left"/>
      <w:pPr>
        <w:ind w:left="1931" w:hanging="360"/>
      </w:pPr>
      <w:rPr>
        <w:rFonts w:ascii="Angsana New" w:eastAsia="SimSun" w:hAnsi="Angsana New" w:cs="Angsana New"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60BC691F"/>
    <w:multiLevelType w:val="multilevel"/>
    <w:tmpl w:val="41A4A9E8"/>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4"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25"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673873043">
    <w:abstractNumId w:val="24"/>
  </w:num>
  <w:num w:numId="2" w16cid:durableId="135224851">
    <w:abstractNumId w:val="14"/>
  </w:num>
  <w:num w:numId="3" w16cid:durableId="368919887">
    <w:abstractNumId w:val="8"/>
  </w:num>
  <w:num w:numId="4" w16cid:durableId="817497863">
    <w:abstractNumId w:val="15"/>
  </w:num>
  <w:num w:numId="5" w16cid:durableId="2064795450">
    <w:abstractNumId w:val="9"/>
  </w:num>
  <w:num w:numId="6" w16cid:durableId="1275793954">
    <w:abstractNumId w:val="21"/>
  </w:num>
  <w:num w:numId="7" w16cid:durableId="1046417398">
    <w:abstractNumId w:val="0"/>
  </w:num>
  <w:num w:numId="8" w16cid:durableId="964388006">
    <w:abstractNumId w:val="1"/>
  </w:num>
  <w:num w:numId="9" w16cid:durableId="506479698">
    <w:abstractNumId w:val="17"/>
  </w:num>
  <w:num w:numId="10" w16cid:durableId="1809127679">
    <w:abstractNumId w:val="20"/>
  </w:num>
  <w:num w:numId="11" w16cid:durableId="119955033">
    <w:abstractNumId w:val="16"/>
  </w:num>
  <w:num w:numId="12" w16cid:durableId="1107120681">
    <w:abstractNumId w:val="26"/>
  </w:num>
  <w:num w:numId="13" w16cid:durableId="1427074448">
    <w:abstractNumId w:val="7"/>
  </w:num>
  <w:num w:numId="14" w16cid:durableId="1323314666">
    <w:abstractNumId w:val="6"/>
  </w:num>
  <w:num w:numId="15" w16cid:durableId="818771029">
    <w:abstractNumId w:val="12"/>
  </w:num>
  <w:num w:numId="16" w16cid:durableId="151914768">
    <w:abstractNumId w:val="13"/>
  </w:num>
  <w:num w:numId="17" w16cid:durableId="1378895992">
    <w:abstractNumId w:val="19"/>
  </w:num>
  <w:num w:numId="18" w16cid:durableId="1894348923">
    <w:abstractNumId w:val="3"/>
  </w:num>
  <w:num w:numId="19" w16cid:durableId="2071346095">
    <w:abstractNumId w:val="27"/>
  </w:num>
  <w:num w:numId="20" w16cid:durableId="2009940823">
    <w:abstractNumId w:val="18"/>
  </w:num>
  <w:num w:numId="21" w16cid:durableId="432170276">
    <w:abstractNumId w:val="11"/>
  </w:num>
  <w:num w:numId="22" w16cid:durableId="838807962">
    <w:abstractNumId w:val="25"/>
  </w:num>
  <w:num w:numId="23" w16cid:durableId="787235312">
    <w:abstractNumId w:val="22"/>
  </w:num>
  <w:num w:numId="24" w16cid:durableId="720906341">
    <w:abstractNumId w:val="5"/>
  </w:num>
  <w:num w:numId="25" w16cid:durableId="1548450464">
    <w:abstractNumId w:val="23"/>
  </w:num>
  <w:num w:numId="26" w16cid:durableId="440225083">
    <w:abstractNumId w:val="10"/>
  </w:num>
  <w:num w:numId="27" w16cid:durableId="2078240961">
    <w:abstractNumId w:val="2"/>
  </w:num>
  <w:num w:numId="28" w16cid:durableId="14275750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31"/>
    <w:rsid w:val="00000A4A"/>
    <w:rsid w:val="00000F12"/>
    <w:rsid w:val="000012C6"/>
    <w:rsid w:val="00001801"/>
    <w:rsid w:val="00001A9B"/>
    <w:rsid w:val="00001F24"/>
    <w:rsid w:val="000022D5"/>
    <w:rsid w:val="00002693"/>
    <w:rsid w:val="00004297"/>
    <w:rsid w:val="00004563"/>
    <w:rsid w:val="000049AA"/>
    <w:rsid w:val="00004A21"/>
    <w:rsid w:val="00004F87"/>
    <w:rsid w:val="00005E5A"/>
    <w:rsid w:val="00006447"/>
    <w:rsid w:val="000073A1"/>
    <w:rsid w:val="000077B3"/>
    <w:rsid w:val="00007F62"/>
    <w:rsid w:val="0001021F"/>
    <w:rsid w:val="00011915"/>
    <w:rsid w:val="000119E6"/>
    <w:rsid w:val="0001203E"/>
    <w:rsid w:val="00012570"/>
    <w:rsid w:val="000125AC"/>
    <w:rsid w:val="000128E7"/>
    <w:rsid w:val="00013347"/>
    <w:rsid w:val="000136BD"/>
    <w:rsid w:val="000138FB"/>
    <w:rsid w:val="00014B9E"/>
    <w:rsid w:val="0001565E"/>
    <w:rsid w:val="0001657E"/>
    <w:rsid w:val="00016907"/>
    <w:rsid w:val="0001765C"/>
    <w:rsid w:val="00017839"/>
    <w:rsid w:val="00017D76"/>
    <w:rsid w:val="0002184D"/>
    <w:rsid w:val="00021C10"/>
    <w:rsid w:val="00022025"/>
    <w:rsid w:val="0002227F"/>
    <w:rsid w:val="000224A1"/>
    <w:rsid w:val="00022B9B"/>
    <w:rsid w:val="00023414"/>
    <w:rsid w:val="000239D7"/>
    <w:rsid w:val="00024236"/>
    <w:rsid w:val="0002493F"/>
    <w:rsid w:val="00024F7C"/>
    <w:rsid w:val="0002509C"/>
    <w:rsid w:val="00025D15"/>
    <w:rsid w:val="00026684"/>
    <w:rsid w:val="00026905"/>
    <w:rsid w:val="0002692D"/>
    <w:rsid w:val="00030086"/>
    <w:rsid w:val="00031217"/>
    <w:rsid w:val="0003280E"/>
    <w:rsid w:val="000328CC"/>
    <w:rsid w:val="000337DA"/>
    <w:rsid w:val="00033A9C"/>
    <w:rsid w:val="00033F2D"/>
    <w:rsid w:val="000345E8"/>
    <w:rsid w:val="000349C5"/>
    <w:rsid w:val="000355C1"/>
    <w:rsid w:val="0003584F"/>
    <w:rsid w:val="00035879"/>
    <w:rsid w:val="00035ECB"/>
    <w:rsid w:val="00036999"/>
    <w:rsid w:val="0003702A"/>
    <w:rsid w:val="0004013E"/>
    <w:rsid w:val="00040F54"/>
    <w:rsid w:val="000416A6"/>
    <w:rsid w:val="00041F17"/>
    <w:rsid w:val="00042326"/>
    <w:rsid w:val="00042E3F"/>
    <w:rsid w:val="00043DB6"/>
    <w:rsid w:val="0004439E"/>
    <w:rsid w:val="00045519"/>
    <w:rsid w:val="00045C3C"/>
    <w:rsid w:val="00045D99"/>
    <w:rsid w:val="00046DE3"/>
    <w:rsid w:val="000502AE"/>
    <w:rsid w:val="00050EE5"/>
    <w:rsid w:val="0005112A"/>
    <w:rsid w:val="00051275"/>
    <w:rsid w:val="00051B86"/>
    <w:rsid w:val="0005235C"/>
    <w:rsid w:val="000529B4"/>
    <w:rsid w:val="000530E8"/>
    <w:rsid w:val="00054338"/>
    <w:rsid w:val="00054875"/>
    <w:rsid w:val="00054E50"/>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3242"/>
    <w:rsid w:val="00063270"/>
    <w:rsid w:val="000639A4"/>
    <w:rsid w:val="00064A0B"/>
    <w:rsid w:val="00065B7A"/>
    <w:rsid w:val="00065D52"/>
    <w:rsid w:val="00066051"/>
    <w:rsid w:val="00066668"/>
    <w:rsid w:val="00066AF2"/>
    <w:rsid w:val="00067037"/>
    <w:rsid w:val="000704BF"/>
    <w:rsid w:val="00070A55"/>
    <w:rsid w:val="000718FF"/>
    <w:rsid w:val="00071AF0"/>
    <w:rsid w:val="00072360"/>
    <w:rsid w:val="00072775"/>
    <w:rsid w:val="00072931"/>
    <w:rsid w:val="00073354"/>
    <w:rsid w:val="000733B3"/>
    <w:rsid w:val="000733B8"/>
    <w:rsid w:val="00073C56"/>
    <w:rsid w:val="00074AB7"/>
    <w:rsid w:val="00074CF6"/>
    <w:rsid w:val="00075388"/>
    <w:rsid w:val="000761D2"/>
    <w:rsid w:val="00076428"/>
    <w:rsid w:val="00076A2D"/>
    <w:rsid w:val="0007745C"/>
    <w:rsid w:val="00077F9F"/>
    <w:rsid w:val="00080B7C"/>
    <w:rsid w:val="000831BE"/>
    <w:rsid w:val="000836E4"/>
    <w:rsid w:val="00083D83"/>
    <w:rsid w:val="00085C40"/>
    <w:rsid w:val="0008631B"/>
    <w:rsid w:val="00087952"/>
    <w:rsid w:val="00087EDB"/>
    <w:rsid w:val="000902CB"/>
    <w:rsid w:val="00090436"/>
    <w:rsid w:val="000905C0"/>
    <w:rsid w:val="000905F2"/>
    <w:rsid w:val="00090988"/>
    <w:rsid w:val="000909D2"/>
    <w:rsid w:val="00092A0C"/>
    <w:rsid w:val="00092A87"/>
    <w:rsid w:val="00093C02"/>
    <w:rsid w:val="0009410B"/>
    <w:rsid w:val="00094B3F"/>
    <w:rsid w:val="00095103"/>
    <w:rsid w:val="000953A2"/>
    <w:rsid w:val="00095960"/>
    <w:rsid w:val="00096170"/>
    <w:rsid w:val="000968A8"/>
    <w:rsid w:val="00097AD8"/>
    <w:rsid w:val="000A1161"/>
    <w:rsid w:val="000A1C04"/>
    <w:rsid w:val="000A2A28"/>
    <w:rsid w:val="000A2BA8"/>
    <w:rsid w:val="000A345D"/>
    <w:rsid w:val="000A3B23"/>
    <w:rsid w:val="000A3BA9"/>
    <w:rsid w:val="000A4AFD"/>
    <w:rsid w:val="000A544C"/>
    <w:rsid w:val="000A5F10"/>
    <w:rsid w:val="000A627A"/>
    <w:rsid w:val="000A6472"/>
    <w:rsid w:val="000A6673"/>
    <w:rsid w:val="000A66F9"/>
    <w:rsid w:val="000A7303"/>
    <w:rsid w:val="000A778D"/>
    <w:rsid w:val="000A7C18"/>
    <w:rsid w:val="000A7D8C"/>
    <w:rsid w:val="000A7EF9"/>
    <w:rsid w:val="000B0A8D"/>
    <w:rsid w:val="000B17FD"/>
    <w:rsid w:val="000B1BD2"/>
    <w:rsid w:val="000B2133"/>
    <w:rsid w:val="000B340F"/>
    <w:rsid w:val="000B3CCE"/>
    <w:rsid w:val="000B4408"/>
    <w:rsid w:val="000B4C7A"/>
    <w:rsid w:val="000B4CEC"/>
    <w:rsid w:val="000B53C9"/>
    <w:rsid w:val="000B5983"/>
    <w:rsid w:val="000B60FB"/>
    <w:rsid w:val="000B6504"/>
    <w:rsid w:val="000B77D7"/>
    <w:rsid w:val="000C0294"/>
    <w:rsid w:val="000C0B45"/>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9F3"/>
    <w:rsid w:val="000D205F"/>
    <w:rsid w:val="000D2579"/>
    <w:rsid w:val="000D25A7"/>
    <w:rsid w:val="000D2BED"/>
    <w:rsid w:val="000D2C0C"/>
    <w:rsid w:val="000D2F41"/>
    <w:rsid w:val="000D41B3"/>
    <w:rsid w:val="000D4469"/>
    <w:rsid w:val="000D4501"/>
    <w:rsid w:val="000D4BF6"/>
    <w:rsid w:val="000D52B4"/>
    <w:rsid w:val="000D608C"/>
    <w:rsid w:val="000D6C74"/>
    <w:rsid w:val="000D6D47"/>
    <w:rsid w:val="000D6DEE"/>
    <w:rsid w:val="000D71BE"/>
    <w:rsid w:val="000D7FFE"/>
    <w:rsid w:val="000E08A8"/>
    <w:rsid w:val="000E0991"/>
    <w:rsid w:val="000E0DE8"/>
    <w:rsid w:val="000E16BB"/>
    <w:rsid w:val="000E1BBD"/>
    <w:rsid w:val="000E1FAE"/>
    <w:rsid w:val="000E46C8"/>
    <w:rsid w:val="000E591B"/>
    <w:rsid w:val="000E6288"/>
    <w:rsid w:val="000E6AFC"/>
    <w:rsid w:val="000E7500"/>
    <w:rsid w:val="000E76AC"/>
    <w:rsid w:val="000E7C8D"/>
    <w:rsid w:val="000E7DCD"/>
    <w:rsid w:val="000E7EA7"/>
    <w:rsid w:val="000F0093"/>
    <w:rsid w:val="000F0529"/>
    <w:rsid w:val="000F15A8"/>
    <w:rsid w:val="000F1B0A"/>
    <w:rsid w:val="000F1E33"/>
    <w:rsid w:val="000F2DC2"/>
    <w:rsid w:val="000F3CFA"/>
    <w:rsid w:val="000F3D63"/>
    <w:rsid w:val="000F4A8B"/>
    <w:rsid w:val="000F525A"/>
    <w:rsid w:val="000F70DA"/>
    <w:rsid w:val="000F7526"/>
    <w:rsid w:val="000F797E"/>
    <w:rsid w:val="000F7C99"/>
    <w:rsid w:val="0010019A"/>
    <w:rsid w:val="00101576"/>
    <w:rsid w:val="0010168D"/>
    <w:rsid w:val="00102069"/>
    <w:rsid w:val="001022AC"/>
    <w:rsid w:val="001025DC"/>
    <w:rsid w:val="001025F4"/>
    <w:rsid w:val="00102E2C"/>
    <w:rsid w:val="00102EDB"/>
    <w:rsid w:val="00104CCE"/>
    <w:rsid w:val="0010508B"/>
    <w:rsid w:val="0010515D"/>
    <w:rsid w:val="00105267"/>
    <w:rsid w:val="00105403"/>
    <w:rsid w:val="0010614A"/>
    <w:rsid w:val="00106268"/>
    <w:rsid w:val="001078CB"/>
    <w:rsid w:val="00107E32"/>
    <w:rsid w:val="001103E0"/>
    <w:rsid w:val="00110DD4"/>
    <w:rsid w:val="00111694"/>
    <w:rsid w:val="001117BE"/>
    <w:rsid w:val="00111833"/>
    <w:rsid w:val="00111AE3"/>
    <w:rsid w:val="00112BAF"/>
    <w:rsid w:val="00114273"/>
    <w:rsid w:val="00114E17"/>
    <w:rsid w:val="00115A0B"/>
    <w:rsid w:val="00115B93"/>
    <w:rsid w:val="00115E17"/>
    <w:rsid w:val="0011615E"/>
    <w:rsid w:val="00117252"/>
    <w:rsid w:val="001174B0"/>
    <w:rsid w:val="00117FA0"/>
    <w:rsid w:val="001209B4"/>
    <w:rsid w:val="0012166B"/>
    <w:rsid w:val="00121FDE"/>
    <w:rsid w:val="00122355"/>
    <w:rsid w:val="001230D4"/>
    <w:rsid w:val="001239CA"/>
    <w:rsid w:val="00123D18"/>
    <w:rsid w:val="00123D3D"/>
    <w:rsid w:val="00124373"/>
    <w:rsid w:val="00124DD7"/>
    <w:rsid w:val="001251A7"/>
    <w:rsid w:val="001253AA"/>
    <w:rsid w:val="00125D5D"/>
    <w:rsid w:val="00127438"/>
    <w:rsid w:val="0012796B"/>
    <w:rsid w:val="00127B97"/>
    <w:rsid w:val="00130AF5"/>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73D7"/>
    <w:rsid w:val="0014034B"/>
    <w:rsid w:val="001405C0"/>
    <w:rsid w:val="00140C0F"/>
    <w:rsid w:val="0014101D"/>
    <w:rsid w:val="00141240"/>
    <w:rsid w:val="001422D1"/>
    <w:rsid w:val="00142765"/>
    <w:rsid w:val="00142CD3"/>
    <w:rsid w:val="0014314E"/>
    <w:rsid w:val="00143194"/>
    <w:rsid w:val="0014518E"/>
    <w:rsid w:val="0014537A"/>
    <w:rsid w:val="001458AD"/>
    <w:rsid w:val="00145B33"/>
    <w:rsid w:val="00146040"/>
    <w:rsid w:val="00146197"/>
    <w:rsid w:val="00147321"/>
    <w:rsid w:val="0014757C"/>
    <w:rsid w:val="00147AC9"/>
    <w:rsid w:val="00150BAB"/>
    <w:rsid w:val="00150C2B"/>
    <w:rsid w:val="0015106B"/>
    <w:rsid w:val="001510C5"/>
    <w:rsid w:val="0015145A"/>
    <w:rsid w:val="00153033"/>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20F5"/>
    <w:rsid w:val="00162F46"/>
    <w:rsid w:val="00162F9D"/>
    <w:rsid w:val="001632F9"/>
    <w:rsid w:val="001634D9"/>
    <w:rsid w:val="00163F37"/>
    <w:rsid w:val="00163FBF"/>
    <w:rsid w:val="0016465F"/>
    <w:rsid w:val="0016482A"/>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656A"/>
    <w:rsid w:val="00177C31"/>
    <w:rsid w:val="00181C81"/>
    <w:rsid w:val="00181D27"/>
    <w:rsid w:val="0018290C"/>
    <w:rsid w:val="00182C86"/>
    <w:rsid w:val="00184702"/>
    <w:rsid w:val="00184833"/>
    <w:rsid w:val="00184BA2"/>
    <w:rsid w:val="00186A0B"/>
    <w:rsid w:val="00186C27"/>
    <w:rsid w:val="00187B9C"/>
    <w:rsid w:val="00190007"/>
    <w:rsid w:val="0019125E"/>
    <w:rsid w:val="00191826"/>
    <w:rsid w:val="0019186A"/>
    <w:rsid w:val="00192880"/>
    <w:rsid w:val="00192ABC"/>
    <w:rsid w:val="001933BE"/>
    <w:rsid w:val="001936DD"/>
    <w:rsid w:val="00193D82"/>
    <w:rsid w:val="001945E7"/>
    <w:rsid w:val="001951DF"/>
    <w:rsid w:val="0019542F"/>
    <w:rsid w:val="00195C3D"/>
    <w:rsid w:val="00195CB1"/>
    <w:rsid w:val="00195DF7"/>
    <w:rsid w:val="0019605B"/>
    <w:rsid w:val="001961EB"/>
    <w:rsid w:val="00196E62"/>
    <w:rsid w:val="001977C0"/>
    <w:rsid w:val="001A0862"/>
    <w:rsid w:val="001A0EE8"/>
    <w:rsid w:val="001A27AE"/>
    <w:rsid w:val="001A4024"/>
    <w:rsid w:val="001A416D"/>
    <w:rsid w:val="001A4DA5"/>
    <w:rsid w:val="001A4F9C"/>
    <w:rsid w:val="001A69A3"/>
    <w:rsid w:val="001A6D9F"/>
    <w:rsid w:val="001A6E71"/>
    <w:rsid w:val="001A6FEB"/>
    <w:rsid w:val="001B07B2"/>
    <w:rsid w:val="001B0AB2"/>
    <w:rsid w:val="001B1278"/>
    <w:rsid w:val="001B1C84"/>
    <w:rsid w:val="001B1EF5"/>
    <w:rsid w:val="001B2425"/>
    <w:rsid w:val="001B2448"/>
    <w:rsid w:val="001B26A9"/>
    <w:rsid w:val="001B2B5C"/>
    <w:rsid w:val="001B2CC0"/>
    <w:rsid w:val="001B4513"/>
    <w:rsid w:val="001B4CFE"/>
    <w:rsid w:val="001B4D96"/>
    <w:rsid w:val="001B5C01"/>
    <w:rsid w:val="001B60A7"/>
    <w:rsid w:val="001B6160"/>
    <w:rsid w:val="001B747A"/>
    <w:rsid w:val="001B78A9"/>
    <w:rsid w:val="001C0676"/>
    <w:rsid w:val="001C0878"/>
    <w:rsid w:val="001C24AE"/>
    <w:rsid w:val="001C29E9"/>
    <w:rsid w:val="001C3596"/>
    <w:rsid w:val="001C3843"/>
    <w:rsid w:val="001C3BCB"/>
    <w:rsid w:val="001C42D9"/>
    <w:rsid w:val="001C4675"/>
    <w:rsid w:val="001C47E5"/>
    <w:rsid w:val="001C4A47"/>
    <w:rsid w:val="001C599A"/>
    <w:rsid w:val="001C5D82"/>
    <w:rsid w:val="001C71AC"/>
    <w:rsid w:val="001C78A9"/>
    <w:rsid w:val="001C7ADE"/>
    <w:rsid w:val="001D018E"/>
    <w:rsid w:val="001D01DF"/>
    <w:rsid w:val="001D0582"/>
    <w:rsid w:val="001D0CCE"/>
    <w:rsid w:val="001D0D54"/>
    <w:rsid w:val="001D1FD1"/>
    <w:rsid w:val="001D1FDF"/>
    <w:rsid w:val="001D3159"/>
    <w:rsid w:val="001D31A8"/>
    <w:rsid w:val="001D37E4"/>
    <w:rsid w:val="001D3C28"/>
    <w:rsid w:val="001D3F6B"/>
    <w:rsid w:val="001D4BFF"/>
    <w:rsid w:val="001D5A6B"/>
    <w:rsid w:val="001D6441"/>
    <w:rsid w:val="001D6569"/>
    <w:rsid w:val="001D7E14"/>
    <w:rsid w:val="001E02C8"/>
    <w:rsid w:val="001E0F15"/>
    <w:rsid w:val="001E2D53"/>
    <w:rsid w:val="001E318A"/>
    <w:rsid w:val="001E3869"/>
    <w:rsid w:val="001E44ED"/>
    <w:rsid w:val="001E45FA"/>
    <w:rsid w:val="001E5E84"/>
    <w:rsid w:val="001E68F8"/>
    <w:rsid w:val="001E7508"/>
    <w:rsid w:val="001E77B1"/>
    <w:rsid w:val="001E7FEE"/>
    <w:rsid w:val="001F0278"/>
    <w:rsid w:val="001F0C2E"/>
    <w:rsid w:val="001F183C"/>
    <w:rsid w:val="001F1BC4"/>
    <w:rsid w:val="001F1C0E"/>
    <w:rsid w:val="001F2B0F"/>
    <w:rsid w:val="001F2C83"/>
    <w:rsid w:val="001F4264"/>
    <w:rsid w:val="001F4457"/>
    <w:rsid w:val="001F4900"/>
    <w:rsid w:val="001F4BDB"/>
    <w:rsid w:val="001F4D92"/>
    <w:rsid w:val="001F54A2"/>
    <w:rsid w:val="001F5B7C"/>
    <w:rsid w:val="001F6CF6"/>
    <w:rsid w:val="001F7745"/>
    <w:rsid w:val="00200546"/>
    <w:rsid w:val="00200992"/>
    <w:rsid w:val="00201B97"/>
    <w:rsid w:val="00201CE4"/>
    <w:rsid w:val="00202353"/>
    <w:rsid w:val="00203C02"/>
    <w:rsid w:val="00204220"/>
    <w:rsid w:val="00204DC1"/>
    <w:rsid w:val="00204DDF"/>
    <w:rsid w:val="002050AB"/>
    <w:rsid w:val="00205206"/>
    <w:rsid w:val="002053D5"/>
    <w:rsid w:val="0020548D"/>
    <w:rsid w:val="0020555B"/>
    <w:rsid w:val="0020584B"/>
    <w:rsid w:val="00206003"/>
    <w:rsid w:val="002074C0"/>
    <w:rsid w:val="002075D7"/>
    <w:rsid w:val="00207915"/>
    <w:rsid w:val="00210BA2"/>
    <w:rsid w:val="0021195E"/>
    <w:rsid w:val="0021198F"/>
    <w:rsid w:val="00212421"/>
    <w:rsid w:val="0021258F"/>
    <w:rsid w:val="0021270F"/>
    <w:rsid w:val="002128A7"/>
    <w:rsid w:val="0021403C"/>
    <w:rsid w:val="002145A3"/>
    <w:rsid w:val="00216862"/>
    <w:rsid w:val="00216D23"/>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9EA"/>
    <w:rsid w:val="00225ADD"/>
    <w:rsid w:val="00225B77"/>
    <w:rsid w:val="00226272"/>
    <w:rsid w:val="002265FB"/>
    <w:rsid w:val="00226818"/>
    <w:rsid w:val="002312CE"/>
    <w:rsid w:val="00231F3E"/>
    <w:rsid w:val="002327B1"/>
    <w:rsid w:val="002332FF"/>
    <w:rsid w:val="00233403"/>
    <w:rsid w:val="00233514"/>
    <w:rsid w:val="002336DB"/>
    <w:rsid w:val="00233FDC"/>
    <w:rsid w:val="00234E76"/>
    <w:rsid w:val="00235266"/>
    <w:rsid w:val="002354B3"/>
    <w:rsid w:val="002356FB"/>
    <w:rsid w:val="0023596F"/>
    <w:rsid w:val="00235A3A"/>
    <w:rsid w:val="00240873"/>
    <w:rsid w:val="002415EC"/>
    <w:rsid w:val="002422C5"/>
    <w:rsid w:val="0024276D"/>
    <w:rsid w:val="00242E0E"/>
    <w:rsid w:val="00242E38"/>
    <w:rsid w:val="00243053"/>
    <w:rsid w:val="00243900"/>
    <w:rsid w:val="00243B6E"/>
    <w:rsid w:val="00244C2F"/>
    <w:rsid w:val="002454F5"/>
    <w:rsid w:val="00245551"/>
    <w:rsid w:val="00245787"/>
    <w:rsid w:val="002468C6"/>
    <w:rsid w:val="00246DFE"/>
    <w:rsid w:val="0024722A"/>
    <w:rsid w:val="00247784"/>
    <w:rsid w:val="002500C8"/>
    <w:rsid w:val="002517CB"/>
    <w:rsid w:val="002518F7"/>
    <w:rsid w:val="0025190C"/>
    <w:rsid w:val="00251B30"/>
    <w:rsid w:val="002524A8"/>
    <w:rsid w:val="002526FD"/>
    <w:rsid w:val="00252C62"/>
    <w:rsid w:val="002536F9"/>
    <w:rsid w:val="00253D5B"/>
    <w:rsid w:val="00254274"/>
    <w:rsid w:val="00254B08"/>
    <w:rsid w:val="00254C60"/>
    <w:rsid w:val="002551DB"/>
    <w:rsid w:val="00255517"/>
    <w:rsid w:val="002567E1"/>
    <w:rsid w:val="00256A39"/>
    <w:rsid w:val="00256AF9"/>
    <w:rsid w:val="00256F15"/>
    <w:rsid w:val="00257DF2"/>
    <w:rsid w:val="0026056F"/>
    <w:rsid w:val="00260879"/>
    <w:rsid w:val="00260EC5"/>
    <w:rsid w:val="00260F6A"/>
    <w:rsid w:val="00261805"/>
    <w:rsid w:val="002624A0"/>
    <w:rsid w:val="0026299F"/>
    <w:rsid w:val="00262C4B"/>
    <w:rsid w:val="00262F2A"/>
    <w:rsid w:val="00263013"/>
    <w:rsid w:val="002649B3"/>
    <w:rsid w:val="002650DA"/>
    <w:rsid w:val="00265EDA"/>
    <w:rsid w:val="002664A9"/>
    <w:rsid w:val="002670F8"/>
    <w:rsid w:val="00267111"/>
    <w:rsid w:val="0026734F"/>
    <w:rsid w:val="00267789"/>
    <w:rsid w:val="002679D1"/>
    <w:rsid w:val="00267F55"/>
    <w:rsid w:val="0027065A"/>
    <w:rsid w:val="002706C5"/>
    <w:rsid w:val="00270C87"/>
    <w:rsid w:val="002716EC"/>
    <w:rsid w:val="00271839"/>
    <w:rsid w:val="00271E48"/>
    <w:rsid w:val="00272196"/>
    <w:rsid w:val="0027272F"/>
    <w:rsid w:val="00272E27"/>
    <w:rsid w:val="00272F99"/>
    <w:rsid w:val="002730E6"/>
    <w:rsid w:val="002732E1"/>
    <w:rsid w:val="00273663"/>
    <w:rsid w:val="00274482"/>
    <w:rsid w:val="002747D8"/>
    <w:rsid w:val="002748C4"/>
    <w:rsid w:val="00274D41"/>
    <w:rsid w:val="0027525F"/>
    <w:rsid w:val="00275510"/>
    <w:rsid w:val="00276EE4"/>
    <w:rsid w:val="0027763D"/>
    <w:rsid w:val="00277809"/>
    <w:rsid w:val="0027785C"/>
    <w:rsid w:val="0027794A"/>
    <w:rsid w:val="0028121F"/>
    <w:rsid w:val="00281811"/>
    <w:rsid w:val="0028243A"/>
    <w:rsid w:val="00283045"/>
    <w:rsid w:val="00283773"/>
    <w:rsid w:val="002839DD"/>
    <w:rsid w:val="00283E3A"/>
    <w:rsid w:val="00284EC7"/>
    <w:rsid w:val="00284EEF"/>
    <w:rsid w:val="00285416"/>
    <w:rsid w:val="002855E4"/>
    <w:rsid w:val="00285667"/>
    <w:rsid w:val="00285A28"/>
    <w:rsid w:val="00285D5D"/>
    <w:rsid w:val="00285E55"/>
    <w:rsid w:val="002867F6"/>
    <w:rsid w:val="00286DD4"/>
    <w:rsid w:val="002870EC"/>
    <w:rsid w:val="00287254"/>
    <w:rsid w:val="0029008A"/>
    <w:rsid w:val="00290882"/>
    <w:rsid w:val="00290C11"/>
    <w:rsid w:val="00290D3F"/>
    <w:rsid w:val="00291256"/>
    <w:rsid w:val="002918DB"/>
    <w:rsid w:val="00292116"/>
    <w:rsid w:val="0029261C"/>
    <w:rsid w:val="00294005"/>
    <w:rsid w:val="00295E83"/>
    <w:rsid w:val="00296298"/>
    <w:rsid w:val="00297AF7"/>
    <w:rsid w:val="00297F33"/>
    <w:rsid w:val="002A0250"/>
    <w:rsid w:val="002A050A"/>
    <w:rsid w:val="002A22AB"/>
    <w:rsid w:val="002A3478"/>
    <w:rsid w:val="002A4754"/>
    <w:rsid w:val="002A4B1F"/>
    <w:rsid w:val="002A5B0A"/>
    <w:rsid w:val="002A6B2C"/>
    <w:rsid w:val="002A72B0"/>
    <w:rsid w:val="002A743D"/>
    <w:rsid w:val="002A74DA"/>
    <w:rsid w:val="002A7AF7"/>
    <w:rsid w:val="002B146B"/>
    <w:rsid w:val="002B2649"/>
    <w:rsid w:val="002B2DF4"/>
    <w:rsid w:val="002B30E6"/>
    <w:rsid w:val="002B316E"/>
    <w:rsid w:val="002B4E49"/>
    <w:rsid w:val="002B4F47"/>
    <w:rsid w:val="002B5D8E"/>
    <w:rsid w:val="002B5DC2"/>
    <w:rsid w:val="002B64CB"/>
    <w:rsid w:val="002B7565"/>
    <w:rsid w:val="002B7639"/>
    <w:rsid w:val="002B76EE"/>
    <w:rsid w:val="002B7C82"/>
    <w:rsid w:val="002B7F63"/>
    <w:rsid w:val="002C04DF"/>
    <w:rsid w:val="002C17F9"/>
    <w:rsid w:val="002C1B37"/>
    <w:rsid w:val="002C3027"/>
    <w:rsid w:val="002C30CD"/>
    <w:rsid w:val="002C358F"/>
    <w:rsid w:val="002C36B3"/>
    <w:rsid w:val="002C425F"/>
    <w:rsid w:val="002C43FE"/>
    <w:rsid w:val="002C444D"/>
    <w:rsid w:val="002C4693"/>
    <w:rsid w:val="002C46E4"/>
    <w:rsid w:val="002C4EB3"/>
    <w:rsid w:val="002C5533"/>
    <w:rsid w:val="002C5F84"/>
    <w:rsid w:val="002C66E7"/>
    <w:rsid w:val="002C67AD"/>
    <w:rsid w:val="002C6BA8"/>
    <w:rsid w:val="002C7594"/>
    <w:rsid w:val="002C7B5D"/>
    <w:rsid w:val="002D0DD2"/>
    <w:rsid w:val="002D12EA"/>
    <w:rsid w:val="002D14B1"/>
    <w:rsid w:val="002D1F2E"/>
    <w:rsid w:val="002D20C1"/>
    <w:rsid w:val="002D23ED"/>
    <w:rsid w:val="002D345F"/>
    <w:rsid w:val="002D41BF"/>
    <w:rsid w:val="002D427F"/>
    <w:rsid w:val="002D4626"/>
    <w:rsid w:val="002D4F89"/>
    <w:rsid w:val="002D52F8"/>
    <w:rsid w:val="002D536E"/>
    <w:rsid w:val="002D6D6B"/>
    <w:rsid w:val="002D75DA"/>
    <w:rsid w:val="002D7631"/>
    <w:rsid w:val="002D7AFA"/>
    <w:rsid w:val="002E1590"/>
    <w:rsid w:val="002E16F2"/>
    <w:rsid w:val="002E1950"/>
    <w:rsid w:val="002E19A6"/>
    <w:rsid w:val="002E1F4A"/>
    <w:rsid w:val="002E238D"/>
    <w:rsid w:val="002E2A10"/>
    <w:rsid w:val="002E3C8D"/>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504"/>
    <w:rsid w:val="002F499B"/>
    <w:rsid w:val="002F4FFD"/>
    <w:rsid w:val="002F53F3"/>
    <w:rsid w:val="002F5866"/>
    <w:rsid w:val="002F5E52"/>
    <w:rsid w:val="002F6E43"/>
    <w:rsid w:val="002F6FA7"/>
    <w:rsid w:val="002F7660"/>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071CB"/>
    <w:rsid w:val="00310D8A"/>
    <w:rsid w:val="0031128D"/>
    <w:rsid w:val="00311AD1"/>
    <w:rsid w:val="00311F91"/>
    <w:rsid w:val="00311FD3"/>
    <w:rsid w:val="00313850"/>
    <w:rsid w:val="003144E2"/>
    <w:rsid w:val="00314755"/>
    <w:rsid w:val="003149B2"/>
    <w:rsid w:val="003149C8"/>
    <w:rsid w:val="00314BBF"/>
    <w:rsid w:val="00314EA9"/>
    <w:rsid w:val="00315DC4"/>
    <w:rsid w:val="00317C58"/>
    <w:rsid w:val="0032011F"/>
    <w:rsid w:val="00320495"/>
    <w:rsid w:val="00320895"/>
    <w:rsid w:val="003210E0"/>
    <w:rsid w:val="003215B3"/>
    <w:rsid w:val="00322874"/>
    <w:rsid w:val="00323937"/>
    <w:rsid w:val="00325384"/>
    <w:rsid w:val="003259D6"/>
    <w:rsid w:val="0032639B"/>
    <w:rsid w:val="003263B4"/>
    <w:rsid w:val="00326E7C"/>
    <w:rsid w:val="00326FF7"/>
    <w:rsid w:val="003308C9"/>
    <w:rsid w:val="00330E24"/>
    <w:rsid w:val="003310DE"/>
    <w:rsid w:val="0033111D"/>
    <w:rsid w:val="003319EB"/>
    <w:rsid w:val="00333A5E"/>
    <w:rsid w:val="00333D70"/>
    <w:rsid w:val="00333F8E"/>
    <w:rsid w:val="003340C1"/>
    <w:rsid w:val="00334488"/>
    <w:rsid w:val="00334C16"/>
    <w:rsid w:val="003352D2"/>
    <w:rsid w:val="00335A1D"/>
    <w:rsid w:val="0033644B"/>
    <w:rsid w:val="003406E6"/>
    <w:rsid w:val="00340CD2"/>
    <w:rsid w:val="00342792"/>
    <w:rsid w:val="00342FF0"/>
    <w:rsid w:val="003430D5"/>
    <w:rsid w:val="00343150"/>
    <w:rsid w:val="00344121"/>
    <w:rsid w:val="00347E29"/>
    <w:rsid w:val="003505E4"/>
    <w:rsid w:val="003509CE"/>
    <w:rsid w:val="00352929"/>
    <w:rsid w:val="00352CA9"/>
    <w:rsid w:val="00353159"/>
    <w:rsid w:val="0035405B"/>
    <w:rsid w:val="00354C69"/>
    <w:rsid w:val="00354E5A"/>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662C"/>
    <w:rsid w:val="00366FA3"/>
    <w:rsid w:val="0037016C"/>
    <w:rsid w:val="003716DB"/>
    <w:rsid w:val="00371BA1"/>
    <w:rsid w:val="00371CEA"/>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7B7"/>
    <w:rsid w:val="0038274B"/>
    <w:rsid w:val="00382A5E"/>
    <w:rsid w:val="00383E2F"/>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D22"/>
    <w:rsid w:val="003A1BEE"/>
    <w:rsid w:val="003A1FF2"/>
    <w:rsid w:val="003A28E1"/>
    <w:rsid w:val="003A3763"/>
    <w:rsid w:val="003A3D70"/>
    <w:rsid w:val="003A4D2B"/>
    <w:rsid w:val="003A56FA"/>
    <w:rsid w:val="003A594B"/>
    <w:rsid w:val="003A621F"/>
    <w:rsid w:val="003A63A6"/>
    <w:rsid w:val="003A69B9"/>
    <w:rsid w:val="003A6B53"/>
    <w:rsid w:val="003A6CDF"/>
    <w:rsid w:val="003A6D01"/>
    <w:rsid w:val="003A6F12"/>
    <w:rsid w:val="003A7127"/>
    <w:rsid w:val="003A7450"/>
    <w:rsid w:val="003A750C"/>
    <w:rsid w:val="003B003F"/>
    <w:rsid w:val="003B0863"/>
    <w:rsid w:val="003B0A5E"/>
    <w:rsid w:val="003B0AF7"/>
    <w:rsid w:val="003B12EE"/>
    <w:rsid w:val="003B1400"/>
    <w:rsid w:val="003B1503"/>
    <w:rsid w:val="003B1933"/>
    <w:rsid w:val="003B1B4C"/>
    <w:rsid w:val="003B2461"/>
    <w:rsid w:val="003B2B7E"/>
    <w:rsid w:val="003B305B"/>
    <w:rsid w:val="003B367D"/>
    <w:rsid w:val="003B3D3C"/>
    <w:rsid w:val="003B4A3B"/>
    <w:rsid w:val="003B4CD8"/>
    <w:rsid w:val="003B4D60"/>
    <w:rsid w:val="003B4D72"/>
    <w:rsid w:val="003B4FFA"/>
    <w:rsid w:val="003B7D11"/>
    <w:rsid w:val="003B7E3A"/>
    <w:rsid w:val="003C0974"/>
    <w:rsid w:val="003C0DE9"/>
    <w:rsid w:val="003C196F"/>
    <w:rsid w:val="003C31C9"/>
    <w:rsid w:val="003C36D9"/>
    <w:rsid w:val="003C3A3A"/>
    <w:rsid w:val="003C49C2"/>
    <w:rsid w:val="003C4FDC"/>
    <w:rsid w:val="003C54E4"/>
    <w:rsid w:val="003C5CA5"/>
    <w:rsid w:val="003C75FA"/>
    <w:rsid w:val="003D0C77"/>
    <w:rsid w:val="003D2CC8"/>
    <w:rsid w:val="003D3B3B"/>
    <w:rsid w:val="003D40EF"/>
    <w:rsid w:val="003D58F8"/>
    <w:rsid w:val="003D6B04"/>
    <w:rsid w:val="003D6DD8"/>
    <w:rsid w:val="003D6DE2"/>
    <w:rsid w:val="003D7247"/>
    <w:rsid w:val="003D76CF"/>
    <w:rsid w:val="003D7BF8"/>
    <w:rsid w:val="003E0190"/>
    <w:rsid w:val="003E05C9"/>
    <w:rsid w:val="003E0904"/>
    <w:rsid w:val="003E0DF7"/>
    <w:rsid w:val="003E168F"/>
    <w:rsid w:val="003E2879"/>
    <w:rsid w:val="003E3D04"/>
    <w:rsid w:val="003E3FC5"/>
    <w:rsid w:val="003E4DD9"/>
    <w:rsid w:val="003E4E8E"/>
    <w:rsid w:val="003E6E9A"/>
    <w:rsid w:val="003E7810"/>
    <w:rsid w:val="003E7B2E"/>
    <w:rsid w:val="003F07CD"/>
    <w:rsid w:val="003F0A67"/>
    <w:rsid w:val="003F1701"/>
    <w:rsid w:val="003F186F"/>
    <w:rsid w:val="003F21A4"/>
    <w:rsid w:val="003F325B"/>
    <w:rsid w:val="003F47C4"/>
    <w:rsid w:val="003F4EBB"/>
    <w:rsid w:val="003F5452"/>
    <w:rsid w:val="003F554F"/>
    <w:rsid w:val="003F59E9"/>
    <w:rsid w:val="003F680B"/>
    <w:rsid w:val="003F69A1"/>
    <w:rsid w:val="003F731A"/>
    <w:rsid w:val="003F752A"/>
    <w:rsid w:val="003F79A7"/>
    <w:rsid w:val="00400F6C"/>
    <w:rsid w:val="00401084"/>
    <w:rsid w:val="0040179A"/>
    <w:rsid w:val="0040194C"/>
    <w:rsid w:val="00402727"/>
    <w:rsid w:val="00403831"/>
    <w:rsid w:val="00404CFD"/>
    <w:rsid w:val="00404D19"/>
    <w:rsid w:val="00405984"/>
    <w:rsid w:val="0040614D"/>
    <w:rsid w:val="004064EB"/>
    <w:rsid w:val="00406A52"/>
    <w:rsid w:val="00406FF5"/>
    <w:rsid w:val="00407332"/>
    <w:rsid w:val="004073BC"/>
    <w:rsid w:val="0041028C"/>
    <w:rsid w:val="00410565"/>
    <w:rsid w:val="0041077D"/>
    <w:rsid w:val="0041086C"/>
    <w:rsid w:val="004109F5"/>
    <w:rsid w:val="00410E7E"/>
    <w:rsid w:val="00411391"/>
    <w:rsid w:val="00411404"/>
    <w:rsid w:val="004117A6"/>
    <w:rsid w:val="004121CA"/>
    <w:rsid w:val="004122A3"/>
    <w:rsid w:val="004136E3"/>
    <w:rsid w:val="00413ECC"/>
    <w:rsid w:val="00414A8F"/>
    <w:rsid w:val="00414AEC"/>
    <w:rsid w:val="00414D90"/>
    <w:rsid w:val="00414FC8"/>
    <w:rsid w:val="004153E9"/>
    <w:rsid w:val="0041632F"/>
    <w:rsid w:val="00416BF8"/>
    <w:rsid w:val="0041710D"/>
    <w:rsid w:val="00417369"/>
    <w:rsid w:val="00417599"/>
    <w:rsid w:val="004178DC"/>
    <w:rsid w:val="004179D0"/>
    <w:rsid w:val="00417D20"/>
    <w:rsid w:val="004205B0"/>
    <w:rsid w:val="004207A7"/>
    <w:rsid w:val="00420B95"/>
    <w:rsid w:val="00420B98"/>
    <w:rsid w:val="00420D5F"/>
    <w:rsid w:val="00420D67"/>
    <w:rsid w:val="00421164"/>
    <w:rsid w:val="00421179"/>
    <w:rsid w:val="00421D9F"/>
    <w:rsid w:val="00422A40"/>
    <w:rsid w:val="00423A66"/>
    <w:rsid w:val="00423FCB"/>
    <w:rsid w:val="00424350"/>
    <w:rsid w:val="00424FA5"/>
    <w:rsid w:val="0042545E"/>
    <w:rsid w:val="004263E4"/>
    <w:rsid w:val="004264F8"/>
    <w:rsid w:val="00426970"/>
    <w:rsid w:val="00426A5C"/>
    <w:rsid w:val="00427653"/>
    <w:rsid w:val="00427795"/>
    <w:rsid w:val="00427FFE"/>
    <w:rsid w:val="0043047E"/>
    <w:rsid w:val="00430833"/>
    <w:rsid w:val="00430945"/>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E3E"/>
    <w:rsid w:val="00440362"/>
    <w:rsid w:val="00440ABB"/>
    <w:rsid w:val="0044184E"/>
    <w:rsid w:val="00441861"/>
    <w:rsid w:val="0044274F"/>
    <w:rsid w:val="0044363E"/>
    <w:rsid w:val="00444BCD"/>
    <w:rsid w:val="00446356"/>
    <w:rsid w:val="00446D6E"/>
    <w:rsid w:val="004472C5"/>
    <w:rsid w:val="00447708"/>
    <w:rsid w:val="00447F8D"/>
    <w:rsid w:val="00450695"/>
    <w:rsid w:val="004517ED"/>
    <w:rsid w:val="00452E41"/>
    <w:rsid w:val="00452FF2"/>
    <w:rsid w:val="00453006"/>
    <w:rsid w:val="00453149"/>
    <w:rsid w:val="00454393"/>
    <w:rsid w:val="00455336"/>
    <w:rsid w:val="00455538"/>
    <w:rsid w:val="00455C7C"/>
    <w:rsid w:val="0045639C"/>
    <w:rsid w:val="00456A43"/>
    <w:rsid w:val="004570F8"/>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6EE3"/>
    <w:rsid w:val="0046737D"/>
    <w:rsid w:val="00467D3A"/>
    <w:rsid w:val="00467F01"/>
    <w:rsid w:val="00470D60"/>
    <w:rsid w:val="004716E2"/>
    <w:rsid w:val="0047186E"/>
    <w:rsid w:val="00471CDC"/>
    <w:rsid w:val="0047292E"/>
    <w:rsid w:val="004732C9"/>
    <w:rsid w:val="00473F04"/>
    <w:rsid w:val="00474400"/>
    <w:rsid w:val="00474FDA"/>
    <w:rsid w:val="00474FE5"/>
    <w:rsid w:val="00475C5B"/>
    <w:rsid w:val="004761C5"/>
    <w:rsid w:val="00476B24"/>
    <w:rsid w:val="00477466"/>
    <w:rsid w:val="00477487"/>
    <w:rsid w:val="004800B2"/>
    <w:rsid w:val="00480224"/>
    <w:rsid w:val="004804A6"/>
    <w:rsid w:val="00480C72"/>
    <w:rsid w:val="00481946"/>
    <w:rsid w:val="0048209C"/>
    <w:rsid w:val="004821B4"/>
    <w:rsid w:val="00482343"/>
    <w:rsid w:val="00482FAE"/>
    <w:rsid w:val="00483640"/>
    <w:rsid w:val="004844B5"/>
    <w:rsid w:val="004847C0"/>
    <w:rsid w:val="004849CC"/>
    <w:rsid w:val="004854A7"/>
    <w:rsid w:val="00485D44"/>
    <w:rsid w:val="00485DBF"/>
    <w:rsid w:val="00485FE7"/>
    <w:rsid w:val="00486116"/>
    <w:rsid w:val="00486713"/>
    <w:rsid w:val="00486812"/>
    <w:rsid w:val="004868AE"/>
    <w:rsid w:val="00486B34"/>
    <w:rsid w:val="004877C3"/>
    <w:rsid w:val="00487B3D"/>
    <w:rsid w:val="00490590"/>
    <w:rsid w:val="0049088E"/>
    <w:rsid w:val="00490AD9"/>
    <w:rsid w:val="00490CFB"/>
    <w:rsid w:val="004926D0"/>
    <w:rsid w:val="004926EC"/>
    <w:rsid w:val="004928F1"/>
    <w:rsid w:val="004930E6"/>
    <w:rsid w:val="00493531"/>
    <w:rsid w:val="00493BC1"/>
    <w:rsid w:val="004942D1"/>
    <w:rsid w:val="00495A15"/>
    <w:rsid w:val="00495E79"/>
    <w:rsid w:val="00496035"/>
    <w:rsid w:val="00496491"/>
    <w:rsid w:val="004967BE"/>
    <w:rsid w:val="00497395"/>
    <w:rsid w:val="00497947"/>
    <w:rsid w:val="004A0A7C"/>
    <w:rsid w:val="004A0B64"/>
    <w:rsid w:val="004A1DE4"/>
    <w:rsid w:val="004A2156"/>
    <w:rsid w:val="004A21E2"/>
    <w:rsid w:val="004A21FF"/>
    <w:rsid w:val="004A2E71"/>
    <w:rsid w:val="004A32FE"/>
    <w:rsid w:val="004A3438"/>
    <w:rsid w:val="004A433F"/>
    <w:rsid w:val="004A47F0"/>
    <w:rsid w:val="004A482E"/>
    <w:rsid w:val="004A6031"/>
    <w:rsid w:val="004A6BDF"/>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64D3"/>
    <w:rsid w:val="004B6898"/>
    <w:rsid w:val="004B788A"/>
    <w:rsid w:val="004B7AFC"/>
    <w:rsid w:val="004B7B5D"/>
    <w:rsid w:val="004B7EDC"/>
    <w:rsid w:val="004C0594"/>
    <w:rsid w:val="004C1E43"/>
    <w:rsid w:val="004C3E41"/>
    <w:rsid w:val="004C4057"/>
    <w:rsid w:val="004C5371"/>
    <w:rsid w:val="004C5B8A"/>
    <w:rsid w:val="004C5F00"/>
    <w:rsid w:val="004C6B55"/>
    <w:rsid w:val="004C7368"/>
    <w:rsid w:val="004C76D7"/>
    <w:rsid w:val="004C7D1C"/>
    <w:rsid w:val="004C7D86"/>
    <w:rsid w:val="004D0415"/>
    <w:rsid w:val="004D0638"/>
    <w:rsid w:val="004D09C6"/>
    <w:rsid w:val="004D0E0E"/>
    <w:rsid w:val="004D285E"/>
    <w:rsid w:val="004D2AC7"/>
    <w:rsid w:val="004D2BBB"/>
    <w:rsid w:val="004D33A3"/>
    <w:rsid w:val="004D3AC5"/>
    <w:rsid w:val="004D44FF"/>
    <w:rsid w:val="004D45C9"/>
    <w:rsid w:val="004D4D5F"/>
    <w:rsid w:val="004D4FDB"/>
    <w:rsid w:val="004D52CE"/>
    <w:rsid w:val="004D545B"/>
    <w:rsid w:val="004D54ED"/>
    <w:rsid w:val="004D580D"/>
    <w:rsid w:val="004D6A9A"/>
    <w:rsid w:val="004D6CEB"/>
    <w:rsid w:val="004E2ECA"/>
    <w:rsid w:val="004E374F"/>
    <w:rsid w:val="004E37EA"/>
    <w:rsid w:val="004E3841"/>
    <w:rsid w:val="004E3B0B"/>
    <w:rsid w:val="004E4339"/>
    <w:rsid w:val="004E482E"/>
    <w:rsid w:val="004E491F"/>
    <w:rsid w:val="004E6BAA"/>
    <w:rsid w:val="004E7222"/>
    <w:rsid w:val="004E7592"/>
    <w:rsid w:val="004E79C8"/>
    <w:rsid w:val="004F10D9"/>
    <w:rsid w:val="004F2252"/>
    <w:rsid w:val="004F2CC6"/>
    <w:rsid w:val="004F38FB"/>
    <w:rsid w:val="004F39B8"/>
    <w:rsid w:val="004F4564"/>
    <w:rsid w:val="004F49EE"/>
    <w:rsid w:val="004F4DF9"/>
    <w:rsid w:val="004F4FA1"/>
    <w:rsid w:val="004F59F0"/>
    <w:rsid w:val="004F63CB"/>
    <w:rsid w:val="004F6EBB"/>
    <w:rsid w:val="004F70DE"/>
    <w:rsid w:val="004F7CAF"/>
    <w:rsid w:val="00500234"/>
    <w:rsid w:val="005003C3"/>
    <w:rsid w:val="0050099A"/>
    <w:rsid w:val="00501A9B"/>
    <w:rsid w:val="00502272"/>
    <w:rsid w:val="00502388"/>
    <w:rsid w:val="00504248"/>
    <w:rsid w:val="00504357"/>
    <w:rsid w:val="00505414"/>
    <w:rsid w:val="005055F8"/>
    <w:rsid w:val="005062CD"/>
    <w:rsid w:val="0050647D"/>
    <w:rsid w:val="00506C67"/>
    <w:rsid w:val="005079F5"/>
    <w:rsid w:val="00510AE6"/>
    <w:rsid w:val="0051147C"/>
    <w:rsid w:val="005115AD"/>
    <w:rsid w:val="00513765"/>
    <w:rsid w:val="0051403B"/>
    <w:rsid w:val="005143A1"/>
    <w:rsid w:val="005155E3"/>
    <w:rsid w:val="00515B92"/>
    <w:rsid w:val="00515CC1"/>
    <w:rsid w:val="00515CD4"/>
    <w:rsid w:val="00516141"/>
    <w:rsid w:val="005163FD"/>
    <w:rsid w:val="00517245"/>
    <w:rsid w:val="00517915"/>
    <w:rsid w:val="005203E2"/>
    <w:rsid w:val="005217E2"/>
    <w:rsid w:val="00523906"/>
    <w:rsid w:val="005243FB"/>
    <w:rsid w:val="00524661"/>
    <w:rsid w:val="00525428"/>
    <w:rsid w:val="0052569E"/>
    <w:rsid w:val="005257CD"/>
    <w:rsid w:val="00525812"/>
    <w:rsid w:val="00525F66"/>
    <w:rsid w:val="005260DA"/>
    <w:rsid w:val="0052621F"/>
    <w:rsid w:val="0052622D"/>
    <w:rsid w:val="00526F10"/>
    <w:rsid w:val="00527F1B"/>
    <w:rsid w:val="00530773"/>
    <w:rsid w:val="0053093E"/>
    <w:rsid w:val="005312BC"/>
    <w:rsid w:val="00531819"/>
    <w:rsid w:val="00531CB7"/>
    <w:rsid w:val="00531D7D"/>
    <w:rsid w:val="00533740"/>
    <w:rsid w:val="0053560D"/>
    <w:rsid w:val="00535778"/>
    <w:rsid w:val="00535CB3"/>
    <w:rsid w:val="005364DE"/>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3A9"/>
    <w:rsid w:val="005457F7"/>
    <w:rsid w:val="00546175"/>
    <w:rsid w:val="005471EF"/>
    <w:rsid w:val="00547765"/>
    <w:rsid w:val="0054792E"/>
    <w:rsid w:val="00547981"/>
    <w:rsid w:val="00550205"/>
    <w:rsid w:val="00550EFF"/>
    <w:rsid w:val="005510DA"/>
    <w:rsid w:val="00551988"/>
    <w:rsid w:val="00551C6F"/>
    <w:rsid w:val="00551F8A"/>
    <w:rsid w:val="0055257A"/>
    <w:rsid w:val="00552951"/>
    <w:rsid w:val="00552C12"/>
    <w:rsid w:val="0055300C"/>
    <w:rsid w:val="00553583"/>
    <w:rsid w:val="00554292"/>
    <w:rsid w:val="00554B46"/>
    <w:rsid w:val="00554C2B"/>
    <w:rsid w:val="00556C1D"/>
    <w:rsid w:val="00556EE9"/>
    <w:rsid w:val="005570E5"/>
    <w:rsid w:val="00560A4B"/>
    <w:rsid w:val="00561381"/>
    <w:rsid w:val="00561821"/>
    <w:rsid w:val="00561B54"/>
    <w:rsid w:val="005621CA"/>
    <w:rsid w:val="00562465"/>
    <w:rsid w:val="005624E7"/>
    <w:rsid w:val="0056266B"/>
    <w:rsid w:val="0056278E"/>
    <w:rsid w:val="00563180"/>
    <w:rsid w:val="00563B3F"/>
    <w:rsid w:val="005640C7"/>
    <w:rsid w:val="00564D95"/>
    <w:rsid w:val="00564FA9"/>
    <w:rsid w:val="005653E1"/>
    <w:rsid w:val="005659AD"/>
    <w:rsid w:val="00565E37"/>
    <w:rsid w:val="00566D12"/>
    <w:rsid w:val="005674F5"/>
    <w:rsid w:val="0056753D"/>
    <w:rsid w:val="005703D0"/>
    <w:rsid w:val="005708C5"/>
    <w:rsid w:val="00570D00"/>
    <w:rsid w:val="005711D1"/>
    <w:rsid w:val="005714FB"/>
    <w:rsid w:val="00571EC2"/>
    <w:rsid w:val="005729C3"/>
    <w:rsid w:val="00572C45"/>
    <w:rsid w:val="00572E8C"/>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70C2"/>
    <w:rsid w:val="005773CE"/>
    <w:rsid w:val="005779BA"/>
    <w:rsid w:val="00577B65"/>
    <w:rsid w:val="00577D0A"/>
    <w:rsid w:val="00580188"/>
    <w:rsid w:val="005803A9"/>
    <w:rsid w:val="00580EDE"/>
    <w:rsid w:val="0058109B"/>
    <w:rsid w:val="00582766"/>
    <w:rsid w:val="00583569"/>
    <w:rsid w:val="0058362C"/>
    <w:rsid w:val="005836E5"/>
    <w:rsid w:val="00583C50"/>
    <w:rsid w:val="0058411E"/>
    <w:rsid w:val="005846E2"/>
    <w:rsid w:val="0058492A"/>
    <w:rsid w:val="00584DCE"/>
    <w:rsid w:val="00585538"/>
    <w:rsid w:val="00585792"/>
    <w:rsid w:val="00585AD2"/>
    <w:rsid w:val="00585AED"/>
    <w:rsid w:val="00585D6B"/>
    <w:rsid w:val="00585E1F"/>
    <w:rsid w:val="005863E5"/>
    <w:rsid w:val="00586632"/>
    <w:rsid w:val="0058680F"/>
    <w:rsid w:val="00586A19"/>
    <w:rsid w:val="00587AC0"/>
    <w:rsid w:val="00587B3E"/>
    <w:rsid w:val="00587BE8"/>
    <w:rsid w:val="005919BA"/>
    <w:rsid w:val="00592BCD"/>
    <w:rsid w:val="0059320C"/>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4074"/>
    <w:rsid w:val="005A506C"/>
    <w:rsid w:val="005A5099"/>
    <w:rsid w:val="005A55E6"/>
    <w:rsid w:val="005A593B"/>
    <w:rsid w:val="005B00CC"/>
    <w:rsid w:val="005B0166"/>
    <w:rsid w:val="005B023B"/>
    <w:rsid w:val="005B08AA"/>
    <w:rsid w:val="005B0B6C"/>
    <w:rsid w:val="005B20AD"/>
    <w:rsid w:val="005B23CE"/>
    <w:rsid w:val="005B23F8"/>
    <w:rsid w:val="005B28B7"/>
    <w:rsid w:val="005B2E3C"/>
    <w:rsid w:val="005B3838"/>
    <w:rsid w:val="005B4477"/>
    <w:rsid w:val="005B51EC"/>
    <w:rsid w:val="005B649A"/>
    <w:rsid w:val="005B65B0"/>
    <w:rsid w:val="005B66AA"/>
    <w:rsid w:val="005B689D"/>
    <w:rsid w:val="005B6A91"/>
    <w:rsid w:val="005B6EFC"/>
    <w:rsid w:val="005B6FE9"/>
    <w:rsid w:val="005B7EB6"/>
    <w:rsid w:val="005C103F"/>
    <w:rsid w:val="005C1267"/>
    <w:rsid w:val="005C1C80"/>
    <w:rsid w:val="005C20F4"/>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8AB"/>
    <w:rsid w:val="005E3A63"/>
    <w:rsid w:val="005E42F7"/>
    <w:rsid w:val="005E5031"/>
    <w:rsid w:val="005E585C"/>
    <w:rsid w:val="005E75D2"/>
    <w:rsid w:val="005E7635"/>
    <w:rsid w:val="005E77F6"/>
    <w:rsid w:val="005F0289"/>
    <w:rsid w:val="005F0E07"/>
    <w:rsid w:val="005F122A"/>
    <w:rsid w:val="005F16C7"/>
    <w:rsid w:val="005F25A6"/>
    <w:rsid w:val="005F2F54"/>
    <w:rsid w:val="005F399D"/>
    <w:rsid w:val="005F4430"/>
    <w:rsid w:val="005F4820"/>
    <w:rsid w:val="005F4B3F"/>
    <w:rsid w:val="005F628B"/>
    <w:rsid w:val="005F765F"/>
    <w:rsid w:val="005F7CDF"/>
    <w:rsid w:val="00600070"/>
    <w:rsid w:val="00600BF1"/>
    <w:rsid w:val="00600C08"/>
    <w:rsid w:val="006021B7"/>
    <w:rsid w:val="006022EA"/>
    <w:rsid w:val="006027EA"/>
    <w:rsid w:val="00602B12"/>
    <w:rsid w:val="00602E87"/>
    <w:rsid w:val="00603A88"/>
    <w:rsid w:val="00603DE9"/>
    <w:rsid w:val="00604017"/>
    <w:rsid w:val="00604100"/>
    <w:rsid w:val="0060534A"/>
    <w:rsid w:val="00606483"/>
    <w:rsid w:val="00606D7C"/>
    <w:rsid w:val="00607094"/>
    <w:rsid w:val="0060767F"/>
    <w:rsid w:val="00607697"/>
    <w:rsid w:val="00607789"/>
    <w:rsid w:val="00610BC2"/>
    <w:rsid w:val="00610EE5"/>
    <w:rsid w:val="0061188F"/>
    <w:rsid w:val="006133CD"/>
    <w:rsid w:val="00613429"/>
    <w:rsid w:val="00613A3D"/>
    <w:rsid w:val="00613D20"/>
    <w:rsid w:val="00613FE2"/>
    <w:rsid w:val="006145B5"/>
    <w:rsid w:val="0061482D"/>
    <w:rsid w:val="00615C10"/>
    <w:rsid w:val="0061712A"/>
    <w:rsid w:val="00617A8E"/>
    <w:rsid w:val="00617AFF"/>
    <w:rsid w:val="00617B11"/>
    <w:rsid w:val="00620127"/>
    <w:rsid w:val="00620439"/>
    <w:rsid w:val="00620D82"/>
    <w:rsid w:val="00621077"/>
    <w:rsid w:val="006211C3"/>
    <w:rsid w:val="006211FF"/>
    <w:rsid w:val="006227DD"/>
    <w:rsid w:val="00622CB6"/>
    <w:rsid w:val="0062319E"/>
    <w:rsid w:val="006232F7"/>
    <w:rsid w:val="006233AC"/>
    <w:rsid w:val="00624346"/>
    <w:rsid w:val="00624885"/>
    <w:rsid w:val="00625128"/>
    <w:rsid w:val="00625937"/>
    <w:rsid w:val="006276DD"/>
    <w:rsid w:val="00630D73"/>
    <w:rsid w:val="00630DB6"/>
    <w:rsid w:val="00630EF1"/>
    <w:rsid w:val="00631906"/>
    <w:rsid w:val="00631D39"/>
    <w:rsid w:val="00632674"/>
    <w:rsid w:val="006329A9"/>
    <w:rsid w:val="00632B7D"/>
    <w:rsid w:val="00633F28"/>
    <w:rsid w:val="006340E7"/>
    <w:rsid w:val="006342F1"/>
    <w:rsid w:val="00634423"/>
    <w:rsid w:val="0063483C"/>
    <w:rsid w:val="00635274"/>
    <w:rsid w:val="006355F6"/>
    <w:rsid w:val="00636CE4"/>
    <w:rsid w:val="00640B7C"/>
    <w:rsid w:val="00640CC0"/>
    <w:rsid w:val="006411D2"/>
    <w:rsid w:val="00641A2C"/>
    <w:rsid w:val="00641D1A"/>
    <w:rsid w:val="0064208A"/>
    <w:rsid w:val="00643346"/>
    <w:rsid w:val="00643CED"/>
    <w:rsid w:val="00643EEB"/>
    <w:rsid w:val="00643EF3"/>
    <w:rsid w:val="0064440F"/>
    <w:rsid w:val="0064448B"/>
    <w:rsid w:val="006447C8"/>
    <w:rsid w:val="00645C17"/>
    <w:rsid w:val="006461C2"/>
    <w:rsid w:val="006463E9"/>
    <w:rsid w:val="006464F5"/>
    <w:rsid w:val="0064744A"/>
    <w:rsid w:val="0064799F"/>
    <w:rsid w:val="00650F1B"/>
    <w:rsid w:val="0065185A"/>
    <w:rsid w:val="006519C8"/>
    <w:rsid w:val="00651E8C"/>
    <w:rsid w:val="0065247A"/>
    <w:rsid w:val="006536B7"/>
    <w:rsid w:val="00655CAD"/>
    <w:rsid w:val="00655D02"/>
    <w:rsid w:val="00655D28"/>
    <w:rsid w:val="00656275"/>
    <w:rsid w:val="00657ECB"/>
    <w:rsid w:val="006606E7"/>
    <w:rsid w:val="006630B2"/>
    <w:rsid w:val="00663320"/>
    <w:rsid w:val="0066383F"/>
    <w:rsid w:val="00663B7C"/>
    <w:rsid w:val="00664F63"/>
    <w:rsid w:val="00664FD8"/>
    <w:rsid w:val="006654A5"/>
    <w:rsid w:val="0066562E"/>
    <w:rsid w:val="006659C6"/>
    <w:rsid w:val="00665C80"/>
    <w:rsid w:val="00665D11"/>
    <w:rsid w:val="00666B1C"/>
    <w:rsid w:val="006670FA"/>
    <w:rsid w:val="00667277"/>
    <w:rsid w:val="00667434"/>
    <w:rsid w:val="00667BED"/>
    <w:rsid w:val="00671401"/>
    <w:rsid w:val="006718BC"/>
    <w:rsid w:val="006723BD"/>
    <w:rsid w:val="00672A2C"/>
    <w:rsid w:val="00672E9C"/>
    <w:rsid w:val="006733CE"/>
    <w:rsid w:val="00673794"/>
    <w:rsid w:val="006746ED"/>
    <w:rsid w:val="0067495C"/>
    <w:rsid w:val="00674AF4"/>
    <w:rsid w:val="00675495"/>
    <w:rsid w:val="0067599B"/>
    <w:rsid w:val="00676731"/>
    <w:rsid w:val="0067677E"/>
    <w:rsid w:val="0067740F"/>
    <w:rsid w:val="006778DF"/>
    <w:rsid w:val="00677B04"/>
    <w:rsid w:val="00677D86"/>
    <w:rsid w:val="00680604"/>
    <w:rsid w:val="00680ECF"/>
    <w:rsid w:val="006811F7"/>
    <w:rsid w:val="0068175B"/>
    <w:rsid w:val="00682602"/>
    <w:rsid w:val="00683837"/>
    <w:rsid w:val="006844E2"/>
    <w:rsid w:val="00684BEE"/>
    <w:rsid w:val="00684D6A"/>
    <w:rsid w:val="006861A1"/>
    <w:rsid w:val="006869C1"/>
    <w:rsid w:val="00686B2D"/>
    <w:rsid w:val="00687B24"/>
    <w:rsid w:val="00687B6E"/>
    <w:rsid w:val="006904E7"/>
    <w:rsid w:val="00690581"/>
    <w:rsid w:val="00690953"/>
    <w:rsid w:val="00690BEA"/>
    <w:rsid w:val="00691A96"/>
    <w:rsid w:val="00692303"/>
    <w:rsid w:val="00693023"/>
    <w:rsid w:val="0069369B"/>
    <w:rsid w:val="00693AAC"/>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4CE9"/>
    <w:rsid w:val="006A5248"/>
    <w:rsid w:val="006A55A3"/>
    <w:rsid w:val="006A5B81"/>
    <w:rsid w:val="006A66BE"/>
    <w:rsid w:val="006A677E"/>
    <w:rsid w:val="006A687F"/>
    <w:rsid w:val="006A72C3"/>
    <w:rsid w:val="006B03AC"/>
    <w:rsid w:val="006B0FBA"/>
    <w:rsid w:val="006B1595"/>
    <w:rsid w:val="006B17AB"/>
    <w:rsid w:val="006B184C"/>
    <w:rsid w:val="006B1970"/>
    <w:rsid w:val="006B22A0"/>
    <w:rsid w:val="006B2CA9"/>
    <w:rsid w:val="006B301A"/>
    <w:rsid w:val="006B3C02"/>
    <w:rsid w:val="006B453A"/>
    <w:rsid w:val="006B4940"/>
    <w:rsid w:val="006B4A37"/>
    <w:rsid w:val="006B505E"/>
    <w:rsid w:val="006B50DF"/>
    <w:rsid w:val="006B53B9"/>
    <w:rsid w:val="006B76AB"/>
    <w:rsid w:val="006B7714"/>
    <w:rsid w:val="006B7BA9"/>
    <w:rsid w:val="006C0655"/>
    <w:rsid w:val="006C0C79"/>
    <w:rsid w:val="006C2352"/>
    <w:rsid w:val="006C31FC"/>
    <w:rsid w:val="006C45EF"/>
    <w:rsid w:val="006C4774"/>
    <w:rsid w:val="006C5025"/>
    <w:rsid w:val="006C5054"/>
    <w:rsid w:val="006C5971"/>
    <w:rsid w:val="006C62AD"/>
    <w:rsid w:val="006C659E"/>
    <w:rsid w:val="006C6687"/>
    <w:rsid w:val="006C769A"/>
    <w:rsid w:val="006D0B4C"/>
    <w:rsid w:val="006D0DE2"/>
    <w:rsid w:val="006D18B5"/>
    <w:rsid w:val="006D1919"/>
    <w:rsid w:val="006D2B52"/>
    <w:rsid w:val="006D3381"/>
    <w:rsid w:val="006D565A"/>
    <w:rsid w:val="006D5BE8"/>
    <w:rsid w:val="006D6607"/>
    <w:rsid w:val="006D6E43"/>
    <w:rsid w:val="006D7948"/>
    <w:rsid w:val="006D7A01"/>
    <w:rsid w:val="006D7C9F"/>
    <w:rsid w:val="006E0FA4"/>
    <w:rsid w:val="006E1FBB"/>
    <w:rsid w:val="006E3A30"/>
    <w:rsid w:val="006E3AA2"/>
    <w:rsid w:val="006E4180"/>
    <w:rsid w:val="006E4718"/>
    <w:rsid w:val="006E4768"/>
    <w:rsid w:val="006E4BA2"/>
    <w:rsid w:val="006E55CA"/>
    <w:rsid w:val="006E55FF"/>
    <w:rsid w:val="006E59BE"/>
    <w:rsid w:val="006E6326"/>
    <w:rsid w:val="006F0F70"/>
    <w:rsid w:val="006F10E6"/>
    <w:rsid w:val="006F12C6"/>
    <w:rsid w:val="006F1436"/>
    <w:rsid w:val="006F1688"/>
    <w:rsid w:val="006F1A67"/>
    <w:rsid w:val="006F1C9F"/>
    <w:rsid w:val="006F2355"/>
    <w:rsid w:val="006F24F5"/>
    <w:rsid w:val="006F2C47"/>
    <w:rsid w:val="006F2D70"/>
    <w:rsid w:val="006F2DB9"/>
    <w:rsid w:val="006F3482"/>
    <w:rsid w:val="006F3677"/>
    <w:rsid w:val="006F53F7"/>
    <w:rsid w:val="006F6338"/>
    <w:rsid w:val="006F6684"/>
    <w:rsid w:val="006F6CE8"/>
    <w:rsid w:val="006F6F55"/>
    <w:rsid w:val="006F71F1"/>
    <w:rsid w:val="006F7972"/>
    <w:rsid w:val="00700C21"/>
    <w:rsid w:val="00702C92"/>
    <w:rsid w:val="00703AA0"/>
    <w:rsid w:val="00705210"/>
    <w:rsid w:val="007054BF"/>
    <w:rsid w:val="007056D1"/>
    <w:rsid w:val="007058D4"/>
    <w:rsid w:val="00705954"/>
    <w:rsid w:val="00705BE3"/>
    <w:rsid w:val="00705E52"/>
    <w:rsid w:val="00705E9E"/>
    <w:rsid w:val="007064C6"/>
    <w:rsid w:val="00706DD4"/>
    <w:rsid w:val="007071D1"/>
    <w:rsid w:val="007074AE"/>
    <w:rsid w:val="007079C1"/>
    <w:rsid w:val="00710B60"/>
    <w:rsid w:val="00711504"/>
    <w:rsid w:val="00712192"/>
    <w:rsid w:val="00712B75"/>
    <w:rsid w:val="00713579"/>
    <w:rsid w:val="0071457E"/>
    <w:rsid w:val="00715CAF"/>
    <w:rsid w:val="00716B68"/>
    <w:rsid w:val="00716EBD"/>
    <w:rsid w:val="00717558"/>
    <w:rsid w:val="00717623"/>
    <w:rsid w:val="0072006D"/>
    <w:rsid w:val="00720AD0"/>
    <w:rsid w:val="00720BD0"/>
    <w:rsid w:val="00720E2E"/>
    <w:rsid w:val="007210EA"/>
    <w:rsid w:val="00721CFD"/>
    <w:rsid w:val="0072222E"/>
    <w:rsid w:val="0072412C"/>
    <w:rsid w:val="00724BD0"/>
    <w:rsid w:val="00724E8D"/>
    <w:rsid w:val="007252DE"/>
    <w:rsid w:val="00725414"/>
    <w:rsid w:val="0072587C"/>
    <w:rsid w:val="007260DB"/>
    <w:rsid w:val="00726267"/>
    <w:rsid w:val="0072766E"/>
    <w:rsid w:val="0073045B"/>
    <w:rsid w:val="00730832"/>
    <w:rsid w:val="0073135C"/>
    <w:rsid w:val="007318B9"/>
    <w:rsid w:val="00731902"/>
    <w:rsid w:val="00731F8E"/>
    <w:rsid w:val="00732BE9"/>
    <w:rsid w:val="007337BD"/>
    <w:rsid w:val="00733D73"/>
    <w:rsid w:val="007342D1"/>
    <w:rsid w:val="00734DCA"/>
    <w:rsid w:val="0073512B"/>
    <w:rsid w:val="00735153"/>
    <w:rsid w:val="007356EF"/>
    <w:rsid w:val="00735798"/>
    <w:rsid w:val="0073582B"/>
    <w:rsid w:val="00735DDB"/>
    <w:rsid w:val="00736191"/>
    <w:rsid w:val="00736588"/>
    <w:rsid w:val="007368DF"/>
    <w:rsid w:val="00736B45"/>
    <w:rsid w:val="007401D5"/>
    <w:rsid w:val="007403B9"/>
    <w:rsid w:val="00740776"/>
    <w:rsid w:val="00740B06"/>
    <w:rsid w:val="00740CC5"/>
    <w:rsid w:val="00740EFD"/>
    <w:rsid w:val="00740F7E"/>
    <w:rsid w:val="0074111C"/>
    <w:rsid w:val="007412CC"/>
    <w:rsid w:val="007420BD"/>
    <w:rsid w:val="00742146"/>
    <w:rsid w:val="007426FD"/>
    <w:rsid w:val="007432B2"/>
    <w:rsid w:val="0074346F"/>
    <w:rsid w:val="00743CF9"/>
    <w:rsid w:val="007447A9"/>
    <w:rsid w:val="00745620"/>
    <w:rsid w:val="00745D72"/>
    <w:rsid w:val="00746B72"/>
    <w:rsid w:val="0074720C"/>
    <w:rsid w:val="007474CD"/>
    <w:rsid w:val="00750094"/>
    <w:rsid w:val="007507E8"/>
    <w:rsid w:val="00751353"/>
    <w:rsid w:val="0075208E"/>
    <w:rsid w:val="00753549"/>
    <w:rsid w:val="00753685"/>
    <w:rsid w:val="00753DF5"/>
    <w:rsid w:val="00753DFE"/>
    <w:rsid w:val="007540F6"/>
    <w:rsid w:val="007544B8"/>
    <w:rsid w:val="00754847"/>
    <w:rsid w:val="00754B9B"/>
    <w:rsid w:val="00754F12"/>
    <w:rsid w:val="00755693"/>
    <w:rsid w:val="007563C3"/>
    <w:rsid w:val="00757804"/>
    <w:rsid w:val="0076050C"/>
    <w:rsid w:val="00761011"/>
    <w:rsid w:val="0076192D"/>
    <w:rsid w:val="00761E04"/>
    <w:rsid w:val="00762060"/>
    <w:rsid w:val="0076289F"/>
    <w:rsid w:val="007629E9"/>
    <w:rsid w:val="00763A3A"/>
    <w:rsid w:val="00763E79"/>
    <w:rsid w:val="00764799"/>
    <w:rsid w:val="00764A4E"/>
    <w:rsid w:val="007654AF"/>
    <w:rsid w:val="0076568D"/>
    <w:rsid w:val="007702E9"/>
    <w:rsid w:val="007710C5"/>
    <w:rsid w:val="00771177"/>
    <w:rsid w:val="00772943"/>
    <w:rsid w:val="007735BB"/>
    <w:rsid w:val="00773D44"/>
    <w:rsid w:val="00774211"/>
    <w:rsid w:val="00774DF1"/>
    <w:rsid w:val="00775CB7"/>
    <w:rsid w:val="007762AB"/>
    <w:rsid w:val="00776F5A"/>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86EB9"/>
    <w:rsid w:val="007904B1"/>
    <w:rsid w:val="00790B1F"/>
    <w:rsid w:val="00790C5C"/>
    <w:rsid w:val="00790CC1"/>
    <w:rsid w:val="00791110"/>
    <w:rsid w:val="007919FF"/>
    <w:rsid w:val="00791EFA"/>
    <w:rsid w:val="007925CF"/>
    <w:rsid w:val="0079271B"/>
    <w:rsid w:val="00792A93"/>
    <w:rsid w:val="00793148"/>
    <w:rsid w:val="007932AE"/>
    <w:rsid w:val="0079469C"/>
    <w:rsid w:val="0079606A"/>
    <w:rsid w:val="00796236"/>
    <w:rsid w:val="007964A7"/>
    <w:rsid w:val="00796A2D"/>
    <w:rsid w:val="007A108C"/>
    <w:rsid w:val="007A1394"/>
    <w:rsid w:val="007A14C5"/>
    <w:rsid w:val="007A20DA"/>
    <w:rsid w:val="007A28BD"/>
    <w:rsid w:val="007A33A6"/>
    <w:rsid w:val="007A3482"/>
    <w:rsid w:val="007A3D47"/>
    <w:rsid w:val="007A4495"/>
    <w:rsid w:val="007A4687"/>
    <w:rsid w:val="007A5490"/>
    <w:rsid w:val="007A55E1"/>
    <w:rsid w:val="007A57E5"/>
    <w:rsid w:val="007A5EB0"/>
    <w:rsid w:val="007A5F03"/>
    <w:rsid w:val="007A63F6"/>
    <w:rsid w:val="007A67D5"/>
    <w:rsid w:val="007A68C3"/>
    <w:rsid w:val="007A7958"/>
    <w:rsid w:val="007A7FAF"/>
    <w:rsid w:val="007B17BA"/>
    <w:rsid w:val="007B1FEB"/>
    <w:rsid w:val="007B2696"/>
    <w:rsid w:val="007B2B0E"/>
    <w:rsid w:val="007B2F84"/>
    <w:rsid w:val="007B3320"/>
    <w:rsid w:val="007B34CC"/>
    <w:rsid w:val="007B39F2"/>
    <w:rsid w:val="007B3DAB"/>
    <w:rsid w:val="007B42BB"/>
    <w:rsid w:val="007B4516"/>
    <w:rsid w:val="007B53AB"/>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F52"/>
    <w:rsid w:val="007C3EFB"/>
    <w:rsid w:val="007C3F10"/>
    <w:rsid w:val="007C5632"/>
    <w:rsid w:val="007C5C20"/>
    <w:rsid w:val="007C5CA7"/>
    <w:rsid w:val="007C5E3D"/>
    <w:rsid w:val="007C626A"/>
    <w:rsid w:val="007C7B8E"/>
    <w:rsid w:val="007D000F"/>
    <w:rsid w:val="007D0391"/>
    <w:rsid w:val="007D089D"/>
    <w:rsid w:val="007D1176"/>
    <w:rsid w:val="007D13F8"/>
    <w:rsid w:val="007D1452"/>
    <w:rsid w:val="007D1492"/>
    <w:rsid w:val="007D1883"/>
    <w:rsid w:val="007D2058"/>
    <w:rsid w:val="007D20DC"/>
    <w:rsid w:val="007D22BB"/>
    <w:rsid w:val="007D3467"/>
    <w:rsid w:val="007D37CF"/>
    <w:rsid w:val="007D4134"/>
    <w:rsid w:val="007D5670"/>
    <w:rsid w:val="007D69BA"/>
    <w:rsid w:val="007D7114"/>
    <w:rsid w:val="007D78C6"/>
    <w:rsid w:val="007D7B74"/>
    <w:rsid w:val="007E151C"/>
    <w:rsid w:val="007E18A0"/>
    <w:rsid w:val="007E19B5"/>
    <w:rsid w:val="007E1C55"/>
    <w:rsid w:val="007E249A"/>
    <w:rsid w:val="007E2932"/>
    <w:rsid w:val="007E301B"/>
    <w:rsid w:val="007E56D0"/>
    <w:rsid w:val="007E5E38"/>
    <w:rsid w:val="007E5F80"/>
    <w:rsid w:val="007E5FCB"/>
    <w:rsid w:val="007E6230"/>
    <w:rsid w:val="007E6895"/>
    <w:rsid w:val="007E6A83"/>
    <w:rsid w:val="007E6D23"/>
    <w:rsid w:val="007E7A0D"/>
    <w:rsid w:val="007E7A75"/>
    <w:rsid w:val="007E7E4B"/>
    <w:rsid w:val="007E7F7A"/>
    <w:rsid w:val="007F0C34"/>
    <w:rsid w:val="007F0D6D"/>
    <w:rsid w:val="007F0EC5"/>
    <w:rsid w:val="007F0FDE"/>
    <w:rsid w:val="007F19B6"/>
    <w:rsid w:val="007F1D17"/>
    <w:rsid w:val="007F2781"/>
    <w:rsid w:val="007F34D8"/>
    <w:rsid w:val="007F381E"/>
    <w:rsid w:val="007F3B4D"/>
    <w:rsid w:val="007F4AE3"/>
    <w:rsid w:val="007F51A9"/>
    <w:rsid w:val="007F563D"/>
    <w:rsid w:val="007F5A39"/>
    <w:rsid w:val="007F708E"/>
    <w:rsid w:val="007F73B6"/>
    <w:rsid w:val="007F7745"/>
    <w:rsid w:val="007F7927"/>
    <w:rsid w:val="00800445"/>
    <w:rsid w:val="00801055"/>
    <w:rsid w:val="008011B5"/>
    <w:rsid w:val="008018FE"/>
    <w:rsid w:val="00802014"/>
    <w:rsid w:val="008029D5"/>
    <w:rsid w:val="00802C4C"/>
    <w:rsid w:val="00803B62"/>
    <w:rsid w:val="00803D72"/>
    <w:rsid w:val="00803F4A"/>
    <w:rsid w:val="0080452F"/>
    <w:rsid w:val="008048D1"/>
    <w:rsid w:val="00805292"/>
    <w:rsid w:val="00805357"/>
    <w:rsid w:val="008072FD"/>
    <w:rsid w:val="008104BF"/>
    <w:rsid w:val="00810CC0"/>
    <w:rsid w:val="0081132A"/>
    <w:rsid w:val="00811C62"/>
    <w:rsid w:val="00812284"/>
    <w:rsid w:val="008133F2"/>
    <w:rsid w:val="008134E4"/>
    <w:rsid w:val="0081405F"/>
    <w:rsid w:val="00814D99"/>
    <w:rsid w:val="00815177"/>
    <w:rsid w:val="00815E1C"/>
    <w:rsid w:val="008165B7"/>
    <w:rsid w:val="008167AF"/>
    <w:rsid w:val="0081791F"/>
    <w:rsid w:val="008200F9"/>
    <w:rsid w:val="008204A9"/>
    <w:rsid w:val="00820C33"/>
    <w:rsid w:val="00821561"/>
    <w:rsid w:val="00821C01"/>
    <w:rsid w:val="00821EE8"/>
    <w:rsid w:val="008230EC"/>
    <w:rsid w:val="0082391D"/>
    <w:rsid w:val="00823B35"/>
    <w:rsid w:val="008256C1"/>
    <w:rsid w:val="00825CBB"/>
    <w:rsid w:val="00826069"/>
    <w:rsid w:val="00826B4F"/>
    <w:rsid w:val="008272D5"/>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405D5"/>
    <w:rsid w:val="008407D1"/>
    <w:rsid w:val="00840A6D"/>
    <w:rsid w:val="00840D6A"/>
    <w:rsid w:val="00841F70"/>
    <w:rsid w:val="008426FF"/>
    <w:rsid w:val="00842EED"/>
    <w:rsid w:val="008439BC"/>
    <w:rsid w:val="00843FAF"/>
    <w:rsid w:val="008440A3"/>
    <w:rsid w:val="0084476B"/>
    <w:rsid w:val="00845072"/>
    <w:rsid w:val="0084507F"/>
    <w:rsid w:val="00845FCE"/>
    <w:rsid w:val="008469EC"/>
    <w:rsid w:val="008471D3"/>
    <w:rsid w:val="008471F2"/>
    <w:rsid w:val="00847CE9"/>
    <w:rsid w:val="00850041"/>
    <w:rsid w:val="00850B2B"/>
    <w:rsid w:val="00850BE2"/>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A2C"/>
    <w:rsid w:val="00862AC0"/>
    <w:rsid w:val="00862B0E"/>
    <w:rsid w:val="00862EA5"/>
    <w:rsid w:val="00862F77"/>
    <w:rsid w:val="00863140"/>
    <w:rsid w:val="00863B17"/>
    <w:rsid w:val="008644E3"/>
    <w:rsid w:val="008645EA"/>
    <w:rsid w:val="008648FD"/>
    <w:rsid w:val="00864995"/>
    <w:rsid w:val="00864C69"/>
    <w:rsid w:val="008656E7"/>
    <w:rsid w:val="00866032"/>
    <w:rsid w:val="008677FC"/>
    <w:rsid w:val="00870E3B"/>
    <w:rsid w:val="00870F6F"/>
    <w:rsid w:val="0087177F"/>
    <w:rsid w:val="00871DCF"/>
    <w:rsid w:val="00871ED5"/>
    <w:rsid w:val="00872C86"/>
    <w:rsid w:val="00872F32"/>
    <w:rsid w:val="008732F0"/>
    <w:rsid w:val="008734CD"/>
    <w:rsid w:val="008739F1"/>
    <w:rsid w:val="00873AD7"/>
    <w:rsid w:val="008748C5"/>
    <w:rsid w:val="0087580D"/>
    <w:rsid w:val="00875DAC"/>
    <w:rsid w:val="00877280"/>
    <w:rsid w:val="008778A0"/>
    <w:rsid w:val="008803FB"/>
    <w:rsid w:val="00880445"/>
    <w:rsid w:val="00880BA1"/>
    <w:rsid w:val="00880E67"/>
    <w:rsid w:val="008816E5"/>
    <w:rsid w:val="00881F96"/>
    <w:rsid w:val="008820EE"/>
    <w:rsid w:val="0088210A"/>
    <w:rsid w:val="00882637"/>
    <w:rsid w:val="00882A5D"/>
    <w:rsid w:val="008831F6"/>
    <w:rsid w:val="0088394D"/>
    <w:rsid w:val="008846D5"/>
    <w:rsid w:val="00884D15"/>
    <w:rsid w:val="00884DD1"/>
    <w:rsid w:val="0088591A"/>
    <w:rsid w:val="00886849"/>
    <w:rsid w:val="00886887"/>
    <w:rsid w:val="008869A6"/>
    <w:rsid w:val="00886EC4"/>
    <w:rsid w:val="00886FC5"/>
    <w:rsid w:val="0088713E"/>
    <w:rsid w:val="00887D3D"/>
    <w:rsid w:val="008902BF"/>
    <w:rsid w:val="00890838"/>
    <w:rsid w:val="008914BE"/>
    <w:rsid w:val="00891869"/>
    <w:rsid w:val="00891975"/>
    <w:rsid w:val="00891F6D"/>
    <w:rsid w:val="00891FBA"/>
    <w:rsid w:val="008920A3"/>
    <w:rsid w:val="00893D82"/>
    <w:rsid w:val="008943C5"/>
    <w:rsid w:val="008948DF"/>
    <w:rsid w:val="00894F82"/>
    <w:rsid w:val="00895712"/>
    <w:rsid w:val="00895FCD"/>
    <w:rsid w:val="00896593"/>
    <w:rsid w:val="00896F2A"/>
    <w:rsid w:val="00897054"/>
    <w:rsid w:val="008974AB"/>
    <w:rsid w:val="00897963"/>
    <w:rsid w:val="008A0CE3"/>
    <w:rsid w:val="008A0FDA"/>
    <w:rsid w:val="008A1E15"/>
    <w:rsid w:val="008A1EC3"/>
    <w:rsid w:val="008A2996"/>
    <w:rsid w:val="008A2B82"/>
    <w:rsid w:val="008A2EE4"/>
    <w:rsid w:val="008A34E2"/>
    <w:rsid w:val="008A3666"/>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31DE"/>
    <w:rsid w:val="008B3EF9"/>
    <w:rsid w:val="008B4013"/>
    <w:rsid w:val="008B422D"/>
    <w:rsid w:val="008B4FE9"/>
    <w:rsid w:val="008B5FEE"/>
    <w:rsid w:val="008B6201"/>
    <w:rsid w:val="008B6390"/>
    <w:rsid w:val="008B6FCA"/>
    <w:rsid w:val="008B779D"/>
    <w:rsid w:val="008B77D2"/>
    <w:rsid w:val="008C05F4"/>
    <w:rsid w:val="008C102F"/>
    <w:rsid w:val="008C1B5D"/>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8C2"/>
    <w:rsid w:val="008D300F"/>
    <w:rsid w:val="008D4FA7"/>
    <w:rsid w:val="008D4FC2"/>
    <w:rsid w:val="008D636E"/>
    <w:rsid w:val="008D6555"/>
    <w:rsid w:val="008E120C"/>
    <w:rsid w:val="008E168A"/>
    <w:rsid w:val="008E219C"/>
    <w:rsid w:val="008E25C9"/>
    <w:rsid w:val="008E2B9E"/>
    <w:rsid w:val="008E3AB2"/>
    <w:rsid w:val="008E3BCD"/>
    <w:rsid w:val="008E4740"/>
    <w:rsid w:val="008E47E7"/>
    <w:rsid w:val="008E752F"/>
    <w:rsid w:val="008E7641"/>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67AC"/>
    <w:rsid w:val="008F7D09"/>
    <w:rsid w:val="008F7D69"/>
    <w:rsid w:val="009001EB"/>
    <w:rsid w:val="009002AE"/>
    <w:rsid w:val="00900A8E"/>
    <w:rsid w:val="009013AC"/>
    <w:rsid w:val="009035B6"/>
    <w:rsid w:val="009036A3"/>
    <w:rsid w:val="00903EED"/>
    <w:rsid w:val="0090442A"/>
    <w:rsid w:val="00905172"/>
    <w:rsid w:val="009065A0"/>
    <w:rsid w:val="009079FD"/>
    <w:rsid w:val="00907CD9"/>
    <w:rsid w:val="009101DC"/>
    <w:rsid w:val="0091134F"/>
    <w:rsid w:val="009115E4"/>
    <w:rsid w:val="00911F29"/>
    <w:rsid w:val="00913098"/>
    <w:rsid w:val="00913A3C"/>
    <w:rsid w:val="009145D9"/>
    <w:rsid w:val="009147AE"/>
    <w:rsid w:val="00915B1A"/>
    <w:rsid w:val="009168BF"/>
    <w:rsid w:val="00916CA9"/>
    <w:rsid w:val="00917A59"/>
    <w:rsid w:val="00917CC8"/>
    <w:rsid w:val="0092260B"/>
    <w:rsid w:val="00922773"/>
    <w:rsid w:val="00923245"/>
    <w:rsid w:val="00924236"/>
    <w:rsid w:val="009256D9"/>
    <w:rsid w:val="00925DBA"/>
    <w:rsid w:val="009261B6"/>
    <w:rsid w:val="00926235"/>
    <w:rsid w:val="009271A1"/>
    <w:rsid w:val="00927272"/>
    <w:rsid w:val="009277F6"/>
    <w:rsid w:val="00927AD7"/>
    <w:rsid w:val="00927FEC"/>
    <w:rsid w:val="00930529"/>
    <w:rsid w:val="009316DB"/>
    <w:rsid w:val="00931764"/>
    <w:rsid w:val="00931A78"/>
    <w:rsid w:val="00933046"/>
    <w:rsid w:val="00933124"/>
    <w:rsid w:val="00933324"/>
    <w:rsid w:val="00934ACF"/>
    <w:rsid w:val="00935413"/>
    <w:rsid w:val="00936A6B"/>
    <w:rsid w:val="00936CED"/>
    <w:rsid w:val="0093776A"/>
    <w:rsid w:val="0093796F"/>
    <w:rsid w:val="00940880"/>
    <w:rsid w:val="00940E71"/>
    <w:rsid w:val="0094196B"/>
    <w:rsid w:val="00941C19"/>
    <w:rsid w:val="009425EF"/>
    <w:rsid w:val="00942AFF"/>
    <w:rsid w:val="00943579"/>
    <w:rsid w:val="009438D5"/>
    <w:rsid w:val="00943D37"/>
    <w:rsid w:val="00944427"/>
    <w:rsid w:val="00944E51"/>
    <w:rsid w:val="00944EB4"/>
    <w:rsid w:val="0094524B"/>
    <w:rsid w:val="00945628"/>
    <w:rsid w:val="00947CB1"/>
    <w:rsid w:val="00950558"/>
    <w:rsid w:val="009507FB"/>
    <w:rsid w:val="009508AD"/>
    <w:rsid w:val="00950F41"/>
    <w:rsid w:val="00952061"/>
    <w:rsid w:val="0095273D"/>
    <w:rsid w:val="00952856"/>
    <w:rsid w:val="00953375"/>
    <w:rsid w:val="00954990"/>
    <w:rsid w:val="00954FE4"/>
    <w:rsid w:val="00955247"/>
    <w:rsid w:val="009559EE"/>
    <w:rsid w:val="00955BA4"/>
    <w:rsid w:val="00955BE1"/>
    <w:rsid w:val="00955CAB"/>
    <w:rsid w:val="0095661C"/>
    <w:rsid w:val="00957328"/>
    <w:rsid w:val="009578DA"/>
    <w:rsid w:val="00957980"/>
    <w:rsid w:val="00957C82"/>
    <w:rsid w:val="0096049E"/>
    <w:rsid w:val="00962165"/>
    <w:rsid w:val="00962F12"/>
    <w:rsid w:val="00963B9F"/>
    <w:rsid w:val="00963BC6"/>
    <w:rsid w:val="00963FCB"/>
    <w:rsid w:val="009646B7"/>
    <w:rsid w:val="009647D4"/>
    <w:rsid w:val="00964CC0"/>
    <w:rsid w:val="00964F54"/>
    <w:rsid w:val="00965503"/>
    <w:rsid w:val="00966664"/>
    <w:rsid w:val="00966B7C"/>
    <w:rsid w:val="0096755A"/>
    <w:rsid w:val="009676F4"/>
    <w:rsid w:val="009708F4"/>
    <w:rsid w:val="00970ACD"/>
    <w:rsid w:val="009710A6"/>
    <w:rsid w:val="0097145D"/>
    <w:rsid w:val="00971518"/>
    <w:rsid w:val="0097165E"/>
    <w:rsid w:val="009717FF"/>
    <w:rsid w:val="009723A8"/>
    <w:rsid w:val="009736E8"/>
    <w:rsid w:val="00973727"/>
    <w:rsid w:val="00973D6B"/>
    <w:rsid w:val="009740B0"/>
    <w:rsid w:val="0097485B"/>
    <w:rsid w:val="009748B5"/>
    <w:rsid w:val="009756B7"/>
    <w:rsid w:val="00975803"/>
    <w:rsid w:val="00975A1F"/>
    <w:rsid w:val="00975D48"/>
    <w:rsid w:val="0097615F"/>
    <w:rsid w:val="009772D4"/>
    <w:rsid w:val="00977C66"/>
    <w:rsid w:val="0098049C"/>
    <w:rsid w:val="0098108A"/>
    <w:rsid w:val="00981250"/>
    <w:rsid w:val="00981C1C"/>
    <w:rsid w:val="0098387A"/>
    <w:rsid w:val="00983B5C"/>
    <w:rsid w:val="00984EEF"/>
    <w:rsid w:val="009865BE"/>
    <w:rsid w:val="009866CB"/>
    <w:rsid w:val="0098683A"/>
    <w:rsid w:val="00986A6B"/>
    <w:rsid w:val="00986E3A"/>
    <w:rsid w:val="00987023"/>
    <w:rsid w:val="00987087"/>
    <w:rsid w:val="0098719A"/>
    <w:rsid w:val="0098741A"/>
    <w:rsid w:val="00990D27"/>
    <w:rsid w:val="0099160C"/>
    <w:rsid w:val="009921AF"/>
    <w:rsid w:val="00992544"/>
    <w:rsid w:val="00993155"/>
    <w:rsid w:val="00993611"/>
    <w:rsid w:val="00994351"/>
    <w:rsid w:val="00994612"/>
    <w:rsid w:val="00994695"/>
    <w:rsid w:val="009946F0"/>
    <w:rsid w:val="00994A34"/>
    <w:rsid w:val="00995EFC"/>
    <w:rsid w:val="00996082"/>
    <w:rsid w:val="009968E2"/>
    <w:rsid w:val="00997317"/>
    <w:rsid w:val="0099754C"/>
    <w:rsid w:val="00997941"/>
    <w:rsid w:val="009A039E"/>
    <w:rsid w:val="009A086F"/>
    <w:rsid w:val="009A08C4"/>
    <w:rsid w:val="009A0AE9"/>
    <w:rsid w:val="009A1BDD"/>
    <w:rsid w:val="009A1FDF"/>
    <w:rsid w:val="009A384B"/>
    <w:rsid w:val="009A3C5F"/>
    <w:rsid w:val="009A3D1F"/>
    <w:rsid w:val="009A44F3"/>
    <w:rsid w:val="009A4940"/>
    <w:rsid w:val="009A6CFF"/>
    <w:rsid w:val="009A6EDE"/>
    <w:rsid w:val="009A79E5"/>
    <w:rsid w:val="009A7D07"/>
    <w:rsid w:val="009A7D88"/>
    <w:rsid w:val="009B0BA5"/>
    <w:rsid w:val="009B1016"/>
    <w:rsid w:val="009B2563"/>
    <w:rsid w:val="009B2B33"/>
    <w:rsid w:val="009B35F8"/>
    <w:rsid w:val="009B369E"/>
    <w:rsid w:val="009B3B59"/>
    <w:rsid w:val="009B3E36"/>
    <w:rsid w:val="009B427E"/>
    <w:rsid w:val="009B43B8"/>
    <w:rsid w:val="009B478B"/>
    <w:rsid w:val="009B4818"/>
    <w:rsid w:val="009B4C22"/>
    <w:rsid w:val="009B5226"/>
    <w:rsid w:val="009B5EF9"/>
    <w:rsid w:val="009B6F17"/>
    <w:rsid w:val="009B7E6A"/>
    <w:rsid w:val="009C03E0"/>
    <w:rsid w:val="009C05DD"/>
    <w:rsid w:val="009C1883"/>
    <w:rsid w:val="009C18BF"/>
    <w:rsid w:val="009C1B83"/>
    <w:rsid w:val="009C314F"/>
    <w:rsid w:val="009C37E6"/>
    <w:rsid w:val="009C3A40"/>
    <w:rsid w:val="009C3F23"/>
    <w:rsid w:val="009C44F4"/>
    <w:rsid w:val="009C4888"/>
    <w:rsid w:val="009C507E"/>
    <w:rsid w:val="009C5B21"/>
    <w:rsid w:val="009C5EB7"/>
    <w:rsid w:val="009C5F15"/>
    <w:rsid w:val="009C7574"/>
    <w:rsid w:val="009D067F"/>
    <w:rsid w:val="009D0930"/>
    <w:rsid w:val="009D0C44"/>
    <w:rsid w:val="009D0DE5"/>
    <w:rsid w:val="009D0F29"/>
    <w:rsid w:val="009D1024"/>
    <w:rsid w:val="009D1726"/>
    <w:rsid w:val="009D1A23"/>
    <w:rsid w:val="009D1A58"/>
    <w:rsid w:val="009D1FF4"/>
    <w:rsid w:val="009D229A"/>
    <w:rsid w:val="009D24BC"/>
    <w:rsid w:val="009D29A9"/>
    <w:rsid w:val="009D369F"/>
    <w:rsid w:val="009D4DA2"/>
    <w:rsid w:val="009D4F2F"/>
    <w:rsid w:val="009D5139"/>
    <w:rsid w:val="009D5B12"/>
    <w:rsid w:val="009D61B5"/>
    <w:rsid w:val="009D660B"/>
    <w:rsid w:val="009D740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C15"/>
    <w:rsid w:val="009E4221"/>
    <w:rsid w:val="009E4459"/>
    <w:rsid w:val="009E4631"/>
    <w:rsid w:val="009E4991"/>
    <w:rsid w:val="009E5E8C"/>
    <w:rsid w:val="009E6663"/>
    <w:rsid w:val="009E6850"/>
    <w:rsid w:val="009E6A98"/>
    <w:rsid w:val="009E6EDA"/>
    <w:rsid w:val="009E7503"/>
    <w:rsid w:val="009F032F"/>
    <w:rsid w:val="009F0350"/>
    <w:rsid w:val="009F07C9"/>
    <w:rsid w:val="009F11DA"/>
    <w:rsid w:val="009F3962"/>
    <w:rsid w:val="009F39B5"/>
    <w:rsid w:val="009F3DFC"/>
    <w:rsid w:val="009F43BD"/>
    <w:rsid w:val="009F4B1E"/>
    <w:rsid w:val="009F4BF0"/>
    <w:rsid w:val="009F5E5C"/>
    <w:rsid w:val="009F5FBA"/>
    <w:rsid w:val="009F68D3"/>
    <w:rsid w:val="009F74B4"/>
    <w:rsid w:val="00A005BF"/>
    <w:rsid w:val="00A01911"/>
    <w:rsid w:val="00A02158"/>
    <w:rsid w:val="00A0231C"/>
    <w:rsid w:val="00A03006"/>
    <w:rsid w:val="00A03487"/>
    <w:rsid w:val="00A03AB9"/>
    <w:rsid w:val="00A03D72"/>
    <w:rsid w:val="00A04A79"/>
    <w:rsid w:val="00A054C7"/>
    <w:rsid w:val="00A05EBB"/>
    <w:rsid w:val="00A06257"/>
    <w:rsid w:val="00A07672"/>
    <w:rsid w:val="00A07921"/>
    <w:rsid w:val="00A07A8E"/>
    <w:rsid w:val="00A07ADE"/>
    <w:rsid w:val="00A07B18"/>
    <w:rsid w:val="00A07B9E"/>
    <w:rsid w:val="00A11169"/>
    <w:rsid w:val="00A11976"/>
    <w:rsid w:val="00A13B0D"/>
    <w:rsid w:val="00A14105"/>
    <w:rsid w:val="00A141E2"/>
    <w:rsid w:val="00A145F4"/>
    <w:rsid w:val="00A14BC5"/>
    <w:rsid w:val="00A153B7"/>
    <w:rsid w:val="00A1553A"/>
    <w:rsid w:val="00A158E9"/>
    <w:rsid w:val="00A1592C"/>
    <w:rsid w:val="00A15A6B"/>
    <w:rsid w:val="00A165ED"/>
    <w:rsid w:val="00A16689"/>
    <w:rsid w:val="00A1678C"/>
    <w:rsid w:val="00A16831"/>
    <w:rsid w:val="00A16A2A"/>
    <w:rsid w:val="00A17752"/>
    <w:rsid w:val="00A17CAD"/>
    <w:rsid w:val="00A20063"/>
    <w:rsid w:val="00A20859"/>
    <w:rsid w:val="00A20BFC"/>
    <w:rsid w:val="00A20C85"/>
    <w:rsid w:val="00A2161A"/>
    <w:rsid w:val="00A21C18"/>
    <w:rsid w:val="00A21EED"/>
    <w:rsid w:val="00A222A2"/>
    <w:rsid w:val="00A2236A"/>
    <w:rsid w:val="00A224F1"/>
    <w:rsid w:val="00A22C16"/>
    <w:rsid w:val="00A22DBA"/>
    <w:rsid w:val="00A22FCA"/>
    <w:rsid w:val="00A233CE"/>
    <w:rsid w:val="00A23B36"/>
    <w:rsid w:val="00A23E3F"/>
    <w:rsid w:val="00A24336"/>
    <w:rsid w:val="00A2452C"/>
    <w:rsid w:val="00A24659"/>
    <w:rsid w:val="00A2470F"/>
    <w:rsid w:val="00A265BB"/>
    <w:rsid w:val="00A26A76"/>
    <w:rsid w:val="00A26BD0"/>
    <w:rsid w:val="00A26E47"/>
    <w:rsid w:val="00A26F67"/>
    <w:rsid w:val="00A279A3"/>
    <w:rsid w:val="00A27C18"/>
    <w:rsid w:val="00A3158D"/>
    <w:rsid w:val="00A31EB0"/>
    <w:rsid w:val="00A32AAA"/>
    <w:rsid w:val="00A32ACA"/>
    <w:rsid w:val="00A3339A"/>
    <w:rsid w:val="00A3373D"/>
    <w:rsid w:val="00A35BD6"/>
    <w:rsid w:val="00A35D5D"/>
    <w:rsid w:val="00A3608A"/>
    <w:rsid w:val="00A366D4"/>
    <w:rsid w:val="00A36F07"/>
    <w:rsid w:val="00A37761"/>
    <w:rsid w:val="00A402E9"/>
    <w:rsid w:val="00A4055A"/>
    <w:rsid w:val="00A406E8"/>
    <w:rsid w:val="00A40FFF"/>
    <w:rsid w:val="00A4154C"/>
    <w:rsid w:val="00A41DBB"/>
    <w:rsid w:val="00A432B9"/>
    <w:rsid w:val="00A435A7"/>
    <w:rsid w:val="00A43B48"/>
    <w:rsid w:val="00A44063"/>
    <w:rsid w:val="00A4432B"/>
    <w:rsid w:val="00A4452A"/>
    <w:rsid w:val="00A448F4"/>
    <w:rsid w:val="00A44C34"/>
    <w:rsid w:val="00A44F6E"/>
    <w:rsid w:val="00A4550A"/>
    <w:rsid w:val="00A45ECD"/>
    <w:rsid w:val="00A463F9"/>
    <w:rsid w:val="00A505B3"/>
    <w:rsid w:val="00A50880"/>
    <w:rsid w:val="00A50C01"/>
    <w:rsid w:val="00A50CF1"/>
    <w:rsid w:val="00A51189"/>
    <w:rsid w:val="00A5199F"/>
    <w:rsid w:val="00A51C5D"/>
    <w:rsid w:val="00A525EE"/>
    <w:rsid w:val="00A528B8"/>
    <w:rsid w:val="00A52B8B"/>
    <w:rsid w:val="00A531E0"/>
    <w:rsid w:val="00A532F7"/>
    <w:rsid w:val="00A53CD2"/>
    <w:rsid w:val="00A54A72"/>
    <w:rsid w:val="00A55030"/>
    <w:rsid w:val="00A56548"/>
    <w:rsid w:val="00A56C89"/>
    <w:rsid w:val="00A570F5"/>
    <w:rsid w:val="00A5747B"/>
    <w:rsid w:val="00A57BE6"/>
    <w:rsid w:val="00A607A2"/>
    <w:rsid w:val="00A60E23"/>
    <w:rsid w:val="00A61912"/>
    <w:rsid w:val="00A61A7D"/>
    <w:rsid w:val="00A61B0B"/>
    <w:rsid w:val="00A61E06"/>
    <w:rsid w:val="00A62310"/>
    <w:rsid w:val="00A62CB7"/>
    <w:rsid w:val="00A63367"/>
    <w:rsid w:val="00A63B6B"/>
    <w:rsid w:val="00A6424A"/>
    <w:rsid w:val="00A64AAA"/>
    <w:rsid w:val="00A6583A"/>
    <w:rsid w:val="00A66189"/>
    <w:rsid w:val="00A66451"/>
    <w:rsid w:val="00A66DA1"/>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5711"/>
    <w:rsid w:val="00A75CD7"/>
    <w:rsid w:val="00A75EAE"/>
    <w:rsid w:val="00A76956"/>
    <w:rsid w:val="00A775DF"/>
    <w:rsid w:val="00A80A4F"/>
    <w:rsid w:val="00A80C89"/>
    <w:rsid w:val="00A814FB"/>
    <w:rsid w:val="00A81913"/>
    <w:rsid w:val="00A819FE"/>
    <w:rsid w:val="00A8211B"/>
    <w:rsid w:val="00A83383"/>
    <w:rsid w:val="00A840F7"/>
    <w:rsid w:val="00A84D75"/>
    <w:rsid w:val="00A855D6"/>
    <w:rsid w:val="00A859E1"/>
    <w:rsid w:val="00A86463"/>
    <w:rsid w:val="00A86953"/>
    <w:rsid w:val="00A876ED"/>
    <w:rsid w:val="00A90F2D"/>
    <w:rsid w:val="00A910C4"/>
    <w:rsid w:val="00A9126D"/>
    <w:rsid w:val="00A9175F"/>
    <w:rsid w:val="00A9179B"/>
    <w:rsid w:val="00A91DAC"/>
    <w:rsid w:val="00A93195"/>
    <w:rsid w:val="00A934F9"/>
    <w:rsid w:val="00A938CC"/>
    <w:rsid w:val="00A93F9C"/>
    <w:rsid w:val="00A9415E"/>
    <w:rsid w:val="00A943AE"/>
    <w:rsid w:val="00A94791"/>
    <w:rsid w:val="00A94823"/>
    <w:rsid w:val="00A94ADA"/>
    <w:rsid w:val="00A94B71"/>
    <w:rsid w:val="00A94E56"/>
    <w:rsid w:val="00A957C4"/>
    <w:rsid w:val="00A96858"/>
    <w:rsid w:val="00A96EA7"/>
    <w:rsid w:val="00A97510"/>
    <w:rsid w:val="00A97E85"/>
    <w:rsid w:val="00AA0D72"/>
    <w:rsid w:val="00AA251A"/>
    <w:rsid w:val="00AA2DB8"/>
    <w:rsid w:val="00AA3221"/>
    <w:rsid w:val="00AA38C5"/>
    <w:rsid w:val="00AA3A22"/>
    <w:rsid w:val="00AA5237"/>
    <w:rsid w:val="00AA5344"/>
    <w:rsid w:val="00AA613D"/>
    <w:rsid w:val="00AA62C5"/>
    <w:rsid w:val="00AA63E9"/>
    <w:rsid w:val="00AA7AB2"/>
    <w:rsid w:val="00AA7C0D"/>
    <w:rsid w:val="00AB0139"/>
    <w:rsid w:val="00AB01AA"/>
    <w:rsid w:val="00AB0CF1"/>
    <w:rsid w:val="00AB1223"/>
    <w:rsid w:val="00AB2481"/>
    <w:rsid w:val="00AB2DAB"/>
    <w:rsid w:val="00AB3232"/>
    <w:rsid w:val="00AB3C82"/>
    <w:rsid w:val="00AB4256"/>
    <w:rsid w:val="00AB4991"/>
    <w:rsid w:val="00AB5131"/>
    <w:rsid w:val="00AB5223"/>
    <w:rsid w:val="00AB5BC4"/>
    <w:rsid w:val="00AB6D37"/>
    <w:rsid w:val="00AB6EB4"/>
    <w:rsid w:val="00AB73F2"/>
    <w:rsid w:val="00AB7E7B"/>
    <w:rsid w:val="00AC01C1"/>
    <w:rsid w:val="00AC08C6"/>
    <w:rsid w:val="00AC0A8B"/>
    <w:rsid w:val="00AC150F"/>
    <w:rsid w:val="00AC25AD"/>
    <w:rsid w:val="00AC3495"/>
    <w:rsid w:val="00AC3504"/>
    <w:rsid w:val="00AC3586"/>
    <w:rsid w:val="00AC3629"/>
    <w:rsid w:val="00AC3F36"/>
    <w:rsid w:val="00AC41AD"/>
    <w:rsid w:val="00AC43C4"/>
    <w:rsid w:val="00AC4A96"/>
    <w:rsid w:val="00AC5149"/>
    <w:rsid w:val="00AC65B8"/>
    <w:rsid w:val="00AC6DBA"/>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FDC"/>
    <w:rsid w:val="00AE2152"/>
    <w:rsid w:val="00AE3318"/>
    <w:rsid w:val="00AE34FD"/>
    <w:rsid w:val="00AE4AAC"/>
    <w:rsid w:val="00AE54AA"/>
    <w:rsid w:val="00AE5AF1"/>
    <w:rsid w:val="00AE5DC8"/>
    <w:rsid w:val="00AE68D4"/>
    <w:rsid w:val="00AE6AD7"/>
    <w:rsid w:val="00AE6C00"/>
    <w:rsid w:val="00AE751A"/>
    <w:rsid w:val="00AF00DD"/>
    <w:rsid w:val="00AF0423"/>
    <w:rsid w:val="00AF0476"/>
    <w:rsid w:val="00AF0481"/>
    <w:rsid w:val="00AF06AF"/>
    <w:rsid w:val="00AF0CEB"/>
    <w:rsid w:val="00AF1AE7"/>
    <w:rsid w:val="00AF1E63"/>
    <w:rsid w:val="00AF2A29"/>
    <w:rsid w:val="00AF3053"/>
    <w:rsid w:val="00AF308C"/>
    <w:rsid w:val="00AF33D9"/>
    <w:rsid w:val="00AF4243"/>
    <w:rsid w:val="00AF4409"/>
    <w:rsid w:val="00AF4538"/>
    <w:rsid w:val="00AF47DA"/>
    <w:rsid w:val="00AF4891"/>
    <w:rsid w:val="00AF4A5B"/>
    <w:rsid w:val="00AF55EE"/>
    <w:rsid w:val="00AF5A63"/>
    <w:rsid w:val="00AF691A"/>
    <w:rsid w:val="00AF6CBC"/>
    <w:rsid w:val="00AF70A4"/>
    <w:rsid w:val="00AF736B"/>
    <w:rsid w:val="00AF74E1"/>
    <w:rsid w:val="00AF76CB"/>
    <w:rsid w:val="00AF78C8"/>
    <w:rsid w:val="00AF7DDD"/>
    <w:rsid w:val="00B003B4"/>
    <w:rsid w:val="00B007E9"/>
    <w:rsid w:val="00B00C2E"/>
    <w:rsid w:val="00B018D4"/>
    <w:rsid w:val="00B01F4C"/>
    <w:rsid w:val="00B038CF"/>
    <w:rsid w:val="00B04A1A"/>
    <w:rsid w:val="00B04C47"/>
    <w:rsid w:val="00B05011"/>
    <w:rsid w:val="00B06862"/>
    <w:rsid w:val="00B070C5"/>
    <w:rsid w:val="00B074E4"/>
    <w:rsid w:val="00B077E6"/>
    <w:rsid w:val="00B07C73"/>
    <w:rsid w:val="00B07DED"/>
    <w:rsid w:val="00B07DFC"/>
    <w:rsid w:val="00B12688"/>
    <w:rsid w:val="00B12A3B"/>
    <w:rsid w:val="00B1389E"/>
    <w:rsid w:val="00B15108"/>
    <w:rsid w:val="00B158AB"/>
    <w:rsid w:val="00B15E47"/>
    <w:rsid w:val="00B160C5"/>
    <w:rsid w:val="00B16457"/>
    <w:rsid w:val="00B16B07"/>
    <w:rsid w:val="00B17A09"/>
    <w:rsid w:val="00B17CFF"/>
    <w:rsid w:val="00B20CC3"/>
    <w:rsid w:val="00B218DA"/>
    <w:rsid w:val="00B22412"/>
    <w:rsid w:val="00B226BF"/>
    <w:rsid w:val="00B22D2D"/>
    <w:rsid w:val="00B23FCE"/>
    <w:rsid w:val="00B2417A"/>
    <w:rsid w:val="00B2432B"/>
    <w:rsid w:val="00B25B06"/>
    <w:rsid w:val="00B25BC4"/>
    <w:rsid w:val="00B260E9"/>
    <w:rsid w:val="00B2673B"/>
    <w:rsid w:val="00B26B5F"/>
    <w:rsid w:val="00B26C89"/>
    <w:rsid w:val="00B26DF3"/>
    <w:rsid w:val="00B27078"/>
    <w:rsid w:val="00B2767F"/>
    <w:rsid w:val="00B27F3A"/>
    <w:rsid w:val="00B31760"/>
    <w:rsid w:val="00B33212"/>
    <w:rsid w:val="00B336D9"/>
    <w:rsid w:val="00B34180"/>
    <w:rsid w:val="00B343A2"/>
    <w:rsid w:val="00B34929"/>
    <w:rsid w:val="00B35434"/>
    <w:rsid w:val="00B3573E"/>
    <w:rsid w:val="00B362B6"/>
    <w:rsid w:val="00B37DAC"/>
    <w:rsid w:val="00B404CC"/>
    <w:rsid w:val="00B40F00"/>
    <w:rsid w:val="00B417EC"/>
    <w:rsid w:val="00B4187A"/>
    <w:rsid w:val="00B42484"/>
    <w:rsid w:val="00B434EE"/>
    <w:rsid w:val="00B439BA"/>
    <w:rsid w:val="00B44E60"/>
    <w:rsid w:val="00B46580"/>
    <w:rsid w:val="00B470F0"/>
    <w:rsid w:val="00B47318"/>
    <w:rsid w:val="00B47D1A"/>
    <w:rsid w:val="00B50F53"/>
    <w:rsid w:val="00B51144"/>
    <w:rsid w:val="00B52257"/>
    <w:rsid w:val="00B52266"/>
    <w:rsid w:val="00B52424"/>
    <w:rsid w:val="00B52781"/>
    <w:rsid w:val="00B53E8C"/>
    <w:rsid w:val="00B540EF"/>
    <w:rsid w:val="00B54C64"/>
    <w:rsid w:val="00B54F5F"/>
    <w:rsid w:val="00B5567A"/>
    <w:rsid w:val="00B56066"/>
    <w:rsid w:val="00B56EAA"/>
    <w:rsid w:val="00B5742B"/>
    <w:rsid w:val="00B57765"/>
    <w:rsid w:val="00B609E1"/>
    <w:rsid w:val="00B612B8"/>
    <w:rsid w:val="00B6145B"/>
    <w:rsid w:val="00B628AD"/>
    <w:rsid w:val="00B635C3"/>
    <w:rsid w:val="00B63633"/>
    <w:rsid w:val="00B636EF"/>
    <w:rsid w:val="00B649EA"/>
    <w:rsid w:val="00B64E53"/>
    <w:rsid w:val="00B6540D"/>
    <w:rsid w:val="00B65793"/>
    <w:rsid w:val="00B65A3F"/>
    <w:rsid w:val="00B65E80"/>
    <w:rsid w:val="00B65FA3"/>
    <w:rsid w:val="00B666CC"/>
    <w:rsid w:val="00B66C68"/>
    <w:rsid w:val="00B66CB9"/>
    <w:rsid w:val="00B67D96"/>
    <w:rsid w:val="00B706F1"/>
    <w:rsid w:val="00B707A4"/>
    <w:rsid w:val="00B7100A"/>
    <w:rsid w:val="00B71670"/>
    <w:rsid w:val="00B7230A"/>
    <w:rsid w:val="00B724F6"/>
    <w:rsid w:val="00B72504"/>
    <w:rsid w:val="00B7346E"/>
    <w:rsid w:val="00B73E49"/>
    <w:rsid w:val="00B74193"/>
    <w:rsid w:val="00B74574"/>
    <w:rsid w:val="00B749A2"/>
    <w:rsid w:val="00B74C3D"/>
    <w:rsid w:val="00B74C43"/>
    <w:rsid w:val="00B7505F"/>
    <w:rsid w:val="00B755B4"/>
    <w:rsid w:val="00B757B1"/>
    <w:rsid w:val="00B75E4C"/>
    <w:rsid w:val="00B7626C"/>
    <w:rsid w:val="00B762D2"/>
    <w:rsid w:val="00B76C73"/>
    <w:rsid w:val="00B772AF"/>
    <w:rsid w:val="00B77E31"/>
    <w:rsid w:val="00B80282"/>
    <w:rsid w:val="00B80854"/>
    <w:rsid w:val="00B80F56"/>
    <w:rsid w:val="00B81926"/>
    <w:rsid w:val="00B82D00"/>
    <w:rsid w:val="00B82EA9"/>
    <w:rsid w:val="00B8343B"/>
    <w:rsid w:val="00B83D33"/>
    <w:rsid w:val="00B84E54"/>
    <w:rsid w:val="00B85962"/>
    <w:rsid w:val="00B85D85"/>
    <w:rsid w:val="00B86699"/>
    <w:rsid w:val="00B867B2"/>
    <w:rsid w:val="00B87782"/>
    <w:rsid w:val="00B87927"/>
    <w:rsid w:val="00B87F1B"/>
    <w:rsid w:val="00B90287"/>
    <w:rsid w:val="00B90E4B"/>
    <w:rsid w:val="00B917D7"/>
    <w:rsid w:val="00B9196E"/>
    <w:rsid w:val="00B92360"/>
    <w:rsid w:val="00B92B71"/>
    <w:rsid w:val="00B95269"/>
    <w:rsid w:val="00B96198"/>
    <w:rsid w:val="00B961BD"/>
    <w:rsid w:val="00B96453"/>
    <w:rsid w:val="00B96BB8"/>
    <w:rsid w:val="00B97535"/>
    <w:rsid w:val="00B97BE4"/>
    <w:rsid w:val="00BA0590"/>
    <w:rsid w:val="00BA0756"/>
    <w:rsid w:val="00BA0AFA"/>
    <w:rsid w:val="00BA0C31"/>
    <w:rsid w:val="00BA14EF"/>
    <w:rsid w:val="00BA1922"/>
    <w:rsid w:val="00BA1ADC"/>
    <w:rsid w:val="00BA1FED"/>
    <w:rsid w:val="00BA34E5"/>
    <w:rsid w:val="00BA64AE"/>
    <w:rsid w:val="00BA6F61"/>
    <w:rsid w:val="00BA72FE"/>
    <w:rsid w:val="00BA7D18"/>
    <w:rsid w:val="00BB0023"/>
    <w:rsid w:val="00BB0462"/>
    <w:rsid w:val="00BB04BA"/>
    <w:rsid w:val="00BB0510"/>
    <w:rsid w:val="00BB0B13"/>
    <w:rsid w:val="00BB1374"/>
    <w:rsid w:val="00BB1728"/>
    <w:rsid w:val="00BB200E"/>
    <w:rsid w:val="00BB2A71"/>
    <w:rsid w:val="00BB2DDE"/>
    <w:rsid w:val="00BB3010"/>
    <w:rsid w:val="00BB3409"/>
    <w:rsid w:val="00BB3C2E"/>
    <w:rsid w:val="00BB3DBF"/>
    <w:rsid w:val="00BB47D0"/>
    <w:rsid w:val="00BB52EC"/>
    <w:rsid w:val="00BB5342"/>
    <w:rsid w:val="00BB6C11"/>
    <w:rsid w:val="00BB763A"/>
    <w:rsid w:val="00BB79C2"/>
    <w:rsid w:val="00BB7A3C"/>
    <w:rsid w:val="00BC024D"/>
    <w:rsid w:val="00BC035D"/>
    <w:rsid w:val="00BC10FA"/>
    <w:rsid w:val="00BC1654"/>
    <w:rsid w:val="00BC1FE2"/>
    <w:rsid w:val="00BC260B"/>
    <w:rsid w:val="00BC3312"/>
    <w:rsid w:val="00BC4792"/>
    <w:rsid w:val="00BC4AFF"/>
    <w:rsid w:val="00BC4B36"/>
    <w:rsid w:val="00BC5C22"/>
    <w:rsid w:val="00BC7DA5"/>
    <w:rsid w:val="00BD045A"/>
    <w:rsid w:val="00BD070A"/>
    <w:rsid w:val="00BD0D5F"/>
    <w:rsid w:val="00BD0EBB"/>
    <w:rsid w:val="00BD1135"/>
    <w:rsid w:val="00BD11DE"/>
    <w:rsid w:val="00BD1AC7"/>
    <w:rsid w:val="00BD2FC0"/>
    <w:rsid w:val="00BD3473"/>
    <w:rsid w:val="00BD366C"/>
    <w:rsid w:val="00BD3778"/>
    <w:rsid w:val="00BD39DC"/>
    <w:rsid w:val="00BD3B97"/>
    <w:rsid w:val="00BD3F80"/>
    <w:rsid w:val="00BD4692"/>
    <w:rsid w:val="00BD5AE6"/>
    <w:rsid w:val="00BD5E65"/>
    <w:rsid w:val="00BD7987"/>
    <w:rsid w:val="00BE041B"/>
    <w:rsid w:val="00BE04A5"/>
    <w:rsid w:val="00BE0670"/>
    <w:rsid w:val="00BE0955"/>
    <w:rsid w:val="00BE1B2D"/>
    <w:rsid w:val="00BE1C50"/>
    <w:rsid w:val="00BE1C72"/>
    <w:rsid w:val="00BE1FC8"/>
    <w:rsid w:val="00BE21C3"/>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19CE"/>
    <w:rsid w:val="00BF2141"/>
    <w:rsid w:val="00BF27E4"/>
    <w:rsid w:val="00BF2A90"/>
    <w:rsid w:val="00BF2DBD"/>
    <w:rsid w:val="00BF32B1"/>
    <w:rsid w:val="00BF400B"/>
    <w:rsid w:val="00BF4531"/>
    <w:rsid w:val="00BF515B"/>
    <w:rsid w:val="00BF544B"/>
    <w:rsid w:val="00BF59B9"/>
    <w:rsid w:val="00BF6B8C"/>
    <w:rsid w:val="00BF6D39"/>
    <w:rsid w:val="00BF70F7"/>
    <w:rsid w:val="00BF7313"/>
    <w:rsid w:val="00BF7D17"/>
    <w:rsid w:val="00C00103"/>
    <w:rsid w:val="00C01F26"/>
    <w:rsid w:val="00C02C50"/>
    <w:rsid w:val="00C03146"/>
    <w:rsid w:val="00C03562"/>
    <w:rsid w:val="00C039F1"/>
    <w:rsid w:val="00C041D0"/>
    <w:rsid w:val="00C04C8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9CE"/>
    <w:rsid w:val="00C14CD9"/>
    <w:rsid w:val="00C15B44"/>
    <w:rsid w:val="00C15B51"/>
    <w:rsid w:val="00C16987"/>
    <w:rsid w:val="00C179AF"/>
    <w:rsid w:val="00C17B87"/>
    <w:rsid w:val="00C20712"/>
    <w:rsid w:val="00C21747"/>
    <w:rsid w:val="00C21D2E"/>
    <w:rsid w:val="00C21F7C"/>
    <w:rsid w:val="00C22CA1"/>
    <w:rsid w:val="00C2306B"/>
    <w:rsid w:val="00C2366A"/>
    <w:rsid w:val="00C25623"/>
    <w:rsid w:val="00C25F09"/>
    <w:rsid w:val="00C2626B"/>
    <w:rsid w:val="00C26BCE"/>
    <w:rsid w:val="00C27045"/>
    <w:rsid w:val="00C27B3B"/>
    <w:rsid w:val="00C30757"/>
    <w:rsid w:val="00C30E33"/>
    <w:rsid w:val="00C326E6"/>
    <w:rsid w:val="00C32BF4"/>
    <w:rsid w:val="00C33089"/>
    <w:rsid w:val="00C3330A"/>
    <w:rsid w:val="00C33C07"/>
    <w:rsid w:val="00C33FF5"/>
    <w:rsid w:val="00C34134"/>
    <w:rsid w:val="00C348CE"/>
    <w:rsid w:val="00C34AA5"/>
    <w:rsid w:val="00C34DCB"/>
    <w:rsid w:val="00C34F8A"/>
    <w:rsid w:val="00C3544D"/>
    <w:rsid w:val="00C3546F"/>
    <w:rsid w:val="00C35D3F"/>
    <w:rsid w:val="00C3609B"/>
    <w:rsid w:val="00C360A9"/>
    <w:rsid w:val="00C36145"/>
    <w:rsid w:val="00C36872"/>
    <w:rsid w:val="00C3726D"/>
    <w:rsid w:val="00C3781B"/>
    <w:rsid w:val="00C4104A"/>
    <w:rsid w:val="00C412FD"/>
    <w:rsid w:val="00C41FF9"/>
    <w:rsid w:val="00C42313"/>
    <w:rsid w:val="00C42B35"/>
    <w:rsid w:val="00C454E1"/>
    <w:rsid w:val="00C45FB1"/>
    <w:rsid w:val="00C46550"/>
    <w:rsid w:val="00C467EF"/>
    <w:rsid w:val="00C46A5A"/>
    <w:rsid w:val="00C4751A"/>
    <w:rsid w:val="00C47F99"/>
    <w:rsid w:val="00C500D7"/>
    <w:rsid w:val="00C50E43"/>
    <w:rsid w:val="00C511DD"/>
    <w:rsid w:val="00C51E64"/>
    <w:rsid w:val="00C52314"/>
    <w:rsid w:val="00C524CC"/>
    <w:rsid w:val="00C52641"/>
    <w:rsid w:val="00C53CCD"/>
    <w:rsid w:val="00C54076"/>
    <w:rsid w:val="00C54E66"/>
    <w:rsid w:val="00C54F67"/>
    <w:rsid w:val="00C56091"/>
    <w:rsid w:val="00C56CBC"/>
    <w:rsid w:val="00C56CCC"/>
    <w:rsid w:val="00C60780"/>
    <w:rsid w:val="00C60ED8"/>
    <w:rsid w:val="00C61248"/>
    <w:rsid w:val="00C61AA9"/>
    <w:rsid w:val="00C62D3C"/>
    <w:rsid w:val="00C62E2D"/>
    <w:rsid w:val="00C63E08"/>
    <w:rsid w:val="00C64431"/>
    <w:rsid w:val="00C659BC"/>
    <w:rsid w:val="00C65DD0"/>
    <w:rsid w:val="00C6612E"/>
    <w:rsid w:val="00C6684B"/>
    <w:rsid w:val="00C707E6"/>
    <w:rsid w:val="00C7167B"/>
    <w:rsid w:val="00C717AA"/>
    <w:rsid w:val="00C720D1"/>
    <w:rsid w:val="00C73196"/>
    <w:rsid w:val="00C73BF4"/>
    <w:rsid w:val="00C7423F"/>
    <w:rsid w:val="00C74553"/>
    <w:rsid w:val="00C74A1A"/>
    <w:rsid w:val="00C75698"/>
    <w:rsid w:val="00C759AE"/>
    <w:rsid w:val="00C75FBF"/>
    <w:rsid w:val="00C760B8"/>
    <w:rsid w:val="00C76379"/>
    <w:rsid w:val="00C76585"/>
    <w:rsid w:val="00C76835"/>
    <w:rsid w:val="00C76ACC"/>
    <w:rsid w:val="00C76B61"/>
    <w:rsid w:val="00C76DFB"/>
    <w:rsid w:val="00C77344"/>
    <w:rsid w:val="00C779EA"/>
    <w:rsid w:val="00C77E3A"/>
    <w:rsid w:val="00C80289"/>
    <w:rsid w:val="00C807A6"/>
    <w:rsid w:val="00C80AF4"/>
    <w:rsid w:val="00C80BAF"/>
    <w:rsid w:val="00C80F3B"/>
    <w:rsid w:val="00C810AA"/>
    <w:rsid w:val="00C82D91"/>
    <w:rsid w:val="00C83023"/>
    <w:rsid w:val="00C83859"/>
    <w:rsid w:val="00C84553"/>
    <w:rsid w:val="00C8530A"/>
    <w:rsid w:val="00C8588C"/>
    <w:rsid w:val="00C86643"/>
    <w:rsid w:val="00C86E39"/>
    <w:rsid w:val="00C86F32"/>
    <w:rsid w:val="00C879FD"/>
    <w:rsid w:val="00C87AD2"/>
    <w:rsid w:val="00C87C50"/>
    <w:rsid w:val="00C900F1"/>
    <w:rsid w:val="00C90B05"/>
    <w:rsid w:val="00C910E2"/>
    <w:rsid w:val="00C91261"/>
    <w:rsid w:val="00C91B61"/>
    <w:rsid w:val="00C9290F"/>
    <w:rsid w:val="00C9310F"/>
    <w:rsid w:val="00C93ABB"/>
    <w:rsid w:val="00C94C63"/>
    <w:rsid w:val="00C94DB9"/>
    <w:rsid w:val="00C9614C"/>
    <w:rsid w:val="00C97C1C"/>
    <w:rsid w:val="00CA00F0"/>
    <w:rsid w:val="00CA152E"/>
    <w:rsid w:val="00CA1F76"/>
    <w:rsid w:val="00CA286E"/>
    <w:rsid w:val="00CA39D7"/>
    <w:rsid w:val="00CA3A23"/>
    <w:rsid w:val="00CA3C44"/>
    <w:rsid w:val="00CA42A5"/>
    <w:rsid w:val="00CA4A45"/>
    <w:rsid w:val="00CA5913"/>
    <w:rsid w:val="00CA5C74"/>
    <w:rsid w:val="00CA5DD1"/>
    <w:rsid w:val="00CA6BA4"/>
    <w:rsid w:val="00CA6F52"/>
    <w:rsid w:val="00CA72CF"/>
    <w:rsid w:val="00CA7E65"/>
    <w:rsid w:val="00CB05CB"/>
    <w:rsid w:val="00CB09F2"/>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ACB"/>
    <w:rsid w:val="00CC2F72"/>
    <w:rsid w:val="00CC32E6"/>
    <w:rsid w:val="00CC357A"/>
    <w:rsid w:val="00CC5A7D"/>
    <w:rsid w:val="00CC5BDC"/>
    <w:rsid w:val="00CC7A58"/>
    <w:rsid w:val="00CD050F"/>
    <w:rsid w:val="00CD1153"/>
    <w:rsid w:val="00CD1218"/>
    <w:rsid w:val="00CD1373"/>
    <w:rsid w:val="00CD17B0"/>
    <w:rsid w:val="00CD19CA"/>
    <w:rsid w:val="00CD238D"/>
    <w:rsid w:val="00CD2D3A"/>
    <w:rsid w:val="00CD350D"/>
    <w:rsid w:val="00CD3858"/>
    <w:rsid w:val="00CD3F65"/>
    <w:rsid w:val="00CD475F"/>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0EB5"/>
    <w:rsid w:val="00CE1865"/>
    <w:rsid w:val="00CE1C7B"/>
    <w:rsid w:val="00CE1D12"/>
    <w:rsid w:val="00CE220C"/>
    <w:rsid w:val="00CE2781"/>
    <w:rsid w:val="00CE3662"/>
    <w:rsid w:val="00CE43DA"/>
    <w:rsid w:val="00CE495D"/>
    <w:rsid w:val="00CE5842"/>
    <w:rsid w:val="00CE65C7"/>
    <w:rsid w:val="00CE7BEF"/>
    <w:rsid w:val="00CE7C98"/>
    <w:rsid w:val="00CE7E69"/>
    <w:rsid w:val="00CE7FB4"/>
    <w:rsid w:val="00CF004A"/>
    <w:rsid w:val="00CF020D"/>
    <w:rsid w:val="00CF03C5"/>
    <w:rsid w:val="00CF06C9"/>
    <w:rsid w:val="00CF241F"/>
    <w:rsid w:val="00CF24F4"/>
    <w:rsid w:val="00CF2521"/>
    <w:rsid w:val="00CF2595"/>
    <w:rsid w:val="00CF25DD"/>
    <w:rsid w:val="00CF2BE5"/>
    <w:rsid w:val="00CF3A42"/>
    <w:rsid w:val="00CF3D41"/>
    <w:rsid w:val="00CF451E"/>
    <w:rsid w:val="00CF5877"/>
    <w:rsid w:val="00CF59A2"/>
    <w:rsid w:val="00CF668D"/>
    <w:rsid w:val="00CF6F26"/>
    <w:rsid w:val="00CF7587"/>
    <w:rsid w:val="00CF7C5B"/>
    <w:rsid w:val="00CF7E8C"/>
    <w:rsid w:val="00D004B5"/>
    <w:rsid w:val="00D0108D"/>
    <w:rsid w:val="00D01258"/>
    <w:rsid w:val="00D02E03"/>
    <w:rsid w:val="00D032C4"/>
    <w:rsid w:val="00D03544"/>
    <w:rsid w:val="00D03629"/>
    <w:rsid w:val="00D03A54"/>
    <w:rsid w:val="00D03B5E"/>
    <w:rsid w:val="00D0415E"/>
    <w:rsid w:val="00D042F5"/>
    <w:rsid w:val="00D05E31"/>
    <w:rsid w:val="00D06183"/>
    <w:rsid w:val="00D101E7"/>
    <w:rsid w:val="00D11ACD"/>
    <w:rsid w:val="00D11BC2"/>
    <w:rsid w:val="00D11F45"/>
    <w:rsid w:val="00D1212E"/>
    <w:rsid w:val="00D134BF"/>
    <w:rsid w:val="00D13D9E"/>
    <w:rsid w:val="00D140B9"/>
    <w:rsid w:val="00D14ADE"/>
    <w:rsid w:val="00D15A8D"/>
    <w:rsid w:val="00D15D1F"/>
    <w:rsid w:val="00D15E81"/>
    <w:rsid w:val="00D16CEF"/>
    <w:rsid w:val="00D1748E"/>
    <w:rsid w:val="00D17549"/>
    <w:rsid w:val="00D2000B"/>
    <w:rsid w:val="00D20A96"/>
    <w:rsid w:val="00D20CF8"/>
    <w:rsid w:val="00D21620"/>
    <w:rsid w:val="00D21988"/>
    <w:rsid w:val="00D22603"/>
    <w:rsid w:val="00D22A32"/>
    <w:rsid w:val="00D230DF"/>
    <w:rsid w:val="00D23414"/>
    <w:rsid w:val="00D2398F"/>
    <w:rsid w:val="00D24F72"/>
    <w:rsid w:val="00D253D7"/>
    <w:rsid w:val="00D26FAF"/>
    <w:rsid w:val="00D30037"/>
    <w:rsid w:val="00D30ABA"/>
    <w:rsid w:val="00D30CF6"/>
    <w:rsid w:val="00D310DB"/>
    <w:rsid w:val="00D32619"/>
    <w:rsid w:val="00D3293F"/>
    <w:rsid w:val="00D32C77"/>
    <w:rsid w:val="00D32FA8"/>
    <w:rsid w:val="00D330CB"/>
    <w:rsid w:val="00D33B6C"/>
    <w:rsid w:val="00D33CF5"/>
    <w:rsid w:val="00D33F7A"/>
    <w:rsid w:val="00D354A7"/>
    <w:rsid w:val="00D35577"/>
    <w:rsid w:val="00D3641A"/>
    <w:rsid w:val="00D36E8E"/>
    <w:rsid w:val="00D37596"/>
    <w:rsid w:val="00D401A4"/>
    <w:rsid w:val="00D40216"/>
    <w:rsid w:val="00D4046D"/>
    <w:rsid w:val="00D418AB"/>
    <w:rsid w:val="00D4235A"/>
    <w:rsid w:val="00D42AE9"/>
    <w:rsid w:val="00D4302A"/>
    <w:rsid w:val="00D43756"/>
    <w:rsid w:val="00D437BF"/>
    <w:rsid w:val="00D43B79"/>
    <w:rsid w:val="00D44480"/>
    <w:rsid w:val="00D44B7A"/>
    <w:rsid w:val="00D45AEB"/>
    <w:rsid w:val="00D46B54"/>
    <w:rsid w:val="00D46D3C"/>
    <w:rsid w:val="00D473A2"/>
    <w:rsid w:val="00D474FF"/>
    <w:rsid w:val="00D47886"/>
    <w:rsid w:val="00D51FDB"/>
    <w:rsid w:val="00D5309D"/>
    <w:rsid w:val="00D5342D"/>
    <w:rsid w:val="00D53711"/>
    <w:rsid w:val="00D537C2"/>
    <w:rsid w:val="00D53BBC"/>
    <w:rsid w:val="00D5405D"/>
    <w:rsid w:val="00D54546"/>
    <w:rsid w:val="00D54B5C"/>
    <w:rsid w:val="00D5510A"/>
    <w:rsid w:val="00D55458"/>
    <w:rsid w:val="00D57755"/>
    <w:rsid w:val="00D57EEA"/>
    <w:rsid w:val="00D60088"/>
    <w:rsid w:val="00D60221"/>
    <w:rsid w:val="00D61139"/>
    <w:rsid w:val="00D61181"/>
    <w:rsid w:val="00D61412"/>
    <w:rsid w:val="00D6167D"/>
    <w:rsid w:val="00D61741"/>
    <w:rsid w:val="00D61DBD"/>
    <w:rsid w:val="00D63349"/>
    <w:rsid w:val="00D633B5"/>
    <w:rsid w:val="00D633D8"/>
    <w:rsid w:val="00D63D87"/>
    <w:rsid w:val="00D646E3"/>
    <w:rsid w:val="00D65684"/>
    <w:rsid w:val="00D65C3E"/>
    <w:rsid w:val="00D65FBF"/>
    <w:rsid w:val="00D66650"/>
    <w:rsid w:val="00D66B1A"/>
    <w:rsid w:val="00D6741E"/>
    <w:rsid w:val="00D67F53"/>
    <w:rsid w:val="00D67FC5"/>
    <w:rsid w:val="00D70954"/>
    <w:rsid w:val="00D732DA"/>
    <w:rsid w:val="00D73589"/>
    <w:rsid w:val="00D74329"/>
    <w:rsid w:val="00D749C1"/>
    <w:rsid w:val="00D75169"/>
    <w:rsid w:val="00D7593B"/>
    <w:rsid w:val="00D759E5"/>
    <w:rsid w:val="00D75E19"/>
    <w:rsid w:val="00D76B39"/>
    <w:rsid w:val="00D76F3F"/>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94F"/>
    <w:rsid w:val="00D92B23"/>
    <w:rsid w:val="00D94071"/>
    <w:rsid w:val="00D950A2"/>
    <w:rsid w:val="00D951D7"/>
    <w:rsid w:val="00D95276"/>
    <w:rsid w:val="00D959F4"/>
    <w:rsid w:val="00D95A09"/>
    <w:rsid w:val="00D95B0F"/>
    <w:rsid w:val="00D95FC5"/>
    <w:rsid w:val="00D9628C"/>
    <w:rsid w:val="00DA0A71"/>
    <w:rsid w:val="00DA1518"/>
    <w:rsid w:val="00DA1B7E"/>
    <w:rsid w:val="00DA2090"/>
    <w:rsid w:val="00DA393E"/>
    <w:rsid w:val="00DA3A3F"/>
    <w:rsid w:val="00DA5219"/>
    <w:rsid w:val="00DA5309"/>
    <w:rsid w:val="00DA5755"/>
    <w:rsid w:val="00DA5B80"/>
    <w:rsid w:val="00DA62CE"/>
    <w:rsid w:val="00DA673D"/>
    <w:rsid w:val="00DA6AC3"/>
    <w:rsid w:val="00DA6D70"/>
    <w:rsid w:val="00DA751D"/>
    <w:rsid w:val="00DB0604"/>
    <w:rsid w:val="00DB0665"/>
    <w:rsid w:val="00DB06B2"/>
    <w:rsid w:val="00DB07D8"/>
    <w:rsid w:val="00DB0974"/>
    <w:rsid w:val="00DB1E31"/>
    <w:rsid w:val="00DB2371"/>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C42"/>
    <w:rsid w:val="00DC246A"/>
    <w:rsid w:val="00DC35FD"/>
    <w:rsid w:val="00DC3A7F"/>
    <w:rsid w:val="00DC3F5F"/>
    <w:rsid w:val="00DC4884"/>
    <w:rsid w:val="00DC5529"/>
    <w:rsid w:val="00DC560D"/>
    <w:rsid w:val="00DC5A1F"/>
    <w:rsid w:val="00DC6B36"/>
    <w:rsid w:val="00DD032A"/>
    <w:rsid w:val="00DD0FCA"/>
    <w:rsid w:val="00DD12D2"/>
    <w:rsid w:val="00DD2C1F"/>
    <w:rsid w:val="00DD3299"/>
    <w:rsid w:val="00DD3A75"/>
    <w:rsid w:val="00DD4AED"/>
    <w:rsid w:val="00DD5197"/>
    <w:rsid w:val="00DD629B"/>
    <w:rsid w:val="00DD6394"/>
    <w:rsid w:val="00DD72D5"/>
    <w:rsid w:val="00DD779E"/>
    <w:rsid w:val="00DE059D"/>
    <w:rsid w:val="00DE0BCA"/>
    <w:rsid w:val="00DE0FA8"/>
    <w:rsid w:val="00DE10CE"/>
    <w:rsid w:val="00DE16D4"/>
    <w:rsid w:val="00DE1F63"/>
    <w:rsid w:val="00DE2045"/>
    <w:rsid w:val="00DE22E1"/>
    <w:rsid w:val="00DE34B6"/>
    <w:rsid w:val="00DE4271"/>
    <w:rsid w:val="00DE45F5"/>
    <w:rsid w:val="00DE62B1"/>
    <w:rsid w:val="00DE64E0"/>
    <w:rsid w:val="00DE705E"/>
    <w:rsid w:val="00DE70F6"/>
    <w:rsid w:val="00DE7861"/>
    <w:rsid w:val="00DE7CF8"/>
    <w:rsid w:val="00DF032F"/>
    <w:rsid w:val="00DF1BD0"/>
    <w:rsid w:val="00DF2858"/>
    <w:rsid w:val="00DF2A66"/>
    <w:rsid w:val="00DF31A0"/>
    <w:rsid w:val="00DF31CC"/>
    <w:rsid w:val="00DF3D89"/>
    <w:rsid w:val="00DF46F5"/>
    <w:rsid w:val="00DF4949"/>
    <w:rsid w:val="00DF4B07"/>
    <w:rsid w:val="00DF4BDB"/>
    <w:rsid w:val="00DF5084"/>
    <w:rsid w:val="00DF7A84"/>
    <w:rsid w:val="00E008BE"/>
    <w:rsid w:val="00E00E75"/>
    <w:rsid w:val="00E0207B"/>
    <w:rsid w:val="00E029F9"/>
    <w:rsid w:val="00E02BC3"/>
    <w:rsid w:val="00E0358C"/>
    <w:rsid w:val="00E03A8B"/>
    <w:rsid w:val="00E03BA1"/>
    <w:rsid w:val="00E043B3"/>
    <w:rsid w:val="00E049E6"/>
    <w:rsid w:val="00E0501B"/>
    <w:rsid w:val="00E0668F"/>
    <w:rsid w:val="00E06AD4"/>
    <w:rsid w:val="00E06CC1"/>
    <w:rsid w:val="00E07D3E"/>
    <w:rsid w:val="00E10F01"/>
    <w:rsid w:val="00E11015"/>
    <w:rsid w:val="00E1125D"/>
    <w:rsid w:val="00E117BF"/>
    <w:rsid w:val="00E12650"/>
    <w:rsid w:val="00E127DA"/>
    <w:rsid w:val="00E14D9E"/>
    <w:rsid w:val="00E14E77"/>
    <w:rsid w:val="00E1533D"/>
    <w:rsid w:val="00E1590B"/>
    <w:rsid w:val="00E15F04"/>
    <w:rsid w:val="00E1736D"/>
    <w:rsid w:val="00E173A6"/>
    <w:rsid w:val="00E17573"/>
    <w:rsid w:val="00E17E15"/>
    <w:rsid w:val="00E2011A"/>
    <w:rsid w:val="00E207C9"/>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5575"/>
    <w:rsid w:val="00E2577A"/>
    <w:rsid w:val="00E26368"/>
    <w:rsid w:val="00E26B32"/>
    <w:rsid w:val="00E27148"/>
    <w:rsid w:val="00E27542"/>
    <w:rsid w:val="00E2793E"/>
    <w:rsid w:val="00E27B00"/>
    <w:rsid w:val="00E31541"/>
    <w:rsid w:val="00E334CD"/>
    <w:rsid w:val="00E336FE"/>
    <w:rsid w:val="00E337E6"/>
    <w:rsid w:val="00E33A66"/>
    <w:rsid w:val="00E340A6"/>
    <w:rsid w:val="00E341F7"/>
    <w:rsid w:val="00E34699"/>
    <w:rsid w:val="00E34B1E"/>
    <w:rsid w:val="00E35CC1"/>
    <w:rsid w:val="00E369C9"/>
    <w:rsid w:val="00E36C8C"/>
    <w:rsid w:val="00E36E6C"/>
    <w:rsid w:val="00E36FA9"/>
    <w:rsid w:val="00E37448"/>
    <w:rsid w:val="00E3762E"/>
    <w:rsid w:val="00E400A9"/>
    <w:rsid w:val="00E405B5"/>
    <w:rsid w:val="00E40649"/>
    <w:rsid w:val="00E409F6"/>
    <w:rsid w:val="00E40B32"/>
    <w:rsid w:val="00E40B7D"/>
    <w:rsid w:val="00E40F37"/>
    <w:rsid w:val="00E40FE4"/>
    <w:rsid w:val="00E41189"/>
    <w:rsid w:val="00E416F0"/>
    <w:rsid w:val="00E432D7"/>
    <w:rsid w:val="00E43387"/>
    <w:rsid w:val="00E444DC"/>
    <w:rsid w:val="00E451AC"/>
    <w:rsid w:val="00E452F3"/>
    <w:rsid w:val="00E460DC"/>
    <w:rsid w:val="00E4644E"/>
    <w:rsid w:val="00E46BF5"/>
    <w:rsid w:val="00E4782A"/>
    <w:rsid w:val="00E500F5"/>
    <w:rsid w:val="00E5137F"/>
    <w:rsid w:val="00E514E8"/>
    <w:rsid w:val="00E51534"/>
    <w:rsid w:val="00E516C1"/>
    <w:rsid w:val="00E5272C"/>
    <w:rsid w:val="00E5298F"/>
    <w:rsid w:val="00E52FA0"/>
    <w:rsid w:val="00E53C63"/>
    <w:rsid w:val="00E540E0"/>
    <w:rsid w:val="00E54673"/>
    <w:rsid w:val="00E54742"/>
    <w:rsid w:val="00E54C2C"/>
    <w:rsid w:val="00E5577D"/>
    <w:rsid w:val="00E55FE9"/>
    <w:rsid w:val="00E56095"/>
    <w:rsid w:val="00E563B4"/>
    <w:rsid w:val="00E57687"/>
    <w:rsid w:val="00E576D8"/>
    <w:rsid w:val="00E576FE"/>
    <w:rsid w:val="00E57A99"/>
    <w:rsid w:val="00E57FB9"/>
    <w:rsid w:val="00E603C1"/>
    <w:rsid w:val="00E603D2"/>
    <w:rsid w:val="00E6110F"/>
    <w:rsid w:val="00E61C14"/>
    <w:rsid w:val="00E61C4C"/>
    <w:rsid w:val="00E6270B"/>
    <w:rsid w:val="00E63436"/>
    <w:rsid w:val="00E63501"/>
    <w:rsid w:val="00E63B49"/>
    <w:rsid w:val="00E6460B"/>
    <w:rsid w:val="00E64BAF"/>
    <w:rsid w:val="00E652A8"/>
    <w:rsid w:val="00E6578B"/>
    <w:rsid w:val="00E66722"/>
    <w:rsid w:val="00E67212"/>
    <w:rsid w:val="00E70263"/>
    <w:rsid w:val="00E70271"/>
    <w:rsid w:val="00E702BD"/>
    <w:rsid w:val="00E702DF"/>
    <w:rsid w:val="00E70B18"/>
    <w:rsid w:val="00E72A56"/>
    <w:rsid w:val="00E73EF0"/>
    <w:rsid w:val="00E74D71"/>
    <w:rsid w:val="00E74D8D"/>
    <w:rsid w:val="00E74E2B"/>
    <w:rsid w:val="00E75007"/>
    <w:rsid w:val="00E75118"/>
    <w:rsid w:val="00E75706"/>
    <w:rsid w:val="00E75ECD"/>
    <w:rsid w:val="00E76224"/>
    <w:rsid w:val="00E76380"/>
    <w:rsid w:val="00E76398"/>
    <w:rsid w:val="00E7676A"/>
    <w:rsid w:val="00E771D6"/>
    <w:rsid w:val="00E77C80"/>
    <w:rsid w:val="00E77FF5"/>
    <w:rsid w:val="00E81466"/>
    <w:rsid w:val="00E8153B"/>
    <w:rsid w:val="00E82840"/>
    <w:rsid w:val="00E85441"/>
    <w:rsid w:val="00E85EEF"/>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E7"/>
    <w:rsid w:val="00EA0200"/>
    <w:rsid w:val="00EA08C1"/>
    <w:rsid w:val="00EA1490"/>
    <w:rsid w:val="00EA1506"/>
    <w:rsid w:val="00EA1CB4"/>
    <w:rsid w:val="00EA1F9D"/>
    <w:rsid w:val="00EA27AF"/>
    <w:rsid w:val="00EA3B09"/>
    <w:rsid w:val="00EA42DF"/>
    <w:rsid w:val="00EA4382"/>
    <w:rsid w:val="00EA4F68"/>
    <w:rsid w:val="00EA5D93"/>
    <w:rsid w:val="00EA652D"/>
    <w:rsid w:val="00EA684B"/>
    <w:rsid w:val="00EA69D2"/>
    <w:rsid w:val="00EA6C94"/>
    <w:rsid w:val="00EB02E2"/>
    <w:rsid w:val="00EB03C5"/>
    <w:rsid w:val="00EB0788"/>
    <w:rsid w:val="00EB0A46"/>
    <w:rsid w:val="00EB0E53"/>
    <w:rsid w:val="00EB1255"/>
    <w:rsid w:val="00EB14E5"/>
    <w:rsid w:val="00EB1784"/>
    <w:rsid w:val="00EB2B47"/>
    <w:rsid w:val="00EB3216"/>
    <w:rsid w:val="00EB35BE"/>
    <w:rsid w:val="00EB3A33"/>
    <w:rsid w:val="00EB4FDC"/>
    <w:rsid w:val="00EB5253"/>
    <w:rsid w:val="00EB5ACB"/>
    <w:rsid w:val="00EB5E75"/>
    <w:rsid w:val="00EB6224"/>
    <w:rsid w:val="00EC00C7"/>
    <w:rsid w:val="00EC0107"/>
    <w:rsid w:val="00EC12A8"/>
    <w:rsid w:val="00EC1DF1"/>
    <w:rsid w:val="00EC2F25"/>
    <w:rsid w:val="00EC2F79"/>
    <w:rsid w:val="00EC3397"/>
    <w:rsid w:val="00EC40C7"/>
    <w:rsid w:val="00EC43EB"/>
    <w:rsid w:val="00EC462A"/>
    <w:rsid w:val="00EC4876"/>
    <w:rsid w:val="00EC4ACC"/>
    <w:rsid w:val="00EC558F"/>
    <w:rsid w:val="00EC59BB"/>
    <w:rsid w:val="00EC6456"/>
    <w:rsid w:val="00EC7F98"/>
    <w:rsid w:val="00ED0268"/>
    <w:rsid w:val="00ED0F72"/>
    <w:rsid w:val="00ED185B"/>
    <w:rsid w:val="00ED2367"/>
    <w:rsid w:val="00ED2384"/>
    <w:rsid w:val="00ED2594"/>
    <w:rsid w:val="00ED49B4"/>
    <w:rsid w:val="00ED4DB5"/>
    <w:rsid w:val="00ED550B"/>
    <w:rsid w:val="00ED558D"/>
    <w:rsid w:val="00ED62F9"/>
    <w:rsid w:val="00ED63A5"/>
    <w:rsid w:val="00ED665D"/>
    <w:rsid w:val="00ED68E9"/>
    <w:rsid w:val="00ED7375"/>
    <w:rsid w:val="00ED75D9"/>
    <w:rsid w:val="00ED79C2"/>
    <w:rsid w:val="00ED7E6A"/>
    <w:rsid w:val="00EE118A"/>
    <w:rsid w:val="00EE1374"/>
    <w:rsid w:val="00EE142D"/>
    <w:rsid w:val="00EE1ACE"/>
    <w:rsid w:val="00EE3E02"/>
    <w:rsid w:val="00EE4808"/>
    <w:rsid w:val="00EE4CA3"/>
    <w:rsid w:val="00EE5D45"/>
    <w:rsid w:val="00EE5E37"/>
    <w:rsid w:val="00EE5F11"/>
    <w:rsid w:val="00EE6B01"/>
    <w:rsid w:val="00EE7583"/>
    <w:rsid w:val="00EE7885"/>
    <w:rsid w:val="00EE7E46"/>
    <w:rsid w:val="00EE7E53"/>
    <w:rsid w:val="00EE7E6E"/>
    <w:rsid w:val="00EF022D"/>
    <w:rsid w:val="00EF059D"/>
    <w:rsid w:val="00EF0670"/>
    <w:rsid w:val="00EF23DD"/>
    <w:rsid w:val="00EF2750"/>
    <w:rsid w:val="00EF51C1"/>
    <w:rsid w:val="00EF530A"/>
    <w:rsid w:val="00EF5713"/>
    <w:rsid w:val="00EF62E3"/>
    <w:rsid w:val="00EF64DB"/>
    <w:rsid w:val="00EF67A1"/>
    <w:rsid w:val="00EF6A93"/>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22D"/>
    <w:rsid w:val="00F053E2"/>
    <w:rsid w:val="00F059EB"/>
    <w:rsid w:val="00F05D1A"/>
    <w:rsid w:val="00F05E8C"/>
    <w:rsid w:val="00F0613D"/>
    <w:rsid w:val="00F073C7"/>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40EE"/>
    <w:rsid w:val="00F1478C"/>
    <w:rsid w:val="00F15111"/>
    <w:rsid w:val="00F16185"/>
    <w:rsid w:val="00F174D3"/>
    <w:rsid w:val="00F176D3"/>
    <w:rsid w:val="00F20535"/>
    <w:rsid w:val="00F20E6F"/>
    <w:rsid w:val="00F21B08"/>
    <w:rsid w:val="00F21E21"/>
    <w:rsid w:val="00F225E9"/>
    <w:rsid w:val="00F2286B"/>
    <w:rsid w:val="00F2396B"/>
    <w:rsid w:val="00F240C9"/>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DA9"/>
    <w:rsid w:val="00F34DC5"/>
    <w:rsid w:val="00F358E8"/>
    <w:rsid w:val="00F35A68"/>
    <w:rsid w:val="00F361A0"/>
    <w:rsid w:val="00F373C0"/>
    <w:rsid w:val="00F401B9"/>
    <w:rsid w:val="00F40264"/>
    <w:rsid w:val="00F407C8"/>
    <w:rsid w:val="00F40875"/>
    <w:rsid w:val="00F40B40"/>
    <w:rsid w:val="00F40FCA"/>
    <w:rsid w:val="00F41139"/>
    <w:rsid w:val="00F4149A"/>
    <w:rsid w:val="00F414E3"/>
    <w:rsid w:val="00F41B6F"/>
    <w:rsid w:val="00F41C33"/>
    <w:rsid w:val="00F41CD1"/>
    <w:rsid w:val="00F41E19"/>
    <w:rsid w:val="00F4232D"/>
    <w:rsid w:val="00F4272E"/>
    <w:rsid w:val="00F42EA9"/>
    <w:rsid w:val="00F4356C"/>
    <w:rsid w:val="00F43AE6"/>
    <w:rsid w:val="00F440DA"/>
    <w:rsid w:val="00F44435"/>
    <w:rsid w:val="00F44B9B"/>
    <w:rsid w:val="00F45147"/>
    <w:rsid w:val="00F459D7"/>
    <w:rsid w:val="00F4602A"/>
    <w:rsid w:val="00F461EF"/>
    <w:rsid w:val="00F462D2"/>
    <w:rsid w:val="00F46354"/>
    <w:rsid w:val="00F46A27"/>
    <w:rsid w:val="00F46ADE"/>
    <w:rsid w:val="00F46FBC"/>
    <w:rsid w:val="00F506B6"/>
    <w:rsid w:val="00F50E24"/>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7B95"/>
    <w:rsid w:val="00F6177A"/>
    <w:rsid w:val="00F61A24"/>
    <w:rsid w:val="00F61A5A"/>
    <w:rsid w:val="00F61E2A"/>
    <w:rsid w:val="00F62150"/>
    <w:rsid w:val="00F62EE8"/>
    <w:rsid w:val="00F6317D"/>
    <w:rsid w:val="00F635C8"/>
    <w:rsid w:val="00F63BF1"/>
    <w:rsid w:val="00F64773"/>
    <w:rsid w:val="00F64975"/>
    <w:rsid w:val="00F656FC"/>
    <w:rsid w:val="00F658B9"/>
    <w:rsid w:val="00F67436"/>
    <w:rsid w:val="00F67645"/>
    <w:rsid w:val="00F67AD3"/>
    <w:rsid w:val="00F67B28"/>
    <w:rsid w:val="00F702E9"/>
    <w:rsid w:val="00F703DF"/>
    <w:rsid w:val="00F709DA"/>
    <w:rsid w:val="00F70E1A"/>
    <w:rsid w:val="00F71A0E"/>
    <w:rsid w:val="00F726CA"/>
    <w:rsid w:val="00F73979"/>
    <w:rsid w:val="00F744F8"/>
    <w:rsid w:val="00F74D98"/>
    <w:rsid w:val="00F757CE"/>
    <w:rsid w:val="00F758C9"/>
    <w:rsid w:val="00F75AEF"/>
    <w:rsid w:val="00F76F3B"/>
    <w:rsid w:val="00F7746C"/>
    <w:rsid w:val="00F7773B"/>
    <w:rsid w:val="00F77E9C"/>
    <w:rsid w:val="00F77F3E"/>
    <w:rsid w:val="00F804CE"/>
    <w:rsid w:val="00F811EB"/>
    <w:rsid w:val="00F81A12"/>
    <w:rsid w:val="00F81F41"/>
    <w:rsid w:val="00F82BAF"/>
    <w:rsid w:val="00F8312C"/>
    <w:rsid w:val="00F832F7"/>
    <w:rsid w:val="00F83FEF"/>
    <w:rsid w:val="00F8404E"/>
    <w:rsid w:val="00F84447"/>
    <w:rsid w:val="00F84711"/>
    <w:rsid w:val="00F84B08"/>
    <w:rsid w:val="00F84BA8"/>
    <w:rsid w:val="00F84F76"/>
    <w:rsid w:val="00F85916"/>
    <w:rsid w:val="00F85CF9"/>
    <w:rsid w:val="00F8648C"/>
    <w:rsid w:val="00F86DB0"/>
    <w:rsid w:val="00F8766E"/>
    <w:rsid w:val="00F87AD6"/>
    <w:rsid w:val="00F87B63"/>
    <w:rsid w:val="00F87D66"/>
    <w:rsid w:val="00F91139"/>
    <w:rsid w:val="00F917AE"/>
    <w:rsid w:val="00F91C6A"/>
    <w:rsid w:val="00F921D5"/>
    <w:rsid w:val="00F9322D"/>
    <w:rsid w:val="00F9367F"/>
    <w:rsid w:val="00F93B9B"/>
    <w:rsid w:val="00F945B0"/>
    <w:rsid w:val="00F96AB1"/>
    <w:rsid w:val="00F97F7E"/>
    <w:rsid w:val="00FA0A54"/>
    <w:rsid w:val="00FA0BD5"/>
    <w:rsid w:val="00FA0DA1"/>
    <w:rsid w:val="00FA255D"/>
    <w:rsid w:val="00FA2DB3"/>
    <w:rsid w:val="00FA34C1"/>
    <w:rsid w:val="00FA419B"/>
    <w:rsid w:val="00FA4CAF"/>
    <w:rsid w:val="00FA5BFD"/>
    <w:rsid w:val="00FA5C10"/>
    <w:rsid w:val="00FA7439"/>
    <w:rsid w:val="00FA7DDA"/>
    <w:rsid w:val="00FB04E5"/>
    <w:rsid w:val="00FB066C"/>
    <w:rsid w:val="00FB24C8"/>
    <w:rsid w:val="00FB3738"/>
    <w:rsid w:val="00FB3D31"/>
    <w:rsid w:val="00FB42A9"/>
    <w:rsid w:val="00FB72AA"/>
    <w:rsid w:val="00FB72F7"/>
    <w:rsid w:val="00FB73E4"/>
    <w:rsid w:val="00FB7878"/>
    <w:rsid w:val="00FC0DA0"/>
    <w:rsid w:val="00FC1BE7"/>
    <w:rsid w:val="00FC26E9"/>
    <w:rsid w:val="00FC4B61"/>
    <w:rsid w:val="00FC4ECF"/>
    <w:rsid w:val="00FC5134"/>
    <w:rsid w:val="00FC5188"/>
    <w:rsid w:val="00FC536C"/>
    <w:rsid w:val="00FC5574"/>
    <w:rsid w:val="00FC56FC"/>
    <w:rsid w:val="00FC585A"/>
    <w:rsid w:val="00FC5FAF"/>
    <w:rsid w:val="00FC6B3C"/>
    <w:rsid w:val="00FC6BB2"/>
    <w:rsid w:val="00FC7365"/>
    <w:rsid w:val="00FD040C"/>
    <w:rsid w:val="00FD071C"/>
    <w:rsid w:val="00FD1881"/>
    <w:rsid w:val="00FD1DDF"/>
    <w:rsid w:val="00FD21BD"/>
    <w:rsid w:val="00FD23D2"/>
    <w:rsid w:val="00FD306A"/>
    <w:rsid w:val="00FD338B"/>
    <w:rsid w:val="00FD3A80"/>
    <w:rsid w:val="00FD480E"/>
    <w:rsid w:val="00FD58E9"/>
    <w:rsid w:val="00FD63F3"/>
    <w:rsid w:val="00FD6638"/>
    <w:rsid w:val="00FD6A02"/>
    <w:rsid w:val="00FD6E52"/>
    <w:rsid w:val="00FD6F4F"/>
    <w:rsid w:val="00FD71BD"/>
    <w:rsid w:val="00FD74AC"/>
    <w:rsid w:val="00FD7536"/>
    <w:rsid w:val="00FD7A02"/>
    <w:rsid w:val="00FD7AAA"/>
    <w:rsid w:val="00FE01DF"/>
    <w:rsid w:val="00FE0410"/>
    <w:rsid w:val="00FE07A8"/>
    <w:rsid w:val="00FE0887"/>
    <w:rsid w:val="00FE0BEE"/>
    <w:rsid w:val="00FE1219"/>
    <w:rsid w:val="00FE1271"/>
    <w:rsid w:val="00FE210C"/>
    <w:rsid w:val="00FE2731"/>
    <w:rsid w:val="00FE2B73"/>
    <w:rsid w:val="00FE30E5"/>
    <w:rsid w:val="00FE3886"/>
    <w:rsid w:val="00FE3905"/>
    <w:rsid w:val="00FE4845"/>
    <w:rsid w:val="00FE4952"/>
    <w:rsid w:val="00FE4B07"/>
    <w:rsid w:val="00FE4E2B"/>
    <w:rsid w:val="00FE5216"/>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6D9"/>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73CB-05F6-4245-9E37-FBA71EA1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12</Pages>
  <Words>2870</Words>
  <Characters>16363</Characters>
  <Application>Microsoft Office Word</Application>
  <DocSecurity>0</DocSecurity>
  <Lines>136</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Amrin Somjan</cp:lastModifiedBy>
  <cp:revision>179</cp:revision>
  <cp:lastPrinted>2025-05-09T15:50:00Z</cp:lastPrinted>
  <dcterms:created xsi:type="dcterms:W3CDTF">2024-08-09T16:01:00Z</dcterms:created>
  <dcterms:modified xsi:type="dcterms:W3CDTF">2025-05-10T07:52:00Z</dcterms:modified>
</cp:coreProperties>
</file>