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0430903A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6B51B8" w:rsidRPr="006B51B8">
        <w:rPr>
          <w:rFonts w:eastAsia="Arial Unicode MS" w:cs="Cordia New"/>
          <w:b/>
          <w:bCs/>
          <w:sz w:val="28"/>
          <w:szCs w:val="28"/>
          <w:lang w:val="en-GB"/>
        </w:rPr>
        <w:t>30</w:t>
      </w:r>
      <w:r w:rsidR="004E22AD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4E22AD">
        <w:rPr>
          <w:rFonts w:eastAsia="Arial Unicode MS" w:cs="Cordia New" w:hint="cs"/>
          <w:b/>
          <w:bCs/>
          <w:sz w:val="28"/>
          <w:szCs w:val="28"/>
          <w:cs/>
          <w:lang w:val="en-GB"/>
        </w:rPr>
        <w:t>มิถุนายน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6B51B8" w:rsidRPr="006B51B8">
        <w:rPr>
          <w:rFonts w:eastAsia="Arial Unicode MS" w:cs="Cordia New"/>
          <w:b/>
          <w:bCs/>
          <w:sz w:val="28"/>
          <w:szCs w:val="28"/>
          <w:lang w:val="en-GB"/>
        </w:rPr>
        <w:t>256</w:t>
      </w:r>
      <w:r w:rsidR="006B51B8" w:rsidRPr="006B51B8">
        <w:rPr>
          <w:rFonts w:eastAsia="Arial Unicode MS" w:cs="Cordia New" w:hint="cs"/>
          <w:b/>
          <w:bCs/>
          <w:sz w:val="28"/>
          <w:szCs w:val="28"/>
          <w:lang w:val="en-GB"/>
        </w:rPr>
        <w:t>8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620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4C0503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4C0503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C0503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098248F0" w14:textId="77777777" w:rsidR="001F559B" w:rsidRPr="004C0503" w:rsidRDefault="001F559B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4C0503">
        <w:rPr>
          <w:rFonts w:cs="Cordia New"/>
          <w:color w:val="auto"/>
          <w:sz w:val="28"/>
          <w:szCs w:val="28"/>
          <w:cs/>
        </w:rPr>
        <w:t>เสนอผู้ถือหุ้นของ</w:t>
      </w:r>
      <w:r w:rsidR="00717D4D" w:rsidRPr="004C0503">
        <w:rPr>
          <w:rFonts w:cs="Cordia New"/>
          <w:color w:val="auto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4C0503">
        <w:rPr>
          <w:rFonts w:cs="Cordia New"/>
          <w:color w:val="auto"/>
          <w:sz w:val="28"/>
          <w:szCs w:val="28"/>
          <w:cs/>
        </w:rPr>
        <w:t>จำกัด (มหาชน)</w:t>
      </w:r>
    </w:p>
    <w:p w14:paraId="6634E4B8" w14:textId="77777777" w:rsidR="001F559B" w:rsidRPr="00ED56D4" w:rsidRDefault="001F559B" w:rsidP="00471D72">
      <w:pPr>
        <w:jc w:val="thaiDistribute"/>
        <w:rPr>
          <w:rFonts w:cs="Cordia New"/>
          <w:sz w:val="16"/>
          <w:szCs w:val="16"/>
        </w:rPr>
      </w:pPr>
    </w:p>
    <w:p w14:paraId="71ACB8D7" w14:textId="347501EB" w:rsidR="0002460B" w:rsidRPr="001C379D" w:rsidRDefault="0002460B" w:rsidP="004E22AD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1C379D">
        <w:rPr>
          <w:rFonts w:cs="Cordia New"/>
          <w:spacing w:val="-2"/>
          <w:sz w:val="28"/>
          <w:szCs w:val="28"/>
          <w:cs/>
        </w:rPr>
        <w:t>ซึ่งประกอบด้วย งบฐานะการเงินรวมและงบฐานะการเงินเฉพาะกิจการ</w:t>
      </w:r>
      <w:r w:rsidR="062161F7" w:rsidRPr="001C379D">
        <w:rPr>
          <w:rFonts w:cs="Cordia New"/>
          <w:spacing w:val="-2"/>
          <w:sz w:val="28"/>
          <w:szCs w:val="28"/>
          <w:cs/>
        </w:rPr>
        <w:t xml:space="preserve"> </w:t>
      </w:r>
      <w:r w:rsidR="004E22AD" w:rsidRPr="004E22AD">
        <w:rPr>
          <w:rFonts w:cs="Cordia New"/>
          <w:spacing w:val="-2"/>
          <w:sz w:val="28"/>
          <w:szCs w:val="28"/>
          <w:cs/>
        </w:rPr>
        <w:t xml:space="preserve">ณ วันที่ </w:t>
      </w:r>
      <w:r w:rsidR="006B51B8" w:rsidRPr="006B51B8">
        <w:rPr>
          <w:rFonts w:cs="Cordia New"/>
          <w:spacing w:val="-2"/>
          <w:sz w:val="28"/>
          <w:szCs w:val="28"/>
          <w:lang w:val="en-GB"/>
        </w:rPr>
        <w:t>30</w:t>
      </w:r>
      <w:r w:rsidR="004E22AD" w:rsidRPr="004E22AD">
        <w:rPr>
          <w:rFonts w:cs="Cordia New"/>
          <w:spacing w:val="-2"/>
          <w:sz w:val="28"/>
          <w:szCs w:val="28"/>
          <w:cs/>
        </w:rPr>
        <w:t xml:space="preserve"> มิถุนายน พ.ศ. </w:t>
      </w:r>
      <w:r w:rsidR="006B51B8" w:rsidRPr="006B51B8">
        <w:rPr>
          <w:rFonts w:cs="Cordia New"/>
          <w:spacing w:val="-2"/>
          <w:sz w:val="28"/>
          <w:szCs w:val="28"/>
          <w:lang w:val="en-GB"/>
        </w:rPr>
        <w:t>2568</w:t>
      </w:r>
      <w:r w:rsidR="004E22AD" w:rsidRPr="004E22AD">
        <w:rPr>
          <w:rFonts w:cs="Cordia New"/>
          <w:spacing w:val="-2"/>
          <w:sz w:val="28"/>
          <w:szCs w:val="28"/>
          <w:cs/>
        </w:rPr>
        <w:t xml:space="preserve"> งบกำไรขาดทุนรวมและงบกำไรขาดทุนเฉพาะกิจการ และงบกำไรขาดทุนเบ็ดเสร็จรวมและงบกำไรขาดทุนเบ็ดเสร็จเฉพาะกิจการสำหรับ</w:t>
      </w:r>
      <w:r w:rsidR="004E22AD">
        <w:rPr>
          <w:rFonts w:cs="Cordia New"/>
          <w:spacing w:val="-2"/>
          <w:sz w:val="28"/>
          <w:szCs w:val="28"/>
        </w:rPr>
        <w:br/>
      </w:r>
      <w:r w:rsidR="004E22AD" w:rsidRPr="004E22AD">
        <w:rPr>
          <w:rFonts w:cs="Cordia New"/>
          <w:spacing w:val="-2"/>
          <w:sz w:val="28"/>
          <w:szCs w:val="28"/>
          <w:cs/>
        </w:rPr>
        <w:t>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 w:rsidR="004E22AD">
        <w:rPr>
          <w:rFonts w:cs="Cordia New"/>
          <w:spacing w:val="-2"/>
          <w:sz w:val="28"/>
          <w:szCs w:val="28"/>
        </w:rPr>
        <w:br/>
      </w:r>
      <w:r w:rsidR="004E22AD" w:rsidRPr="004E22AD">
        <w:rPr>
          <w:rFonts w:cs="Cordia New"/>
          <w:spacing w:val="-2"/>
          <w:sz w:val="28"/>
          <w:szCs w:val="28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</w:t>
      </w:r>
      <w:r w:rsidR="004E22AD" w:rsidRPr="00FF6A49">
        <w:rPr>
          <w:rFonts w:cs="Cord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FF6A49">
        <w:rPr>
          <w:rFonts w:cs="Cordia New"/>
          <w:sz w:val="28"/>
          <w:szCs w:val="28"/>
        </w:rPr>
        <w:br/>
      </w:r>
      <w:r w:rsidR="004E22AD" w:rsidRPr="00FF6A49">
        <w:rPr>
          <w:rFonts w:cs="Cordia New"/>
          <w:sz w:val="28"/>
          <w:szCs w:val="28"/>
          <w:cs/>
        </w:rPr>
        <w:t>ในการจัดทำ</w:t>
      </w:r>
      <w:r w:rsidR="004E22AD" w:rsidRPr="004E22AD">
        <w:rPr>
          <w:rFonts w:cs="Cordia New"/>
          <w:spacing w:val="-2"/>
          <w:sz w:val="28"/>
          <w:szCs w:val="28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FF6A49">
        <w:rPr>
          <w:rFonts w:cs="Cordia New"/>
          <w:spacing w:val="-2"/>
          <w:sz w:val="28"/>
          <w:szCs w:val="28"/>
        </w:rPr>
        <w:br/>
      </w:r>
      <w:r w:rsidR="004E22AD" w:rsidRPr="00FF6A49">
        <w:rPr>
          <w:rFonts w:cs="Cordia New"/>
          <w:spacing w:val="-4"/>
          <w:sz w:val="28"/>
          <w:szCs w:val="28"/>
          <w:cs/>
        </w:rPr>
        <w:t xml:space="preserve">ฉบับที่ </w:t>
      </w:r>
      <w:r w:rsidR="006B51B8" w:rsidRPr="006B51B8">
        <w:rPr>
          <w:rFonts w:cs="Cordia New"/>
          <w:spacing w:val="-4"/>
          <w:sz w:val="28"/>
          <w:szCs w:val="28"/>
          <w:lang w:val="en-GB"/>
        </w:rPr>
        <w:t>34</w:t>
      </w:r>
      <w:r w:rsidR="004E22AD" w:rsidRPr="00FF6A49">
        <w:rPr>
          <w:rFonts w:cs="Cordia New"/>
          <w:spacing w:val="-4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4E22AD" w:rsidRPr="004E22AD">
        <w:rPr>
          <w:rFonts w:cs="Cordia New"/>
          <w:spacing w:val="-2"/>
          <w:sz w:val="28"/>
          <w:szCs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C0503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  <w:lang w:val="en-GB"/>
        </w:rPr>
      </w:pPr>
    </w:p>
    <w:p w14:paraId="4EBFA9C9" w14:textId="77777777" w:rsidR="001F559B" w:rsidRPr="004C0503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4C0503">
        <w:rPr>
          <w:rFonts w:cs="Cordia New"/>
          <w:b/>
          <w:bCs/>
          <w:color w:val="auto"/>
          <w:sz w:val="28"/>
          <w:szCs w:val="28"/>
          <w:cs/>
        </w:rPr>
        <w:t>ขอบเขตการสอบทาน</w:t>
      </w:r>
      <w:r w:rsidRPr="004C0503">
        <w:rPr>
          <w:rFonts w:cs="Cordia New"/>
          <w:b/>
          <w:bCs/>
          <w:color w:val="auto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78373743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6B51B8" w:rsidRPr="006B51B8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ED56D4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4C0503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4C0503">
        <w:rPr>
          <w:rFonts w:cs="Cordia New"/>
          <w:b/>
          <w:bCs/>
          <w:color w:val="auto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0B9B9225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6B51B8" w:rsidRPr="006B51B8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9E6718" w:rsidRDefault="00FE506E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65F1163" w14:textId="77777777" w:rsidR="00C04145" w:rsidRPr="009E6718" w:rsidRDefault="00C04145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FF6A49" w:rsidRDefault="001F559B">
      <w:pPr>
        <w:rPr>
          <w:rFonts w:cs="Cordia New"/>
          <w:color w:val="auto"/>
          <w:sz w:val="22"/>
          <w:szCs w:val="22"/>
        </w:rPr>
      </w:pPr>
    </w:p>
    <w:p w14:paraId="5A6AC690" w14:textId="77777777" w:rsidR="00FE506E" w:rsidRPr="00FF6A49" w:rsidRDefault="00FE506E" w:rsidP="00471D72">
      <w:pPr>
        <w:jc w:val="thaiDistribute"/>
        <w:rPr>
          <w:rFonts w:cs="Cordia New"/>
          <w:sz w:val="22"/>
          <w:szCs w:val="22"/>
        </w:rPr>
      </w:pPr>
    </w:p>
    <w:p w14:paraId="4D507028" w14:textId="1208EC6E" w:rsidR="003C0CD5" w:rsidRPr="00FF6A49" w:rsidRDefault="003C0CD5" w:rsidP="00471D72">
      <w:pPr>
        <w:jc w:val="thaiDistribute"/>
        <w:rPr>
          <w:rFonts w:cs="Cordia New"/>
          <w:sz w:val="22"/>
          <w:szCs w:val="22"/>
        </w:rPr>
      </w:pPr>
    </w:p>
    <w:p w14:paraId="7B62EA29" w14:textId="77777777" w:rsidR="006E3E6F" w:rsidRPr="00FF6A49" w:rsidRDefault="006E3E6F" w:rsidP="00471D72">
      <w:pPr>
        <w:jc w:val="thaiDistribute"/>
        <w:rPr>
          <w:rFonts w:cs="Cordia New"/>
          <w:sz w:val="22"/>
          <w:szCs w:val="22"/>
        </w:rPr>
      </w:pPr>
    </w:p>
    <w:p w14:paraId="45151C92" w14:textId="77777777" w:rsidR="00317772" w:rsidRPr="00FF6A49" w:rsidRDefault="00317772" w:rsidP="00471D72">
      <w:pPr>
        <w:jc w:val="thaiDistribute"/>
        <w:rPr>
          <w:rFonts w:cs="Cordia New"/>
          <w:sz w:val="22"/>
          <w:szCs w:val="22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2CAE8534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6B51B8" w:rsidRPr="006B51B8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6DCE893F" w:rsidR="00741635" w:rsidRPr="009554F2" w:rsidRDefault="006B51B8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6B51B8">
        <w:rPr>
          <w:rFonts w:cs="Cordia New"/>
          <w:sz w:val="28"/>
          <w:szCs w:val="28"/>
          <w:lang w:val="en-GB"/>
        </w:rPr>
        <w:t>24</w:t>
      </w:r>
      <w:r w:rsidR="00DE2127">
        <w:rPr>
          <w:rFonts w:cs="Cordia New"/>
          <w:sz w:val="28"/>
          <w:szCs w:val="28"/>
          <w:lang w:val="en-GB"/>
        </w:rPr>
        <w:t xml:space="preserve"> </w:t>
      </w:r>
      <w:r w:rsidR="00DE2127">
        <w:rPr>
          <w:rFonts w:cs="Cordia New" w:hint="cs"/>
          <w:sz w:val="28"/>
          <w:szCs w:val="28"/>
          <w:cs/>
          <w:lang w:val="en-GB"/>
        </w:rPr>
        <w:t>กรกฎาคม</w:t>
      </w:r>
      <w:r w:rsidR="00B153F3">
        <w:rPr>
          <w:rFonts w:cs="Cordia New" w:hint="cs"/>
          <w:sz w:val="28"/>
          <w:szCs w:val="28"/>
          <w:cs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6B51B8">
        <w:rPr>
          <w:rFonts w:cs="Cordia New"/>
          <w:sz w:val="28"/>
          <w:szCs w:val="28"/>
          <w:lang w:val="en-GB"/>
        </w:rPr>
        <w:t>2568</w:t>
      </w:r>
    </w:p>
    <w:sectPr w:rsidR="00741635" w:rsidRPr="009554F2" w:rsidSect="00FF6A4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417F" w14:textId="77777777" w:rsidR="0009414E" w:rsidRDefault="0009414E">
      <w:r>
        <w:separator/>
      </w:r>
    </w:p>
  </w:endnote>
  <w:endnote w:type="continuationSeparator" w:id="0">
    <w:p w14:paraId="4236B433" w14:textId="77777777" w:rsidR="0009414E" w:rsidRDefault="0009414E">
      <w:r>
        <w:continuationSeparator/>
      </w:r>
    </w:p>
  </w:endnote>
  <w:endnote w:type="continuationNotice" w:id="1">
    <w:p w14:paraId="7096E50B" w14:textId="77777777" w:rsidR="00006506" w:rsidRDefault="00006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BB9E9" w14:textId="77777777" w:rsidR="0009414E" w:rsidRDefault="0009414E">
      <w:r>
        <w:separator/>
      </w:r>
    </w:p>
  </w:footnote>
  <w:footnote w:type="continuationSeparator" w:id="0">
    <w:p w14:paraId="0F33C1CD" w14:textId="77777777" w:rsidR="0009414E" w:rsidRDefault="0009414E">
      <w:r>
        <w:continuationSeparator/>
      </w:r>
    </w:p>
  </w:footnote>
  <w:footnote w:type="continuationNotice" w:id="1">
    <w:p w14:paraId="487F2CDD" w14:textId="77777777" w:rsidR="00006506" w:rsidRDefault="000065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0650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414E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F3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7346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A64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133E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073E6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3FC1"/>
    <w:rsid w:val="0039431B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5AC9"/>
    <w:rsid w:val="003C6D80"/>
    <w:rsid w:val="003C7296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391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23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03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22AD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1F36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098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092E"/>
    <w:rsid w:val="006A6C1C"/>
    <w:rsid w:val="006A6EB5"/>
    <w:rsid w:val="006A7807"/>
    <w:rsid w:val="006B1368"/>
    <w:rsid w:val="006B35A6"/>
    <w:rsid w:val="006B51B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6F01DA"/>
    <w:rsid w:val="006F1FA9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6B94"/>
    <w:rsid w:val="007175EA"/>
    <w:rsid w:val="00717D4D"/>
    <w:rsid w:val="00717DC5"/>
    <w:rsid w:val="00727471"/>
    <w:rsid w:val="00727FEC"/>
    <w:rsid w:val="007309B8"/>
    <w:rsid w:val="00730BD1"/>
    <w:rsid w:val="00734F23"/>
    <w:rsid w:val="00736FFE"/>
    <w:rsid w:val="00737EF8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4118"/>
    <w:rsid w:val="00795077"/>
    <w:rsid w:val="00796637"/>
    <w:rsid w:val="007A3C27"/>
    <w:rsid w:val="007A64E2"/>
    <w:rsid w:val="007B03CE"/>
    <w:rsid w:val="007B17BA"/>
    <w:rsid w:val="007B348A"/>
    <w:rsid w:val="007B389C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1050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BB6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190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06B"/>
    <w:rsid w:val="009541C9"/>
    <w:rsid w:val="009554F2"/>
    <w:rsid w:val="00955EA2"/>
    <w:rsid w:val="009564A8"/>
    <w:rsid w:val="009619D6"/>
    <w:rsid w:val="0096290A"/>
    <w:rsid w:val="009644B0"/>
    <w:rsid w:val="00967BEF"/>
    <w:rsid w:val="00970CDB"/>
    <w:rsid w:val="00972300"/>
    <w:rsid w:val="0097444E"/>
    <w:rsid w:val="009814D7"/>
    <w:rsid w:val="0098328D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32A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718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2A3F"/>
    <w:rsid w:val="00A531DF"/>
    <w:rsid w:val="00A53CED"/>
    <w:rsid w:val="00A556C9"/>
    <w:rsid w:val="00A55C13"/>
    <w:rsid w:val="00A565B4"/>
    <w:rsid w:val="00A56E07"/>
    <w:rsid w:val="00A61C29"/>
    <w:rsid w:val="00A62050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CEA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2E57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0C7E"/>
    <w:rsid w:val="00B31ABB"/>
    <w:rsid w:val="00B32CCD"/>
    <w:rsid w:val="00B34060"/>
    <w:rsid w:val="00B34861"/>
    <w:rsid w:val="00B34922"/>
    <w:rsid w:val="00B34D89"/>
    <w:rsid w:val="00B3699C"/>
    <w:rsid w:val="00B42476"/>
    <w:rsid w:val="00B43F27"/>
    <w:rsid w:val="00B45BD3"/>
    <w:rsid w:val="00B46117"/>
    <w:rsid w:val="00B46ED5"/>
    <w:rsid w:val="00B50F3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5CC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8757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127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0736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4886"/>
    <w:rsid w:val="00EC15B5"/>
    <w:rsid w:val="00EC29B0"/>
    <w:rsid w:val="00EC441C"/>
    <w:rsid w:val="00EC4C99"/>
    <w:rsid w:val="00ED02C0"/>
    <w:rsid w:val="00ED24B1"/>
    <w:rsid w:val="00ED56D4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9706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42B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467"/>
    <w:rsid w:val="00FE2C28"/>
    <w:rsid w:val="00FE3745"/>
    <w:rsid w:val="00FE4150"/>
    <w:rsid w:val="00FE506E"/>
    <w:rsid w:val="00FE54A9"/>
    <w:rsid w:val="00FE73B1"/>
    <w:rsid w:val="00FF4572"/>
    <w:rsid w:val="00FF6A49"/>
    <w:rsid w:val="062161F7"/>
    <w:rsid w:val="2E05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a8ba663cb71df74162b5050f73cf904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82cdcf8f5b3e27597f9af66e48287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79EAC-EF9C-4FD5-84BA-605079B375CC}"/>
</file>

<file path=customXml/itemProps4.xml><?xml version="1.0" encoding="utf-8"?>
<ds:datastoreItem xmlns:ds="http://schemas.openxmlformats.org/officeDocument/2006/customXml" ds:itemID="{5C5340E1-E325-4500-B4E9-070711A18020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3f8c7494-3820-4101-b971-b9ecbbc8e251"/>
    <ds:schemaRef ds:uri="cde4d840-73e1-4bed-9eaa-71e69244c402"/>
    <ds:schemaRef ds:uri="63fef59d-2ee1-4d91-b402-da8df51651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332</Words>
  <Characters>1894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15</cp:revision>
  <cp:lastPrinted>2025-07-24T01:52:00Z</cp:lastPrinted>
  <dcterms:created xsi:type="dcterms:W3CDTF">2025-04-13T02:19:00Z</dcterms:created>
  <dcterms:modified xsi:type="dcterms:W3CDTF">2025-07-24T01:56:00Z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