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214F" w14:textId="77777777" w:rsidR="0037287B" w:rsidRPr="002B4C3F" w:rsidRDefault="0067214C" w:rsidP="00ED60A2">
      <w:pPr>
        <w:pStyle w:val="Heading2"/>
        <w:spacing w:before="0" w:line="380" w:lineRule="exact"/>
        <w:ind w:left="547" w:hanging="547"/>
        <w:jc w:val="thaiDistribute"/>
        <w:rPr>
          <w:rFonts w:ascii="Arial" w:hAnsi="Arial" w:cs="Arial"/>
          <w:b/>
          <w:bCs/>
          <w:color w:val="auto"/>
          <w:sz w:val="22"/>
          <w:szCs w:val="22"/>
        </w:rPr>
      </w:pPr>
      <w:proofErr w:type="spellStart"/>
      <w:r w:rsidRPr="002B4C3F">
        <w:rPr>
          <w:rFonts w:ascii="Arial" w:hAnsi="Arial" w:cs="Arial"/>
          <w:b/>
          <w:bCs/>
          <w:color w:val="auto"/>
          <w:sz w:val="22"/>
          <w:szCs w:val="22"/>
        </w:rPr>
        <w:t>Thanulux</w:t>
      </w:r>
      <w:proofErr w:type="spellEnd"/>
      <w:r w:rsidRPr="002B4C3F">
        <w:rPr>
          <w:rFonts w:ascii="Arial" w:hAnsi="Arial" w:cs="Arial"/>
          <w:b/>
          <w:bCs/>
          <w:color w:val="auto"/>
          <w:sz w:val="22"/>
          <w:szCs w:val="22"/>
        </w:rPr>
        <w:t xml:space="preserve"> </w:t>
      </w:r>
      <w:r w:rsidR="0037287B" w:rsidRPr="002B4C3F">
        <w:rPr>
          <w:rFonts w:ascii="Arial" w:hAnsi="Arial" w:cs="Arial"/>
          <w:b/>
          <w:bCs/>
          <w:color w:val="auto"/>
          <w:sz w:val="22"/>
          <w:szCs w:val="22"/>
        </w:rPr>
        <w:t>Public Company Limited and its subsidiaries</w:t>
      </w:r>
    </w:p>
    <w:p w14:paraId="37CD9590" w14:textId="61B132F4" w:rsidR="0037287B" w:rsidRPr="002B4C3F" w:rsidRDefault="00C36887" w:rsidP="00ED60A2">
      <w:pPr>
        <w:pStyle w:val="Heading2"/>
        <w:spacing w:before="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t xml:space="preserve">Condensed notes </w:t>
      </w:r>
      <w:r w:rsidR="0037287B" w:rsidRPr="002B4C3F">
        <w:rPr>
          <w:rFonts w:ascii="Arial" w:hAnsi="Arial" w:cs="Arial"/>
          <w:b/>
          <w:bCs/>
          <w:color w:val="auto"/>
          <w:sz w:val="22"/>
          <w:szCs w:val="22"/>
        </w:rPr>
        <w:t>to</w:t>
      </w:r>
      <w:r w:rsidR="00515991" w:rsidRPr="002B4C3F">
        <w:rPr>
          <w:rFonts w:ascii="Arial" w:hAnsi="Arial" w:cs="Arial"/>
          <w:b/>
          <w:bCs/>
          <w:color w:val="auto"/>
          <w:sz w:val="22"/>
          <w:szCs w:val="22"/>
        </w:rPr>
        <w:t xml:space="preserve"> interim </w:t>
      </w:r>
      <w:r w:rsidR="0037287B" w:rsidRPr="002B4C3F">
        <w:rPr>
          <w:rFonts w:ascii="Arial" w:hAnsi="Arial" w:cs="Arial"/>
          <w:b/>
          <w:bCs/>
          <w:color w:val="auto"/>
          <w:sz w:val="22"/>
          <w:szCs w:val="22"/>
        </w:rPr>
        <w:t>financial statements</w:t>
      </w:r>
    </w:p>
    <w:p w14:paraId="24150046" w14:textId="7ED53165" w:rsidR="003837D9" w:rsidRPr="002B4C3F" w:rsidRDefault="0037287B" w:rsidP="00ED60A2">
      <w:pPr>
        <w:pStyle w:val="Heading2"/>
        <w:spacing w:before="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t>For the</w:t>
      </w:r>
      <w:r w:rsidR="00A52D0B" w:rsidRPr="002B4C3F">
        <w:rPr>
          <w:rFonts w:ascii="Arial" w:hAnsi="Arial" w:cs="Arial"/>
          <w:b/>
          <w:bCs/>
          <w:color w:val="auto"/>
          <w:sz w:val="22"/>
          <w:szCs w:val="22"/>
        </w:rPr>
        <w:t xml:space="preserve"> </w:t>
      </w:r>
      <w:r w:rsidR="00670C71" w:rsidRPr="002B4C3F">
        <w:rPr>
          <w:rFonts w:ascii="Arial" w:hAnsi="Arial" w:cs="Arial"/>
          <w:b/>
          <w:bCs/>
          <w:color w:val="000000"/>
          <w:sz w:val="22"/>
          <w:szCs w:val="22"/>
        </w:rPr>
        <w:t xml:space="preserve">three-month and six-month </w:t>
      </w:r>
      <w:r w:rsidR="00754033" w:rsidRPr="002B4C3F">
        <w:rPr>
          <w:rFonts w:ascii="Arial" w:hAnsi="Arial" w:cs="Arial"/>
          <w:b/>
          <w:bCs/>
          <w:color w:val="auto"/>
          <w:sz w:val="22"/>
          <w:szCs w:val="22"/>
        </w:rPr>
        <w:t xml:space="preserve">period </w:t>
      </w:r>
      <w:r w:rsidRPr="002B4C3F">
        <w:rPr>
          <w:rFonts w:ascii="Arial" w:hAnsi="Arial" w:cs="Arial"/>
          <w:b/>
          <w:bCs/>
          <w:color w:val="auto"/>
          <w:sz w:val="22"/>
          <w:szCs w:val="22"/>
        </w:rPr>
        <w:t>ended</w:t>
      </w:r>
      <w:r w:rsidR="00E21BD5" w:rsidRPr="002B4C3F">
        <w:rPr>
          <w:rFonts w:ascii="Arial" w:hAnsi="Arial" w:cs="Arial"/>
          <w:b/>
          <w:bCs/>
          <w:color w:val="auto"/>
          <w:sz w:val="22"/>
          <w:szCs w:val="22"/>
          <w:cs/>
        </w:rPr>
        <w:t xml:space="preserve"> </w:t>
      </w:r>
      <w:r w:rsidR="00670C71" w:rsidRPr="002B4C3F">
        <w:rPr>
          <w:rFonts w:ascii="Arial" w:hAnsi="Arial" w:cs="Arial"/>
          <w:b/>
          <w:bCs/>
          <w:color w:val="auto"/>
          <w:sz w:val="22"/>
          <w:szCs w:val="22"/>
        </w:rPr>
        <w:t>30 June</w:t>
      </w:r>
      <w:r w:rsidR="00A059D7" w:rsidRPr="002B4C3F">
        <w:rPr>
          <w:rFonts w:ascii="Arial" w:hAnsi="Arial" w:cs="Arial"/>
          <w:b/>
          <w:bCs/>
          <w:color w:val="auto"/>
          <w:sz w:val="22"/>
          <w:szCs w:val="22"/>
        </w:rPr>
        <w:t xml:space="preserve"> 2025</w:t>
      </w:r>
    </w:p>
    <w:p w14:paraId="715FA284" w14:textId="77777777" w:rsidR="003837D9" w:rsidRPr="002B4C3F" w:rsidRDefault="00134D5F" w:rsidP="00B672EA">
      <w:pPr>
        <w:pStyle w:val="Heading2"/>
        <w:spacing w:before="36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t>1.</w:t>
      </w:r>
      <w:r w:rsidRPr="002B4C3F">
        <w:rPr>
          <w:rFonts w:ascii="Arial" w:hAnsi="Arial" w:cs="Arial"/>
          <w:b/>
          <w:bCs/>
          <w:color w:val="auto"/>
          <w:sz w:val="22"/>
          <w:szCs w:val="22"/>
        </w:rPr>
        <w:tab/>
      </w:r>
      <w:r w:rsidR="009E260D" w:rsidRPr="002B4C3F">
        <w:rPr>
          <w:rFonts w:ascii="Arial" w:hAnsi="Arial" w:cs="Arial"/>
          <w:b/>
          <w:bCs/>
          <w:color w:val="auto"/>
          <w:sz w:val="22"/>
          <w:szCs w:val="22"/>
        </w:rPr>
        <w:t>General information</w:t>
      </w:r>
    </w:p>
    <w:p w14:paraId="7D91ED2E" w14:textId="2036CCE8" w:rsidR="003837D9" w:rsidRPr="002B4C3F" w:rsidRDefault="009E260D" w:rsidP="00B672EA">
      <w:pPr>
        <w:pStyle w:val="Heading2"/>
        <w:spacing w:before="120" w:after="120" w:line="380" w:lineRule="exact"/>
        <w:ind w:left="547" w:hanging="547"/>
        <w:jc w:val="thaiDistribute"/>
        <w:rPr>
          <w:rFonts w:ascii="Arial" w:hAnsi="Arial" w:cs="Arial"/>
          <w:b/>
          <w:bCs/>
          <w:color w:val="auto"/>
          <w:sz w:val="22"/>
          <w:szCs w:val="22"/>
          <w:cs/>
        </w:rPr>
      </w:pPr>
      <w:r w:rsidRPr="002B4C3F">
        <w:rPr>
          <w:rFonts w:ascii="Arial" w:hAnsi="Arial" w:cs="Arial"/>
          <w:b/>
          <w:bCs/>
          <w:color w:val="auto"/>
          <w:sz w:val="22"/>
          <w:szCs w:val="22"/>
        </w:rPr>
        <w:t>1.1</w:t>
      </w:r>
      <w:r w:rsidRPr="002B4C3F">
        <w:rPr>
          <w:rFonts w:ascii="Arial" w:hAnsi="Arial" w:cs="Arial"/>
          <w:b/>
          <w:bCs/>
          <w:color w:val="auto"/>
          <w:sz w:val="22"/>
          <w:szCs w:val="22"/>
        </w:rPr>
        <w:tab/>
        <w:t>Corporate information</w:t>
      </w:r>
    </w:p>
    <w:p w14:paraId="0D444C49" w14:textId="3562C64B" w:rsidR="00E21BD5" w:rsidRPr="002B4C3F" w:rsidRDefault="0067214C" w:rsidP="00B672EA">
      <w:pPr>
        <w:spacing w:before="120" w:after="120" w:line="380" w:lineRule="exact"/>
        <w:ind w:left="540"/>
        <w:jc w:val="thaiDistribute"/>
        <w:rPr>
          <w:rFonts w:ascii="Arial" w:hAnsi="Arial" w:cs="Arial"/>
          <w:sz w:val="22"/>
          <w:szCs w:val="22"/>
        </w:rPr>
      </w:pPr>
      <w:proofErr w:type="spellStart"/>
      <w:r w:rsidRPr="002B4C3F">
        <w:rPr>
          <w:rFonts w:ascii="Arial" w:hAnsi="Arial" w:cs="Arial"/>
          <w:sz w:val="22"/>
          <w:szCs w:val="22"/>
        </w:rPr>
        <w:t>Thanulux</w:t>
      </w:r>
      <w:proofErr w:type="spellEnd"/>
      <w:r w:rsidRPr="002B4C3F">
        <w:rPr>
          <w:rFonts w:ascii="Arial" w:hAnsi="Arial" w:cs="Arial"/>
          <w:sz w:val="22"/>
          <w:szCs w:val="22"/>
        </w:rPr>
        <w:t xml:space="preserve"> </w:t>
      </w:r>
      <w:r w:rsidR="009E260D" w:rsidRPr="002B4C3F">
        <w:rPr>
          <w:rFonts w:ascii="Arial" w:hAnsi="Arial" w:cs="Arial"/>
          <w:sz w:val="22"/>
          <w:szCs w:val="22"/>
        </w:rPr>
        <w:t xml:space="preserve">Public Company Limited (“the Company”) is a public company incorporated and domiciled in Thailand. </w:t>
      </w:r>
      <w:r w:rsidR="00E21BD5" w:rsidRPr="002B4C3F">
        <w:rPr>
          <w:rFonts w:ascii="Arial" w:hAnsi="Arial" w:cs="Arial"/>
          <w:sz w:val="22"/>
          <w:szCs w:val="22"/>
        </w:rPr>
        <w:t>Its major shareholder</w:t>
      </w:r>
      <w:r w:rsidR="00B617E4" w:rsidRPr="002B4C3F">
        <w:rPr>
          <w:rFonts w:ascii="Arial" w:hAnsi="Arial" w:cs="Arial"/>
          <w:sz w:val="22"/>
          <w:szCs w:val="22"/>
        </w:rPr>
        <w:t>s</w:t>
      </w:r>
      <w:r w:rsidR="00E21BD5" w:rsidRPr="002B4C3F">
        <w:rPr>
          <w:rFonts w:ascii="Arial" w:hAnsi="Arial" w:cs="Arial"/>
          <w:sz w:val="22"/>
          <w:szCs w:val="22"/>
        </w:rPr>
        <w:t xml:space="preserve"> are </w:t>
      </w:r>
      <w:r w:rsidR="00330D2A" w:rsidRPr="002B4C3F">
        <w:rPr>
          <w:rFonts w:ascii="Arial" w:hAnsi="Arial" w:cs="Arial"/>
          <w:sz w:val="22"/>
          <w:szCs w:val="22"/>
        </w:rPr>
        <w:t xml:space="preserve">Saha Pathana Inter-Holding </w:t>
      </w:r>
      <w:r w:rsidR="00E21BD5" w:rsidRPr="002B4C3F">
        <w:rPr>
          <w:rFonts w:ascii="Arial" w:hAnsi="Arial" w:cs="Arial"/>
          <w:sz w:val="22"/>
          <w:szCs w:val="22"/>
        </w:rPr>
        <w:t xml:space="preserve">Public Company Limited </w:t>
      </w:r>
      <w:r w:rsidR="00E21BD5" w:rsidRPr="002B4C3F">
        <w:rPr>
          <w:rFonts w:ascii="Arial" w:hAnsi="Arial" w:cs="Arial"/>
          <w:sz w:val="22"/>
          <w:szCs w:val="20"/>
        </w:rPr>
        <w:t>and</w:t>
      </w:r>
      <w:r w:rsidR="00E21BD5" w:rsidRPr="002B4C3F">
        <w:rPr>
          <w:rFonts w:ascii="Arial" w:hAnsi="Arial" w:cs="Arial"/>
          <w:sz w:val="22"/>
          <w:szCs w:val="22"/>
        </w:rPr>
        <w:t xml:space="preserve"> BTS Group Holdings Public Company Limited which are public compan</w:t>
      </w:r>
      <w:r w:rsidR="00B617E4" w:rsidRPr="002B4C3F">
        <w:rPr>
          <w:rFonts w:ascii="Arial" w:hAnsi="Arial" w:cs="Arial"/>
          <w:sz w:val="22"/>
          <w:szCs w:val="22"/>
        </w:rPr>
        <w:t>ies</w:t>
      </w:r>
      <w:r w:rsidR="00E21BD5" w:rsidRPr="002B4C3F">
        <w:rPr>
          <w:rFonts w:ascii="Arial" w:hAnsi="Arial" w:cs="Arial"/>
          <w:sz w:val="22"/>
          <w:szCs w:val="22"/>
        </w:rPr>
        <w:t xml:space="preserve"> incorporated and domiciled in Thailand. </w:t>
      </w:r>
      <w:r w:rsidR="00642FC9" w:rsidRPr="002B4C3F">
        <w:rPr>
          <w:rFonts w:ascii="Arial" w:hAnsi="Arial" w:cs="Arial"/>
          <w:sz w:val="22"/>
          <w:szCs w:val="22"/>
        </w:rPr>
        <w:t xml:space="preserve">The Company is principally engaged in </w:t>
      </w:r>
      <w:r w:rsidR="001E7939" w:rsidRPr="002B4C3F">
        <w:rPr>
          <w:rFonts w:ascii="Arial" w:hAnsi="Arial" w:cs="Arial"/>
          <w:sz w:val="22"/>
          <w:szCs w:val="22"/>
        </w:rPr>
        <w:t>a</w:t>
      </w:r>
      <w:r w:rsidR="00642FC9" w:rsidRPr="002B4C3F">
        <w:rPr>
          <w:rFonts w:ascii="Arial" w:hAnsi="Arial" w:cs="Arial"/>
          <w:sz w:val="22"/>
          <w:szCs w:val="22"/>
        </w:rPr>
        <w:t xml:space="preserve"> holding company. The registered office and head office of the Company is at 129/1, </w:t>
      </w:r>
      <w:proofErr w:type="spellStart"/>
      <w:r w:rsidR="00642FC9" w:rsidRPr="002B4C3F">
        <w:rPr>
          <w:rFonts w:ascii="Arial" w:hAnsi="Arial" w:cs="Arial"/>
          <w:sz w:val="22"/>
          <w:szCs w:val="22"/>
        </w:rPr>
        <w:t>Chongnonsi</w:t>
      </w:r>
      <w:proofErr w:type="spellEnd"/>
      <w:r w:rsidR="00642FC9" w:rsidRPr="002B4C3F">
        <w:rPr>
          <w:rFonts w:ascii="Arial" w:hAnsi="Arial" w:cs="Arial"/>
          <w:sz w:val="22"/>
          <w:szCs w:val="22"/>
        </w:rPr>
        <w:t xml:space="preserve"> Road, </w:t>
      </w:r>
      <w:proofErr w:type="spellStart"/>
      <w:r w:rsidR="00642FC9" w:rsidRPr="002B4C3F">
        <w:rPr>
          <w:rFonts w:ascii="Arial" w:hAnsi="Arial" w:cs="Arial"/>
          <w:sz w:val="22"/>
          <w:szCs w:val="22"/>
        </w:rPr>
        <w:t>Chongnonsi</w:t>
      </w:r>
      <w:proofErr w:type="spellEnd"/>
      <w:r w:rsidR="00642FC9" w:rsidRPr="002B4C3F">
        <w:rPr>
          <w:rFonts w:ascii="Arial" w:hAnsi="Arial" w:cs="Arial"/>
          <w:sz w:val="22"/>
          <w:szCs w:val="22"/>
        </w:rPr>
        <w:t xml:space="preserve">, </w:t>
      </w:r>
      <w:proofErr w:type="spellStart"/>
      <w:r w:rsidR="00642FC9" w:rsidRPr="002B4C3F">
        <w:rPr>
          <w:rFonts w:ascii="Arial" w:hAnsi="Arial" w:cs="Arial"/>
          <w:sz w:val="22"/>
          <w:szCs w:val="22"/>
        </w:rPr>
        <w:t>Yannawa</w:t>
      </w:r>
      <w:proofErr w:type="spellEnd"/>
      <w:r w:rsidR="00642FC9" w:rsidRPr="002B4C3F">
        <w:rPr>
          <w:rFonts w:ascii="Arial" w:hAnsi="Arial" w:cs="Arial"/>
          <w:sz w:val="22"/>
          <w:szCs w:val="22"/>
        </w:rPr>
        <w:t>, Bangkok, Thailand.</w:t>
      </w:r>
    </w:p>
    <w:p w14:paraId="102F53C8" w14:textId="77777777" w:rsidR="00320896" w:rsidRPr="002B4C3F" w:rsidRDefault="00320896" w:rsidP="00B672EA">
      <w:pPr>
        <w:pStyle w:val="Heading2"/>
        <w:spacing w:before="12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t>1.</w:t>
      </w:r>
      <w:r w:rsidR="00570945" w:rsidRPr="002B4C3F">
        <w:rPr>
          <w:rFonts w:ascii="Arial" w:hAnsi="Arial" w:cs="Arial"/>
          <w:b/>
          <w:bCs/>
          <w:color w:val="auto"/>
          <w:sz w:val="22"/>
          <w:szCs w:val="22"/>
        </w:rPr>
        <w:t>2</w:t>
      </w:r>
      <w:r w:rsidRPr="002B4C3F">
        <w:rPr>
          <w:rFonts w:ascii="Arial" w:hAnsi="Arial" w:cs="Arial"/>
          <w:b/>
          <w:bCs/>
          <w:color w:val="auto"/>
          <w:sz w:val="22"/>
          <w:szCs w:val="22"/>
        </w:rPr>
        <w:tab/>
        <w:t>Basis for the preparation of interim financial statements</w:t>
      </w:r>
    </w:p>
    <w:p w14:paraId="7D8BAA80" w14:textId="77777777" w:rsidR="00C36887" w:rsidRPr="002B4C3F" w:rsidRDefault="00C36887" w:rsidP="00B672EA">
      <w:pPr>
        <w:spacing w:before="120" w:after="120" w:line="380" w:lineRule="exact"/>
        <w:ind w:left="540"/>
        <w:jc w:val="thaiDistribute"/>
        <w:rPr>
          <w:rFonts w:ascii="Arial" w:hAnsi="Arial" w:cs="Arial"/>
          <w:sz w:val="22"/>
          <w:szCs w:val="20"/>
        </w:rPr>
      </w:pPr>
      <w:r w:rsidRPr="002B4C3F">
        <w:rPr>
          <w:rFonts w:ascii="Arial" w:hAnsi="Arial" w:cs="Arial"/>
          <w:sz w:val="22"/>
          <w:szCs w:val="20"/>
        </w:rPr>
        <w:t xml:space="preserve">These interim financial statements are prepared in accordance with Thai Accounting Standard No. 34 </w:t>
      </w:r>
      <w:r w:rsidRPr="002B4C3F">
        <w:rPr>
          <w:rFonts w:ascii="Arial" w:hAnsi="Arial" w:cs="Arial"/>
          <w:i/>
          <w:iCs/>
          <w:sz w:val="22"/>
          <w:szCs w:val="20"/>
        </w:rPr>
        <w:t>Interim Financial Reporting</w:t>
      </w:r>
      <w:r w:rsidRPr="002B4C3F">
        <w:rPr>
          <w:rFonts w:ascii="Arial" w:hAnsi="Arial" w:cs="Arial"/>
          <w:sz w:val="22"/>
          <w:szCs w:val="20"/>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7DDAC5F9" w14:textId="4CE9ECC0" w:rsidR="00C36887" w:rsidRPr="002B4C3F" w:rsidRDefault="00320896" w:rsidP="00B672EA">
      <w:pPr>
        <w:spacing w:before="120" w:after="120" w:line="380" w:lineRule="exact"/>
        <w:ind w:left="540"/>
        <w:jc w:val="thaiDistribute"/>
        <w:rPr>
          <w:rFonts w:ascii="Arial" w:hAnsi="Arial" w:cs="Arial"/>
          <w:sz w:val="22"/>
          <w:szCs w:val="22"/>
        </w:rPr>
      </w:pPr>
      <w:r w:rsidRPr="002B4C3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AF8691D" w14:textId="452C4F00" w:rsidR="00320896" w:rsidRPr="002B4C3F" w:rsidRDefault="00320896" w:rsidP="00B672EA">
      <w:pPr>
        <w:spacing w:before="120" w:after="120" w:line="380" w:lineRule="exact"/>
        <w:ind w:left="540"/>
        <w:jc w:val="thaiDistribute"/>
        <w:rPr>
          <w:rFonts w:ascii="Arial" w:hAnsi="Arial" w:cs="Arial"/>
          <w:sz w:val="22"/>
          <w:szCs w:val="22"/>
        </w:rPr>
      </w:pPr>
      <w:r w:rsidRPr="002B4C3F">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6E5574D" w14:textId="77777777" w:rsidR="00320896" w:rsidRPr="002B4C3F" w:rsidRDefault="00320896" w:rsidP="00B672EA">
      <w:pPr>
        <w:pStyle w:val="Heading2"/>
        <w:spacing w:before="12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t>1.</w:t>
      </w:r>
      <w:r w:rsidR="00570945" w:rsidRPr="002B4C3F">
        <w:rPr>
          <w:rFonts w:ascii="Arial" w:hAnsi="Arial" w:cs="Arial"/>
          <w:b/>
          <w:bCs/>
          <w:color w:val="auto"/>
          <w:sz w:val="22"/>
          <w:szCs w:val="22"/>
        </w:rPr>
        <w:t>3</w:t>
      </w:r>
      <w:r w:rsidRPr="002B4C3F">
        <w:rPr>
          <w:rFonts w:ascii="Arial" w:hAnsi="Arial" w:cs="Arial"/>
          <w:b/>
          <w:bCs/>
          <w:color w:val="auto"/>
          <w:sz w:val="22"/>
          <w:szCs w:val="22"/>
        </w:rPr>
        <w:tab/>
        <w:t>Basis of consolidation</w:t>
      </w:r>
    </w:p>
    <w:p w14:paraId="7752EFAC" w14:textId="504A90F5" w:rsidR="0067214C" w:rsidRPr="002B4C3F" w:rsidRDefault="00320896" w:rsidP="00B672EA">
      <w:pPr>
        <w:spacing w:before="120" w:after="120" w:line="380" w:lineRule="exact"/>
        <w:ind w:left="547"/>
        <w:jc w:val="thaiDistribute"/>
        <w:rPr>
          <w:rFonts w:ascii="Arial" w:hAnsi="Arial" w:cs="Arial"/>
          <w:sz w:val="22"/>
          <w:szCs w:val="22"/>
        </w:rPr>
      </w:pPr>
      <w:r w:rsidRPr="002B4C3F">
        <w:rPr>
          <w:rFonts w:ascii="Arial" w:hAnsi="Arial" w:cs="Arial"/>
          <w:sz w:val="22"/>
          <w:szCs w:val="22"/>
        </w:rPr>
        <w:t>The interim consolidated financial statements include the financial statements of</w:t>
      </w:r>
      <w:r w:rsidR="008364E7" w:rsidRPr="002B4C3F">
        <w:rPr>
          <w:rFonts w:ascii="Arial" w:hAnsi="Arial" w:cs="Arial"/>
          <w:sz w:val="22"/>
          <w:szCs w:val="22"/>
        </w:rPr>
        <w:t xml:space="preserve"> </w:t>
      </w:r>
      <w:proofErr w:type="spellStart"/>
      <w:r w:rsidR="0067214C" w:rsidRPr="002B4C3F">
        <w:rPr>
          <w:rFonts w:ascii="Arial" w:hAnsi="Arial" w:cs="Arial"/>
          <w:sz w:val="22"/>
          <w:szCs w:val="22"/>
        </w:rPr>
        <w:t>Thanulux</w:t>
      </w:r>
      <w:proofErr w:type="spellEnd"/>
      <w:r w:rsidR="0067214C" w:rsidRPr="002B4C3F">
        <w:rPr>
          <w:rFonts w:ascii="Arial" w:hAnsi="Arial" w:cs="Arial"/>
          <w:sz w:val="22"/>
          <w:szCs w:val="22"/>
        </w:rPr>
        <w:t xml:space="preserve"> </w:t>
      </w:r>
      <w:r w:rsidRPr="002B4C3F">
        <w:rPr>
          <w:rFonts w:ascii="Arial" w:hAnsi="Arial" w:cs="Arial"/>
          <w:sz w:val="22"/>
          <w:szCs w:val="22"/>
        </w:rPr>
        <w:t>Public Company Limited (“the Company”) and its subsidiary companies (“the subsidiaries”) (collectively as “the Group”)</w:t>
      </w:r>
      <w:r w:rsidRPr="002B4C3F">
        <w:rPr>
          <w:rFonts w:ascii="Arial" w:hAnsi="Arial" w:cs="Arial"/>
          <w:sz w:val="22"/>
          <w:szCs w:val="22"/>
          <w:cs/>
        </w:rPr>
        <w:t xml:space="preserve"> </w:t>
      </w:r>
      <w:r w:rsidRPr="002B4C3F">
        <w:rPr>
          <w:rFonts w:ascii="Arial" w:hAnsi="Arial" w:cs="Arial"/>
          <w:sz w:val="22"/>
          <w:szCs w:val="22"/>
        </w:rPr>
        <w:t xml:space="preserve">and have been prepared on the same basis as that applied for the consolidated financial statements for the year ended </w:t>
      </w:r>
      <w:r w:rsidR="00A059D7" w:rsidRPr="002B4C3F">
        <w:rPr>
          <w:rFonts w:ascii="Arial" w:hAnsi="Arial" w:cs="Arial"/>
          <w:sz w:val="22"/>
          <w:szCs w:val="22"/>
        </w:rPr>
        <w:t>31 December 2024</w:t>
      </w:r>
      <w:r w:rsidR="00137935" w:rsidRPr="002B4C3F">
        <w:rPr>
          <w:rFonts w:ascii="Arial" w:hAnsi="Arial" w:cs="Arial"/>
          <w:sz w:val="22"/>
          <w:szCs w:val="22"/>
        </w:rPr>
        <w:t>. During the period</w:t>
      </w:r>
      <w:r w:rsidR="007744F9" w:rsidRPr="002B4C3F">
        <w:rPr>
          <w:rFonts w:ascii="Arial" w:hAnsi="Arial" w:cs="Arial"/>
          <w:sz w:val="22"/>
          <w:szCs w:val="22"/>
        </w:rPr>
        <w:t>,</w:t>
      </w:r>
      <w:r w:rsidR="00137935" w:rsidRPr="002B4C3F">
        <w:rPr>
          <w:rFonts w:ascii="Arial" w:hAnsi="Arial" w:cs="Arial"/>
          <w:sz w:val="22"/>
          <w:szCs w:val="22"/>
        </w:rPr>
        <w:t xml:space="preserve"> the Group</w:t>
      </w:r>
      <w:r w:rsidR="006370FE" w:rsidRPr="002B4C3F">
        <w:rPr>
          <w:rFonts w:ascii="Arial" w:hAnsi="Arial" w:cs="Arial"/>
          <w:sz w:val="22"/>
          <w:szCs w:val="22"/>
        </w:rPr>
        <w:t xml:space="preserve"> </w:t>
      </w:r>
      <w:r w:rsidR="00A64A1A" w:rsidRPr="002B4C3F">
        <w:rPr>
          <w:rFonts w:ascii="Arial" w:hAnsi="Arial" w:cs="Arial"/>
          <w:sz w:val="22"/>
          <w:szCs w:val="22"/>
        </w:rPr>
        <w:t>inve</w:t>
      </w:r>
      <w:r w:rsidR="00137935" w:rsidRPr="002B4C3F">
        <w:rPr>
          <w:rFonts w:ascii="Arial" w:hAnsi="Arial" w:cs="Arial"/>
          <w:sz w:val="22"/>
          <w:szCs w:val="22"/>
        </w:rPr>
        <w:t>sts</w:t>
      </w:r>
      <w:r w:rsidR="00FC7173" w:rsidRPr="002B4C3F">
        <w:rPr>
          <w:rFonts w:ascii="Arial" w:hAnsi="Arial" w:cs="Arial"/>
          <w:sz w:val="22"/>
          <w:szCs w:val="22"/>
        </w:rPr>
        <w:t xml:space="preserve"> </w:t>
      </w:r>
      <w:r w:rsidR="00344CAC" w:rsidRPr="002B4C3F">
        <w:rPr>
          <w:rFonts w:ascii="Arial" w:hAnsi="Arial" w:cs="Arial"/>
          <w:sz w:val="22"/>
          <w:szCs w:val="22"/>
        </w:rPr>
        <w:t xml:space="preserve">in a </w:t>
      </w:r>
      <w:r w:rsidR="00137935" w:rsidRPr="002B4C3F">
        <w:rPr>
          <w:rFonts w:ascii="Arial" w:hAnsi="Arial" w:cs="Arial"/>
          <w:sz w:val="22"/>
          <w:szCs w:val="22"/>
        </w:rPr>
        <w:t xml:space="preserve">new </w:t>
      </w:r>
      <w:r w:rsidR="00344CAC" w:rsidRPr="002B4C3F">
        <w:rPr>
          <w:rFonts w:ascii="Arial" w:hAnsi="Arial" w:cs="Arial"/>
          <w:sz w:val="22"/>
          <w:szCs w:val="22"/>
        </w:rPr>
        <w:t>subsidiary as described in Note 6</w:t>
      </w:r>
      <w:r w:rsidR="007744F9" w:rsidRPr="002B4C3F">
        <w:rPr>
          <w:rFonts w:ascii="Arial" w:hAnsi="Arial" w:cs="Arial"/>
          <w:sz w:val="22"/>
          <w:szCs w:val="22"/>
        </w:rPr>
        <w:t xml:space="preserve"> to financial statements</w:t>
      </w:r>
      <w:r w:rsidR="00B5512A" w:rsidRPr="002B4C3F">
        <w:rPr>
          <w:rFonts w:ascii="Arial" w:hAnsi="Arial" w:cs="Arial"/>
          <w:sz w:val="22"/>
          <w:szCs w:val="22"/>
        </w:rPr>
        <w:t>.</w:t>
      </w:r>
    </w:p>
    <w:p w14:paraId="7558B2AA" w14:textId="56EBA80C" w:rsidR="00C31AC8" w:rsidRPr="002B4C3F" w:rsidRDefault="00C31AC8" w:rsidP="00B672EA">
      <w:pPr>
        <w:pStyle w:val="Heading2"/>
        <w:spacing w:before="12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lastRenderedPageBreak/>
        <w:t>1.4</w:t>
      </w:r>
      <w:r w:rsidRPr="002B4C3F">
        <w:rPr>
          <w:rFonts w:ascii="Arial" w:hAnsi="Arial" w:cs="Arial"/>
          <w:b/>
          <w:bCs/>
          <w:color w:val="auto"/>
          <w:sz w:val="22"/>
          <w:szCs w:val="22"/>
        </w:rPr>
        <w:tab/>
        <w:t>Accounting policies</w:t>
      </w:r>
    </w:p>
    <w:p w14:paraId="7BEAE750" w14:textId="22F94072" w:rsidR="00C31AC8" w:rsidRPr="002B4C3F" w:rsidRDefault="00C31AC8" w:rsidP="00B672EA">
      <w:pPr>
        <w:spacing w:before="120" w:after="120" w:line="380" w:lineRule="exact"/>
        <w:ind w:left="547"/>
        <w:jc w:val="thaiDistribute"/>
        <w:rPr>
          <w:rFonts w:ascii="Arial" w:hAnsi="Arial" w:cs="Arial"/>
          <w:sz w:val="22"/>
          <w:szCs w:val="22"/>
        </w:rPr>
      </w:pPr>
      <w:r w:rsidRPr="002B4C3F">
        <w:rPr>
          <w:rFonts w:ascii="Arial" w:hAnsi="Arial" w:cs="Arial"/>
          <w:sz w:val="22"/>
          <w:szCs w:val="22"/>
        </w:rPr>
        <w:t>The interim financial statements are prepared using the same accounting policies and methods of computation as were used for the financial statements for the year ended 31 December 202</w:t>
      </w:r>
      <w:r w:rsidR="004C0754" w:rsidRPr="002B4C3F">
        <w:rPr>
          <w:rFonts w:ascii="Arial" w:hAnsi="Arial" w:cs="Arial"/>
          <w:sz w:val="22"/>
          <w:szCs w:val="22"/>
        </w:rPr>
        <w:t>4</w:t>
      </w:r>
      <w:r w:rsidRPr="002B4C3F">
        <w:rPr>
          <w:rFonts w:ascii="Arial" w:hAnsi="Arial" w:cs="Arial"/>
          <w:sz w:val="22"/>
          <w:szCs w:val="22"/>
        </w:rPr>
        <w:t>.</w:t>
      </w:r>
    </w:p>
    <w:p w14:paraId="1C978234" w14:textId="10DC130B" w:rsidR="006370FE" w:rsidRPr="002B4C3F" w:rsidRDefault="00C31AC8" w:rsidP="00B672EA">
      <w:pPr>
        <w:spacing w:before="120" w:after="120" w:line="380" w:lineRule="exact"/>
        <w:ind w:left="547"/>
        <w:jc w:val="thaiDistribute"/>
        <w:rPr>
          <w:rFonts w:ascii="Arial" w:hAnsi="Arial" w:cs="Arial"/>
          <w:sz w:val="22"/>
          <w:szCs w:val="22"/>
        </w:rPr>
      </w:pPr>
      <w:r w:rsidRPr="002B4C3F">
        <w:rPr>
          <w:rFonts w:ascii="Arial" w:hAnsi="Arial" w:cs="Arial"/>
          <w:sz w:val="22"/>
          <w:szCs w:val="22"/>
        </w:rPr>
        <w:t>The revised financial reporting standards which are effective for fiscal years beginning on or after 1 January 2025, do not have any significant impact on the Group’s financial statements.</w:t>
      </w:r>
    </w:p>
    <w:p w14:paraId="2B35A807" w14:textId="42F0206B" w:rsidR="002963EE" w:rsidRPr="002B4C3F" w:rsidRDefault="00134D5F" w:rsidP="00B672EA">
      <w:pPr>
        <w:pStyle w:val="Heading2"/>
        <w:spacing w:before="12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t>2.</w:t>
      </w:r>
      <w:r w:rsidRPr="002B4C3F">
        <w:rPr>
          <w:rFonts w:ascii="Arial" w:hAnsi="Arial" w:cs="Arial"/>
          <w:b/>
          <w:bCs/>
          <w:color w:val="auto"/>
          <w:sz w:val="22"/>
          <w:szCs w:val="22"/>
        </w:rPr>
        <w:tab/>
      </w:r>
      <w:r w:rsidR="002963EE" w:rsidRPr="002B4C3F">
        <w:rPr>
          <w:rFonts w:ascii="Arial" w:hAnsi="Arial" w:cs="Arial"/>
          <w:b/>
          <w:bCs/>
          <w:color w:val="auto"/>
          <w:sz w:val="22"/>
          <w:szCs w:val="22"/>
        </w:rPr>
        <w:t>Related party transactions</w:t>
      </w:r>
    </w:p>
    <w:p w14:paraId="447BCFA9" w14:textId="2C42DDFD" w:rsidR="002963EE" w:rsidRPr="002B4C3F" w:rsidRDefault="002963EE" w:rsidP="00B672EA">
      <w:pPr>
        <w:spacing w:before="120" w:after="120" w:line="380" w:lineRule="exact"/>
        <w:ind w:left="547"/>
        <w:jc w:val="thaiDistribute"/>
        <w:rPr>
          <w:rFonts w:ascii="Arial" w:hAnsi="Arial" w:cs="Arial"/>
          <w:sz w:val="22"/>
          <w:szCs w:val="22"/>
        </w:rPr>
      </w:pPr>
      <w:r w:rsidRPr="002B4C3F">
        <w:rPr>
          <w:rFonts w:ascii="Arial" w:hAnsi="Arial" w:cs="Arial"/>
          <w:sz w:val="22"/>
          <w:szCs w:val="22"/>
        </w:rPr>
        <w:t>During the period</w:t>
      </w:r>
      <w:r w:rsidR="00B60CF9" w:rsidRPr="002B4C3F">
        <w:rPr>
          <w:rFonts w:ascii="Arial" w:hAnsi="Arial" w:cs="Arial"/>
          <w:sz w:val="22"/>
          <w:szCs w:val="22"/>
        </w:rPr>
        <w:t>s</w:t>
      </w:r>
      <w:r w:rsidRPr="002B4C3F">
        <w:rPr>
          <w:rFonts w:ascii="Arial" w:hAnsi="Arial" w:cs="Arial"/>
          <w:sz w:val="22"/>
          <w:szCs w:val="22"/>
        </w:rPr>
        <w:t xml:space="preserve">, the Group had significant business transactions with related parties. </w:t>
      </w:r>
      <w:r w:rsidR="003837D9" w:rsidRPr="002B4C3F">
        <w:rPr>
          <w:rFonts w:ascii="Arial" w:hAnsi="Arial" w:cs="Arial"/>
          <w:sz w:val="22"/>
          <w:szCs w:val="22"/>
        </w:rPr>
        <w:br/>
      </w:r>
      <w:r w:rsidRPr="002B4C3F">
        <w:rPr>
          <w:rFonts w:ascii="Arial" w:hAnsi="Arial" w:cs="Arial"/>
          <w:sz w:val="22"/>
          <w:szCs w:val="22"/>
        </w:rPr>
        <w:t xml:space="preserve">Such transactions, which are summarised below, arose in the ordinary course of business. </w:t>
      </w:r>
      <w:r w:rsidR="00443D73" w:rsidRPr="002B4C3F">
        <w:rPr>
          <w:rFonts w:ascii="Arial" w:hAnsi="Arial" w:cs="Arial"/>
          <w:sz w:val="22"/>
          <w:szCs w:val="22"/>
        </w:rPr>
        <w:t xml:space="preserve">There were no significant changes in the transfer pricing policy of transactions with related parties during the current period. </w:t>
      </w:r>
      <w:r w:rsidRPr="002B4C3F">
        <w:rPr>
          <w:rFonts w:ascii="Arial" w:hAnsi="Arial" w:cs="Arial"/>
          <w:sz w:val="22"/>
          <w:szCs w:val="22"/>
        </w:rPr>
        <w:t xml:space="preserve"> </w:t>
      </w:r>
    </w:p>
    <w:p w14:paraId="4A43D661" w14:textId="37075C19" w:rsidR="00855CEF" w:rsidRPr="002B4C3F" w:rsidRDefault="00855CEF" w:rsidP="00B672EA">
      <w:pPr>
        <w:spacing w:before="120" w:after="120" w:line="380" w:lineRule="exact"/>
        <w:ind w:left="547"/>
        <w:jc w:val="thaiDistribute"/>
        <w:rPr>
          <w:rFonts w:ascii="Arial" w:hAnsi="Arial" w:cs="Arial"/>
          <w:sz w:val="22"/>
          <w:szCs w:val="22"/>
        </w:rPr>
      </w:pPr>
      <w:r w:rsidRPr="002B4C3F">
        <w:rPr>
          <w:rFonts w:ascii="Arial" w:hAnsi="Arial" w:cs="Arial"/>
          <w:sz w:val="22"/>
          <w:szCs w:val="22"/>
        </w:rPr>
        <w:t>Summaries significant business transactions with related parties as follows.</w:t>
      </w:r>
    </w:p>
    <w:tbl>
      <w:tblPr>
        <w:tblW w:w="9150" w:type="dxa"/>
        <w:tblInd w:w="468" w:type="dxa"/>
        <w:tblLayout w:type="fixed"/>
        <w:tblLook w:val="04A0" w:firstRow="1" w:lastRow="0" w:firstColumn="1" w:lastColumn="0" w:noHBand="0" w:noVBand="1"/>
      </w:tblPr>
      <w:tblGrid>
        <w:gridCol w:w="5114"/>
        <w:gridCol w:w="1009"/>
        <w:gridCol w:w="1009"/>
        <w:gridCol w:w="1009"/>
        <w:gridCol w:w="1009"/>
      </w:tblGrid>
      <w:tr w:rsidR="00EA2448" w:rsidRPr="002B4C3F" w14:paraId="1DF9317B" w14:textId="77777777" w:rsidTr="00C5747C">
        <w:trPr>
          <w:tblHeader/>
        </w:trPr>
        <w:tc>
          <w:tcPr>
            <w:tcW w:w="5114" w:type="dxa"/>
            <w:vAlign w:val="bottom"/>
          </w:tcPr>
          <w:p w14:paraId="0DC1342F" w14:textId="77777777" w:rsidR="0074721A" w:rsidRPr="002B4C3F" w:rsidRDefault="0074721A" w:rsidP="00B672EA">
            <w:pPr>
              <w:spacing w:line="360" w:lineRule="exact"/>
              <w:ind w:right="-108"/>
              <w:rPr>
                <w:rFonts w:ascii="Arial" w:hAnsi="Arial" w:cs="Arial"/>
                <w:sz w:val="18"/>
                <w:szCs w:val="18"/>
              </w:rPr>
            </w:pPr>
            <w:r w:rsidRPr="002B4C3F">
              <w:rPr>
                <w:rFonts w:ascii="Arial" w:hAnsi="Arial" w:cs="Arial"/>
                <w:sz w:val="18"/>
                <w:szCs w:val="18"/>
              </w:rPr>
              <w:br w:type="page"/>
            </w:r>
          </w:p>
        </w:tc>
        <w:tc>
          <w:tcPr>
            <w:tcW w:w="4036" w:type="dxa"/>
            <w:gridSpan w:val="4"/>
            <w:vAlign w:val="bottom"/>
            <w:hideMark/>
          </w:tcPr>
          <w:p w14:paraId="47FBB26F" w14:textId="77777777" w:rsidR="0074721A" w:rsidRPr="002B4C3F" w:rsidRDefault="0074721A" w:rsidP="00B672EA">
            <w:pPr>
              <w:tabs>
                <w:tab w:val="center" w:pos="8100"/>
              </w:tabs>
              <w:spacing w:line="360" w:lineRule="exact"/>
              <w:ind w:left="-29" w:right="-29"/>
              <w:jc w:val="right"/>
              <w:rPr>
                <w:rFonts w:ascii="Arial" w:hAnsi="Arial" w:cs="Arial"/>
                <w:sz w:val="18"/>
                <w:szCs w:val="18"/>
                <w:u w:val="single"/>
              </w:rPr>
            </w:pPr>
            <w:r w:rsidRPr="002B4C3F">
              <w:rPr>
                <w:rFonts w:ascii="Arial" w:hAnsi="Arial" w:cs="Arial"/>
                <w:sz w:val="18"/>
                <w:szCs w:val="18"/>
              </w:rPr>
              <w:t>(Unit: Thousand Baht)</w:t>
            </w:r>
          </w:p>
        </w:tc>
      </w:tr>
      <w:tr w:rsidR="00EA2448" w:rsidRPr="002B4C3F" w14:paraId="707D1909" w14:textId="77777777" w:rsidTr="00C5747C">
        <w:trPr>
          <w:tblHeader/>
        </w:trPr>
        <w:tc>
          <w:tcPr>
            <w:tcW w:w="5114" w:type="dxa"/>
            <w:vAlign w:val="bottom"/>
          </w:tcPr>
          <w:p w14:paraId="7BEBF766" w14:textId="77777777" w:rsidR="0074721A" w:rsidRPr="002B4C3F" w:rsidRDefault="0074721A" w:rsidP="00B672EA">
            <w:pPr>
              <w:spacing w:line="360" w:lineRule="exact"/>
              <w:ind w:right="-108"/>
              <w:rPr>
                <w:rFonts w:ascii="Arial" w:hAnsi="Arial" w:cs="Arial"/>
                <w:sz w:val="18"/>
                <w:szCs w:val="18"/>
              </w:rPr>
            </w:pPr>
          </w:p>
        </w:tc>
        <w:tc>
          <w:tcPr>
            <w:tcW w:w="4036" w:type="dxa"/>
            <w:gridSpan w:val="4"/>
            <w:vAlign w:val="bottom"/>
            <w:hideMark/>
          </w:tcPr>
          <w:p w14:paraId="267EFB58" w14:textId="61AC150F" w:rsidR="0074721A" w:rsidRPr="002B4C3F" w:rsidRDefault="0074721A" w:rsidP="00B672EA">
            <w:pPr>
              <w:pBdr>
                <w:bottom w:val="single" w:sz="4" w:space="1" w:color="auto"/>
              </w:pBdr>
              <w:tabs>
                <w:tab w:val="center" w:pos="8100"/>
              </w:tabs>
              <w:spacing w:line="360" w:lineRule="exact"/>
              <w:ind w:left="-29" w:right="-29"/>
              <w:jc w:val="center"/>
              <w:rPr>
                <w:rFonts w:ascii="Arial" w:hAnsi="Arial" w:cs="Arial"/>
                <w:sz w:val="18"/>
                <w:szCs w:val="18"/>
                <w:u w:val="single"/>
              </w:rPr>
            </w:pPr>
            <w:r w:rsidRPr="002B4C3F">
              <w:rPr>
                <w:rFonts w:ascii="Arial" w:hAnsi="Arial" w:cs="Arial"/>
                <w:sz w:val="18"/>
                <w:szCs w:val="18"/>
              </w:rPr>
              <w:t xml:space="preserve">For the three-month periods ended </w:t>
            </w:r>
            <w:r w:rsidR="00670C71" w:rsidRPr="002B4C3F">
              <w:rPr>
                <w:rFonts w:ascii="Arial" w:hAnsi="Arial" w:cs="Arial"/>
                <w:sz w:val="18"/>
                <w:szCs w:val="18"/>
              </w:rPr>
              <w:t>30 June</w:t>
            </w:r>
            <w:r w:rsidRPr="002B4C3F">
              <w:rPr>
                <w:rFonts w:ascii="Arial" w:hAnsi="Arial" w:cs="Arial"/>
                <w:sz w:val="18"/>
                <w:szCs w:val="18"/>
              </w:rPr>
              <w:t xml:space="preserve"> </w:t>
            </w:r>
          </w:p>
        </w:tc>
      </w:tr>
      <w:tr w:rsidR="00EA2448" w:rsidRPr="002B4C3F" w14:paraId="10A71195" w14:textId="77777777" w:rsidTr="00C5747C">
        <w:trPr>
          <w:tblHeader/>
        </w:trPr>
        <w:tc>
          <w:tcPr>
            <w:tcW w:w="5114" w:type="dxa"/>
            <w:vAlign w:val="bottom"/>
          </w:tcPr>
          <w:p w14:paraId="0A3665B5" w14:textId="77777777" w:rsidR="0074721A" w:rsidRPr="002B4C3F" w:rsidRDefault="0074721A" w:rsidP="00B672EA">
            <w:pPr>
              <w:spacing w:line="360" w:lineRule="exact"/>
              <w:ind w:right="-108"/>
              <w:rPr>
                <w:rFonts w:ascii="Arial" w:hAnsi="Arial" w:cs="Arial"/>
                <w:sz w:val="18"/>
                <w:szCs w:val="18"/>
              </w:rPr>
            </w:pPr>
          </w:p>
        </w:tc>
        <w:tc>
          <w:tcPr>
            <w:tcW w:w="2018" w:type="dxa"/>
            <w:gridSpan w:val="2"/>
            <w:vAlign w:val="bottom"/>
            <w:hideMark/>
          </w:tcPr>
          <w:p w14:paraId="63E898E8" w14:textId="77777777" w:rsidR="0074721A" w:rsidRPr="002B4C3F" w:rsidRDefault="0074721A" w:rsidP="00B672EA">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Consolidated</w:t>
            </w:r>
          </w:p>
          <w:p w14:paraId="6D3EF969" w14:textId="77777777" w:rsidR="0074721A" w:rsidRPr="002B4C3F" w:rsidRDefault="0074721A" w:rsidP="00B672EA">
            <w:pPr>
              <w:pBdr>
                <w:bottom w:val="single" w:sz="4" w:space="1" w:color="auto"/>
              </w:pBdr>
              <w:tabs>
                <w:tab w:val="center" w:pos="8100"/>
              </w:tabs>
              <w:spacing w:line="360" w:lineRule="exact"/>
              <w:ind w:left="-29" w:right="-29"/>
              <w:jc w:val="center"/>
              <w:rPr>
                <w:rFonts w:ascii="Arial" w:hAnsi="Arial" w:cs="Arial"/>
                <w:sz w:val="18"/>
                <w:szCs w:val="18"/>
                <w:u w:val="single"/>
              </w:rPr>
            </w:pPr>
            <w:r w:rsidRPr="002B4C3F">
              <w:rPr>
                <w:rFonts w:ascii="Arial" w:hAnsi="Arial" w:cs="Arial"/>
                <w:sz w:val="18"/>
                <w:szCs w:val="18"/>
              </w:rPr>
              <w:t xml:space="preserve"> financial statements</w:t>
            </w:r>
          </w:p>
        </w:tc>
        <w:tc>
          <w:tcPr>
            <w:tcW w:w="2018" w:type="dxa"/>
            <w:gridSpan w:val="2"/>
            <w:vAlign w:val="bottom"/>
            <w:hideMark/>
          </w:tcPr>
          <w:p w14:paraId="23F31806" w14:textId="77777777" w:rsidR="0074721A" w:rsidRPr="002B4C3F" w:rsidRDefault="0074721A" w:rsidP="00B672EA">
            <w:pPr>
              <w:pStyle w:val="Heading8"/>
              <w:pBdr>
                <w:bottom w:val="single" w:sz="4" w:space="1" w:color="auto"/>
              </w:pBdr>
              <w:spacing w:before="0" w:line="360" w:lineRule="exact"/>
              <w:ind w:left="-29" w:right="-29"/>
              <w:jc w:val="center"/>
              <w:rPr>
                <w:rFonts w:ascii="Arial" w:hAnsi="Arial" w:cs="Arial"/>
                <w:i/>
                <w:iCs/>
                <w:color w:val="auto"/>
                <w:sz w:val="18"/>
                <w:szCs w:val="18"/>
              </w:rPr>
            </w:pPr>
            <w:r w:rsidRPr="002B4C3F">
              <w:rPr>
                <w:rFonts w:ascii="Arial" w:hAnsi="Arial" w:cs="Arial"/>
                <w:color w:val="auto"/>
                <w:sz w:val="18"/>
                <w:szCs w:val="18"/>
              </w:rPr>
              <w:t>Separate</w:t>
            </w:r>
          </w:p>
          <w:p w14:paraId="3FED60CB" w14:textId="77777777" w:rsidR="0074721A" w:rsidRPr="002B4C3F" w:rsidRDefault="0074721A" w:rsidP="00B672EA">
            <w:pPr>
              <w:pBdr>
                <w:bottom w:val="single" w:sz="4" w:space="1" w:color="auto"/>
              </w:pBdr>
              <w:tabs>
                <w:tab w:val="center" w:pos="8100"/>
              </w:tabs>
              <w:spacing w:line="360" w:lineRule="exact"/>
              <w:ind w:left="-29" w:right="-29"/>
              <w:jc w:val="center"/>
              <w:rPr>
                <w:rFonts w:ascii="Arial" w:hAnsi="Arial" w:cs="Arial"/>
                <w:sz w:val="18"/>
                <w:szCs w:val="18"/>
                <w:u w:val="single"/>
              </w:rPr>
            </w:pPr>
            <w:r w:rsidRPr="002B4C3F">
              <w:rPr>
                <w:rFonts w:ascii="Arial" w:hAnsi="Arial" w:cs="Arial"/>
                <w:sz w:val="18"/>
                <w:szCs w:val="18"/>
              </w:rPr>
              <w:t>financial statements</w:t>
            </w:r>
          </w:p>
        </w:tc>
      </w:tr>
      <w:tr w:rsidR="00EA2448" w:rsidRPr="002B4C3F" w14:paraId="5191CB0F" w14:textId="77777777" w:rsidTr="00C5747C">
        <w:trPr>
          <w:tblHeader/>
        </w:trPr>
        <w:tc>
          <w:tcPr>
            <w:tcW w:w="5114" w:type="dxa"/>
            <w:vAlign w:val="bottom"/>
          </w:tcPr>
          <w:p w14:paraId="745A3FB1" w14:textId="77777777" w:rsidR="0074721A" w:rsidRPr="002B4C3F" w:rsidRDefault="0074721A" w:rsidP="00B672EA">
            <w:pPr>
              <w:spacing w:line="360" w:lineRule="exact"/>
              <w:ind w:right="-108"/>
              <w:rPr>
                <w:rFonts w:ascii="Arial" w:hAnsi="Arial" w:cs="Arial"/>
                <w:sz w:val="18"/>
                <w:szCs w:val="18"/>
              </w:rPr>
            </w:pPr>
          </w:p>
        </w:tc>
        <w:tc>
          <w:tcPr>
            <w:tcW w:w="1009" w:type="dxa"/>
            <w:vAlign w:val="bottom"/>
            <w:hideMark/>
          </w:tcPr>
          <w:p w14:paraId="454A5CD7" w14:textId="72F8AA7D" w:rsidR="0074721A" w:rsidRPr="002B4C3F" w:rsidRDefault="0074721A" w:rsidP="00B672EA">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2025</w:t>
            </w:r>
          </w:p>
        </w:tc>
        <w:tc>
          <w:tcPr>
            <w:tcW w:w="1009" w:type="dxa"/>
            <w:vAlign w:val="bottom"/>
            <w:hideMark/>
          </w:tcPr>
          <w:p w14:paraId="50D8818A" w14:textId="5CFBB878" w:rsidR="0074721A" w:rsidRPr="002B4C3F" w:rsidRDefault="0074721A" w:rsidP="00B672EA">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2024</w:t>
            </w:r>
          </w:p>
        </w:tc>
        <w:tc>
          <w:tcPr>
            <w:tcW w:w="1009" w:type="dxa"/>
            <w:vAlign w:val="bottom"/>
            <w:hideMark/>
          </w:tcPr>
          <w:p w14:paraId="1CEE7861" w14:textId="2BEB5028" w:rsidR="0074721A" w:rsidRPr="002B4C3F" w:rsidRDefault="0074721A" w:rsidP="00B672EA">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2025</w:t>
            </w:r>
          </w:p>
        </w:tc>
        <w:tc>
          <w:tcPr>
            <w:tcW w:w="1009" w:type="dxa"/>
            <w:vAlign w:val="bottom"/>
            <w:hideMark/>
          </w:tcPr>
          <w:p w14:paraId="038CF4A3" w14:textId="230633FD" w:rsidR="0074721A" w:rsidRPr="002B4C3F" w:rsidRDefault="0074721A" w:rsidP="00B672EA">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2024</w:t>
            </w:r>
          </w:p>
        </w:tc>
      </w:tr>
      <w:tr w:rsidR="00EA2448" w:rsidRPr="002B4C3F" w14:paraId="2CB7DAA9" w14:textId="77777777" w:rsidTr="00C5747C">
        <w:tc>
          <w:tcPr>
            <w:tcW w:w="5114" w:type="dxa"/>
            <w:vAlign w:val="bottom"/>
            <w:hideMark/>
          </w:tcPr>
          <w:p w14:paraId="6127E0FA" w14:textId="77777777" w:rsidR="0074721A" w:rsidRPr="002B4C3F" w:rsidRDefault="0074721A" w:rsidP="00B672EA">
            <w:pPr>
              <w:spacing w:line="360" w:lineRule="exact"/>
              <w:ind w:right="-108"/>
              <w:rPr>
                <w:rFonts w:ascii="Arial" w:hAnsi="Arial" w:cs="Arial"/>
                <w:b/>
                <w:bCs/>
                <w:sz w:val="18"/>
                <w:szCs w:val="18"/>
              </w:rPr>
            </w:pPr>
            <w:r w:rsidRPr="002B4C3F">
              <w:rPr>
                <w:rFonts w:ascii="Arial" w:hAnsi="Arial" w:cs="Arial"/>
                <w:b/>
                <w:bCs/>
                <w:sz w:val="18"/>
                <w:szCs w:val="18"/>
                <w:u w:val="single"/>
              </w:rPr>
              <w:t>Transactions with subsidiary companies</w:t>
            </w:r>
          </w:p>
        </w:tc>
        <w:tc>
          <w:tcPr>
            <w:tcW w:w="1009" w:type="dxa"/>
            <w:vAlign w:val="bottom"/>
          </w:tcPr>
          <w:p w14:paraId="51EED18D" w14:textId="77777777" w:rsidR="0074721A" w:rsidRPr="002B4C3F"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51E9FC4B" w14:textId="77777777" w:rsidR="0074721A" w:rsidRPr="002B4C3F"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18809C92" w14:textId="77777777" w:rsidR="0074721A" w:rsidRPr="002B4C3F"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19033FEB" w14:textId="77777777" w:rsidR="0074721A" w:rsidRPr="002B4C3F" w:rsidRDefault="0074721A" w:rsidP="00B672EA">
            <w:pPr>
              <w:tabs>
                <w:tab w:val="decimal" w:pos="682"/>
              </w:tabs>
              <w:spacing w:line="360" w:lineRule="exact"/>
              <w:ind w:left="-29" w:right="-29"/>
              <w:rPr>
                <w:rFonts w:ascii="Arial" w:hAnsi="Arial" w:cs="Arial"/>
                <w:sz w:val="18"/>
                <w:szCs w:val="18"/>
              </w:rPr>
            </w:pPr>
          </w:p>
        </w:tc>
      </w:tr>
      <w:tr w:rsidR="00EA2448" w:rsidRPr="002B4C3F" w14:paraId="759FCCD9" w14:textId="77777777" w:rsidTr="00C5747C">
        <w:tc>
          <w:tcPr>
            <w:tcW w:w="5114" w:type="dxa"/>
            <w:vAlign w:val="bottom"/>
            <w:hideMark/>
          </w:tcPr>
          <w:p w14:paraId="244C5964" w14:textId="77777777" w:rsidR="0074721A" w:rsidRPr="002B4C3F" w:rsidRDefault="0074721A" w:rsidP="00B672EA">
            <w:pPr>
              <w:spacing w:line="360" w:lineRule="exact"/>
              <w:ind w:left="150" w:right="-108" w:hanging="150"/>
              <w:rPr>
                <w:rFonts w:ascii="Arial" w:hAnsi="Arial" w:cs="Arial"/>
                <w:sz w:val="18"/>
                <w:szCs w:val="18"/>
                <w:u w:val="single"/>
              </w:rPr>
            </w:pPr>
            <w:r w:rsidRPr="002B4C3F">
              <w:rPr>
                <w:rFonts w:ascii="Arial" w:hAnsi="Arial" w:cs="Arial"/>
                <w:sz w:val="18"/>
                <w:szCs w:val="18"/>
              </w:rPr>
              <w:t>(eliminated from the consolidated financial statements)</w:t>
            </w:r>
          </w:p>
        </w:tc>
        <w:tc>
          <w:tcPr>
            <w:tcW w:w="1009" w:type="dxa"/>
            <w:vAlign w:val="bottom"/>
          </w:tcPr>
          <w:p w14:paraId="200E1C8F" w14:textId="77777777" w:rsidR="0074721A" w:rsidRPr="002B4C3F"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586A5B83" w14:textId="77777777" w:rsidR="0074721A" w:rsidRPr="002B4C3F"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034587F6" w14:textId="77777777" w:rsidR="0074721A" w:rsidRPr="002B4C3F"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1D7D93E7" w14:textId="77777777" w:rsidR="0074721A" w:rsidRPr="002B4C3F" w:rsidRDefault="0074721A" w:rsidP="00B672EA">
            <w:pPr>
              <w:tabs>
                <w:tab w:val="decimal" w:pos="682"/>
              </w:tabs>
              <w:spacing w:line="360" w:lineRule="exact"/>
              <w:ind w:left="-29" w:right="-29"/>
              <w:rPr>
                <w:rFonts w:ascii="Arial" w:hAnsi="Arial" w:cs="Arial"/>
                <w:sz w:val="18"/>
                <w:szCs w:val="18"/>
              </w:rPr>
            </w:pPr>
          </w:p>
        </w:tc>
      </w:tr>
      <w:tr w:rsidR="00D03B8E" w:rsidRPr="002B4C3F" w14:paraId="45A7858A" w14:textId="77777777" w:rsidTr="0074721A">
        <w:tc>
          <w:tcPr>
            <w:tcW w:w="5114" w:type="dxa"/>
            <w:vAlign w:val="bottom"/>
            <w:hideMark/>
          </w:tcPr>
          <w:p w14:paraId="5FD7D5EE" w14:textId="77777777" w:rsidR="00D03B8E" w:rsidRPr="002B4C3F" w:rsidRDefault="00D03B8E" w:rsidP="00D03B8E">
            <w:pPr>
              <w:spacing w:line="360" w:lineRule="exact"/>
              <w:ind w:left="-14" w:right="-108" w:firstLine="14"/>
              <w:rPr>
                <w:rFonts w:ascii="Arial" w:hAnsi="Arial" w:cs="Arial"/>
                <w:sz w:val="18"/>
                <w:szCs w:val="18"/>
              </w:rPr>
            </w:pPr>
            <w:r w:rsidRPr="002B4C3F">
              <w:rPr>
                <w:rFonts w:ascii="Arial" w:hAnsi="Arial" w:cs="Arial"/>
                <w:sz w:val="18"/>
                <w:szCs w:val="18"/>
              </w:rPr>
              <w:t>Interest income</w:t>
            </w:r>
          </w:p>
        </w:tc>
        <w:tc>
          <w:tcPr>
            <w:tcW w:w="1009" w:type="dxa"/>
            <w:vAlign w:val="bottom"/>
          </w:tcPr>
          <w:p w14:paraId="7636E273" w14:textId="4CA51AB1"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329A518F" w14:textId="741B1ED5"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6537B77C" w14:textId="72C6E35D"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127,381</w:t>
            </w:r>
          </w:p>
        </w:tc>
        <w:tc>
          <w:tcPr>
            <w:tcW w:w="1009" w:type="dxa"/>
            <w:vAlign w:val="bottom"/>
            <w:hideMark/>
          </w:tcPr>
          <w:p w14:paraId="2586F667" w14:textId="283DE2B1"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106,62</w:t>
            </w:r>
            <w:r w:rsidR="00081E23">
              <w:rPr>
                <w:rFonts w:ascii="Arial" w:hAnsi="Arial" w:cs="Arial"/>
                <w:sz w:val="18"/>
                <w:szCs w:val="18"/>
              </w:rPr>
              <w:t>1</w:t>
            </w:r>
          </w:p>
        </w:tc>
      </w:tr>
      <w:tr w:rsidR="00D03B8E" w:rsidRPr="002B4C3F" w14:paraId="53E8382F" w14:textId="77777777" w:rsidTr="00C5747C">
        <w:tc>
          <w:tcPr>
            <w:tcW w:w="5114" w:type="dxa"/>
            <w:vAlign w:val="bottom"/>
          </w:tcPr>
          <w:p w14:paraId="46BADAD8" w14:textId="77777777" w:rsidR="00D03B8E" w:rsidRPr="002B4C3F" w:rsidRDefault="00D03B8E" w:rsidP="00D03B8E">
            <w:pPr>
              <w:spacing w:line="360" w:lineRule="exact"/>
              <w:ind w:left="-14" w:right="-108" w:firstLine="14"/>
              <w:rPr>
                <w:rFonts w:ascii="Arial" w:hAnsi="Arial" w:cs="Arial"/>
                <w:sz w:val="18"/>
                <w:szCs w:val="18"/>
              </w:rPr>
            </w:pPr>
            <w:r w:rsidRPr="002B4C3F">
              <w:rPr>
                <w:rFonts w:ascii="Arial" w:hAnsi="Arial" w:cs="Arial"/>
                <w:sz w:val="18"/>
                <w:szCs w:val="18"/>
              </w:rPr>
              <w:t>Revenue from management fee</w:t>
            </w:r>
          </w:p>
        </w:tc>
        <w:tc>
          <w:tcPr>
            <w:tcW w:w="1009" w:type="dxa"/>
            <w:vAlign w:val="bottom"/>
          </w:tcPr>
          <w:p w14:paraId="096A76E6" w14:textId="74FDE4CB"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546014A5" w14:textId="36C127B3"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0504D589" w14:textId="530D4D10"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15,460</w:t>
            </w:r>
          </w:p>
        </w:tc>
        <w:tc>
          <w:tcPr>
            <w:tcW w:w="1009" w:type="dxa"/>
            <w:vAlign w:val="bottom"/>
          </w:tcPr>
          <w:p w14:paraId="2580A936" w14:textId="1156C1AB"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4,71</w:t>
            </w:r>
            <w:r w:rsidRPr="002B4C3F">
              <w:rPr>
                <w:rFonts w:ascii="Arial" w:hAnsi="Arial" w:cs="Arial"/>
                <w:sz w:val="18"/>
                <w:szCs w:val="18"/>
                <w:cs/>
              </w:rPr>
              <w:t>3</w:t>
            </w:r>
          </w:p>
        </w:tc>
      </w:tr>
      <w:tr w:rsidR="00D03B8E" w:rsidRPr="002B4C3F" w14:paraId="44579E1B" w14:textId="77777777" w:rsidTr="00C5747C">
        <w:tc>
          <w:tcPr>
            <w:tcW w:w="5114" w:type="dxa"/>
            <w:vAlign w:val="bottom"/>
          </w:tcPr>
          <w:p w14:paraId="7081A195" w14:textId="4150FA50" w:rsidR="00D03B8E" w:rsidRPr="002B4C3F" w:rsidRDefault="00D03B8E" w:rsidP="00D03B8E">
            <w:pPr>
              <w:spacing w:line="360" w:lineRule="exact"/>
              <w:ind w:left="-14" w:right="-108" w:firstLine="14"/>
              <w:rPr>
                <w:rFonts w:ascii="Arial" w:hAnsi="Arial" w:cs="Arial"/>
                <w:sz w:val="18"/>
                <w:szCs w:val="18"/>
              </w:rPr>
            </w:pPr>
            <w:r w:rsidRPr="002B4C3F">
              <w:rPr>
                <w:rFonts w:ascii="Arial" w:hAnsi="Arial" w:cs="Arial"/>
                <w:sz w:val="18"/>
                <w:szCs w:val="18"/>
              </w:rPr>
              <w:t>Rental income</w:t>
            </w:r>
          </w:p>
        </w:tc>
        <w:tc>
          <w:tcPr>
            <w:tcW w:w="1009" w:type="dxa"/>
            <w:vAlign w:val="bottom"/>
          </w:tcPr>
          <w:p w14:paraId="3820BC94" w14:textId="4B3F408C"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5AEF4AE9" w14:textId="0C9AD0F0"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2919C1FC" w14:textId="40523667"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5C33A541" w14:textId="4FFC9AC3"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3,060</w:t>
            </w:r>
          </w:p>
        </w:tc>
      </w:tr>
      <w:tr w:rsidR="00D03B8E" w:rsidRPr="002B4C3F" w14:paraId="113E6799" w14:textId="77777777" w:rsidTr="00C5747C">
        <w:tc>
          <w:tcPr>
            <w:tcW w:w="5114" w:type="dxa"/>
            <w:vAlign w:val="bottom"/>
          </w:tcPr>
          <w:p w14:paraId="0EC04C6D" w14:textId="169FEFF0" w:rsidR="00D03B8E" w:rsidRPr="002B4C3F" w:rsidRDefault="00D03B8E" w:rsidP="00D03B8E">
            <w:pPr>
              <w:spacing w:line="360" w:lineRule="exact"/>
              <w:ind w:left="-14" w:right="-108" w:firstLine="14"/>
              <w:rPr>
                <w:rFonts w:ascii="Arial" w:hAnsi="Arial" w:cs="Arial"/>
                <w:sz w:val="18"/>
                <w:szCs w:val="18"/>
              </w:rPr>
            </w:pPr>
            <w:r w:rsidRPr="002B4C3F">
              <w:rPr>
                <w:rFonts w:ascii="Arial" w:hAnsi="Arial" w:cs="Arial"/>
                <w:sz w:val="18"/>
                <w:szCs w:val="18"/>
              </w:rPr>
              <w:t>Other expenses</w:t>
            </w:r>
          </w:p>
        </w:tc>
        <w:tc>
          <w:tcPr>
            <w:tcW w:w="1009" w:type="dxa"/>
            <w:vAlign w:val="bottom"/>
          </w:tcPr>
          <w:p w14:paraId="0240B3EA" w14:textId="549C1DFD"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0742C1F9" w14:textId="1441D38C"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27181626" w14:textId="2CFDF439"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62166C1C" w14:textId="6C4A148A" w:rsidR="00D03B8E" w:rsidRPr="002B4C3F" w:rsidRDefault="00D03B8E" w:rsidP="00D03B8E">
            <w:pPr>
              <w:tabs>
                <w:tab w:val="decimal" w:pos="682"/>
              </w:tabs>
              <w:spacing w:line="360" w:lineRule="exact"/>
              <w:ind w:left="-29" w:right="-29"/>
              <w:rPr>
                <w:rFonts w:ascii="Arial" w:hAnsi="Arial" w:cs="Arial"/>
                <w:sz w:val="18"/>
                <w:szCs w:val="18"/>
              </w:rPr>
            </w:pPr>
            <w:r w:rsidRPr="002B4C3F">
              <w:rPr>
                <w:rFonts w:ascii="Arial" w:hAnsi="Arial" w:cs="Arial"/>
                <w:sz w:val="18"/>
                <w:szCs w:val="18"/>
              </w:rPr>
              <w:t>1</w:t>
            </w:r>
            <w:r w:rsidRPr="002B4C3F">
              <w:rPr>
                <w:rFonts w:ascii="Arial" w:hAnsi="Arial" w:cs="Arial"/>
                <w:sz w:val="18"/>
                <w:szCs w:val="18"/>
                <w:cs/>
              </w:rPr>
              <w:t>50</w:t>
            </w:r>
          </w:p>
        </w:tc>
      </w:tr>
      <w:tr w:rsidR="00AF72F8" w:rsidRPr="002B4C3F" w14:paraId="0DD70319" w14:textId="77777777" w:rsidTr="00C5747C">
        <w:tc>
          <w:tcPr>
            <w:tcW w:w="5114" w:type="dxa"/>
            <w:vAlign w:val="bottom"/>
          </w:tcPr>
          <w:p w14:paraId="2219064A" w14:textId="77777777" w:rsidR="00AF72F8" w:rsidRPr="002B4C3F" w:rsidRDefault="00AF72F8" w:rsidP="00AF72F8">
            <w:pPr>
              <w:spacing w:line="360" w:lineRule="exact"/>
              <w:ind w:right="-108"/>
              <w:rPr>
                <w:rFonts w:ascii="Arial" w:hAnsi="Arial" w:cs="Arial"/>
                <w:b/>
                <w:bCs/>
                <w:sz w:val="18"/>
                <w:szCs w:val="18"/>
                <w:u w:val="single"/>
              </w:rPr>
            </w:pPr>
            <w:r w:rsidRPr="002B4C3F">
              <w:rPr>
                <w:rFonts w:ascii="Arial" w:hAnsi="Arial" w:cs="Arial"/>
                <w:b/>
                <w:bCs/>
                <w:sz w:val="18"/>
                <w:szCs w:val="18"/>
                <w:u w:val="single"/>
              </w:rPr>
              <w:t>Transactions with joint ventures</w:t>
            </w:r>
          </w:p>
        </w:tc>
        <w:tc>
          <w:tcPr>
            <w:tcW w:w="1009" w:type="dxa"/>
            <w:vAlign w:val="bottom"/>
          </w:tcPr>
          <w:p w14:paraId="35131715" w14:textId="77777777" w:rsidR="00AF72F8" w:rsidRPr="002B4C3F" w:rsidRDefault="00AF72F8" w:rsidP="00AF72F8">
            <w:pPr>
              <w:tabs>
                <w:tab w:val="decimal" w:pos="682"/>
              </w:tabs>
              <w:spacing w:line="360" w:lineRule="exact"/>
              <w:ind w:left="-29" w:right="-29"/>
              <w:rPr>
                <w:rFonts w:ascii="Arial" w:hAnsi="Arial" w:cs="Arial"/>
                <w:sz w:val="18"/>
                <w:szCs w:val="18"/>
              </w:rPr>
            </w:pPr>
          </w:p>
        </w:tc>
        <w:tc>
          <w:tcPr>
            <w:tcW w:w="1009" w:type="dxa"/>
            <w:vAlign w:val="bottom"/>
          </w:tcPr>
          <w:p w14:paraId="38693E12" w14:textId="77777777" w:rsidR="00AF72F8" w:rsidRPr="002B4C3F" w:rsidRDefault="00AF72F8" w:rsidP="00AF72F8">
            <w:pPr>
              <w:tabs>
                <w:tab w:val="decimal" w:pos="682"/>
              </w:tabs>
              <w:spacing w:line="360" w:lineRule="exact"/>
              <w:ind w:left="-29" w:right="-29"/>
              <w:rPr>
                <w:rFonts w:ascii="Arial" w:hAnsi="Arial" w:cs="Arial"/>
                <w:sz w:val="18"/>
                <w:szCs w:val="18"/>
              </w:rPr>
            </w:pPr>
          </w:p>
        </w:tc>
        <w:tc>
          <w:tcPr>
            <w:tcW w:w="1009" w:type="dxa"/>
            <w:vAlign w:val="bottom"/>
          </w:tcPr>
          <w:p w14:paraId="387F1048" w14:textId="77777777" w:rsidR="00AF72F8" w:rsidRPr="002B4C3F" w:rsidRDefault="00AF72F8" w:rsidP="00AF72F8">
            <w:pPr>
              <w:tabs>
                <w:tab w:val="decimal" w:pos="682"/>
              </w:tabs>
              <w:spacing w:line="360" w:lineRule="exact"/>
              <w:ind w:left="-29" w:right="-29"/>
              <w:rPr>
                <w:rFonts w:ascii="Arial" w:hAnsi="Arial" w:cs="Arial"/>
                <w:sz w:val="18"/>
                <w:szCs w:val="18"/>
              </w:rPr>
            </w:pPr>
          </w:p>
        </w:tc>
        <w:tc>
          <w:tcPr>
            <w:tcW w:w="1009" w:type="dxa"/>
            <w:vAlign w:val="bottom"/>
          </w:tcPr>
          <w:p w14:paraId="7DA06887" w14:textId="77777777" w:rsidR="00AF72F8" w:rsidRPr="002B4C3F" w:rsidRDefault="00AF72F8" w:rsidP="00AF72F8">
            <w:pPr>
              <w:tabs>
                <w:tab w:val="decimal" w:pos="682"/>
              </w:tabs>
              <w:spacing w:line="360" w:lineRule="exact"/>
              <w:ind w:left="-29" w:right="-29"/>
              <w:rPr>
                <w:rFonts w:ascii="Arial" w:hAnsi="Arial" w:cs="Arial"/>
                <w:sz w:val="18"/>
                <w:szCs w:val="18"/>
              </w:rPr>
            </w:pPr>
          </w:p>
        </w:tc>
      </w:tr>
      <w:tr w:rsidR="00B40171" w:rsidRPr="002B4C3F" w14:paraId="6C0A48C1" w14:textId="77777777" w:rsidTr="00E416C8">
        <w:tc>
          <w:tcPr>
            <w:tcW w:w="5114" w:type="dxa"/>
            <w:vAlign w:val="bottom"/>
          </w:tcPr>
          <w:p w14:paraId="720948E1" w14:textId="77777777" w:rsidR="00B40171" w:rsidRPr="002B4C3F" w:rsidRDefault="00B40171" w:rsidP="00B40171">
            <w:pPr>
              <w:spacing w:line="360" w:lineRule="exact"/>
              <w:ind w:left="-14" w:right="-108" w:firstLine="14"/>
              <w:rPr>
                <w:rFonts w:ascii="Arial" w:hAnsi="Arial" w:cs="Arial"/>
                <w:sz w:val="18"/>
                <w:szCs w:val="18"/>
              </w:rPr>
            </w:pPr>
            <w:r w:rsidRPr="002B4C3F">
              <w:rPr>
                <w:rFonts w:ascii="Arial" w:hAnsi="Arial" w:cs="Arial"/>
                <w:sz w:val="18"/>
                <w:szCs w:val="18"/>
              </w:rPr>
              <w:t>Interest income</w:t>
            </w:r>
          </w:p>
        </w:tc>
        <w:tc>
          <w:tcPr>
            <w:tcW w:w="1009" w:type="dxa"/>
            <w:vAlign w:val="bottom"/>
          </w:tcPr>
          <w:p w14:paraId="693DD872" w14:textId="25E73FBB" w:rsidR="00B40171" w:rsidRPr="002B4C3F" w:rsidRDefault="000963C7" w:rsidP="00B40171">
            <w:pPr>
              <w:tabs>
                <w:tab w:val="decimal" w:pos="682"/>
              </w:tabs>
              <w:spacing w:line="360" w:lineRule="exact"/>
              <w:ind w:left="-29" w:right="-29"/>
              <w:rPr>
                <w:rFonts w:ascii="Arial" w:hAnsi="Arial" w:cs="Arial"/>
                <w:sz w:val="18"/>
                <w:szCs w:val="18"/>
              </w:rPr>
            </w:pPr>
            <w:r w:rsidRPr="002B4C3F">
              <w:rPr>
                <w:rFonts w:ascii="Arial" w:hAnsi="Arial" w:cs="Arial"/>
                <w:sz w:val="18"/>
                <w:szCs w:val="18"/>
              </w:rPr>
              <w:t>39,787</w:t>
            </w:r>
          </w:p>
        </w:tc>
        <w:tc>
          <w:tcPr>
            <w:tcW w:w="1009" w:type="dxa"/>
            <w:vAlign w:val="bottom"/>
          </w:tcPr>
          <w:p w14:paraId="04A57F3C" w14:textId="65AD9E3F" w:rsidR="00B40171" w:rsidRPr="002B4C3F" w:rsidRDefault="00B40171" w:rsidP="00B40171">
            <w:pPr>
              <w:tabs>
                <w:tab w:val="decimal" w:pos="682"/>
              </w:tabs>
              <w:spacing w:line="360" w:lineRule="exact"/>
              <w:ind w:left="-29" w:right="-29"/>
              <w:rPr>
                <w:rFonts w:ascii="Arial" w:hAnsi="Arial" w:cs="Arial"/>
                <w:sz w:val="18"/>
                <w:szCs w:val="18"/>
              </w:rPr>
            </w:pPr>
            <w:r w:rsidRPr="002B4C3F">
              <w:rPr>
                <w:rFonts w:ascii="Arial" w:hAnsi="Arial" w:cs="Arial"/>
                <w:sz w:val="18"/>
                <w:szCs w:val="18"/>
              </w:rPr>
              <w:t>33,706</w:t>
            </w:r>
          </w:p>
        </w:tc>
        <w:tc>
          <w:tcPr>
            <w:tcW w:w="1009" w:type="dxa"/>
            <w:vAlign w:val="bottom"/>
          </w:tcPr>
          <w:p w14:paraId="5C0ED0E6" w14:textId="356D23FA" w:rsidR="00B40171" w:rsidRPr="002B4C3F" w:rsidRDefault="00B40171" w:rsidP="00B40171">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3F70F8EC" w14:textId="17F54C21" w:rsidR="00B40171" w:rsidRPr="002B4C3F" w:rsidRDefault="00B40171" w:rsidP="00B40171">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B40171" w:rsidRPr="002B4C3F" w14:paraId="7500BDE0" w14:textId="77777777" w:rsidTr="00E416C8">
        <w:tc>
          <w:tcPr>
            <w:tcW w:w="5114" w:type="dxa"/>
            <w:vAlign w:val="bottom"/>
          </w:tcPr>
          <w:p w14:paraId="607C615B" w14:textId="77777777" w:rsidR="00B40171" w:rsidRPr="002B4C3F" w:rsidRDefault="00B40171" w:rsidP="00B40171">
            <w:pPr>
              <w:spacing w:line="360" w:lineRule="exact"/>
              <w:ind w:left="-14" w:right="-108" w:firstLine="14"/>
              <w:rPr>
                <w:rFonts w:ascii="Arial" w:hAnsi="Arial" w:cs="Arial"/>
                <w:sz w:val="18"/>
                <w:szCs w:val="18"/>
              </w:rPr>
            </w:pPr>
            <w:r w:rsidRPr="002B4C3F">
              <w:rPr>
                <w:rFonts w:ascii="Arial" w:hAnsi="Arial" w:cs="Arial"/>
                <w:sz w:val="18"/>
                <w:szCs w:val="18"/>
              </w:rPr>
              <w:t>Monitoring and consulting service revenue</w:t>
            </w:r>
          </w:p>
        </w:tc>
        <w:tc>
          <w:tcPr>
            <w:tcW w:w="1009" w:type="dxa"/>
            <w:vAlign w:val="bottom"/>
          </w:tcPr>
          <w:p w14:paraId="1EAFB7F4" w14:textId="3351A5EA" w:rsidR="00B40171" w:rsidRPr="002B4C3F" w:rsidRDefault="000963C7" w:rsidP="00B40171">
            <w:pPr>
              <w:tabs>
                <w:tab w:val="decimal" w:pos="682"/>
              </w:tabs>
              <w:spacing w:line="360" w:lineRule="exact"/>
              <w:ind w:left="-29" w:right="-29"/>
              <w:rPr>
                <w:rFonts w:ascii="Arial" w:hAnsi="Arial" w:cs="Arial"/>
                <w:sz w:val="18"/>
                <w:szCs w:val="18"/>
              </w:rPr>
            </w:pPr>
            <w:r w:rsidRPr="002B4C3F">
              <w:rPr>
                <w:rFonts w:ascii="Arial" w:hAnsi="Arial" w:cs="Arial"/>
                <w:sz w:val="18"/>
                <w:szCs w:val="18"/>
              </w:rPr>
              <w:t>46,565</w:t>
            </w:r>
          </w:p>
        </w:tc>
        <w:tc>
          <w:tcPr>
            <w:tcW w:w="1009" w:type="dxa"/>
            <w:vAlign w:val="bottom"/>
          </w:tcPr>
          <w:p w14:paraId="5630C197" w14:textId="281A6B63" w:rsidR="00B40171" w:rsidRPr="002B4C3F" w:rsidRDefault="00B40171" w:rsidP="00B40171">
            <w:pPr>
              <w:tabs>
                <w:tab w:val="decimal" w:pos="682"/>
              </w:tabs>
              <w:spacing w:line="360" w:lineRule="exact"/>
              <w:ind w:left="-29" w:right="-29"/>
              <w:rPr>
                <w:rFonts w:ascii="Arial" w:hAnsi="Arial" w:cs="Arial"/>
                <w:sz w:val="18"/>
                <w:szCs w:val="18"/>
              </w:rPr>
            </w:pPr>
            <w:r w:rsidRPr="002B4C3F">
              <w:rPr>
                <w:rFonts w:ascii="Arial" w:hAnsi="Arial" w:cs="Arial"/>
                <w:sz w:val="18"/>
                <w:szCs w:val="18"/>
              </w:rPr>
              <w:t>41,994</w:t>
            </w:r>
          </w:p>
        </w:tc>
        <w:tc>
          <w:tcPr>
            <w:tcW w:w="1009" w:type="dxa"/>
            <w:vAlign w:val="bottom"/>
          </w:tcPr>
          <w:p w14:paraId="277F8F4E" w14:textId="3709FE85" w:rsidR="00B40171" w:rsidRPr="002B4C3F" w:rsidRDefault="00B40171" w:rsidP="00B40171">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63A967D2" w14:textId="2CE53674" w:rsidR="00B40171" w:rsidRPr="002B4C3F" w:rsidRDefault="00B40171" w:rsidP="00B40171">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AF72F8" w:rsidRPr="002B4C3F" w14:paraId="5B1BC6EA" w14:textId="77777777" w:rsidTr="00C5747C">
        <w:tc>
          <w:tcPr>
            <w:tcW w:w="5114" w:type="dxa"/>
            <w:vAlign w:val="bottom"/>
            <w:hideMark/>
          </w:tcPr>
          <w:p w14:paraId="6195F7D7" w14:textId="77777777" w:rsidR="00AF72F8" w:rsidRPr="002B4C3F" w:rsidRDefault="00AF72F8" w:rsidP="00AF72F8">
            <w:pPr>
              <w:spacing w:line="360" w:lineRule="exact"/>
              <w:ind w:right="-108"/>
              <w:rPr>
                <w:rFonts w:ascii="Arial" w:hAnsi="Arial" w:cs="Arial"/>
                <w:b/>
                <w:bCs/>
                <w:sz w:val="18"/>
                <w:szCs w:val="18"/>
              </w:rPr>
            </w:pPr>
            <w:r w:rsidRPr="002B4C3F">
              <w:rPr>
                <w:rFonts w:ascii="Arial" w:hAnsi="Arial" w:cs="Arial"/>
                <w:b/>
                <w:bCs/>
                <w:sz w:val="18"/>
                <w:szCs w:val="18"/>
                <w:u w:val="single"/>
              </w:rPr>
              <w:t>Transactions with related parties</w:t>
            </w:r>
          </w:p>
        </w:tc>
        <w:tc>
          <w:tcPr>
            <w:tcW w:w="1009" w:type="dxa"/>
            <w:vAlign w:val="bottom"/>
          </w:tcPr>
          <w:p w14:paraId="5151EA51" w14:textId="77777777" w:rsidR="00AF72F8" w:rsidRPr="002B4C3F" w:rsidRDefault="00AF72F8" w:rsidP="00AF72F8">
            <w:pPr>
              <w:tabs>
                <w:tab w:val="decimal" w:pos="682"/>
              </w:tabs>
              <w:spacing w:line="360" w:lineRule="exact"/>
              <w:ind w:left="-29" w:right="-29"/>
              <w:rPr>
                <w:rFonts w:ascii="Arial" w:hAnsi="Arial" w:cs="Arial"/>
                <w:sz w:val="18"/>
                <w:szCs w:val="18"/>
              </w:rPr>
            </w:pPr>
          </w:p>
        </w:tc>
        <w:tc>
          <w:tcPr>
            <w:tcW w:w="1009" w:type="dxa"/>
            <w:vAlign w:val="bottom"/>
          </w:tcPr>
          <w:p w14:paraId="4E96FEE4" w14:textId="77777777" w:rsidR="00AF72F8" w:rsidRPr="002B4C3F" w:rsidRDefault="00AF72F8" w:rsidP="00AF72F8">
            <w:pPr>
              <w:tabs>
                <w:tab w:val="decimal" w:pos="682"/>
              </w:tabs>
              <w:spacing w:line="360" w:lineRule="exact"/>
              <w:ind w:left="-29" w:right="-29"/>
              <w:rPr>
                <w:rFonts w:ascii="Arial" w:hAnsi="Arial" w:cs="Arial"/>
                <w:sz w:val="18"/>
                <w:szCs w:val="18"/>
              </w:rPr>
            </w:pPr>
          </w:p>
        </w:tc>
        <w:tc>
          <w:tcPr>
            <w:tcW w:w="1009" w:type="dxa"/>
            <w:vAlign w:val="bottom"/>
          </w:tcPr>
          <w:p w14:paraId="11BD4606" w14:textId="77777777" w:rsidR="00AF72F8" w:rsidRPr="002B4C3F" w:rsidRDefault="00AF72F8" w:rsidP="00AF72F8">
            <w:pPr>
              <w:tabs>
                <w:tab w:val="decimal" w:pos="682"/>
              </w:tabs>
              <w:spacing w:line="360" w:lineRule="exact"/>
              <w:ind w:left="-29" w:right="-29"/>
              <w:rPr>
                <w:rFonts w:ascii="Arial" w:hAnsi="Arial" w:cs="Arial"/>
                <w:sz w:val="18"/>
                <w:szCs w:val="18"/>
              </w:rPr>
            </w:pPr>
          </w:p>
        </w:tc>
        <w:tc>
          <w:tcPr>
            <w:tcW w:w="1009" w:type="dxa"/>
            <w:vAlign w:val="bottom"/>
          </w:tcPr>
          <w:p w14:paraId="25341BD0" w14:textId="77777777" w:rsidR="00AF72F8" w:rsidRPr="002B4C3F" w:rsidRDefault="00AF72F8" w:rsidP="00AF72F8">
            <w:pPr>
              <w:tabs>
                <w:tab w:val="decimal" w:pos="682"/>
              </w:tabs>
              <w:spacing w:line="360" w:lineRule="exact"/>
              <w:ind w:left="-29" w:right="-29"/>
              <w:rPr>
                <w:rFonts w:ascii="Arial" w:hAnsi="Arial" w:cs="Arial"/>
                <w:sz w:val="18"/>
                <w:szCs w:val="18"/>
              </w:rPr>
            </w:pPr>
          </w:p>
        </w:tc>
      </w:tr>
      <w:tr w:rsidR="006B5704" w:rsidRPr="002B4C3F" w14:paraId="7777E720" w14:textId="77777777" w:rsidTr="00C5747C">
        <w:tc>
          <w:tcPr>
            <w:tcW w:w="5114" w:type="dxa"/>
            <w:vAlign w:val="bottom"/>
          </w:tcPr>
          <w:p w14:paraId="3A526B22" w14:textId="60914901" w:rsidR="006B5704" w:rsidRPr="002B4C3F" w:rsidRDefault="006B5704" w:rsidP="006B5704">
            <w:pPr>
              <w:spacing w:line="360" w:lineRule="exact"/>
              <w:ind w:right="-108"/>
              <w:rPr>
                <w:rFonts w:ascii="Arial" w:hAnsi="Arial" w:cs="Arial"/>
                <w:b/>
                <w:bCs/>
                <w:sz w:val="18"/>
                <w:szCs w:val="18"/>
                <w:u w:val="single"/>
              </w:rPr>
            </w:pPr>
            <w:r w:rsidRPr="002B4C3F">
              <w:rPr>
                <w:rFonts w:ascii="Arial" w:hAnsi="Arial" w:cs="Arial"/>
                <w:sz w:val="18"/>
                <w:szCs w:val="18"/>
              </w:rPr>
              <w:t xml:space="preserve">Revenue from sales </w:t>
            </w:r>
          </w:p>
        </w:tc>
        <w:tc>
          <w:tcPr>
            <w:tcW w:w="1009" w:type="dxa"/>
          </w:tcPr>
          <w:p w14:paraId="06E4D218" w14:textId="0AABAC1D"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135C94EC" w14:textId="61FCF180"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180,667</w:t>
            </w:r>
          </w:p>
        </w:tc>
        <w:tc>
          <w:tcPr>
            <w:tcW w:w="1009" w:type="dxa"/>
            <w:vAlign w:val="bottom"/>
          </w:tcPr>
          <w:p w14:paraId="61C9F008" w14:textId="0BBC2823"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1B0A5BFE" w14:textId="33B71003"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6B5704" w:rsidRPr="002B4C3F" w14:paraId="67D9BFCC" w14:textId="77777777" w:rsidTr="00C5747C">
        <w:tc>
          <w:tcPr>
            <w:tcW w:w="5114" w:type="dxa"/>
            <w:vAlign w:val="bottom"/>
          </w:tcPr>
          <w:p w14:paraId="1806D057" w14:textId="40AA9935" w:rsidR="006B5704" w:rsidRPr="002B4C3F" w:rsidRDefault="006B5704" w:rsidP="006B5704">
            <w:pPr>
              <w:spacing w:line="360" w:lineRule="exact"/>
              <w:ind w:right="-108"/>
              <w:rPr>
                <w:rFonts w:ascii="Arial" w:hAnsi="Arial" w:cs="Arial"/>
                <w:b/>
                <w:bCs/>
                <w:sz w:val="18"/>
                <w:szCs w:val="18"/>
                <w:u w:val="single"/>
              </w:rPr>
            </w:pPr>
            <w:r w:rsidRPr="002B4C3F">
              <w:rPr>
                <w:rFonts w:ascii="Arial" w:hAnsi="Arial" w:cs="Arial"/>
                <w:sz w:val="18"/>
                <w:szCs w:val="18"/>
              </w:rPr>
              <w:t>Revenue from rendering of services</w:t>
            </w:r>
          </w:p>
        </w:tc>
        <w:tc>
          <w:tcPr>
            <w:tcW w:w="1009" w:type="dxa"/>
          </w:tcPr>
          <w:p w14:paraId="58734763" w14:textId="76F67ECB"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59867A21" w14:textId="34225464"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870</w:t>
            </w:r>
          </w:p>
        </w:tc>
        <w:tc>
          <w:tcPr>
            <w:tcW w:w="1009" w:type="dxa"/>
            <w:vAlign w:val="bottom"/>
          </w:tcPr>
          <w:p w14:paraId="170823AD" w14:textId="4C5C86A1"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2E4D559A" w14:textId="1A572272"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6B5704" w:rsidRPr="002B4C3F" w14:paraId="3F5F6D58" w14:textId="77777777" w:rsidTr="00C5747C">
        <w:tc>
          <w:tcPr>
            <w:tcW w:w="5114" w:type="dxa"/>
            <w:vAlign w:val="bottom"/>
            <w:hideMark/>
          </w:tcPr>
          <w:p w14:paraId="1D05692A" w14:textId="77777777" w:rsidR="006B5704" w:rsidRPr="002B4C3F" w:rsidRDefault="006B5704" w:rsidP="006B5704">
            <w:pPr>
              <w:spacing w:line="360" w:lineRule="exact"/>
              <w:ind w:left="-14" w:right="-108" w:firstLine="14"/>
              <w:rPr>
                <w:rFonts w:ascii="Arial" w:hAnsi="Arial" w:cs="Arial"/>
                <w:sz w:val="18"/>
                <w:szCs w:val="18"/>
              </w:rPr>
            </w:pPr>
            <w:r w:rsidRPr="002B4C3F">
              <w:rPr>
                <w:rFonts w:ascii="Arial" w:hAnsi="Arial" w:cs="Arial"/>
                <w:sz w:val="18"/>
                <w:szCs w:val="18"/>
              </w:rPr>
              <w:t>Interest income</w:t>
            </w:r>
          </w:p>
        </w:tc>
        <w:tc>
          <w:tcPr>
            <w:tcW w:w="1009" w:type="dxa"/>
          </w:tcPr>
          <w:p w14:paraId="73A0332A" w14:textId="696B1CAB"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200</w:t>
            </w:r>
          </w:p>
        </w:tc>
        <w:tc>
          <w:tcPr>
            <w:tcW w:w="1009" w:type="dxa"/>
            <w:vAlign w:val="bottom"/>
          </w:tcPr>
          <w:p w14:paraId="63D7DA53" w14:textId="05AD3AAC"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1,111</w:t>
            </w:r>
          </w:p>
        </w:tc>
        <w:tc>
          <w:tcPr>
            <w:tcW w:w="1009" w:type="dxa"/>
            <w:vAlign w:val="bottom"/>
          </w:tcPr>
          <w:p w14:paraId="6ADF9CF5" w14:textId="14A5A602"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200</w:t>
            </w:r>
          </w:p>
        </w:tc>
        <w:tc>
          <w:tcPr>
            <w:tcW w:w="1009" w:type="dxa"/>
            <w:vAlign w:val="bottom"/>
            <w:hideMark/>
          </w:tcPr>
          <w:p w14:paraId="1F95580B" w14:textId="42B5852C"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1,111</w:t>
            </w:r>
          </w:p>
        </w:tc>
      </w:tr>
      <w:tr w:rsidR="006B5704" w:rsidRPr="002B4C3F" w14:paraId="3ED72822" w14:textId="77777777" w:rsidTr="00817900">
        <w:tc>
          <w:tcPr>
            <w:tcW w:w="5114" w:type="dxa"/>
            <w:vAlign w:val="bottom"/>
          </w:tcPr>
          <w:p w14:paraId="0324E550" w14:textId="2390C93D" w:rsidR="006B5704" w:rsidRPr="002B4C3F" w:rsidRDefault="006B5704" w:rsidP="006B5704">
            <w:pPr>
              <w:spacing w:line="360" w:lineRule="exact"/>
              <w:ind w:left="-14" w:right="-108" w:firstLine="14"/>
              <w:rPr>
                <w:rFonts w:ascii="Arial" w:hAnsi="Arial" w:cs="Arial"/>
                <w:sz w:val="18"/>
                <w:szCs w:val="18"/>
              </w:rPr>
            </w:pPr>
            <w:r w:rsidRPr="002B4C3F">
              <w:rPr>
                <w:rFonts w:ascii="Arial" w:hAnsi="Arial" w:cs="Arial"/>
                <w:sz w:val="18"/>
                <w:szCs w:val="18"/>
              </w:rPr>
              <w:t>Rental income</w:t>
            </w:r>
          </w:p>
        </w:tc>
        <w:tc>
          <w:tcPr>
            <w:tcW w:w="1009" w:type="dxa"/>
          </w:tcPr>
          <w:p w14:paraId="397DEB5B" w14:textId="1E122BB9"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3,57</w:t>
            </w:r>
            <w:r w:rsidR="002A1DF0" w:rsidRPr="002B4C3F">
              <w:rPr>
                <w:rFonts w:ascii="Arial" w:hAnsi="Arial" w:cs="Arial"/>
                <w:sz w:val="18"/>
                <w:szCs w:val="18"/>
              </w:rPr>
              <w:t>3</w:t>
            </w:r>
          </w:p>
        </w:tc>
        <w:tc>
          <w:tcPr>
            <w:tcW w:w="1009" w:type="dxa"/>
            <w:vAlign w:val="bottom"/>
          </w:tcPr>
          <w:p w14:paraId="2EBACBDE" w14:textId="4D270BD7"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cs/>
              </w:rPr>
              <w:t>-</w:t>
            </w:r>
          </w:p>
        </w:tc>
        <w:tc>
          <w:tcPr>
            <w:tcW w:w="1009" w:type="dxa"/>
            <w:vAlign w:val="bottom"/>
          </w:tcPr>
          <w:p w14:paraId="4F2BCAE8" w14:textId="14EC5E39"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3,57</w:t>
            </w:r>
            <w:r w:rsidR="002A1DF0" w:rsidRPr="002B4C3F">
              <w:rPr>
                <w:rFonts w:ascii="Arial" w:hAnsi="Arial" w:cs="Arial"/>
                <w:sz w:val="18"/>
                <w:szCs w:val="18"/>
              </w:rPr>
              <w:t>3</w:t>
            </w:r>
          </w:p>
        </w:tc>
        <w:tc>
          <w:tcPr>
            <w:tcW w:w="1009" w:type="dxa"/>
            <w:vAlign w:val="bottom"/>
          </w:tcPr>
          <w:p w14:paraId="5E13F627" w14:textId="70630539"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cs/>
              </w:rPr>
              <w:t>-</w:t>
            </w:r>
          </w:p>
        </w:tc>
      </w:tr>
      <w:tr w:rsidR="006B5704" w:rsidRPr="002B4C3F" w14:paraId="0A66F9DF" w14:textId="77777777" w:rsidTr="00C5747C">
        <w:tc>
          <w:tcPr>
            <w:tcW w:w="5114" w:type="dxa"/>
            <w:vAlign w:val="bottom"/>
          </w:tcPr>
          <w:p w14:paraId="1388245B" w14:textId="77777777" w:rsidR="006B5704" w:rsidRPr="002B4C3F" w:rsidRDefault="006B5704" w:rsidP="006B5704">
            <w:pPr>
              <w:spacing w:line="360" w:lineRule="exact"/>
              <w:ind w:left="-14" w:right="-108" w:firstLine="14"/>
              <w:rPr>
                <w:rFonts w:ascii="Arial" w:hAnsi="Arial" w:cs="Arial"/>
                <w:sz w:val="18"/>
                <w:szCs w:val="18"/>
              </w:rPr>
            </w:pPr>
            <w:r w:rsidRPr="002B4C3F">
              <w:rPr>
                <w:rFonts w:ascii="Arial" w:hAnsi="Arial" w:cs="Arial"/>
                <w:sz w:val="18"/>
                <w:szCs w:val="18"/>
              </w:rPr>
              <w:t>Dividend income</w:t>
            </w:r>
          </w:p>
        </w:tc>
        <w:tc>
          <w:tcPr>
            <w:tcW w:w="1009" w:type="dxa"/>
          </w:tcPr>
          <w:p w14:paraId="68E76B35" w14:textId="6C119296" w:rsidR="006B5704" w:rsidRPr="002B4C3F" w:rsidRDefault="006B5704" w:rsidP="006B5704">
            <w:pPr>
              <w:tabs>
                <w:tab w:val="decimal" w:pos="682"/>
              </w:tabs>
              <w:spacing w:line="360" w:lineRule="exact"/>
              <w:ind w:left="-29" w:right="-29"/>
              <w:rPr>
                <w:rFonts w:ascii="Arial" w:hAnsi="Arial" w:cs="Arial"/>
                <w:sz w:val="18"/>
                <w:szCs w:val="18"/>
                <w:cs/>
              </w:rPr>
            </w:pPr>
            <w:r w:rsidRPr="002B4C3F">
              <w:rPr>
                <w:rFonts w:ascii="Arial" w:hAnsi="Arial" w:cs="Arial"/>
                <w:sz w:val="18"/>
                <w:szCs w:val="18"/>
              </w:rPr>
              <w:t>10,720</w:t>
            </w:r>
          </w:p>
        </w:tc>
        <w:tc>
          <w:tcPr>
            <w:tcW w:w="1009" w:type="dxa"/>
            <w:vAlign w:val="bottom"/>
          </w:tcPr>
          <w:p w14:paraId="1108BA48" w14:textId="47CB7ADA"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23,915</w:t>
            </w:r>
          </w:p>
        </w:tc>
        <w:tc>
          <w:tcPr>
            <w:tcW w:w="1009" w:type="dxa"/>
            <w:vAlign w:val="bottom"/>
          </w:tcPr>
          <w:p w14:paraId="16DF1076" w14:textId="3950E838"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10,720</w:t>
            </w:r>
          </w:p>
        </w:tc>
        <w:tc>
          <w:tcPr>
            <w:tcW w:w="1009" w:type="dxa"/>
            <w:vAlign w:val="bottom"/>
          </w:tcPr>
          <w:p w14:paraId="06872A1B" w14:textId="3417B79F"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23,915</w:t>
            </w:r>
          </w:p>
        </w:tc>
      </w:tr>
      <w:tr w:rsidR="006B5704" w:rsidRPr="002B4C3F" w14:paraId="68588685" w14:textId="77777777" w:rsidTr="00817900">
        <w:tc>
          <w:tcPr>
            <w:tcW w:w="5114" w:type="dxa"/>
            <w:vAlign w:val="bottom"/>
            <w:hideMark/>
          </w:tcPr>
          <w:p w14:paraId="4AF2B085" w14:textId="68BCF73D" w:rsidR="006B5704" w:rsidRPr="002B4C3F" w:rsidRDefault="006B5704" w:rsidP="006B5704">
            <w:pPr>
              <w:spacing w:line="360" w:lineRule="exact"/>
              <w:ind w:left="-14" w:right="-108" w:firstLine="14"/>
              <w:rPr>
                <w:rFonts w:ascii="Arial" w:hAnsi="Arial" w:cs="Arial"/>
                <w:sz w:val="18"/>
                <w:szCs w:val="18"/>
              </w:rPr>
            </w:pPr>
            <w:r w:rsidRPr="002B4C3F">
              <w:rPr>
                <w:rFonts w:ascii="Arial" w:hAnsi="Arial" w:cs="Arial"/>
                <w:sz w:val="18"/>
                <w:szCs w:val="18"/>
              </w:rPr>
              <w:t>Other incomes</w:t>
            </w:r>
          </w:p>
        </w:tc>
        <w:tc>
          <w:tcPr>
            <w:tcW w:w="1009" w:type="dxa"/>
          </w:tcPr>
          <w:p w14:paraId="5B6AB934" w14:textId="51D1DBC5" w:rsidR="006B5704" w:rsidRPr="002B4C3F" w:rsidRDefault="002C052C" w:rsidP="006B5704">
            <w:pPr>
              <w:tabs>
                <w:tab w:val="decimal" w:pos="682"/>
              </w:tabs>
              <w:spacing w:line="360" w:lineRule="exact"/>
              <w:ind w:left="-29" w:right="-29"/>
              <w:rPr>
                <w:rFonts w:ascii="Arial" w:hAnsi="Arial" w:cs="Arial"/>
                <w:sz w:val="18"/>
                <w:szCs w:val="18"/>
                <w:cs/>
              </w:rPr>
            </w:pPr>
            <w:r w:rsidRPr="002B4C3F">
              <w:rPr>
                <w:rFonts w:ascii="Arial" w:hAnsi="Arial" w:cs="Arial"/>
                <w:sz w:val="18"/>
                <w:szCs w:val="18"/>
              </w:rPr>
              <w:t>33</w:t>
            </w:r>
          </w:p>
        </w:tc>
        <w:tc>
          <w:tcPr>
            <w:tcW w:w="1009" w:type="dxa"/>
            <w:vAlign w:val="bottom"/>
          </w:tcPr>
          <w:p w14:paraId="284FE665" w14:textId="5A978107"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2,937</w:t>
            </w:r>
          </w:p>
        </w:tc>
        <w:tc>
          <w:tcPr>
            <w:tcW w:w="1009" w:type="dxa"/>
            <w:vAlign w:val="bottom"/>
          </w:tcPr>
          <w:p w14:paraId="1C4676C0" w14:textId="5D37C640" w:rsidR="006B5704" w:rsidRPr="002B4C3F" w:rsidRDefault="002C052C"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33</w:t>
            </w:r>
          </w:p>
        </w:tc>
        <w:tc>
          <w:tcPr>
            <w:tcW w:w="1009" w:type="dxa"/>
            <w:vAlign w:val="bottom"/>
            <w:hideMark/>
          </w:tcPr>
          <w:p w14:paraId="56467738" w14:textId="5A5753B2"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319</w:t>
            </w:r>
          </w:p>
        </w:tc>
      </w:tr>
      <w:tr w:rsidR="006B5704" w:rsidRPr="002B4C3F" w14:paraId="43A31686" w14:textId="77777777" w:rsidTr="00817900">
        <w:tc>
          <w:tcPr>
            <w:tcW w:w="5114" w:type="dxa"/>
            <w:vAlign w:val="bottom"/>
          </w:tcPr>
          <w:p w14:paraId="383A390E" w14:textId="38712EA0" w:rsidR="006B5704" w:rsidRPr="002B4C3F" w:rsidRDefault="006B5704" w:rsidP="006B5704">
            <w:pPr>
              <w:spacing w:line="360" w:lineRule="exact"/>
              <w:ind w:left="-14" w:right="-108" w:firstLine="14"/>
              <w:rPr>
                <w:rFonts w:ascii="Arial" w:hAnsi="Arial" w:cs="Arial"/>
                <w:sz w:val="18"/>
                <w:szCs w:val="18"/>
              </w:rPr>
            </w:pPr>
            <w:r w:rsidRPr="002B4C3F">
              <w:rPr>
                <w:rFonts w:ascii="Arial" w:hAnsi="Arial" w:cs="Arial"/>
                <w:sz w:val="18"/>
                <w:szCs w:val="18"/>
              </w:rPr>
              <w:t xml:space="preserve">Purchase of goods and raw materials </w:t>
            </w:r>
          </w:p>
        </w:tc>
        <w:tc>
          <w:tcPr>
            <w:tcW w:w="1009" w:type="dxa"/>
          </w:tcPr>
          <w:p w14:paraId="2CAB9379" w14:textId="7AAE3E90" w:rsidR="006B5704" w:rsidRPr="002B4C3F" w:rsidRDefault="006B5704" w:rsidP="006B5704">
            <w:pPr>
              <w:tabs>
                <w:tab w:val="decimal" w:pos="682"/>
              </w:tabs>
              <w:spacing w:line="360" w:lineRule="exact"/>
              <w:ind w:left="-29" w:right="-29"/>
              <w:rPr>
                <w:rFonts w:ascii="Arial" w:hAnsi="Arial" w:cs="Arial"/>
                <w:sz w:val="18"/>
                <w:szCs w:val="18"/>
                <w:cs/>
              </w:rPr>
            </w:pPr>
            <w:r w:rsidRPr="002B4C3F">
              <w:rPr>
                <w:rFonts w:ascii="Arial" w:hAnsi="Arial" w:cs="Arial"/>
                <w:sz w:val="18"/>
                <w:szCs w:val="18"/>
              </w:rPr>
              <w:t>-</w:t>
            </w:r>
          </w:p>
        </w:tc>
        <w:tc>
          <w:tcPr>
            <w:tcW w:w="1009" w:type="dxa"/>
            <w:vAlign w:val="bottom"/>
          </w:tcPr>
          <w:p w14:paraId="4D454413" w14:textId="38F35E7B"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11,160</w:t>
            </w:r>
          </w:p>
        </w:tc>
        <w:tc>
          <w:tcPr>
            <w:tcW w:w="1009" w:type="dxa"/>
            <w:vAlign w:val="bottom"/>
          </w:tcPr>
          <w:p w14:paraId="755172CD" w14:textId="695272D6"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50AE23E0" w14:textId="2A6D9D14"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6B5704" w:rsidRPr="002B4C3F" w14:paraId="6C75BA92" w14:textId="77777777" w:rsidTr="00817900">
        <w:tc>
          <w:tcPr>
            <w:tcW w:w="5114" w:type="dxa"/>
            <w:vAlign w:val="bottom"/>
          </w:tcPr>
          <w:p w14:paraId="21028FA1" w14:textId="69168012" w:rsidR="006B5704" w:rsidRPr="002B4C3F" w:rsidRDefault="006B5704" w:rsidP="006B5704">
            <w:pPr>
              <w:spacing w:line="360" w:lineRule="exact"/>
              <w:ind w:left="-14" w:right="-108" w:firstLine="14"/>
              <w:rPr>
                <w:rFonts w:ascii="Arial" w:hAnsi="Arial" w:cs="Arial"/>
                <w:sz w:val="18"/>
                <w:szCs w:val="18"/>
              </w:rPr>
            </w:pPr>
            <w:r w:rsidRPr="002B4C3F">
              <w:rPr>
                <w:rFonts w:ascii="Arial" w:hAnsi="Arial" w:cs="Arial"/>
                <w:sz w:val="18"/>
                <w:szCs w:val="18"/>
              </w:rPr>
              <w:t>Rendering of service</w:t>
            </w:r>
          </w:p>
        </w:tc>
        <w:tc>
          <w:tcPr>
            <w:tcW w:w="1009" w:type="dxa"/>
          </w:tcPr>
          <w:p w14:paraId="7A4CC610" w14:textId="09A324DC" w:rsidR="006B5704" w:rsidRPr="002B4C3F" w:rsidRDefault="006B5704" w:rsidP="006B5704">
            <w:pPr>
              <w:tabs>
                <w:tab w:val="decimal" w:pos="682"/>
              </w:tabs>
              <w:spacing w:line="360" w:lineRule="exact"/>
              <w:ind w:left="-29" w:right="-29"/>
              <w:rPr>
                <w:rFonts w:ascii="Arial" w:hAnsi="Arial" w:cs="Arial"/>
                <w:sz w:val="18"/>
                <w:szCs w:val="18"/>
                <w:cs/>
              </w:rPr>
            </w:pPr>
            <w:r w:rsidRPr="002B4C3F">
              <w:rPr>
                <w:rFonts w:ascii="Arial" w:hAnsi="Arial" w:cs="Arial"/>
                <w:sz w:val="18"/>
                <w:szCs w:val="18"/>
              </w:rPr>
              <w:t>-</w:t>
            </w:r>
          </w:p>
        </w:tc>
        <w:tc>
          <w:tcPr>
            <w:tcW w:w="1009" w:type="dxa"/>
            <w:vAlign w:val="bottom"/>
          </w:tcPr>
          <w:p w14:paraId="6E5744F4" w14:textId="207D9E3F"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2,540</w:t>
            </w:r>
          </w:p>
        </w:tc>
        <w:tc>
          <w:tcPr>
            <w:tcW w:w="1009" w:type="dxa"/>
            <w:vAlign w:val="bottom"/>
          </w:tcPr>
          <w:p w14:paraId="24FD2945" w14:textId="1B0C60AC"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1F2513CF" w14:textId="29B45AF9"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6B5704" w:rsidRPr="002B4C3F" w14:paraId="625EE08F" w14:textId="77777777" w:rsidTr="00C5747C">
        <w:tc>
          <w:tcPr>
            <w:tcW w:w="5114" w:type="dxa"/>
            <w:vAlign w:val="bottom"/>
          </w:tcPr>
          <w:p w14:paraId="24BBADB6" w14:textId="77777777" w:rsidR="006B5704" w:rsidRPr="002B4C3F" w:rsidRDefault="006B5704" w:rsidP="006B5704">
            <w:pPr>
              <w:spacing w:line="360" w:lineRule="exact"/>
              <w:ind w:left="-14" w:right="-108" w:firstLine="14"/>
              <w:rPr>
                <w:rFonts w:ascii="Arial" w:hAnsi="Arial" w:cs="Arial"/>
                <w:sz w:val="18"/>
                <w:szCs w:val="18"/>
              </w:rPr>
            </w:pPr>
            <w:r w:rsidRPr="002B4C3F">
              <w:rPr>
                <w:rFonts w:ascii="Arial" w:hAnsi="Arial" w:cs="Arial"/>
                <w:sz w:val="18"/>
                <w:szCs w:val="18"/>
              </w:rPr>
              <w:t>Interest expenses</w:t>
            </w:r>
          </w:p>
        </w:tc>
        <w:tc>
          <w:tcPr>
            <w:tcW w:w="1009" w:type="dxa"/>
          </w:tcPr>
          <w:p w14:paraId="4F03F369" w14:textId="52C9B9DA" w:rsidR="006B5704" w:rsidRPr="002B4C3F" w:rsidRDefault="006B5704" w:rsidP="006B5704">
            <w:pPr>
              <w:tabs>
                <w:tab w:val="decimal" w:pos="682"/>
              </w:tabs>
              <w:spacing w:line="360" w:lineRule="exact"/>
              <w:ind w:left="-29" w:right="-29"/>
              <w:rPr>
                <w:rFonts w:ascii="Arial" w:hAnsi="Arial" w:cs="Arial"/>
                <w:sz w:val="18"/>
                <w:szCs w:val="18"/>
                <w:cs/>
              </w:rPr>
            </w:pPr>
            <w:r w:rsidRPr="002B4C3F">
              <w:rPr>
                <w:rFonts w:ascii="Arial" w:hAnsi="Arial" w:cs="Arial"/>
                <w:sz w:val="18"/>
                <w:szCs w:val="18"/>
              </w:rPr>
              <w:t>24,283</w:t>
            </w:r>
          </w:p>
        </w:tc>
        <w:tc>
          <w:tcPr>
            <w:tcW w:w="1009" w:type="dxa"/>
            <w:vAlign w:val="bottom"/>
          </w:tcPr>
          <w:p w14:paraId="659DEA3E" w14:textId="628D6C5D"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21,061</w:t>
            </w:r>
          </w:p>
        </w:tc>
        <w:tc>
          <w:tcPr>
            <w:tcW w:w="1009" w:type="dxa"/>
            <w:vAlign w:val="bottom"/>
          </w:tcPr>
          <w:p w14:paraId="76304A53" w14:textId="44E573A9"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24,283</w:t>
            </w:r>
          </w:p>
        </w:tc>
        <w:tc>
          <w:tcPr>
            <w:tcW w:w="1009" w:type="dxa"/>
            <w:vAlign w:val="bottom"/>
          </w:tcPr>
          <w:p w14:paraId="35A05162" w14:textId="78F648A6"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16,335</w:t>
            </w:r>
          </w:p>
        </w:tc>
      </w:tr>
      <w:tr w:rsidR="006B5704" w:rsidRPr="002B4C3F" w14:paraId="1DCF2296" w14:textId="77777777" w:rsidTr="00C5747C">
        <w:tc>
          <w:tcPr>
            <w:tcW w:w="5114" w:type="dxa"/>
            <w:vAlign w:val="bottom"/>
            <w:hideMark/>
          </w:tcPr>
          <w:p w14:paraId="5E091A58" w14:textId="77777777" w:rsidR="006B5704" w:rsidRPr="002B4C3F" w:rsidRDefault="006B5704" w:rsidP="006B5704">
            <w:pPr>
              <w:spacing w:line="360" w:lineRule="exact"/>
              <w:ind w:left="-14" w:right="-108" w:firstLine="14"/>
              <w:rPr>
                <w:rFonts w:ascii="Arial" w:hAnsi="Arial" w:cs="Arial"/>
                <w:sz w:val="18"/>
                <w:szCs w:val="18"/>
              </w:rPr>
            </w:pPr>
            <w:r w:rsidRPr="002B4C3F">
              <w:rPr>
                <w:rFonts w:ascii="Arial" w:hAnsi="Arial" w:cs="Arial"/>
                <w:sz w:val="18"/>
                <w:szCs w:val="18"/>
              </w:rPr>
              <w:t>Other expenses</w:t>
            </w:r>
          </w:p>
        </w:tc>
        <w:tc>
          <w:tcPr>
            <w:tcW w:w="1009" w:type="dxa"/>
          </w:tcPr>
          <w:p w14:paraId="1E448FE4" w14:textId="1FEBC74D" w:rsidR="006B5704" w:rsidRPr="002B4C3F" w:rsidRDefault="006B5704" w:rsidP="006B5704">
            <w:pPr>
              <w:tabs>
                <w:tab w:val="decimal" w:pos="682"/>
              </w:tabs>
              <w:spacing w:line="360" w:lineRule="exact"/>
              <w:ind w:left="-29" w:right="-29"/>
              <w:rPr>
                <w:rFonts w:ascii="Arial" w:hAnsi="Arial" w:cs="Arial"/>
                <w:sz w:val="18"/>
                <w:szCs w:val="18"/>
                <w:cs/>
              </w:rPr>
            </w:pPr>
            <w:r w:rsidRPr="002B4C3F">
              <w:rPr>
                <w:rFonts w:ascii="Arial" w:hAnsi="Arial" w:cs="Arial"/>
                <w:sz w:val="18"/>
                <w:szCs w:val="18"/>
              </w:rPr>
              <w:t>3,084</w:t>
            </w:r>
          </w:p>
        </w:tc>
        <w:tc>
          <w:tcPr>
            <w:tcW w:w="1009" w:type="dxa"/>
            <w:vAlign w:val="bottom"/>
          </w:tcPr>
          <w:p w14:paraId="4750E336" w14:textId="4CC90DCB"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15,936</w:t>
            </w:r>
          </w:p>
        </w:tc>
        <w:tc>
          <w:tcPr>
            <w:tcW w:w="1009" w:type="dxa"/>
            <w:vAlign w:val="bottom"/>
          </w:tcPr>
          <w:p w14:paraId="0529701A" w14:textId="3192F7AE"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2,409</w:t>
            </w:r>
          </w:p>
        </w:tc>
        <w:tc>
          <w:tcPr>
            <w:tcW w:w="1009" w:type="dxa"/>
            <w:vAlign w:val="bottom"/>
            <w:hideMark/>
          </w:tcPr>
          <w:p w14:paraId="21BE54FD" w14:textId="1C4D0D88" w:rsidR="006B5704" w:rsidRPr="002B4C3F" w:rsidRDefault="006B5704" w:rsidP="006B5704">
            <w:pPr>
              <w:tabs>
                <w:tab w:val="decimal" w:pos="682"/>
              </w:tabs>
              <w:spacing w:line="360" w:lineRule="exact"/>
              <w:ind w:left="-29" w:right="-29"/>
              <w:rPr>
                <w:rFonts w:ascii="Arial" w:hAnsi="Arial" w:cs="Arial"/>
                <w:sz w:val="18"/>
                <w:szCs w:val="18"/>
              </w:rPr>
            </w:pPr>
            <w:r w:rsidRPr="002B4C3F">
              <w:rPr>
                <w:rFonts w:ascii="Arial" w:hAnsi="Arial" w:cs="Arial"/>
                <w:sz w:val="18"/>
                <w:szCs w:val="18"/>
              </w:rPr>
              <w:t>3,426</w:t>
            </w:r>
          </w:p>
        </w:tc>
      </w:tr>
    </w:tbl>
    <w:p w14:paraId="125A4C29" w14:textId="3F2677A6" w:rsidR="009E260D" w:rsidRPr="002B4C3F" w:rsidRDefault="009E260D" w:rsidP="001C7C74">
      <w:pPr>
        <w:spacing w:before="120" w:line="380" w:lineRule="exact"/>
        <w:ind w:left="547"/>
        <w:jc w:val="thaiDistribute"/>
        <w:rPr>
          <w:rFonts w:ascii="Arial" w:hAnsi="Arial" w:cs="Arial"/>
          <w:sz w:val="4"/>
          <w:szCs w:val="4"/>
        </w:rPr>
      </w:pPr>
    </w:p>
    <w:tbl>
      <w:tblPr>
        <w:tblW w:w="9150" w:type="dxa"/>
        <w:tblInd w:w="468" w:type="dxa"/>
        <w:tblLayout w:type="fixed"/>
        <w:tblLook w:val="04A0" w:firstRow="1" w:lastRow="0" w:firstColumn="1" w:lastColumn="0" w:noHBand="0" w:noVBand="1"/>
      </w:tblPr>
      <w:tblGrid>
        <w:gridCol w:w="5114"/>
        <w:gridCol w:w="1009"/>
        <w:gridCol w:w="1009"/>
        <w:gridCol w:w="1009"/>
        <w:gridCol w:w="1009"/>
      </w:tblGrid>
      <w:tr w:rsidR="00AF72F8" w:rsidRPr="002B4C3F" w14:paraId="21906B52" w14:textId="77777777" w:rsidTr="00E64E41">
        <w:trPr>
          <w:tblHeader/>
        </w:trPr>
        <w:tc>
          <w:tcPr>
            <w:tcW w:w="5114" w:type="dxa"/>
            <w:vAlign w:val="bottom"/>
          </w:tcPr>
          <w:p w14:paraId="7CF1FA2D" w14:textId="77777777" w:rsidR="00AF72F8" w:rsidRPr="002B4C3F" w:rsidRDefault="00AF72F8" w:rsidP="00E64E41">
            <w:pPr>
              <w:spacing w:line="360" w:lineRule="exact"/>
              <w:ind w:right="-108"/>
              <w:rPr>
                <w:rFonts w:ascii="Arial" w:hAnsi="Arial" w:cs="Arial"/>
                <w:sz w:val="18"/>
                <w:szCs w:val="18"/>
              </w:rPr>
            </w:pPr>
            <w:r w:rsidRPr="002B4C3F">
              <w:rPr>
                <w:rFonts w:ascii="Arial" w:hAnsi="Arial" w:cs="Arial"/>
                <w:sz w:val="18"/>
                <w:szCs w:val="18"/>
              </w:rPr>
              <w:br w:type="page"/>
            </w:r>
          </w:p>
        </w:tc>
        <w:tc>
          <w:tcPr>
            <w:tcW w:w="4036" w:type="dxa"/>
            <w:gridSpan w:val="4"/>
            <w:vAlign w:val="bottom"/>
            <w:hideMark/>
          </w:tcPr>
          <w:p w14:paraId="6A17792C" w14:textId="77777777" w:rsidR="00AF72F8" w:rsidRPr="002B4C3F" w:rsidRDefault="00AF72F8" w:rsidP="00E64E41">
            <w:pPr>
              <w:tabs>
                <w:tab w:val="center" w:pos="8100"/>
              </w:tabs>
              <w:spacing w:line="360" w:lineRule="exact"/>
              <w:ind w:left="-29" w:right="-29"/>
              <w:jc w:val="right"/>
              <w:rPr>
                <w:rFonts w:ascii="Arial" w:hAnsi="Arial" w:cs="Arial"/>
                <w:sz w:val="18"/>
                <w:szCs w:val="18"/>
                <w:u w:val="single"/>
              </w:rPr>
            </w:pPr>
            <w:r w:rsidRPr="002B4C3F">
              <w:rPr>
                <w:rFonts w:ascii="Arial" w:hAnsi="Arial" w:cs="Arial"/>
                <w:sz w:val="18"/>
                <w:szCs w:val="18"/>
              </w:rPr>
              <w:t>(Unit: Thousand Baht)</w:t>
            </w:r>
          </w:p>
        </w:tc>
      </w:tr>
      <w:tr w:rsidR="00AF72F8" w:rsidRPr="002B4C3F" w14:paraId="381FE1E3" w14:textId="77777777" w:rsidTr="00E64E41">
        <w:trPr>
          <w:tblHeader/>
        </w:trPr>
        <w:tc>
          <w:tcPr>
            <w:tcW w:w="5114" w:type="dxa"/>
            <w:vAlign w:val="bottom"/>
          </w:tcPr>
          <w:p w14:paraId="3C71F691" w14:textId="77777777" w:rsidR="00AF72F8" w:rsidRPr="002B4C3F" w:rsidRDefault="00AF72F8" w:rsidP="00E64E41">
            <w:pPr>
              <w:spacing w:line="360" w:lineRule="exact"/>
              <w:ind w:right="-108"/>
              <w:rPr>
                <w:rFonts w:ascii="Arial" w:hAnsi="Arial" w:cs="Arial"/>
                <w:sz w:val="18"/>
                <w:szCs w:val="18"/>
              </w:rPr>
            </w:pPr>
          </w:p>
        </w:tc>
        <w:tc>
          <w:tcPr>
            <w:tcW w:w="4036" w:type="dxa"/>
            <w:gridSpan w:val="4"/>
            <w:vAlign w:val="bottom"/>
            <w:hideMark/>
          </w:tcPr>
          <w:p w14:paraId="7B0CE0FA" w14:textId="3175628C" w:rsidR="00AF72F8" w:rsidRPr="002B4C3F" w:rsidRDefault="00AF72F8" w:rsidP="00E64E41">
            <w:pPr>
              <w:pBdr>
                <w:bottom w:val="single" w:sz="4" w:space="1" w:color="auto"/>
              </w:pBdr>
              <w:tabs>
                <w:tab w:val="center" w:pos="8100"/>
              </w:tabs>
              <w:spacing w:line="360" w:lineRule="exact"/>
              <w:ind w:left="-29" w:right="-29"/>
              <w:jc w:val="center"/>
              <w:rPr>
                <w:rFonts w:ascii="Arial" w:hAnsi="Arial" w:cs="Arial"/>
                <w:sz w:val="18"/>
                <w:szCs w:val="18"/>
                <w:u w:val="single"/>
              </w:rPr>
            </w:pPr>
            <w:r w:rsidRPr="002B4C3F">
              <w:rPr>
                <w:rFonts w:ascii="Arial" w:hAnsi="Arial" w:cs="Arial"/>
                <w:sz w:val="18"/>
                <w:szCs w:val="18"/>
              </w:rPr>
              <w:t xml:space="preserve">For the six-month periods ended 30 June </w:t>
            </w:r>
          </w:p>
        </w:tc>
      </w:tr>
      <w:tr w:rsidR="00AF72F8" w:rsidRPr="002B4C3F" w14:paraId="3A82BE4E" w14:textId="77777777" w:rsidTr="00E64E41">
        <w:trPr>
          <w:tblHeader/>
        </w:trPr>
        <w:tc>
          <w:tcPr>
            <w:tcW w:w="5114" w:type="dxa"/>
            <w:vAlign w:val="bottom"/>
          </w:tcPr>
          <w:p w14:paraId="3A29A01A" w14:textId="77777777" w:rsidR="00AF72F8" w:rsidRPr="002B4C3F" w:rsidRDefault="00AF72F8" w:rsidP="00E64E41">
            <w:pPr>
              <w:spacing w:line="360" w:lineRule="exact"/>
              <w:ind w:right="-108"/>
              <w:rPr>
                <w:rFonts w:ascii="Arial" w:hAnsi="Arial" w:cs="Arial"/>
                <w:sz w:val="18"/>
                <w:szCs w:val="18"/>
              </w:rPr>
            </w:pPr>
          </w:p>
        </w:tc>
        <w:tc>
          <w:tcPr>
            <w:tcW w:w="2018" w:type="dxa"/>
            <w:gridSpan w:val="2"/>
            <w:vAlign w:val="bottom"/>
            <w:hideMark/>
          </w:tcPr>
          <w:p w14:paraId="69EFC8BB" w14:textId="77777777" w:rsidR="00AF72F8" w:rsidRPr="002B4C3F" w:rsidRDefault="00AF72F8" w:rsidP="00E64E41">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Consolidated</w:t>
            </w:r>
          </w:p>
          <w:p w14:paraId="2EF48C1F" w14:textId="77777777" w:rsidR="00AF72F8" w:rsidRPr="002B4C3F" w:rsidRDefault="00AF72F8" w:rsidP="00E64E41">
            <w:pPr>
              <w:pBdr>
                <w:bottom w:val="single" w:sz="4" w:space="1" w:color="auto"/>
              </w:pBdr>
              <w:tabs>
                <w:tab w:val="center" w:pos="8100"/>
              </w:tabs>
              <w:spacing w:line="360" w:lineRule="exact"/>
              <w:ind w:left="-29" w:right="-29"/>
              <w:jc w:val="center"/>
              <w:rPr>
                <w:rFonts w:ascii="Arial" w:hAnsi="Arial" w:cs="Arial"/>
                <w:sz w:val="18"/>
                <w:szCs w:val="18"/>
                <w:u w:val="single"/>
              </w:rPr>
            </w:pPr>
            <w:r w:rsidRPr="002B4C3F">
              <w:rPr>
                <w:rFonts w:ascii="Arial" w:hAnsi="Arial" w:cs="Arial"/>
                <w:sz w:val="18"/>
                <w:szCs w:val="18"/>
              </w:rPr>
              <w:t xml:space="preserve"> financial statements</w:t>
            </w:r>
          </w:p>
        </w:tc>
        <w:tc>
          <w:tcPr>
            <w:tcW w:w="2018" w:type="dxa"/>
            <w:gridSpan w:val="2"/>
            <w:vAlign w:val="bottom"/>
            <w:hideMark/>
          </w:tcPr>
          <w:p w14:paraId="76B04119" w14:textId="77777777" w:rsidR="00AF72F8" w:rsidRPr="002B4C3F" w:rsidRDefault="00AF72F8" w:rsidP="00E64E41">
            <w:pPr>
              <w:pStyle w:val="Heading8"/>
              <w:pBdr>
                <w:bottom w:val="single" w:sz="4" w:space="1" w:color="auto"/>
              </w:pBdr>
              <w:spacing w:before="0" w:line="360" w:lineRule="exact"/>
              <w:ind w:left="-29" w:right="-29"/>
              <w:jc w:val="center"/>
              <w:rPr>
                <w:rFonts w:ascii="Arial" w:hAnsi="Arial" w:cs="Arial"/>
                <w:i/>
                <w:iCs/>
                <w:color w:val="auto"/>
                <w:sz w:val="18"/>
                <w:szCs w:val="18"/>
              </w:rPr>
            </w:pPr>
            <w:r w:rsidRPr="002B4C3F">
              <w:rPr>
                <w:rFonts w:ascii="Arial" w:hAnsi="Arial" w:cs="Arial"/>
                <w:color w:val="auto"/>
                <w:sz w:val="18"/>
                <w:szCs w:val="18"/>
              </w:rPr>
              <w:t>Separate</w:t>
            </w:r>
          </w:p>
          <w:p w14:paraId="62BE52FE" w14:textId="77777777" w:rsidR="00AF72F8" w:rsidRPr="002B4C3F" w:rsidRDefault="00AF72F8" w:rsidP="00E64E41">
            <w:pPr>
              <w:pBdr>
                <w:bottom w:val="single" w:sz="4" w:space="1" w:color="auto"/>
              </w:pBdr>
              <w:tabs>
                <w:tab w:val="center" w:pos="8100"/>
              </w:tabs>
              <w:spacing w:line="360" w:lineRule="exact"/>
              <w:ind w:left="-29" w:right="-29"/>
              <w:jc w:val="center"/>
              <w:rPr>
                <w:rFonts w:ascii="Arial" w:hAnsi="Arial" w:cs="Arial"/>
                <w:sz w:val="18"/>
                <w:szCs w:val="18"/>
                <w:u w:val="single"/>
              </w:rPr>
            </w:pPr>
            <w:r w:rsidRPr="002B4C3F">
              <w:rPr>
                <w:rFonts w:ascii="Arial" w:hAnsi="Arial" w:cs="Arial"/>
                <w:sz w:val="18"/>
                <w:szCs w:val="18"/>
              </w:rPr>
              <w:t>financial statements</w:t>
            </w:r>
          </w:p>
        </w:tc>
      </w:tr>
      <w:tr w:rsidR="00AF72F8" w:rsidRPr="002B4C3F" w14:paraId="27054416" w14:textId="77777777" w:rsidTr="00E64E41">
        <w:trPr>
          <w:tblHeader/>
        </w:trPr>
        <w:tc>
          <w:tcPr>
            <w:tcW w:w="5114" w:type="dxa"/>
            <w:vAlign w:val="bottom"/>
          </w:tcPr>
          <w:p w14:paraId="44CB7C9E" w14:textId="77777777" w:rsidR="00AF72F8" w:rsidRPr="002B4C3F" w:rsidRDefault="00AF72F8" w:rsidP="00E64E41">
            <w:pPr>
              <w:spacing w:line="360" w:lineRule="exact"/>
              <w:ind w:right="-108"/>
              <w:rPr>
                <w:rFonts w:ascii="Arial" w:hAnsi="Arial" w:cs="Arial"/>
                <w:sz w:val="18"/>
                <w:szCs w:val="18"/>
              </w:rPr>
            </w:pPr>
          </w:p>
        </w:tc>
        <w:tc>
          <w:tcPr>
            <w:tcW w:w="1009" w:type="dxa"/>
            <w:vAlign w:val="bottom"/>
            <w:hideMark/>
          </w:tcPr>
          <w:p w14:paraId="4D78A1C6" w14:textId="77777777" w:rsidR="00AF72F8" w:rsidRPr="002B4C3F" w:rsidRDefault="00AF72F8" w:rsidP="00E64E41">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2025</w:t>
            </w:r>
          </w:p>
        </w:tc>
        <w:tc>
          <w:tcPr>
            <w:tcW w:w="1009" w:type="dxa"/>
            <w:vAlign w:val="bottom"/>
            <w:hideMark/>
          </w:tcPr>
          <w:p w14:paraId="27E303BF" w14:textId="77777777" w:rsidR="00AF72F8" w:rsidRPr="002B4C3F" w:rsidRDefault="00AF72F8" w:rsidP="00E64E41">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2024</w:t>
            </w:r>
          </w:p>
        </w:tc>
        <w:tc>
          <w:tcPr>
            <w:tcW w:w="1009" w:type="dxa"/>
            <w:vAlign w:val="bottom"/>
            <w:hideMark/>
          </w:tcPr>
          <w:p w14:paraId="4B136F8F" w14:textId="77777777" w:rsidR="00AF72F8" w:rsidRPr="002B4C3F" w:rsidRDefault="00AF72F8" w:rsidP="00E64E41">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2025</w:t>
            </w:r>
          </w:p>
        </w:tc>
        <w:tc>
          <w:tcPr>
            <w:tcW w:w="1009" w:type="dxa"/>
            <w:vAlign w:val="bottom"/>
            <w:hideMark/>
          </w:tcPr>
          <w:p w14:paraId="43AB8B21" w14:textId="77777777" w:rsidR="00AF72F8" w:rsidRPr="002B4C3F" w:rsidRDefault="00AF72F8" w:rsidP="00E64E41">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2024</w:t>
            </w:r>
          </w:p>
        </w:tc>
      </w:tr>
      <w:tr w:rsidR="00AF72F8" w:rsidRPr="002B4C3F" w14:paraId="52FC090C" w14:textId="77777777" w:rsidTr="00E64E41">
        <w:tc>
          <w:tcPr>
            <w:tcW w:w="5114" w:type="dxa"/>
            <w:vAlign w:val="bottom"/>
            <w:hideMark/>
          </w:tcPr>
          <w:p w14:paraId="1011C454" w14:textId="77777777" w:rsidR="00AF72F8" w:rsidRPr="002B4C3F" w:rsidRDefault="00AF72F8" w:rsidP="00E64E41">
            <w:pPr>
              <w:spacing w:line="360" w:lineRule="exact"/>
              <w:ind w:right="-108"/>
              <w:rPr>
                <w:rFonts w:ascii="Arial" w:hAnsi="Arial" w:cs="Arial"/>
                <w:b/>
                <w:bCs/>
                <w:sz w:val="18"/>
                <w:szCs w:val="18"/>
              </w:rPr>
            </w:pPr>
            <w:r w:rsidRPr="002B4C3F">
              <w:rPr>
                <w:rFonts w:ascii="Arial" w:hAnsi="Arial" w:cs="Arial"/>
                <w:b/>
                <w:bCs/>
                <w:sz w:val="18"/>
                <w:szCs w:val="18"/>
                <w:u w:val="single"/>
              </w:rPr>
              <w:t>Transactions with subsidiary companies</w:t>
            </w:r>
          </w:p>
        </w:tc>
        <w:tc>
          <w:tcPr>
            <w:tcW w:w="1009" w:type="dxa"/>
            <w:vAlign w:val="bottom"/>
          </w:tcPr>
          <w:p w14:paraId="14A5972C" w14:textId="77777777" w:rsidR="00AF72F8" w:rsidRPr="002B4C3F" w:rsidRDefault="00AF72F8" w:rsidP="00E64E41">
            <w:pPr>
              <w:tabs>
                <w:tab w:val="decimal" w:pos="682"/>
              </w:tabs>
              <w:spacing w:line="360" w:lineRule="exact"/>
              <w:ind w:left="-29" w:right="-29"/>
              <w:rPr>
                <w:rFonts w:ascii="Arial" w:hAnsi="Arial" w:cs="Arial"/>
                <w:sz w:val="18"/>
                <w:szCs w:val="18"/>
              </w:rPr>
            </w:pPr>
          </w:p>
        </w:tc>
        <w:tc>
          <w:tcPr>
            <w:tcW w:w="1009" w:type="dxa"/>
            <w:vAlign w:val="bottom"/>
          </w:tcPr>
          <w:p w14:paraId="2FA51F7E" w14:textId="77777777" w:rsidR="00AF72F8" w:rsidRPr="002B4C3F" w:rsidRDefault="00AF72F8" w:rsidP="00E64E41">
            <w:pPr>
              <w:tabs>
                <w:tab w:val="decimal" w:pos="682"/>
              </w:tabs>
              <w:spacing w:line="360" w:lineRule="exact"/>
              <w:ind w:left="-29" w:right="-29"/>
              <w:rPr>
                <w:rFonts w:ascii="Arial" w:hAnsi="Arial" w:cs="Arial"/>
                <w:sz w:val="18"/>
                <w:szCs w:val="18"/>
              </w:rPr>
            </w:pPr>
          </w:p>
        </w:tc>
        <w:tc>
          <w:tcPr>
            <w:tcW w:w="1009" w:type="dxa"/>
            <w:vAlign w:val="bottom"/>
          </w:tcPr>
          <w:p w14:paraId="6CB5FA90" w14:textId="77777777" w:rsidR="00AF72F8" w:rsidRPr="002B4C3F" w:rsidRDefault="00AF72F8" w:rsidP="00E64E41">
            <w:pPr>
              <w:tabs>
                <w:tab w:val="decimal" w:pos="682"/>
              </w:tabs>
              <w:spacing w:line="360" w:lineRule="exact"/>
              <w:ind w:left="-29" w:right="-29"/>
              <w:rPr>
                <w:rFonts w:ascii="Arial" w:hAnsi="Arial" w:cs="Arial"/>
                <w:sz w:val="18"/>
                <w:szCs w:val="18"/>
              </w:rPr>
            </w:pPr>
          </w:p>
        </w:tc>
        <w:tc>
          <w:tcPr>
            <w:tcW w:w="1009" w:type="dxa"/>
            <w:vAlign w:val="bottom"/>
          </w:tcPr>
          <w:p w14:paraId="1C5A65B1" w14:textId="77777777" w:rsidR="00AF72F8" w:rsidRPr="002B4C3F" w:rsidRDefault="00AF72F8" w:rsidP="00E64E41">
            <w:pPr>
              <w:tabs>
                <w:tab w:val="decimal" w:pos="682"/>
              </w:tabs>
              <w:spacing w:line="360" w:lineRule="exact"/>
              <w:ind w:left="-29" w:right="-29"/>
              <w:rPr>
                <w:rFonts w:ascii="Arial" w:hAnsi="Arial" w:cs="Arial"/>
                <w:sz w:val="18"/>
                <w:szCs w:val="18"/>
              </w:rPr>
            </w:pPr>
          </w:p>
        </w:tc>
      </w:tr>
      <w:tr w:rsidR="00AF72F8" w:rsidRPr="002B4C3F" w14:paraId="3F50E415" w14:textId="77777777" w:rsidTr="00E64E41">
        <w:tc>
          <w:tcPr>
            <w:tcW w:w="5114" w:type="dxa"/>
            <w:vAlign w:val="bottom"/>
            <w:hideMark/>
          </w:tcPr>
          <w:p w14:paraId="29F3F1B8" w14:textId="77777777" w:rsidR="00AF72F8" w:rsidRPr="002B4C3F" w:rsidRDefault="00AF72F8" w:rsidP="00E64E41">
            <w:pPr>
              <w:spacing w:line="360" w:lineRule="exact"/>
              <w:ind w:left="150" w:right="-108" w:hanging="150"/>
              <w:rPr>
                <w:rFonts w:ascii="Arial" w:hAnsi="Arial" w:cs="Arial"/>
                <w:sz w:val="18"/>
                <w:szCs w:val="18"/>
                <w:u w:val="single"/>
              </w:rPr>
            </w:pPr>
            <w:r w:rsidRPr="002B4C3F">
              <w:rPr>
                <w:rFonts w:ascii="Arial" w:hAnsi="Arial" w:cs="Arial"/>
                <w:sz w:val="18"/>
                <w:szCs w:val="18"/>
              </w:rPr>
              <w:t>(eliminated from the consolidated financial statements)</w:t>
            </w:r>
          </w:p>
        </w:tc>
        <w:tc>
          <w:tcPr>
            <w:tcW w:w="1009" w:type="dxa"/>
            <w:vAlign w:val="bottom"/>
          </w:tcPr>
          <w:p w14:paraId="0E8CE9F4" w14:textId="77777777" w:rsidR="00AF72F8" w:rsidRPr="002B4C3F" w:rsidRDefault="00AF72F8" w:rsidP="00E64E41">
            <w:pPr>
              <w:tabs>
                <w:tab w:val="decimal" w:pos="682"/>
              </w:tabs>
              <w:spacing w:line="360" w:lineRule="exact"/>
              <w:ind w:left="-29" w:right="-29"/>
              <w:rPr>
                <w:rFonts w:ascii="Arial" w:hAnsi="Arial" w:cs="Arial"/>
                <w:sz w:val="18"/>
                <w:szCs w:val="18"/>
              </w:rPr>
            </w:pPr>
          </w:p>
        </w:tc>
        <w:tc>
          <w:tcPr>
            <w:tcW w:w="1009" w:type="dxa"/>
            <w:vAlign w:val="bottom"/>
          </w:tcPr>
          <w:p w14:paraId="4EF7DB67" w14:textId="77777777" w:rsidR="00AF72F8" w:rsidRPr="002B4C3F" w:rsidRDefault="00AF72F8" w:rsidP="00E64E41">
            <w:pPr>
              <w:tabs>
                <w:tab w:val="decimal" w:pos="682"/>
              </w:tabs>
              <w:spacing w:line="360" w:lineRule="exact"/>
              <w:ind w:left="-29" w:right="-29"/>
              <w:rPr>
                <w:rFonts w:ascii="Arial" w:hAnsi="Arial" w:cs="Arial"/>
                <w:sz w:val="18"/>
                <w:szCs w:val="18"/>
              </w:rPr>
            </w:pPr>
          </w:p>
        </w:tc>
        <w:tc>
          <w:tcPr>
            <w:tcW w:w="1009" w:type="dxa"/>
            <w:vAlign w:val="bottom"/>
          </w:tcPr>
          <w:p w14:paraId="15A8ED3D" w14:textId="77777777" w:rsidR="00AF72F8" w:rsidRPr="002B4C3F" w:rsidRDefault="00AF72F8" w:rsidP="00E64E41">
            <w:pPr>
              <w:tabs>
                <w:tab w:val="decimal" w:pos="682"/>
              </w:tabs>
              <w:spacing w:line="360" w:lineRule="exact"/>
              <w:ind w:left="-29" w:right="-29"/>
              <w:rPr>
                <w:rFonts w:ascii="Arial" w:hAnsi="Arial" w:cs="Arial"/>
                <w:sz w:val="18"/>
                <w:szCs w:val="18"/>
              </w:rPr>
            </w:pPr>
          </w:p>
        </w:tc>
        <w:tc>
          <w:tcPr>
            <w:tcW w:w="1009" w:type="dxa"/>
            <w:vAlign w:val="bottom"/>
          </w:tcPr>
          <w:p w14:paraId="0CA20971" w14:textId="77777777" w:rsidR="00AF72F8" w:rsidRPr="002B4C3F" w:rsidRDefault="00AF72F8" w:rsidP="00E64E41">
            <w:pPr>
              <w:tabs>
                <w:tab w:val="decimal" w:pos="682"/>
              </w:tabs>
              <w:spacing w:line="360" w:lineRule="exact"/>
              <w:ind w:left="-29" w:right="-29"/>
              <w:rPr>
                <w:rFonts w:ascii="Arial" w:hAnsi="Arial" w:cs="Arial"/>
                <w:sz w:val="18"/>
                <w:szCs w:val="18"/>
              </w:rPr>
            </w:pPr>
          </w:p>
        </w:tc>
      </w:tr>
      <w:tr w:rsidR="00595ECB" w:rsidRPr="002B4C3F" w14:paraId="563FCD53" w14:textId="77777777" w:rsidTr="00E64E41">
        <w:tc>
          <w:tcPr>
            <w:tcW w:w="5114" w:type="dxa"/>
            <w:vAlign w:val="bottom"/>
            <w:hideMark/>
          </w:tcPr>
          <w:p w14:paraId="1D4ABDAB" w14:textId="77777777" w:rsidR="00595ECB" w:rsidRPr="002B4C3F" w:rsidRDefault="00595ECB" w:rsidP="00595ECB">
            <w:pPr>
              <w:spacing w:line="360" w:lineRule="exact"/>
              <w:ind w:left="-14" w:right="-108" w:firstLine="14"/>
              <w:rPr>
                <w:rFonts w:ascii="Arial" w:hAnsi="Arial" w:cs="Arial"/>
                <w:sz w:val="18"/>
                <w:szCs w:val="18"/>
              </w:rPr>
            </w:pPr>
            <w:r w:rsidRPr="002B4C3F">
              <w:rPr>
                <w:rFonts w:ascii="Arial" w:hAnsi="Arial" w:cs="Arial"/>
                <w:sz w:val="18"/>
                <w:szCs w:val="18"/>
              </w:rPr>
              <w:t>Interest income</w:t>
            </w:r>
          </w:p>
        </w:tc>
        <w:tc>
          <w:tcPr>
            <w:tcW w:w="1009" w:type="dxa"/>
            <w:vAlign w:val="bottom"/>
          </w:tcPr>
          <w:p w14:paraId="575AF9E6" w14:textId="6AE13FFE"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5831CFE9" w14:textId="5D5775BE"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0A01F1F1" w14:textId="51A1E474"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252,218</w:t>
            </w:r>
          </w:p>
        </w:tc>
        <w:tc>
          <w:tcPr>
            <w:tcW w:w="1009" w:type="dxa"/>
            <w:vAlign w:val="bottom"/>
            <w:hideMark/>
          </w:tcPr>
          <w:p w14:paraId="07AB6B4B" w14:textId="459306FA"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205,726</w:t>
            </w:r>
          </w:p>
        </w:tc>
      </w:tr>
      <w:tr w:rsidR="00595ECB" w:rsidRPr="002B4C3F" w14:paraId="65599C5E" w14:textId="77777777" w:rsidTr="00E64E41">
        <w:tc>
          <w:tcPr>
            <w:tcW w:w="5114" w:type="dxa"/>
            <w:vAlign w:val="bottom"/>
          </w:tcPr>
          <w:p w14:paraId="68B4C204" w14:textId="77777777" w:rsidR="00595ECB" w:rsidRPr="002B4C3F" w:rsidRDefault="00595ECB" w:rsidP="00595ECB">
            <w:pPr>
              <w:spacing w:line="360" w:lineRule="exact"/>
              <w:ind w:left="-14" w:right="-108" w:firstLine="14"/>
              <w:rPr>
                <w:rFonts w:ascii="Arial" w:hAnsi="Arial" w:cs="Arial"/>
                <w:sz w:val="18"/>
                <w:szCs w:val="18"/>
              </w:rPr>
            </w:pPr>
            <w:r w:rsidRPr="002B4C3F">
              <w:rPr>
                <w:rFonts w:ascii="Arial" w:hAnsi="Arial" w:cs="Arial"/>
                <w:sz w:val="18"/>
                <w:szCs w:val="18"/>
              </w:rPr>
              <w:t>Revenue from management fee</w:t>
            </w:r>
          </w:p>
        </w:tc>
        <w:tc>
          <w:tcPr>
            <w:tcW w:w="1009" w:type="dxa"/>
            <w:vAlign w:val="bottom"/>
          </w:tcPr>
          <w:p w14:paraId="7983FDA0" w14:textId="5E60F460"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57A5CBB9" w14:textId="1AF42204"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0E8567EE" w14:textId="4AC60D5B"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30,920</w:t>
            </w:r>
          </w:p>
        </w:tc>
        <w:tc>
          <w:tcPr>
            <w:tcW w:w="1009" w:type="dxa"/>
            <w:vAlign w:val="bottom"/>
          </w:tcPr>
          <w:p w14:paraId="2EF0C245" w14:textId="2FC7AB19"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9,427</w:t>
            </w:r>
          </w:p>
        </w:tc>
      </w:tr>
      <w:tr w:rsidR="00595ECB" w:rsidRPr="002B4C3F" w14:paraId="513F9AF0" w14:textId="77777777" w:rsidTr="00E64E41">
        <w:tc>
          <w:tcPr>
            <w:tcW w:w="5114" w:type="dxa"/>
            <w:vAlign w:val="bottom"/>
          </w:tcPr>
          <w:p w14:paraId="39D0B10B" w14:textId="77777777" w:rsidR="00595ECB" w:rsidRPr="002B4C3F" w:rsidRDefault="00595ECB" w:rsidP="00595ECB">
            <w:pPr>
              <w:spacing w:line="360" w:lineRule="exact"/>
              <w:ind w:left="-14" w:right="-108" w:firstLine="14"/>
              <w:rPr>
                <w:rFonts w:ascii="Arial" w:hAnsi="Arial" w:cs="Arial"/>
                <w:sz w:val="18"/>
                <w:szCs w:val="18"/>
              </w:rPr>
            </w:pPr>
            <w:r w:rsidRPr="002B4C3F">
              <w:rPr>
                <w:rFonts w:ascii="Arial" w:hAnsi="Arial" w:cs="Arial"/>
                <w:sz w:val="18"/>
                <w:szCs w:val="18"/>
              </w:rPr>
              <w:t>Rental income</w:t>
            </w:r>
          </w:p>
        </w:tc>
        <w:tc>
          <w:tcPr>
            <w:tcW w:w="1009" w:type="dxa"/>
            <w:vAlign w:val="bottom"/>
          </w:tcPr>
          <w:p w14:paraId="1624C63F" w14:textId="488BDF84"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1BD60ACC" w14:textId="643C9EE9"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7D68F884" w14:textId="2AFB4662"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3F12D9F0" w14:textId="6C4500E2"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6,120</w:t>
            </w:r>
          </w:p>
        </w:tc>
      </w:tr>
      <w:tr w:rsidR="00595ECB" w:rsidRPr="002B4C3F" w14:paraId="7F93D811" w14:textId="77777777" w:rsidTr="00E64E41">
        <w:tc>
          <w:tcPr>
            <w:tcW w:w="5114" w:type="dxa"/>
            <w:vAlign w:val="bottom"/>
          </w:tcPr>
          <w:p w14:paraId="1027BF5C" w14:textId="77777777" w:rsidR="00595ECB" w:rsidRPr="002B4C3F" w:rsidRDefault="00595ECB" w:rsidP="00595ECB">
            <w:pPr>
              <w:spacing w:line="360" w:lineRule="exact"/>
              <w:ind w:left="-14" w:right="-108" w:firstLine="14"/>
              <w:rPr>
                <w:rFonts w:ascii="Arial" w:hAnsi="Arial" w:cs="Arial"/>
                <w:sz w:val="18"/>
                <w:szCs w:val="18"/>
              </w:rPr>
            </w:pPr>
            <w:r w:rsidRPr="002B4C3F">
              <w:rPr>
                <w:rFonts w:ascii="Arial" w:hAnsi="Arial" w:cs="Arial"/>
                <w:sz w:val="18"/>
                <w:szCs w:val="18"/>
              </w:rPr>
              <w:t>Other expenses</w:t>
            </w:r>
          </w:p>
        </w:tc>
        <w:tc>
          <w:tcPr>
            <w:tcW w:w="1009" w:type="dxa"/>
            <w:vAlign w:val="bottom"/>
          </w:tcPr>
          <w:p w14:paraId="5FE4DB8D" w14:textId="390AA039"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69C793BA" w14:textId="62B06E8C"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287B28CE" w14:textId="04C7EDC7"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17D91F56" w14:textId="4EC242E0" w:rsidR="00595ECB" w:rsidRPr="002B4C3F" w:rsidRDefault="00595ECB" w:rsidP="00595ECB">
            <w:pPr>
              <w:tabs>
                <w:tab w:val="decimal" w:pos="682"/>
              </w:tabs>
              <w:spacing w:line="360" w:lineRule="exact"/>
              <w:ind w:left="-29" w:right="-29"/>
              <w:rPr>
                <w:rFonts w:ascii="Arial" w:hAnsi="Arial" w:cs="Arial"/>
                <w:sz w:val="18"/>
                <w:szCs w:val="18"/>
              </w:rPr>
            </w:pPr>
            <w:r w:rsidRPr="002B4C3F">
              <w:rPr>
                <w:rFonts w:ascii="Arial" w:hAnsi="Arial" w:cs="Arial"/>
                <w:sz w:val="18"/>
                <w:szCs w:val="18"/>
              </w:rPr>
              <w:t>333</w:t>
            </w:r>
          </w:p>
        </w:tc>
      </w:tr>
      <w:tr w:rsidR="00E23377" w:rsidRPr="002B4C3F" w14:paraId="6AF847D0" w14:textId="77777777" w:rsidTr="00E64E41">
        <w:tc>
          <w:tcPr>
            <w:tcW w:w="5114" w:type="dxa"/>
            <w:vAlign w:val="bottom"/>
          </w:tcPr>
          <w:p w14:paraId="65D4FC5C" w14:textId="77777777" w:rsidR="00E23377" w:rsidRPr="002B4C3F" w:rsidRDefault="00E23377" w:rsidP="00E23377">
            <w:pPr>
              <w:spacing w:line="360" w:lineRule="exact"/>
              <w:ind w:right="-108"/>
              <w:rPr>
                <w:rFonts w:ascii="Arial" w:hAnsi="Arial" w:cs="Arial"/>
                <w:b/>
                <w:bCs/>
                <w:sz w:val="18"/>
                <w:szCs w:val="18"/>
                <w:u w:val="single"/>
              </w:rPr>
            </w:pPr>
            <w:r w:rsidRPr="002B4C3F">
              <w:rPr>
                <w:rFonts w:ascii="Arial" w:hAnsi="Arial" w:cs="Arial"/>
                <w:b/>
                <w:bCs/>
                <w:sz w:val="18"/>
                <w:szCs w:val="18"/>
                <w:u w:val="single"/>
              </w:rPr>
              <w:t>Transactions with joint ventures</w:t>
            </w:r>
          </w:p>
        </w:tc>
        <w:tc>
          <w:tcPr>
            <w:tcW w:w="1009" w:type="dxa"/>
            <w:vAlign w:val="bottom"/>
          </w:tcPr>
          <w:p w14:paraId="36E23CC0" w14:textId="77777777" w:rsidR="00E23377" w:rsidRPr="002B4C3F" w:rsidRDefault="00E23377" w:rsidP="00E23377">
            <w:pPr>
              <w:tabs>
                <w:tab w:val="decimal" w:pos="682"/>
              </w:tabs>
              <w:spacing w:line="360" w:lineRule="exact"/>
              <w:ind w:left="-29" w:right="-29"/>
              <w:rPr>
                <w:rFonts w:ascii="Arial" w:hAnsi="Arial" w:cs="Arial"/>
                <w:sz w:val="18"/>
                <w:szCs w:val="18"/>
              </w:rPr>
            </w:pPr>
          </w:p>
        </w:tc>
        <w:tc>
          <w:tcPr>
            <w:tcW w:w="1009" w:type="dxa"/>
            <w:vAlign w:val="bottom"/>
          </w:tcPr>
          <w:p w14:paraId="204157BC" w14:textId="77777777" w:rsidR="00E23377" w:rsidRPr="002B4C3F" w:rsidRDefault="00E23377" w:rsidP="00E23377">
            <w:pPr>
              <w:tabs>
                <w:tab w:val="decimal" w:pos="682"/>
              </w:tabs>
              <w:spacing w:line="360" w:lineRule="exact"/>
              <w:ind w:left="-29" w:right="-29"/>
              <w:rPr>
                <w:rFonts w:ascii="Arial" w:hAnsi="Arial" w:cs="Arial"/>
                <w:sz w:val="18"/>
                <w:szCs w:val="18"/>
              </w:rPr>
            </w:pPr>
          </w:p>
        </w:tc>
        <w:tc>
          <w:tcPr>
            <w:tcW w:w="1009" w:type="dxa"/>
            <w:vAlign w:val="bottom"/>
          </w:tcPr>
          <w:p w14:paraId="05CF93CD" w14:textId="77777777" w:rsidR="00E23377" w:rsidRPr="002B4C3F" w:rsidRDefault="00E23377" w:rsidP="00E23377">
            <w:pPr>
              <w:tabs>
                <w:tab w:val="decimal" w:pos="682"/>
              </w:tabs>
              <w:spacing w:line="360" w:lineRule="exact"/>
              <w:ind w:left="-29" w:right="-29"/>
              <w:rPr>
                <w:rFonts w:ascii="Arial" w:hAnsi="Arial" w:cs="Arial"/>
                <w:sz w:val="18"/>
                <w:szCs w:val="18"/>
              </w:rPr>
            </w:pPr>
          </w:p>
        </w:tc>
        <w:tc>
          <w:tcPr>
            <w:tcW w:w="1009" w:type="dxa"/>
            <w:vAlign w:val="bottom"/>
          </w:tcPr>
          <w:p w14:paraId="0765E469" w14:textId="77777777" w:rsidR="00E23377" w:rsidRPr="002B4C3F" w:rsidRDefault="00E23377" w:rsidP="00E23377">
            <w:pPr>
              <w:tabs>
                <w:tab w:val="decimal" w:pos="682"/>
              </w:tabs>
              <w:spacing w:line="360" w:lineRule="exact"/>
              <w:ind w:left="-29" w:right="-29"/>
              <w:rPr>
                <w:rFonts w:ascii="Arial" w:hAnsi="Arial" w:cs="Arial"/>
                <w:sz w:val="18"/>
                <w:szCs w:val="18"/>
              </w:rPr>
            </w:pPr>
          </w:p>
        </w:tc>
      </w:tr>
      <w:tr w:rsidR="000E65E9" w:rsidRPr="002B4C3F" w14:paraId="24698A2A" w14:textId="77777777" w:rsidTr="000E6D7A">
        <w:tc>
          <w:tcPr>
            <w:tcW w:w="5114" w:type="dxa"/>
            <w:vAlign w:val="bottom"/>
          </w:tcPr>
          <w:p w14:paraId="51E7F531" w14:textId="77777777" w:rsidR="000E65E9" w:rsidRPr="002B4C3F" w:rsidRDefault="000E65E9" w:rsidP="000E65E9">
            <w:pPr>
              <w:spacing w:line="360" w:lineRule="exact"/>
              <w:ind w:left="-14" w:right="-108" w:firstLine="14"/>
              <w:rPr>
                <w:rFonts w:ascii="Arial" w:hAnsi="Arial" w:cs="Arial"/>
                <w:sz w:val="18"/>
                <w:szCs w:val="18"/>
              </w:rPr>
            </w:pPr>
            <w:r w:rsidRPr="002B4C3F">
              <w:rPr>
                <w:rFonts w:ascii="Arial" w:hAnsi="Arial" w:cs="Arial"/>
                <w:sz w:val="18"/>
                <w:szCs w:val="18"/>
              </w:rPr>
              <w:t>Interest income</w:t>
            </w:r>
          </w:p>
        </w:tc>
        <w:tc>
          <w:tcPr>
            <w:tcW w:w="1009" w:type="dxa"/>
            <w:vAlign w:val="bottom"/>
          </w:tcPr>
          <w:p w14:paraId="4AB631BE" w14:textId="4446F569" w:rsidR="000E65E9" w:rsidRPr="002B4C3F" w:rsidRDefault="000963C7" w:rsidP="000E65E9">
            <w:pPr>
              <w:tabs>
                <w:tab w:val="decimal" w:pos="682"/>
              </w:tabs>
              <w:spacing w:line="360" w:lineRule="exact"/>
              <w:ind w:left="-29" w:right="-29"/>
              <w:rPr>
                <w:rFonts w:ascii="Arial" w:hAnsi="Arial" w:cs="Arial"/>
                <w:sz w:val="18"/>
                <w:szCs w:val="18"/>
              </w:rPr>
            </w:pPr>
            <w:r w:rsidRPr="002B4C3F">
              <w:rPr>
                <w:rFonts w:ascii="Arial" w:hAnsi="Arial" w:cs="Arial"/>
                <w:sz w:val="18"/>
                <w:szCs w:val="18"/>
              </w:rPr>
              <w:t>76,312</w:t>
            </w:r>
          </w:p>
        </w:tc>
        <w:tc>
          <w:tcPr>
            <w:tcW w:w="1009" w:type="dxa"/>
            <w:vAlign w:val="bottom"/>
          </w:tcPr>
          <w:p w14:paraId="4A9F10CD" w14:textId="5F69D143" w:rsidR="000E65E9" w:rsidRPr="002B4C3F" w:rsidRDefault="000E65E9" w:rsidP="000E65E9">
            <w:pPr>
              <w:tabs>
                <w:tab w:val="decimal" w:pos="682"/>
              </w:tabs>
              <w:spacing w:line="360" w:lineRule="exact"/>
              <w:ind w:left="-29" w:right="-29"/>
              <w:rPr>
                <w:rFonts w:ascii="Arial" w:hAnsi="Arial" w:cs="Arial"/>
                <w:sz w:val="18"/>
                <w:szCs w:val="18"/>
              </w:rPr>
            </w:pPr>
            <w:r w:rsidRPr="002B4C3F">
              <w:rPr>
                <w:rFonts w:ascii="Arial" w:hAnsi="Arial" w:cs="Arial"/>
                <w:sz w:val="18"/>
                <w:szCs w:val="18"/>
              </w:rPr>
              <w:t>63,725</w:t>
            </w:r>
          </w:p>
        </w:tc>
        <w:tc>
          <w:tcPr>
            <w:tcW w:w="1009" w:type="dxa"/>
            <w:vAlign w:val="bottom"/>
          </w:tcPr>
          <w:p w14:paraId="53546CF3" w14:textId="5B434A91" w:rsidR="000E65E9" w:rsidRPr="002B4C3F" w:rsidRDefault="000E65E9" w:rsidP="000E65E9">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68E4965E" w14:textId="51CC75CE" w:rsidR="000E65E9" w:rsidRPr="002B4C3F" w:rsidRDefault="000E65E9" w:rsidP="000E65E9">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0E65E9" w:rsidRPr="002B4C3F" w14:paraId="6DB3E04E" w14:textId="77777777" w:rsidTr="000E6D7A">
        <w:tc>
          <w:tcPr>
            <w:tcW w:w="5114" w:type="dxa"/>
            <w:vAlign w:val="bottom"/>
          </w:tcPr>
          <w:p w14:paraId="7FE623F4" w14:textId="77777777" w:rsidR="000E65E9" w:rsidRPr="002B4C3F" w:rsidRDefault="000E65E9" w:rsidP="000E65E9">
            <w:pPr>
              <w:spacing w:line="360" w:lineRule="exact"/>
              <w:ind w:left="-14" w:right="-108" w:firstLine="14"/>
              <w:rPr>
                <w:rFonts w:ascii="Arial" w:hAnsi="Arial" w:cs="Arial"/>
                <w:sz w:val="18"/>
                <w:szCs w:val="18"/>
              </w:rPr>
            </w:pPr>
            <w:r w:rsidRPr="002B4C3F">
              <w:rPr>
                <w:rFonts w:ascii="Arial" w:hAnsi="Arial" w:cs="Arial"/>
                <w:sz w:val="18"/>
                <w:szCs w:val="18"/>
              </w:rPr>
              <w:t>Monitoring and consulting service revenue</w:t>
            </w:r>
          </w:p>
        </w:tc>
        <w:tc>
          <w:tcPr>
            <w:tcW w:w="1009" w:type="dxa"/>
            <w:vAlign w:val="bottom"/>
          </w:tcPr>
          <w:p w14:paraId="3AFE3869" w14:textId="66CC3EC3" w:rsidR="000E65E9" w:rsidRPr="002B4C3F" w:rsidRDefault="000963C7" w:rsidP="000E65E9">
            <w:pPr>
              <w:tabs>
                <w:tab w:val="decimal" w:pos="682"/>
              </w:tabs>
              <w:spacing w:line="360" w:lineRule="exact"/>
              <w:ind w:left="-29" w:right="-29"/>
              <w:rPr>
                <w:rFonts w:ascii="Arial" w:hAnsi="Arial" w:cs="Arial"/>
                <w:sz w:val="18"/>
                <w:szCs w:val="18"/>
              </w:rPr>
            </w:pPr>
            <w:r w:rsidRPr="002B4C3F">
              <w:rPr>
                <w:rFonts w:ascii="Arial" w:hAnsi="Arial" w:cs="Arial"/>
                <w:sz w:val="18"/>
                <w:szCs w:val="18"/>
              </w:rPr>
              <w:t>93,130</w:t>
            </w:r>
          </w:p>
        </w:tc>
        <w:tc>
          <w:tcPr>
            <w:tcW w:w="1009" w:type="dxa"/>
            <w:vAlign w:val="bottom"/>
          </w:tcPr>
          <w:p w14:paraId="45C6D5DB" w14:textId="6C9806A8" w:rsidR="000E65E9" w:rsidRPr="002B4C3F" w:rsidRDefault="000E65E9" w:rsidP="000E65E9">
            <w:pPr>
              <w:tabs>
                <w:tab w:val="decimal" w:pos="682"/>
              </w:tabs>
              <w:spacing w:line="360" w:lineRule="exact"/>
              <w:ind w:left="-29" w:right="-29"/>
              <w:rPr>
                <w:rFonts w:ascii="Arial" w:hAnsi="Arial" w:cs="Arial"/>
                <w:sz w:val="18"/>
                <w:szCs w:val="18"/>
              </w:rPr>
            </w:pPr>
            <w:r w:rsidRPr="002B4C3F">
              <w:rPr>
                <w:rFonts w:ascii="Arial" w:hAnsi="Arial" w:cs="Arial"/>
                <w:sz w:val="18"/>
                <w:szCs w:val="18"/>
              </w:rPr>
              <w:t>84,552</w:t>
            </w:r>
          </w:p>
        </w:tc>
        <w:tc>
          <w:tcPr>
            <w:tcW w:w="1009" w:type="dxa"/>
            <w:vAlign w:val="bottom"/>
          </w:tcPr>
          <w:p w14:paraId="780717DC" w14:textId="3F909576" w:rsidR="000E65E9" w:rsidRPr="002B4C3F" w:rsidRDefault="000E65E9" w:rsidP="000E65E9">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432B42F1" w14:textId="1BC6260C" w:rsidR="000E65E9" w:rsidRPr="002B4C3F" w:rsidRDefault="000E65E9" w:rsidP="000E65E9">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E23377" w:rsidRPr="002B4C3F" w14:paraId="1E416689" w14:textId="77777777" w:rsidTr="00E64E41">
        <w:tc>
          <w:tcPr>
            <w:tcW w:w="5114" w:type="dxa"/>
            <w:vAlign w:val="bottom"/>
            <w:hideMark/>
          </w:tcPr>
          <w:p w14:paraId="28B0F87D" w14:textId="77777777" w:rsidR="00E23377" w:rsidRPr="002B4C3F" w:rsidRDefault="00E23377" w:rsidP="00E23377">
            <w:pPr>
              <w:spacing w:line="360" w:lineRule="exact"/>
              <w:ind w:right="-108"/>
              <w:rPr>
                <w:rFonts w:ascii="Arial" w:hAnsi="Arial" w:cs="Arial"/>
                <w:b/>
                <w:bCs/>
                <w:sz w:val="18"/>
                <w:szCs w:val="18"/>
              </w:rPr>
            </w:pPr>
            <w:r w:rsidRPr="002B4C3F">
              <w:rPr>
                <w:rFonts w:ascii="Arial" w:hAnsi="Arial" w:cs="Arial"/>
                <w:b/>
                <w:bCs/>
                <w:sz w:val="18"/>
                <w:szCs w:val="18"/>
                <w:u w:val="single"/>
              </w:rPr>
              <w:t>Transactions with related parties</w:t>
            </w:r>
          </w:p>
        </w:tc>
        <w:tc>
          <w:tcPr>
            <w:tcW w:w="1009" w:type="dxa"/>
            <w:vAlign w:val="bottom"/>
          </w:tcPr>
          <w:p w14:paraId="28399978" w14:textId="77777777" w:rsidR="00E23377" w:rsidRPr="002B4C3F" w:rsidRDefault="00E23377" w:rsidP="00E23377">
            <w:pPr>
              <w:tabs>
                <w:tab w:val="decimal" w:pos="682"/>
              </w:tabs>
              <w:spacing w:line="360" w:lineRule="exact"/>
              <w:ind w:left="-29" w:right="-29"/>
              <w:rPr>
                <w:rFonts w:ascii="Arial" w:hAnsi="Arial" w:cs="Arial"/>
                <w:sz w:val="18"/>
                <w:szCs w:val="18"/>
              </w:rPr>
            </w:pPr>
          </w:p>
        </w:tc>
        <w:tc>
          <w:tcPr>
            <w:tcW w:w="1009" w:type="dxa"/>
            <w:vAlign w:val="bottom"/>
          </w:tcPr>
          <w:p w14:paraId="44C16410" w14:textId="77777777" w:rsidR="00E23377" w:rsidRPr="002B4C3F" w:rsidRDefault="00E23377" w:rsidP="00E23377">
            <w:pPr>
              <w:tabs>
                <w:tab w:val="decimal" w:pos="682"/>
              </w:tabs>
              <w:spacing w:line="360" w:lineRule="exact"/>
              <w:ind w:left="-29" w:right="-29"/>
              <w:rPr>
                <w:rFonts w:ascii="Arial" w:hAnsi="Arial" w:cs="Arial"/>
                <w:sz w:val="18"/>
                <w:szCs w:val="18"/>
              </w:rPr>
            </w:pPr>
          </w:p>
        </w:tc>
        <w:tc>
          <w:tcPr>
            <w:tcW w:w="1009" w:type="dxa"/>
            <w:vAlign w:val="bottom"/>
          </w:tcPr>
          <w:p w14:paraId="4A28A0FD" w14:textId="77777777" w:rsidR="00E23377" w:rsidRPr="002B4C3F" w:rsidRDefault="00E23377" w:rsidP="00E23377">
            <w:pPr>
              <w:tabs>
                <w:tab w:val="decimal" w:pos="682"/>
              </w:tabs>
              <w:spacing w:line="360" w:lineRule="exact"/>
              <w:ind w:left="-29" w:right="-29"/>
              <w:rPr>
                <w:rFonts w:ascii="Arial" w:hAnsi="Arial" w:cs="Arial"/>
                <w:sz w:val="18"/>
                <w:szCs w:val="18"/>
              </w:rPr>
            </w:pPr>
          </w:p>
        </w:tc>
        <w:tc>
          <w:tcPr>
            <w:tcW w:w="1009" w:type="dxa"/>
            <w:vAlign w:val="bottom"/>
          </w:tcPr>
          <w:p w14:paraId="13B4E853" w14:textId="77777777" w:rsidR="00E23377" w:rsidRPr="002B4C3F" w:rsidRDefault="00E23377" w:rsidP="00E23377">
            <w:pPr>
              <w:tabs>
                <w:tab w:val="decimal" w:pos="682"/>
              </w:tabs>
              <w:spacing w:line="360" w:lineRule="exact"/>
              <w:ind w:left="-29" w:right="-29"/>
              <w:rPr>
                <w:rFonts w:ascii="Arial" w:hAnsi="Arial" w:cs="Arial"/>
                <w:sz w:val="18"/>
                <w:szCs w:val="18"/>
              </w:rPr>
            </w:pPr>
          </w:p>
        </w:tc>
      </w:tr>
      <w:tr w:rsidR="00F811A3" w:rsidRPr="002B4C3F" w14:paraId="4CCE3056" w14:textId="77777777" w:rsidTr="00E64E41">
        <w:tc>
          <w:tcPr>
            <w:tcW w:w="5114" w:type="dxa"/>
            <w:vAlign w:val="bottom"/>
          </w:tcPr>
          <w:p w14:paraId="4E0759F4" w14:textId="77777777" w:rsidR="00F811A3" w:rsidRPr="002B4C3F" w:rsidRDefault="00F811A3" w:rsidP="00F811A3">
            <w:pPr>
              <w:spacing w:line="360" w:lineRule="exact"/>
              <w:ind w:right="-108"/>
              <w:rPr>
                <w:rFonts w:ascii="Arial" w:hAnsi="Arial" w:cs="Arial"/>
                <w:b/>
                <w:bCs/>
                <w:sz w:val="18"/>
                <w:szCs w:val="18"/>
                <w:u w:val="single"/>
              </w:rPr>
            </w:pPr>
            <w:r w:rsidRPr="002B4C3F">
              <w:rPr>
                <w:rFonts w:ascii="Arial" w:hAnsi="Arial" w:cs="Arial"/>
                <w:sz w:val="18"/>
                <w:szCs w:val="18"/>
              </w:rPr>
              <w:t xml:space="preserve">Revenue from sales </w:t>
            </w:r>
          </w:p>
        </w:tc>
        <w:tc>
          <w:tcPr>
            <w:tcW w:w="1009" w:type="dxa"/>
          </w:tcPr>
          <w:p w14:paraId="0B12CAB9" w14:textId="0D71A925"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6AF7CFF4" w14:textId="0B3A21E8"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385,515</w:t>
            </w:r>
          </w:p>
        </w:tc>
        <w:tc>
          <w:tcPr>
            <w:tcW w:w="1009" w:type="dxa"/>
            <w:vAlign w:val="bottom"/>
          </w:tcPr>
          <w:p w14:paraId="3FF1BF0C" w14:textId="2595D6DC"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383B0F7E" w14:textId="60E22A58"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F811A3" w:rsidRPr="002B4C3F" w14:paraId="144928E0" w14:textId="77777777" w:rsidTr="00E64E41">
        <w:tc>
          <w:tcPr>
            <w:tcW w:w="5114" w:type="dxa"/>
            <w:vAlign w:val="bottom"/>
          </w:tcPr>
          <w:p w14:paraId="1D212BBC" w14:textId="77777777" w:rsidR="00F811A3" w:rsidRPr="002B4C3F" w:rsidRDefault="00F811A3" w:rsidP="00F811A3">
            <w:pPr>
              <w:spacing w:line="360" w:lineRule="exact"/>
              <w:ind w:right="-108"/>
              <w:rPr>
                <w:rFonts w:ascii="Arial" w:hAnsi="Arial" w:cs="Arial"/>
                <w:b/>
                <w:bCs/>
                <w:sz w:val="18"/>
                <w:szCs w:val="18"/>
                <w:u w:val="single"/>
              </w:rPr>
            </w:pPr>
            <w:r w:rsidRPr="002B4C3F">
              <w:rPr>
                <w:rFonts w:ascii="Arial" w:hAnsi="Arial" w:cs="Arial"/>
                <w:sz w:val="18"/>
                <w:szCs w:val="18"/>
              </w:rPr>
              <w:t>Revenue from rendering of services</w:t>
            </w:r>
          </w:p>
        </w:tc>
        <w:tc>
          <w:tcPr>
            <w:tcW w:w="1009" w:type="dxa"/>
          </w:tcPr>
          <w:p w14:paraId="1C9792A2" w14:textId="5C72A890"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7DE10154" w14:textId="363ABFF1"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2,206</w:t>
            </w:r>
          </w:p>
        </w:tc>
        <w:tc>
          <w:tcPr>
            <w:tcW w:w="1009" w:type="dxa"/>
            <w:vAlign w:val="bottom"/>
          </w:tcPr>
          <w:p w14:paraId="3BFCE15C" w14:textId="00608F17"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6F5E6B59" w14:textId="35CF1333"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F811A3" w:rsidRPr="002B4C3F" w14:paraId="6EBF3E55" w14:textId="77777777" w:rsidTr="00E64E41">
        <w:tc>
          <w:tcPr>
            <w:tcW w:w="5114" w:type="dxa"/>
            <w:vAlign w:val="bottom"/>
            <w:hideMark/>
          </w:tcPr>
          <w:p w14:paraId="55B1D072" w14:textId="77777777" w:rsidR="00F811A3" w:rsidRPr="002B4C3F" w:rsidRDefault="00F811A3" w:rsidP="00F811A3">
            <w:pPr>
              <w:spacing w:line="360" w:lineRule="exact"/>
              <w:ind w:left="-14" w:right="-108" w:firstLine="14"/>
              <w:rPr>
                <w:rFonts w:ascii="Arial" w:hAnsi="Arial" w:cs="Arial"/>
                <w:sz w:val="18"/>
                <w:szCs w:val="18"/>
              </w:rPr>
            </w:pPr>
            <w:r w:rsidRPr="002B4C3F">
              <w:rPr>
                <w:rFonts w:ascii="Arial" w:hAnsi="Arial" w:cs="Arial"/>
                <w:sz w:val="18"/>
                <w:szCs w:val="18"/>
              </w:rPr>
              <w:t>Interest income</w:t>
            </w:r>
          </w:p>
        </w:tc>
        <w:tc>
          <w:tcPr>
            <w:tcW w:w="1009" w:type="dxa"/>
          </w:tcPr>
          <w:p w14:paraId="219692A9" w14:textId="35B97807"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397</w:t>
            </w:r>
          </w:p>
        </w:tc>
        <w:tc>
          <w:tcPr>
            <w:tcW w:w="1009" w:type="dxa"/>
            <w:vAlign w:val="bottom"/>
          </w:tcPr>
          <w:p w14:paraId="288530CB" w14:textId="462623A1"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2,222</w:t>
            </w:r>
          </w:p>
        </w:tc>
        <w:tc>
          <w:tcPr>
            <w:tcW w:w="1009" w:type="dxa"/>
            <w:vAlign w:val="bottom"/>
          </w:tcPr>
          <w:p w14:paraId="18AD9598" w14:textId="135E1EAE"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397</w:t>
            </w:r>
          </w:p>
        </w:tc>
        <w:tc>
          <w:tcPr>
            <w:tcW w:w="1009" w:type="dxa"/>
            <w:vAlign w:val="bottom"/>
            <w:hideMark/>
          </w:tcPr>
          <w:p w14:paraId="5650A463" w14:textId="4ACEF352"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2,222</w:t>
            </w:r>
          </w:p>
        </w:tc>
      </w:tr>
      <w:tr w:rsidR="00F811A3" w:rsidRPr="002B4C3F" w14:paraId="33541375" w14:textId="77777777" w:rsidTr="00E64E41">
        <w:tc>
          <w:tcPr>
            <w:tcW w:w="5114" w:type="dxa"/>
            <w:vAlign w:val="bottom"/>
          </w:tcPr>
          <w:p w14:paraId="39C730F3" w14:textId="77777777" w:rsidR="00F811A3" w:rsidRPr="002B4C3F" w:rsidRDefault="00F811A3" w:rsidP="00F811A3">
            <w:pPr>
              <w:spacing w:line="360" w:lineRule="exact"/>
              <w:ind w:left="-14" w:right="-108" w:firstLine="14"/>
              <w:rPr>
                <w:rFonts w:ascii="Arial" w:hAnsi="Arial" w:cs="Arial"/>
                <w:sz w:val="18"/>
                <w:szCs w:val="18"/>
              </w:rPr>
            </w:pPr>
            <w:r w:rsidRPr="002B4C3F">
              <w:rPr>
                <w:rFonts w:ascii="Arial" w:hAnsi="Arial" w:cs="Arial"/>
                <w:sz w:val="18"/>
                <w:szCs w:val="18"/>
              </w:rPr>
              <w:t>Rental income</w:t>
            </w:r>
          </w:p>
        </w:tc>
        <w:tc>
          <w:tcPr>
            <w:tcW w:w="1009" w:type="dxa"/>
          </w:tcPr>
          <w:p w14:paraId="29ADADAD" w14:textId="361C2EEE"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7,14</w:t>
            </w:r>
            <w:r w:rsidR="003A1F8F" w:rsidRPr="002B4C3F">
              <w:rPr>
                <w:rFonts w:ascii="Arial" w:hAnsi="Arial" w:cs="Arial"/>
                <w:sz w:val="18"/>
                <w:szCs w:val="18"/>
              </w:rPr>
              <w:t>7</w:t>
            </w:r>
          </w:p>
        </w:tc>
        <w:tc>
          <w:tcPr>
            <w:tcW w:w="1009" w:type="dxa"/>
            <w:vAlign w:val="bottom"/>
          </w:tcPr>
          <w:p w14:paraId="06EC7FB2" w14:textId="01765300"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cs/>
              </w:rPr>
              <w:t>-</w:t>
            </w:r>
          </w:p>
        </w:tc>
        <w:tc>
          <w:tcPr>
            <w:tcW w:w="1009" w:type="dxa"/>
            <w:vAlign w:val="bottom"/>
          </w:tcPr>
          <w:p w14:paraId="39EB8BD5" w14:textId="4994C298"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7,14</w:t>
            </w:r>
            <w:r w:rsidR="003A1F8F" w:rsidRPr="002B4C3F">
              <w:rPr>
                <w:rFonts w:ascii="Arial" w:hAnsi="Arial" w:cs="Arial"/>
                <w:sz w:val="18"/>
                <w:szCs w:val="18"/>
              </w:rPr>
              <w:t>7</w:t>
            </w:r>
          </w:p>
        </w:tc>
        <w:tc>
          <w:tcPr>
            <w:tcW w:w="1009" w:type="dxa"/>
            <w:vAlign w:val="bottom"/>
          </w:tcPr>
          <w:p w14:paraId="1C603EC0" w14:textId="3F9BF8F1"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cs/>
              </w:rPr>
              <w:t>-</w:t>
            </w:r>
          </w:p>
        </w:tc>
      </w:tr>
      <w:tr w:rsidR="00F811A3" w:rsidRPr="002B4C3F" w14:paraId="12DCDAE7" w14:textId="77777777" w:rsidTr="00E64E41">
        <w:tc>
          <w:tcPr>
            <w:tcW w:w="5114" w:type="dxa"/>
            <w:vAlign w:val="bottom"/>
          </w:tcPr>
          <w:p w14:paraId="3B7B42D3" w14:textId="77777777" w:rsidR="00F811A3" w:rsidRPr="002B4C3F" w:rsidRDefault="00F811A3" w:rsidP="00F811A3">
            <w:pPr>
              <w:spacing w:line="360" w:lineRule="exact"/>
              <w:ind w:left="-14" w:right="-108" w:firstLine="14"/>
              <w:rPr>
                <w:rFonts w:ascii="Arial" w:hAnsi="Arial" w:cs="Arial"/>
                <w:sz w:val="18"/>
                <w:szCs w:val="18"/>
              </w:rPr>
            </w:pPr>
            <w:r w:rsidRPr="002B4C3F">
              <w:rPr>
                <w:rFonts w:ascii="Arial" w:hAnsi="Arial" w:cs="Arial"/>
                <w:sz w:val="18"/>
                <w:szCs w:val="18"/>
              </w:rPr>
              <w:t>Dividend income</w:t>
            </w:r>
          </w:p>
        </w:tc>
        <w:tc>
          <w:tcPr>
            <w:tcW w:w="1009" w:type="dxa"/>
          </w:tcPr>
          <w:p w14:paraId="02BF71E5" w14:textId="1FA673C4" w:rsidR="00F811A3" w:rsidRPr="002B4C3F" w:rsidRDefault="00F811A3" w:rsidP="00F811A3">
            <w:pPr>
              <w:tabs>
                <w:tab w:val="decimal" w:pos="682"/>
              </w:tabs>
              <w:spacing w:line="360" w:lineRule="exact"/>
              <w:ind w:left="-29" w:right="-29"/>
              <w:rPr>
                <w:rFonts w:ascii="Arial" w:hAnsi="Arial" w:cs="Arial"/>
                <w:sz w:val="18"/>
                <w:szCs w:val="18"/>
                <w:cs/>
              </w:rPr>
            </w:pPr>
            <w:r w:rsidRPr="002B4C3F">
              <w:rPr>
                <w:rFonts w:ascii="Arial" w:hAnsi="Arial" w:cs="Arial"/>
                <w:sz w:val="18"/>
                <w:szCs w:val="18"/>
              </w:rPr>
              <w:t>24,373</w:t>
            </w:r>
          </w:p>
        </w:tc>
        <w:tc>
          <w:tcPr>
            <w:tcW w:w="1009" w:type="dxa"/>
            <w:vAlign w:val="bottom"/>
          </w:tcPr>
          <w:p w14:paraId="05811E7C" w14:textId="62538785"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27,602</w:t>
            </w:r>
          </w:p>
        </w:tc>
        <w:tc>
          <w:tcPr>
            <w:tcW w:w="1009" w:type="dxa"/>
            <w:vAlign w:val="bottom"/>
          </w:tcPr>
          <w:p w14:paraId="457B28AE" w14:textId="4C6A9EF3"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24,373</w:t>
            </w:r>
          </w:p>
        </w:tc>
        <w:tc>
          <w:tcPr>
            <w:tcW w:w="1009" w:type="dxa"/>
            <w:vAlign w:val="bottom"/>
          </w:tcPr>
          <w:p w14:paraId="20D47D6F" w14:textId="6FAB607F"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27,602</w:t>
            </w:r>
          </w:p>
        </w:tc>
      </w:tr>
      <w:tr w:rsidR="00F811A3" w:rsidRPr="002B4C3F" w14:paraId="29C12C7C" w14:textId="77777777" w:rsidTr="00E64E41">
        <w:tc>
          <w:tcPr>
            <w:tcW w:w="5114" w:type="dxa"/>
            <w:vAlign w:val="bottom"/>
            <w:hideMark/>
          </w:tcPr>
          <w:p w14:paraId="3DC67FA6" w14:textId="77777777" w:rsidR="00F811A3" w:rsidRPr="002B4C3F" w:rsidRDefault="00F811A3" w:rsidP="00F811A3">
            <w:pPr>
              <w:spacing w:line="360" w:lineRule="exact"/>
              <w:ind w:left="-14" w:right="-108" w:firstLine="14"/>
              <w:rPr>
                <w:rFonts w:ascii="Arial" w:hAnsi="Arial" w:cs="Arial"/>
                <w:sz w:val="18"/>
                <w:szCs w:val="18"/>
              </w:rPr>
            </w:pPr>
            <w:r w:rsidRPr="002B4C3F">
              <w:rPr>
                <w:rFonts w:ascii="Arial" w:hAnsi="Arial" w:cs="Arial"/>
                <w:sz w:val="18"/>
                <w:szCs w:val="18"/>
              </w:rPr>
              <w:t>Other incomes</w:t>
            </w:r>
          </w:p>
        </w:tc>
        <w:tc>
          <w:tcPr>
            <w:tcW w:w="1009" w:type="dxa"/>
          </w:tcPr>
          <w:p w14:paraId="031BD1D5" w14:textId="3142F30A" w:rsidR="00F811A3" w:rsidRPr="002B4C3F" w:rsidRDefault="00ED1DBB" w:rsidP="00F811A3">
            <w:pPr>
              <w:tabs>
                <w:tab w:val="decimal" w:pos="682"/>
              </w:tabs>
              <w:spacing w:line="360" w:lineRule="exact"/>
              <w:ind w:left="-29" w:right="-29"/>
              <w:rPr>
                <w:rFonts w:ascii="Arial" w:hAnsi="Arial" w:cs="Arial"/>
                <w:sz w:val="18"/>
                <w:szCs w:val="18"/>
                <w:cs/>
              </w:rPr>
            </w:pPr>
            <w:r w:rsidRPr="002B4C3F">
              <w:rPr>
                <w:rFonts w:ascii="Arial" w:hAnsi="Arial" w:cs="Arial"/>
                <w:sz w:val="18"/>
                <w:szCs w:val="18"/>
              </w:rPr>
              <w:t>70</w:t>
            </w:r>
          </w:p>
        </w:tc>
        <w:tc>
          <w:tcPr>
            <w:tcW w:w="1009" w:type="dxa"/>
            <w:vAlign w:val="bottom"/>
          </w:tcPr>
          <w:p w14:paraId="5D4D99A4" w14:textId="07C32128"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4,622</w:t>
            </w:r>
          </w:p>
        </w:tc>
        <w:tc>
          <w:tcPr>
            <w:tcW w:w="1009" w:type="dxa"/>
            <w:vAlign w:val="bottom"/>
          </w:tcPr>
          <w:p w14:paraId="050C0A71" w14:textId="619386D7" w:rsidR="00F811A3" w:rsidRPr="002B4C3F" w:rsidRDefault="00ED1DBB"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70</w:t>
            </w:r>
          </w:p>
        </w:tc>
        <w:tc>
          <w:tcPr>
            <w:tcW w:w="1009" w:type="dxa"/>
            <w:vAlign w:val="bottom"/>
            <w:hideMark/>
          </w:tcPr>
          <w:p w14:paraId="39F93DB5" w14:textId="7CB35E75"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652</w:t>
            </w:r>
          </w:p>
        </w:tc>
      </w:tr>
      <w:tr w:rsidR="00F811A3" w:rsidRPr="002B4C3F" w14:paraId="3EC24DAE" w14:textId="77777777" w:rsidTr="00E64E41">
        <w:tc>
          <w:tcPr>
            <w:tcW w:w="5114" w:type="dxa"/>
            <w:vAlign w:val="bottom"/>
          </w:tcPr>
          <w:p w14:paraId="72D461D1" w14:textId="77777777" w:rsidR="00F811A3" w:rsidRPr="002B4C3F" w:rsidRDefault="00F811A3" w:rsidP="00F811A3">
            <w:pPr>
              <w:spacing w:line="360" w:lineRule="exact"/>
              <w:ind w:left="-14" w:right="-108" w:firstLine="14"/>
              <w:rPr>
                <w:rFonts w:ascii="Arial" w:hAnsi="Arial" w:cs="Arial"/>
                <w:sz w:val="18"/>
                <w:szCs w:val="18"/>
              </w:rPr>
            </w:pPr>
            <w:r w:rsidRPr="002B4C3F">
              <w:rPr>
                <w:rFonts w:ascii="Arial" w:hAnsi="Arial" w:cs="Arial"/>
                <w:sz w:val="18"/>
                <w:szCs w:val="18"/>
              </w:rPr>
              <w:t xml:space="preserve">Purchase of goods and raw materials </w:t>
            </w:r>
          </w:p>
        </w:tc>
        <w:tc>
          <w:tcPr>
            <w:tcW w:w="1009" w:type="dxa"/>
          </w:tcPr>
          <w:p w14:paraId="58B987C9" w14:textId="415C7DC3" w:rsidR="00F811A3" w:rsidRPr="002B4C3F" w:rsidRDefault="00F811A3" w:rsidP="00F811A3">
            <w:pPr>
              <w:tabs>
                <w:tab w:val="decimal" w:pos="682"/>
              </w:tabs>
              <w:spacing w:line="360" w:lineRule="exact"/>
              <w:ind w:left="-29" w:right="-29"/>
              <w:rPr>
                <w:rFonts w:ascii="Arial" w:hAnsi="Arial" w:cs="Arial"/>
                <w:sz w:val="18"/>
                <w:szCs w:val="18"/>
                <w:cs/>
              </w:rPr>
            </w:pPr>
            <w:r w:rsidRPr="002B4C3F">
              <w:rPr>
                <w:rFonts w:ascii="Arial" w:hAnsi="Arial" w:cs="Arial"/>
                <w:sz w:val="18"/>
                <w:szCs w:val="18"/>
              </w:rPr>
              <w:t>-</w:t>
            </w:r>
          </w:p>
        </w:tc>
        <w:tc>
          <w:tcPr>
            <w:tcW w:w="1009" w:type="dxa"/>
            <w:vAlign w:val="bottom"/>
          </w:tcPr>
          <w:p w14:paraId="609B0368" w14:textId="73BB9228"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19,880</w:t>
            </w:r>
          </w:p>
        </w:tc>
        <w:tc>
          <w:tcPr>
            <w:tcW w:w="1009" w:type="dxa"/>
            <w:vAlign w:val="bottom"/>
          </w:tcPr>
          <w:p w14:paraId="35DEA15F" w14:textId="67846EE0"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38E18544" w14:textId="09460C76"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F811A3" w:rsidRPr="002B4C3F" w14:paraId="06B05603" w14:textId="77777777" w:rsidTr="00E64E41">
        <w:tc>
          <w:tcPr>
            <w:tcW w:w="5114" w:type="dxa"/>
            <w:vAlign w:val="bottom"/>
          </w:tcPr>
          <w:p w14:paraId="3F2AED18" w14:textId="77777777" w:rsidR="00F811A3" w:rsidRPr="002B4C3F" w:rsidRDefault="00F811A3" w:rsidP="00F811A3">
            <w:pPr>
              <w:spacing w:line="360" w:lineRule="exact"/>
              <w:ind w:left="-14" w:right="-108" w:firstLine="14"/>
              <w:rPr>
                <w:rFonts w:ascii="Arial" w:hAnsi="Arial" w:cs="Arial"/>
                <w:sz w:val="18"/>
                <w:szCs w:val="18"/>
              </w:rPr>
            </w:pPr>
            <w:r w:rsidRPr="002B4C3F">
              <w:rPr>
                <w:rFonts w:ascii="Arial" w:hAnsi="Arial" w:cs="Arial"/>
                <w:sz w:val="18"/>
                <w:szCs w:val="18"/>
              </w:rPr>
              <w:t>Rendering of service</w:t>
            </w:r>
          </w:p>
        </w:tc>
        <w:tc>
          <w:tcPr>
            <w:tcW w:w="1009" w:type="dxa"/>
          </w:tcPr>
          <w:p w14:paraId="6CD6863C" w14:textId="145183C6" w:rsidR="00F811A3" w:rsidRPr="002B4C3F" w:rsidRDefault="00F811A3" w:rsidP="00F811A3">
            <w:pPr>
              <w:tabs>
                <w:tab w:val="decimal" w:pos="682"/>
              </w:tabs>
              <w:spacing w:line="360" w:lineRule="exact"/>
              <w:ind w:left="-29" w:right="-29"/>
              <w:rPr>
                <w:rFonts w:ascii="Arial" w:hAnsi="Arial" w:cs="Arial"/>
                <w:sz w:val="18"/>
                <w:szCs w:val="18"/>
                <w:cs/>
              </w:rPr>
            </w:pPr>
            <w:r w:rsidRPr="002B4C3F">
              <w:rPr>
                <w:rFonts w:ascii="Arial" w:hAnsi="Arial" w:cs="Arial"/>
                <w:sz w:val="18"/>
                <w:szCs w:val="18"/>
              </w:rPr>
              <w:t>-</w:t>
            </w:r>
          </w:p>
        </w:tc>
        <w:tc>
          <w:tcPr>
            <w:tcW w:w="1009" w:type="dxa"/>
            <w:vAlign w:val="bottom"/>
          </w:tcPr>
          <w:p w14:paraId="7CE8A7CD" w14:textId="6857A0FC"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4,979</w:t>
            </w:r>
          </w:p>
        </w:tc>
        <w:tc>
          <w:tcPr>
            <w:tcW w:w="1009" w:type="dxa"/>
            <w:vAlign w:val="bottom"/>
          </w:tcPr>
          <w:p w14:paraId="047A54FE" w14:textId="5E9E6E40"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c>
          <w:tcPr>
            <w:tcW w:w="1009" w:type="dxa"/>
            <w:vAlign w:val="bottom"/>
          </w:tcPr>
          <w:p w14:paraId="641B4EF1" w14:textId="03B84B95"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w:t>
            </w:r>
          </w:p>
        </w:tc>
      </w:tr>
      <w:tr w:rsidR="00F811A3" w:rsidRPr="002B4C3F" w14:paraId="2F7892AA" w14:textId="77777777" w:rsidTr="00E64E41">
        <w:tc>
          <w:tcPr>
            <w:tcW w:w="5114" w:type="dxa"/>
            <w:vAlign w:val="bottom"/>
          </w:tcPr>
          <w:p w14:paraId="35E05821" w14:textId="77777777" w:rsidR="00F811A3" w:rsidRPr="002B4C3F" w:rsidRDefault="00F811A3" w:rsidP="00F811A3">
            <w:pPr>
              <w:spacing w:line="360" w:lineRule="exact"/>
              <w:ind w:left="-14" w:right="-108" w:firstLine="14"/>
              <w:rPr>
                <w:rFonts w:ascii="Arial" w:hAnsi="Arial" w:cs="Arial"/>
                <w:sz w:val="18"/>
                <w:szCs w:val="18"/>
              </w:rPr>
            </w:pPr>
            <w:r w:rsidRPr="002B4C3F">
              <w:rPr>
                <w:rFonts w:ascii="Arial" w:hAnsi="Arial" w:cs="Arial"/>
                <w:sz w:val="18"/>
                <w:szCs w:val="18"/>
              </w:rPr>
              <w:t>Interest expenses</w:t>
            </w:r>
          </w:p>
        </w:tc>
        <w:tc>
          <w:tcPr>
            <w:tcW w:w="1009" w:type="dxa"/>
          </w:tcPr>
          <w:p w14:paraId="7AA1B5D0" w14:textId="163905EB" w:rsidR="00F811A3" w:rsidRPr="002B4C3F" w:rsidRDefault="00F811A3" w:rsidP="00F811A3">
            <w:pPr>
              <w:tabs>
                <w:tab w:val="decimal" w:pos="682"/>
              </w:tabs>
              <w:spacing w:line="360" w:lineRule="exact"/>
              <w:ind w:left="-29" w:right="-29"/>
              <w:rPr>
                <w:rFonts w:ascii="Arial" w:hAnsi="Arial" w:cs="Arial"/>
                <w:sz w:val="18"/>
                <w:szCs w:val="18"/>
                <w:cs/>
              </w:rPr>
            </w:pPr>
            <w:r w:rsidRPr="002B4C3F">
              <w:rPr>
                <w:rFonts w:ascii="Arial" w:hAnsi="Arial" w:cs="Arial"/>
                <w:sz w:val="18"/>
                <w:szCs w:val="18"/>
              </w:rPr>
              <w:t>40,916</w:t>
            </w:r>
          </w:p>
        </w:tc>
        <w:tc>
          <w:tcPr>
            <w:tcW w:w="1009" w:type="dxa"/>
            <w:vAlign w:val="bottom"/>
          </w:tcPr>
          <w:p w14:paraId="28C8E5E0" w14:textId="17D192D0"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44,375</w:t>
            </w:r>
          </w:p>
        </w:tc>
        <w:tc>
          <w:tcPr>
            <w:tcW w:w="1009" w:type="dxa"/>
            <w:vAlign w:val="bottom"/>
          </w:tcPr>
          <w:p w14:paraId="3E2778D9" w14:textId="7EF87625"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40,916</w:t>
            </w:r>
          </w:p>
        </w:tc>
        <w:tc>
          <w:tcPr>
            <w:tcW w:w="1009" w:type="dxa"/>
            <w:vAlign w:val="bottom"/>
          </w:tcPr>
          <w:p w14:paraId="0B53F8B3" w14:textId="5AF48DB2"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32,670</w:t>
            </w:r>
          </w:p>
        </w:tc>
      </w:tr>
      <w:tr w:rsidR="00F811A3" w:rsidRPr="002B4C3F" w14:paraId="7D99BA70" w14:textId="77777777" w:rsidTr="00E64E41">
        <w:tc>
          <w:tcPr>
            <w:tcW w:w="5114" w:type="dxa"/>
            <w:vAlign w:val="bottom"/>
            <w:hideMark/>
          </w:tcPr>
          <w:p w14:paraId="3F9F60F8" w14:textId="77777777" w:rsidR="00F811A3" w:rsidRPr="002B4C3F" w:rsidRDefault="00F811A3" w:rsidP="00F811A3">
            <w:pPr>
              <w:spacing w:line="360" w:lineRule="exact"/>
              <w:ind w:left="-14" w:right="-108" w:firstLine="14"/>
              <w:rPr>
                <w:rFonts w:ascii="Arial" w:hAnsi="Arial" w:cs="Arial"/>
                <w:sz w:val="18"/>
                <w:szCs w:val="18"/>
              </w:rPr>
            </w:pPr>
            <w:r w:rsidRPr="002B4C3F">
              <w:rPr>
                <w:rFonts w:ascii="Arial" w:hAnsi="Arial" w:cs="Arial"/>
                <w:sz w:val="18"/>
                <w:szCs w:val="18"/>
              </w:rPr>
              <w:t>Other expenses</w:t>
            </w:r>
          </w:p>
        </w:tc>
        <w:tc>
          <w:tcPr>
            <w:tcW w:w="1009" w:type="dxa"/>
          </w:tcPr>
          <w:p w14:paraId="6057E26F" w14:textId="24A4CAAF" w:rsidR="00F811A3" w:rsidRPr="002B4C3F" w:rsidRDefault="00F811A3" w:rsidP="00F811A3">
            <w:pPr>
              <w:tabs>
                <w:tab w:val="decimal" w:pos="682"/>
              </w:tabs>
              <w:spacing w:line="360" w:lineRule="exact"/>
              <w:ind w:left="-29" w:right="-29"/>
              <w:rPr>
                <w:rFonts w:ascii="Arial" w:hAnsi="Arial" w:cs="Arial"/>
                <w:sz w:val="18"/>
                <w:szCs w:val="18"/>
                <w:cs/>
              </w:rPr>
            </w:pPr>
            <w:r w:rsidRPr="002B4C3F">
              <w:rPr>
                <w:rFonts w:ascii="Arial" w:hAnsi="Arial" w:cs="Arial"/>
                <w:sz w:val="18"/>
                <w:szCs w:val="18"/>
              </w:rPr>
              <w:t>6,245</w:t>
            </w:r>
          </w:p>
        </w:tc>
        <w:tc>
          <w:tcPr>
            <w:tcW w:w="1009" w:type="dxa"/>
            <w:vAlign w:val="bottom"/>
          </w:tcPr>
          <w:p w14:paraId="26969C16" w14:textId="00F6F878"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31,538</w:t>
            </w:r>
          </w:p>
        </w:tc>
        <w:tc>
          <w:tcPr>
            <w:tcW w:w="1009" w:type="dxa"/>
            <w:vAlign w:val="bottom"/>
          </w:tcPr>
          <w:p w14:paraId="7AEEB0B6" w14:textId="1CD97509"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4,679</w:t>
            </w:r>
          </w:p>
        </w:tc>
        <w:tc>
          <w:tcPr>
            <w:tcW w:w="1009" w:type="dxa"/>
            <w:vAlign w:val="bottom"/>
            <w:hideMark/>
          </w:tcPr>
          <w:p w14:paraId="31FE2337" w14:textId="211BDBA1" w:rsidR="00F811A3" w:rsidRPr="002B4C3F" w:rsidRDefault="00F811A3" w:rsidP="00F811A3">
            <w:pPr>
              <w:tabs>
                <w:tab w:val="decimal" w:pos="682"/>
              </w:tabs>
              <w:spacing w:line="360" w:lineRule="exact"/>
              <w:ind w:left="-29" w:right="-29"/>
              <w:rPr>
                <w:rFonts w:ascii="Arial" w:hAnsi="Arial" w:cs="Arial"/>
                <w:sz w:val="18"/>
                <w:szCs w:val="18"/>
              </w:rPr>
            </w:pPr>
            <w:r w:rsidRPr="002B4C3F">
              <w:rPr>
                <w:rFonts w:ascii="Arial" w:hAnsi="Arial" w:cs="Arial"/>
                <w:sz w:val="18"/>
                <w:szCs w:val="18"/>
              </w:rPr>
              <w:t>6,856</w:t>
            </w:r>
          </w:p>
        </w:tc>
      </w:tr>
    </w:tbl>
    <w:p w14:paraId="48E3DCD7" w14:textId="77777777" w:rsidR="001C7C74" w:rsidRPr="002B4C3F" w:rsidRDefault="001C7C74" w:rsidP="00B672EA">
      <w:pPr>
        <w:spacing w:before="120" w:after="120" w:line="380" w:lineRule="exact"/>
        <w:ind w:left="547"/>
        <w:jc w:val="thaiDistribute"/>
        <w:rPr>
          <w:rFonts w:ascii="Arial" w:hAnsi="Arial" w:cs="Arial"/>
          <w:sz w:val="22"/>
          <w:szCs w:val="22"/>
        </w:rPr>
      </w:pPr>
    </w:p>
    <w:p w14:paraId="45ABC497" w14:textId="77777777" w:rsidR="001C7C74" w:rsidRPr="002B4C3F" w:rsidRDefault="001C7C74">
      <w:pPr>
        <w:overflowPunct/>
        <w:autoSpaceDE/>
        <w:autoSpaceDN/>
        <w:adjustRightInd/>
        <w:textAlignment w:val="auto"/>
        <w:rPr>
          <w:rFonts w:ascii="Arial" w:hAnsi="Arial" w:cs="Arial"/>
          <w:sz w:val="22"/>
          <w:szCs w:val="22"/>
        </w:rPr>
      </w:pPr>
      <w:r w:rsidRPr="002B4C3F">
        <w:rPr>
          <w:rFonts w:ascii="Arial" w:hAnsi="Arial" w:cs="Arial"/>
          <w:sz w:val="22"/>
          <w:szCs w:val="22"/>
        </w:rPr>
        <w:br w:type="page"/>
      </w:r>
    </w:p>
    <w:p w14:paraId="4074A919" w14:textId="689C0D01" w:rsidR="00AF72F8" w:rsidRPr="002B4C3F" w:rsidRDefault="00AF72F8" w:rsidP="00B672EA">
      <w:pPr>
        <w:spacing w:before="120" w:after="120" w:line="380" w:lineRule="exact"/>
        <w:ind w:left="547"/>
        <w:jc w:val="thaiDistribute"/>
        <w:rPr>
          <w:rFonts w:ascii="Arial" w:hAnsi="Arial" w:cs="Arial"/>
          <w:sz w:val="22"/>
          <w:szCs w:val="22"/>
        </w:rPr>
      </w:pPr>
      <w:r w:rsidRPr="002B4C3F">
        <w:rPr>
          <w:rFonts w:ascii="Arial" w:hAnsi="Arial" w:cs="Arial"/>
          <w:sz w:val="22"/>
          <w:szCs w:val="22"/>
        </w:rPr>
        <w:lastRenderedPageBreak/>
        <w:t>The balances of the accounts between the Group and those related companies are as follows:</w:t>
      </w:r>
    </w:p>
    <w:tbl>
      <w:tblPr>
        <w:tblW w:w="9093" w:type="dxa"/>
        <w:tblInd w:w="630" w:type="dxa"/>
        <w:tblLayout w:type="fixed"/>
        <w:tblLook w:val="04A0" w:firstRow="1" w:lastRow="0" w:firstColumn="1" w:lastColumn="0" w:noHBand="0" w:noVBand="1"/>
      </w:tblPr>
      <w:tblGrid>
        <w:gridCol w:w="3420"/>
        <w:gridCol w:w="1420"/>
        <w:gridCol w:w="1418"/>
        <w:gridCol w:w="1417"/>
        <w:gridCol w:w="1418"/>
      </w:tblGrid>
      <w:tr w:rsidR="00EA2448" w:rsidRPr="002B4C3F" w14:paraId="69030810" w14:textId="77777777" w:rsidTr="00D04B7B">
        <w:trPr>
          <w:tblHeader/>
        </w:trPr>
        <w:tc>
          <w:tcPr>
            <w:tcW w:w="3420" w:type="dxa"/>
            <w:vAlign w:val="bottom"/>
          </w:tcPr>
          <w:p w14:paraId="0A3C6D75" w14:textId="77777777" w:rsidR="00E12FCF" w:rsidRPr="002B4C3F" w:rsidRDefault="00E12FCF" w:rsidP="00B672EA">
            <w:pPr>
              <w:spacing w:line="360" w:lineRule="exact"/>
              <w:ind w:right="-43"/>
              <w:rPr>
                <w:rFonts w:ascii="Arial" w:hAnsi="Arial" w:cs="Arial"/>
                <w:sz w:val="18"/>
                <w:szCs w:val="18"/>
              </w:rPr>
            </w:pPr>
            <w:bookmarkStart w:id="0" w:name="_Hlk159626113"/>
          </w:p>
        </w:tc>
        <w:tc>
          <w:tcPr>
            <w:tcW w:w="5673" w:type="dxa"/>
            <w:gridSpan w:val="4"/>
            <w:vAlign w:val="bottom"/>
            <w:hideMark/>
          </w:tcPr>
          <w:p w14:paraId="4B3FC8B1" w14:textId="3770D573" w:rsidR="00E12FCF" w:rsidRPr="002B4C3F" w:rsidRDefault="00E12FCF" w:rsidP="00B672EA">
            <w:pPr>
              <w:spacing w:line="360" w:lineRule="exact"/>
              <w:ind w:right="-43"/>
              <w:jc w:val="right"/>
              <w:rPr>
                <w:rFonts w:ascii="Arial" w:hAnsi="Arial" w:cs="Arial"/>
                <w:sz w:val="18"/>
                <w:szCs w:val="18"/>
              </w:rPr>
            </w:pPr>
            <w:r w:rsidRPr="002B4C3F">
              <w:rPr>
                <w:rFonts w:ascii="Arial" w:hAnsi="Arial" w:cs="Arial"/>
                <w:sz w:val="18"/>
                <w:szCs w:val="18"/>
              </w:rPr>
              <w:t>(Unit: Thousand Baht)</w:t>
            </w:r>
          </w:p>
        </w:tc>
      </w:tr>
      <w:tr w:rsidR="00EA2448" w:rsidRPr="002B4C3F" w14:paraId="03F398B9" w14:textId="77777777" w:rsidTr="00D04B7B">
        <w:trPr>
          <w:trHeight w:val="20"/>
          <w:tblHeader/>
        </w:trPr>
        <w:tc>
          <w:tcPr>
            <w:tcW w:w="3420" w:type="dxa"/>
            <w:vAlign w:val="bottom"/>
          </w:tcPr>
          <w:p w14:paraId="34593EE1" w14:textId="77777777" w:rsidR="00E12FCF" w:rsidRPr="002B4C3F" w:rsidRDefault="00E12FCF" w:rsidP="00B672EA">
            <w:pPr>
              <w:tabs>
                <w:tab w:val="decimal" w:pos="972"/>
              </w:tabs>
              <w:spacing w:line="360" w:lineRule="exact"/>
              <w:ind w:right="-45"/>
              <w:rPr>
                <w:rFonts w:ascii="Arial" w:hAnsi="Arial" w:cs="Arial"/>
                <w:sz w:val="18"/>
                <w:szCs w:val="18"/>
              </w:rPr>
            </w:pPr>
          </w:p>
        </w:tc>
        <w:tc>
          <w:tcPr>
            <w:tcW w:w="2838" w:type="dxa"/>
            <w:gridSpan w:val="2"/>
            <w:vAlign w:val="bottom"/>
            <w:hideMark/>
          </w:tcPr>
          <w:p w14:paraId="5ECE1B3F" w14:textId="77777777" w:rsidR="00E12FCF" w:rsidRPr="002B4C3F" w:rsidRDefault="00E12FCF" w:rsidP="00B672EA">
            <w:pPr>
              <w:pBdr>
                <w:bottom w:val="single" w:sz="4" w:space="1" w:color="auto"/>
              </w:pBdr>
              <w:spacing w:line="360" w:lineRule="exact"/>
              <w:ind w:left="-21" w:right="-41"/>
              <w:jc w:val="center"/>
              <w:rPr>
                <w:rFonts w:ascii="Arial" w:hAnsi="Arial" w:cs="Arial"/>
                <w:sz w:val="18"/>
                <w:szCs w:val="18"/>
              </w:rPr>
            </w:pPr>
            <w:r w:rsidRPr="002B4C3F">
              <w:rPr>
                <w:rFonts w:ascii="Arial" w:hAnsi="Arial" w:cs="Arial"/>
                <w:sz w:val="18"/>
                <w:szCs w:val="18"/>
              </w:rPr>
              <w:t xml:space="preserve">Consolidated </w:t>
            </w:r>
            <w:r w:rsidRPr="002B4C3F">
              <w:rPr>
                <w:rFonts w:ascii="Arial" w:hAnsi="Arial" w:cs="Arial"/>
                <w:sz w:val="18"/>
                <w:szCs w:val="18"/>
              </w:rPr>
              <w:br/>
              <w:t>financial statements</w:t>
            </w:r>
          </w:p>
        </w:tc>
        <w:tc>
          <w:tcPr>
            <w:tcW w:w="2835" w:type="dxa"/>
            <w:gridSpan w:val="2"/>
            <w:vAlign w:val="bottom"/>
            <w:hideMark/>
          </w:tcPr>
          <w:p w14:paraId="23F8341A" w14:textId="77777777" w:rsidR="00E12FCF" w:rsidRPr="002B4C3F" w:rsidRDefault="00E12FCF" w:rsidP="00B672EA">
            <w:pPr>
              <w:pBdr>
                <w:bottom w:val="single" w:sz="4" w:space="1" w:color="auto"/>
              </w:pBdr>
              <w:spacing w:line="360" w:lineRule="exact"/>
              <w:ind w:left="-21" w:right="-41"/>
              <w:jc w:val="center"/>
              <w:rPr>
                <w:rFonts w:ascii="Arial" w:hAnsi="Arial" w:cs="Arial"/>
                <w:sz w:val="18"/>
                <w:szCs w:val="18"/>
              </w:rPr>
            </w:pPr>
            <w:r w:rsidRPr="002B4C3F">
              <w:rPr>
                <w:rFonts w:ascii="Arial" w:hAnsi="Arial" w:cs="Arial"/>
                <w:sz w:val="18"/>
                <w:szCs w:val="18"/>
              </w:rPr>
              <w:t xml:space="preserve">Separate </w:t>
            </w:r>
            <w:r w:rsidRPr="002B4C3F">
              <w:rPr>
                <w:rFonts w:ascii="Arial" w:hAnsi="Arial" w:cs="Arial"/>
                <w:sz w:val="18"/>
                <w:szCs w:val="18"/>
              </w:rPr>
              <w:br/>
              <w:t>financial statements</w:t>
            </w:r>
          </w:p>
        </w:tc>
      </w:tr>
      <w:bookmarkEnd w:id="0"/>
      <w:tr w:rsidR="00EA2448" w:rsidRPr="002B4C3F" w14:paraId="39CE3457" w14:textId="77777777" w:rsidTr="00D04B7B">
        <w:trPr>
          <w:trHeight w:val="20"/>
          <w:tblHeader/>
        </w:trPr>
        <w:tc>
          <w:tcPr>
            <w:tcW w:w="3420" w:type="dxa"/>
            <w:vAlign w:val="bottom"/>
          </w:tcPr>
          <w:p w14:paraId="3336AB6D" w14:textId="77777777" w:rsidR="0074721A" w:rsidRPr="002B4C3F" w:rsidRDefault="0074721A" w:rsidP="00B672EA">
            <w:pPr>
              <w:spacing w:line="360" w:lineRule="exact"/>
              <w:ind w:right="-183"/>
              <w:rPr>
                <w:rFonts w:ascii="Arial" w:hAnsi="Arial" w:cs="Arial"/>
                <w:sz w:val="18"/>
                <w:szCs w:val="18"/>
              </w:rPr>
            </w:pPr>
          </w:p>
        </w:tc>
        <w:tc>
          <w:tcPr>
            <w:tcW w:w="1420" w:type="dxa"/>
            <w:vAlign w:val="bottom"/>
            <w:hideMark/>
          </w:tcPr>
          <w:p w14:paraId="535B539B" w14:textId="15D02492" w:rsidR="0074721A" w:rsidRPr="002B4C3F" w:rsidRDefault="00670C71" w:rsidP="00B672EA">
            <w:pPr>
              <w:pBdr>
                <w:bottom w:val="single" w:sz="4" w:space="1" w:color="auto"/>
              </w:pBdr>
              <w:spacing w:line="360" w:lineRule="exact"/>
              <w:ind w:left="-21" w:right="-41"/>
              <w:jc w:val="center"/>
              <w:rPr>
                <w:rFonts w:ascii="Arial" w:hAnsi="Arial" w:cs="Arial"/>
                <w:sz w:val="18"/>
                <w:szCs w:val="18"/>
                <w:u w:val="single"/>
                <w:cs/>
              </w:rPr>
            </w:pPr>
            <w:r w:rsidRPr="002B4C3F">
              <w:rPr>
                <w:rFonts w:ascii="Arial" w:hAnsi="Arial" w:cs="Arial"/>
                <w:sz w:val="18"/>
                <w:szCs w:val="18"/>
              </w:rPr>
              <w:t>30 June</w:t>
            </w:r>
            <w:r w:rsidR="0074721A" w:rsidRPr="002B4C3F">
              <w:rPr>
                <w:rFonts w:ascii="Arial" w:hAnsi="Arial" w:cs="Arial"/>
                <w:sz w:val="18"/>
                <w:szCs w:val="18"/>
                <w:cs/>
              </w:rPr>
              <w:t xml:space="preserve"> </w:t>
            </w:r>
            <w:r w:rsidR="0074721A" w:rsidRPr="002B4C3F">
              <w:rPr>
                <w:rFonts w:ascii="Arial" w:hAnsi="Arial" w:cs="Arial"/>
                <w:sz w:val="18"/>
                <w:szCs w:val="18"/>
              </w:rPr>
              <w:t xml:space="preserve">      2025</w:t>
            </w:r>
          </w:p>
        </w:tc>
        <w:tc>
          <w:tcPr>
            <w:tcW w:w="1418" w:type="dxa"/>
            <w:vAlign w:val="bottom"/>
            <w:hideMark/>
          </w:tcPr>
          <w:p w14:paraId="71A3476F" w14:textId="3AB3E8FA" w:rsidR="0074721A" w:rsidRPr="002B4C3F" w:rsidRDefault="0074721A" w:rsidP="00B672EA">
            <w:pPr>
              <w:pBdr>
                <w:bottom w:val="single" w:sz="4" w:space="1" w:color="auto"/>
              </w:pBdr>
              <w:spacing w:line="360" w:lineRule="exact"/>
              <w:ind w:left="-21" w:right="-41"/>
              <w:jc w:val="center"/>
              <w:rPr>
                <w:rFonts w:ascii="Arial" w:hAnsi="Arial" w:cs="Arial"/>
                <w:sz w:val="18"/>
                <w:szCs w:val="18"/>
                <w:u w:val="single"/>
              </w:rPr>
            </w:pPr>
            <w:r w:rsidRPr="002B4C3F">
              <w:rPr>
                <w:rFonts w:ascii="Arial" w:hAnsi="Arial" w:cs="Arial"/>
                <w:sz w:val="18"/>
                <w:szCs w:val="18"/>
              </w:rPr>
              <w:t>31 December 2024</w:t>
            </w:r>
          </w:p>
        </w:tc>
        <w:tc>
          <w:tcPr>
            <w:tcW w:w="1417" w:type="dxa"/>
            <w:vAlign w:val="bottom"/>
            <w:hideMark/>
          </w:tcPr>
          <w:p w14:paraId="1FF85D45" w14:textId="43D5F184" w:rsidR="0074721A" w:rsidRPr="002B4C3F" w:rsidRDefault="00670C71" w:rsidP="00B672EA">
            <w:pPr>
              <w:pBdr>
                <w:bottom w:val="single" w:sz="4" w:space="1" w:color="auto"/>
              </w:pBdr>
              <w:spacing w:line="360" w:lineRule="exact"/>
              <w:ind w:left="-21" w:right="-41"/>
              <w:jc w:val="center"/>
              <w:rPr>
                <w:rFonts w:ascii="Arial" w:hAnsi="Arial" w:cs="Arial"/>
                <w:sz w:val="18"/>
                <w:szCs w:val="18"/>
                <w:u w:val="single"/>
              </w:rPr>
            </w:pPr>
            <w:r w:rsidRPr="002B4C3F">
              <w:rPr>
                <w:rFonts w:ascii="Arial" w:hAnsi="Arial" w:cs="Arial"/>
                <w:sz w:val="18"/>
                <w:szCs w:val="18"/>
              </w:rPr>
              <w:t>30 June</w:t>
            </w:r>
            <w:r w:rsidR="0074721A" w:rsidRPr="002B4C3F">
              <w:rPr>
                <w:rFonts w:ascii="Arial" w:hAnsi="Arial" w:cs="Arial"/>
                <w:sz w:val="18"/>
                <w:szCs w:val="18"/>
                <w:cs/>
              </w:rPr>
              <w:t xml:space="preserve"> </w:t>
            </w:r>
            <w:r w:rsidR="0074721A" w:rsidRPr="002B4C3F">
              <w:rPr>
                <w:rFonts w:ascii="Arial" w:hAnsi="Arial" w:cs="Arial"/>
                <w:sz w:val="18"/>
                <w:szCs w:val="18"/>
              </w:rPr>
              <w:t xml:space="preserve">      2025</w:t>
            </w:r>
          </w:p>
        </w:tc>
        <w:tc>
          <w:tcPr>
            <w:tcW w:w="1418" w:type="dxa"/>
            <w:vAlign w:val="bottom"/>
            <w:hideMark/>
          </w:tcPr>
          <w:p w14:paraId="161EE1EE" w14:textId="725B4528" w:rsidR="0074721A" w:rsidRPr="002B4C3F" w:rsidRDefault="0074721A" w:rsidP="00B672EA">
            <w:pPr>
              <w:pBdr>
                <w:bottom w:val="single" w:sz="4" w:space="1" w:color="auto"/>
              </w:pBdr>
              <w:spacing w:line="360" w:lineRule="exact"/>
              <w:ind w:left="-21" w:right="-41"/>
              <w:jc w:val="center"/>
              <w:rPr>
                <w:rFonts w:ascii="Arial" w:hAnsi="Arial" w:cs="Arial"/>
                <w:sz w:val="18"/>
                <w:szCs w:val="18"/>
                <w:u w:val="single"/>
              </w:rPr>
            </w:pPr>
            <w:r w:rsidRPr="002B4C3F">
              <w:rPr>
                <w:rFonts w:ascii="Arial" w:hAnsi="Arial" w:cs="Arial"/>
                <w:sz w:val="18"/>
                <w:szCs w:val="18"/>
              </w:rPr>
              <w:t>31 December 2024</w:t>
            </w:r>
          </w:p>
        </w:tc>
      </w:tr>
      <w:tr w:rsidR="00EA2448" w:rsidRPr="002B4C3F" w14:paraId="02011E0C" w14:textId="77777777" w:rsidTr="00D04B7B">
        <w:trPr>
          <w:trHeight w:val="108"/>
        </w:trPr>
        <w:tc>
          <w:tcPr>
            <w:tcW w:w="3420" w:type="dxa"/>
            <w:vAlign w:val="bottom"/>
            <w:hideMark/>
          </w:tcPr>
          <w:p w14:paraId="36BAAF05" w14:textId="4CFBF77B" w:rsidR="0074721A" w:rsidRPr="002B4C3F" w:rsidRDefault="0074721A" w:rsidP="00B672EA">
            <w:pPr>
              <w:spacing w:line="360" w:lineRule="exact"/>
              <w:ind w:left="165" w:right="-108" w:hanging="165"/>
              <w:rPr>
                <w:rFonts w:ascii="Arial" w:hAnsi="Arial" w:cs="Arial"/>
                <w:b/>
                <w:bCs/>
                <w:sz w:val="18"/>
                <w:szCs w:val="18"/>
                <w:u w:val="single"/>
              </w:rPr>
            </w:pPr>
            <w:r w:rsidRPr="002B4C3F">
              <w:rPr>
                <w:rFonts w:ascii="Arial" w:hAnsi="Arial" w:cs="Arial"/>
                <w:b/>
                <w:bCs/>
                <w:sz w:val="18"/>
                <w:szCs w:val="18"/>
                <w:u w:val="single"/>
              </w:rPr>
              <w:t xml:space="preserve">Trade and other </w:t>
            </w:r>
            <w:r w:rsidR="00B0738B" w:rsidRPr="002B4C3F">
              <w:rPr>
                <w:rFonts w:ascii="Arial" w:hAnsi="Arial" w:cs="Arial"/>
                <w:b/>
                <w:bCs/>
                <w:sz w:val="18"/>
                <w:szCs w:val="18"/>
                <w:u w:val="single"/>
              </w:rPr>
              <w:t xml:space="preserve">current </w:t>
            </w:r>
            <w:r w:rsidRPr="002B4C3F">
              <w:rPr>
                <w:rFonts w:ascii="Arial" w:hAnsi="Arial" w:cs="Arial"/>
                <w:b/>
                <w:bCs/>
                <w:sz w:val="18"/>
                <w:szCs w:val="18"/>
                <w:u w:val="single"/>
              </w:rPr>
              <w:t>receivables</w:t>
            </w:r>
            <w:r w:rsidRPr="002B4C3F">
              <w:rPr>
                <w:rFonts w:ascii="Arial" w:hAnsi="Arial" w:cs="Arial"/>
                <w:b/>
                <w:bCs/>
                <w:sz w:val="18"/>
                <w:szCs w:val="18"/>
              </w:rPr>
              <w:t xml:space="preserve"> (Note 3)</w:t>
            </w:r>
          </w:p>
        </w:tc>
        <w:tc>
          <w:tcPr>
            <w:tcW w:w="1420" w:type="dxa"/>
            <w:vAlign w:val="bottom"/>
          </w:tcPr>
          <w:p w14:paraId="32D91C3F" w14:textId="77777777" w:rsidR="0074721A" w:rsidRPr="002B4C3F" w:rsidRDefault="0074721A" w:rsidP="00B672EA">
            <w:pPr>
              <w:tabs>
                <w:tab w:val="decimal" w:pos="1170"/>
              </w:tabs>
              <w:spacing w:line="360" w:lineRule="exact"/>
              <w:ind w:left="-29" w:right="-29"/>
              <w:rPr>
                <w:rFonts w:ascii="Arial" w:hAnsi="Arial" w:cs="Arial"/>
                <w:sz w:val="18"/>
                <w:szCs w:val="18"/>
                <w:cs/>
              </w:rPr>
            </w:pPr>
          </w:p>
        </w:tc>
        <w:tc>
          <w:tcPr>
            <w:tcW w:w="1418" w:type="dxa"/>
            <w:vAlign w:val="bottom"/>
          </w:tcPr>
          <w:p w14:paraId="4E1D7706" w14:textId="77777777" w:rsidR="0074721A" w:rsidRPr="002B4C3F" w:rsidRDefault="0074721A" w:rsidP="00B672EA">
            <w:pPr>
              <w:tabs>
                <w:tab w:val="decimal" w:pos="879"/>
              </w:tabs>
              <w:spacing w:line="360" w:lineRule="exact"/>
              <w:ind w:left="-29" w:right="-29"/>
              <w:rPr>
                <w:rFonts w:ascii="Arial" w:hAnsi="Arial" w:cs="Arial"/>
                <w:sz w:val="18"/>
                <w:szCs w:val="18"/>
              </w:rPr>
            </w:pPr>
          </w:p>
        </w:tc>
        <w:tc>
          <w:tcPr>
            <w:tcW w:w="1417" w:type="dxa"/>
            <w:vAlign w:val="bottom"/>
          </w:tcPr>
          <w:p w14:paraId="5B6C0EB9" w14:textId="77777777" w:rsidR="0074721A" w:rsidRPr="002B4C3F" w:rsidRDefault="0074721A" w:rsidP="00B672EA">
            <w:pPr>
              <w:tabs>
                <w:tab w:val="decimal" w:pos="879"/>
              </w:tabs>
              <w:spacing w:line="360" w:lineRule="exact"/>
              <w:ind w:left="-29" w:right="-29"/>
              <w:rPr>
                <w:rFonts w:ascii="Arial" w:hAnsi="Arial" w:cs="Arial"/>
                <w:sz w:val="18"/>
                <w:szCs w:val="18"/>
              </w:rPr>
            </w:pPr>
          </w:p>
        </w:tc>
        <w:tc>
          <w:tcPr>
            <w:tcW w:w="1418" w:type="dxa"/>
            <w:vAlign w:val="bottom"/>
          </w:tcPr>
          <w:p w14:paraId="5B7DBE79" w14:textId="77777777" w:rsidR="0074721A" w:rsidRPr="002B4C3F" w:rsidRDefault="0074721A" w:rsidP="00B672EA">
            <w:pPr>
              <w:tabs>
                <w:tab w:val="decimal" w:pos="879"/>
              </w:tabs>
              <w:spacing w:line="360" w:lineRule="exact"/>
              <w:ind w:left="-29" w:right="-29"/>
              <w:rPr>
                <w:rFonts w:ascii="Arial" w:hAnsi="Arial" w:cs="Arial"/>
                <w:sz w:val="18"/>
                <w:szCs w:val="18"/>
              </w:rPr>
            </w:pPr>
          </w:p>
        </w:tc>
      </w:tr>
      <w:tr w:rsidR="00B92F8C" w:rsidRPr="002B4C3F" w14:paraId="67BD6DD9" w14:textId="77777777" w:rsidTr="00D04B7B">
        <w:trPr>
          <w:trHeight w:val="20"/>
        </w:trPr>
        <w:tc>
          <w:tcPr>
            <w:tcW w:w="3420" w:type="dxa"/>
            <w:vAlign w:val="bottom"/>
            <w:hideMark/>
          </w:tcPr>
          <w:p w14:paraId="7FEA7006" w14:textId="77777777" w:rsidR="00B92F8C" w:rsidRPr="002B4C3F" w:rsidRDefault="00B92F8C" w:rsidP="00B92F8C">
            <w:pPr>
              <w:spacing w:line="360" w:lineRule="exact"/>
              <w:ind w:right="-108"/>
              <w:rPr>
                <w:rFonts w:ascii="Arial" w:hAnsi="Arial" w:cs="Arial"/>
                <w:b/>
                <w:bCs/>
                <w:sz w:val="18"/>
                <w:szCs w:val="18"/>
                <w:u w:val="single"/>
              </w:rPr>
            </w:pPr>
            <w:r w:rsidRPr="002B4C3F">
              <w:rPr>
                <w:rFonts w:ascii="Arial" w:hAnsi="Arial" w:cs="Arial"/>
                <w:sz w:val="18"/>
                <w:szCs w:val="18"/>
              </w:rPr>
              <w:t>Subsidiaries</w:t>
            </w:r>
          </w:p>
        </w:tc>
        <w:tc>
          <w:tcPr>
            <w:tcW w:w="1420" w:type="dxa"/>
            <w:vAlign w:val="bottom"/>
          </w:tcPr>
          <w:p w14:paraId="5FD882D4" w14:textId="20B842A6" w:rsidR="00B92F8C" w:rsidRPr="002B4C3F" w:rsidRDefault="00B92F8C" w:rsidP="00B92F8C">
            <w:pPr>
              <w:tabs>
                <w:tab w:val="decimal" w:pos="1170"/>
              </w:tabs>
              <w:spacing w:line="360" w:lineRule="exact"/>
              <w:ind w:left="-29" w:right="-29"/>
              <w:rPr>
                <w:rFonts w:ascii="Arial" w:hAnsi="Arial" w:cs="Arial"/>
                <w:sz w:val="18"/>
                <w:szCs w:val="18"/>
              </w:rPr>
            </w:pPr>
            <w:r w:rsidRPr="00855255">
              <w:rPr>
                <w:rFonts w:ascii="Arial" w:hAnsi="Arial" w:cs="Arial"/>
                <w:sz w:val="18"/>
                <w:szCs w:val="18"/>
              </w:rPr>
              <w:t>-</w:t>
            </w:r>
          </w:p>
        </w:tc>
        <w:tc>
          <w:tcPr>
            <w:tcW w:w="1418" w:type="dxa"/>
            <w:vAlign w:val="bottom"/>
          </w:tcPr>
          <w:p w14:paraId="101FD81C" w14:textId="1D40FF01" w:rsidR="00B92F8C" w:rsidRPr="002B4C3F" w:rsidRDefault="00B92F8C" w:rsidP="00B92F8C">
            <w:pPr>
              <w:tabs>
                <w:tab w:val="decimal" w:pos="1170"/>
              </w:tabs>
              <w:spacing w:line="360" w:lineRule="exact"/>
              <w:ind w:left="-29" w:right="-29"/>
              <w:rPr>
                <w:rFonts w:ascii="Arial" w:hAnsi="Arial" w:cs="Arial"/>
                <w:sz w:val="18"/>
                <w:szCs w:val="18"/>
              </w:rPr>
            </w:pPr>
            <w:r w:rsidRPr="002B4C3F">
              <w:rPr>
                <w:rFonts w:ascii="Arial" w:hAnsi="Arial" w:cs="Arial"/>
                <w:sz w:val="18"/>
                <w:szCs w:val="18"/>
              </w:rPr>
              <w:t>-</w:t>
            </w:r>
          </w:p>
        </w:tc>
        <w:tc>
          <w:tcPr>
            <w:tcW w:w="1417" w:type="dxa"/>
          </w:tcPr>
          <w:p w14:paraId="30B25C86" w14:textId="2EF5D895" w:rsidR="00B92F8C" w:rsidRPr="002B4C3F" w:rsidRDefault="00B92F8C" w:rsidP="00B92F8C">
            <w:pPr>
              <w:tabs>
                <w:tab w:val="decimal" w:pos="1170"/>
              </w:tabs>
              <w:spacing w:line="360" w:lineRule="exact"/>
              <w:ind w:left="-29" w:right="-29"/>
              <w:rPr>
                <w:rFonts w:ascii="Arial" w:hAnsi="Arial" w:cs="Arial"/>
                <w:sz w:val="18"/>
                <w:szCs w:val="18"/>
              </w:rPr>
            </w:pPr>
            <w:r w:rsidRPr="002B4C3F">
              <w:rPr>
                <w:rFonts w:ascii="Arial" w:hAnsi="Arial" w:cs="Arial"/>
                <w:sz w:val="18"/>
                <w:szCs w:val="18"/>
              </w:rPr>
              <w:t>30,920</w:t>
            </w:r>
          </w:p>
        </w:tc>
        <w:tc>
          <w:tcPr>
            <w:tcW w:w="1418" w:type="dxa"/>
          </w:tcPr>
          <w:p w14:paraId="45945CEB" w14:textId="26848B6B" w:rsidR="00B92F8C" w:rsidRPr="002B4C3F" w:rsidRDefault="00B92F8C" w:rsidP="00B92F8C">
            <w:pPr>
              <w:tabs>
                <w:tab w:val="decimal" w:pos="1170"/>
              </w:tabs>
              <w:spacing w:line="360" w:lineRule="exact"/>
              <w:ind w:left="-29" w:right="-29"/>
              <w:rPr>
                <w:rFonts w:ascii="Arial" w:hAnsi="Arial" w:cs="Arial"/>
                <w:sz w:val="18"/>
                <w:szCs w:val="18"/>
              </w:rPr>
            </w:pPr>
            <w:r w:rsidRPr="002B4C3F">
              <w:rPr>
                <w:rFonts w:ascii="Arial" w:hAnsi="Arial" w:cs="Arial"/>
                <w:sz w:val="18"/>
                <w:szCs w:val="18"/>
              </w:rPr>
              <w:t>67,091</w:t>
            </w:r>
          </w:p>
        </w:tc>
      </w:tr>
      <w:tr w:rsidR="00091678" w:rsidRPr="002B4C3F" w14:paraId="48860299" w14:textId="77777777" w:rsidTr="00D04B7B">
        <w:trPr>
          <w:trHeight w:val="20"/>
        </w:trPr>
        <w:tc>
          <w:tcPr>
            <w:tcW w:w="3420" w:type="dxa"/>
            <w:vAlign w:val="bottom"/>
            <w:hideMark/>
          </w:tcPr>
          <w:p w14:paraId="692C0CCC" w14:textId="77777777" w:rsidR="00091678" w:rsidRPr="002B4C3F" w:rsidRDefault="00091678" w:rsidP="00091678">
            <w:pPr>
              <w:spacing w:line="360" w:lineRule="exact"/>
              <w:ind w:right="-108"/>
              <w:rPr>
                <w:rFonts w:ascii="Arial" w:hAnsi="Arial" w:cs="Arial"/>
                <w:sz w:val="18"/>
                <w:szCs w:val="18"/>
              </w:rPr>
            </w:pPr>
            <w:r w:rsidRPr="002B4C3F">
              <w:rPr>
                <w:rFonts w:ascii="Arial" w:hAnsi="Arial" w:cs="Arial"/>
                <w:sz w:val="18"/>
                <w:szCs w:val="18"/>
              </w:rPr>
              <w:t>Other related companies</w:t>
            </w:r>
          </w:p>
        </w:tc>
        <w:tc>
          <w:tcPr>
            <w:tcW w:w="1420" w:type="dxa"/>
          </w:tcPr>
          <w:p w14:paraId="59F3EEAF" w14:textId="0278DD7C" w:rsidR="00091678" w:rsidRPr="002B4C3F" w:rsidRDefault="00091678" w:rsidP="00091678">
            <w:pPr>
              <w:pBdr>
                <w:bottom w:val="single" w:sz="4" w:space="1" w:color="auto"/>
              </w:pBdr>
              <w:tabs>
                <w:tab w:val="decimal" w:pos="1170"/>
              </w:tabs>
              <w:spacing w:line="360" w:lineRule="exact"/>
              <w:ind w:left="-29" w:right="-29"/>
              <w:rPr>
                <w:rFonts w:ascii="Arial" w:hAnsi="Arial" w:cs="Arial"/>
                <w:sz w:val="18"/>
                <w:szCs w:val="18"/>
                <w:cs/>
              </w:rPr>
            </w:pPr>
            <w:r w:rsidRPr="002B4C3F">
              <w:rPr>
                <w:rFonts w:ascii="Arial" w:hAnsi="Arial" w:cs="Arial"/>
                <w:sz w:val="18"/>
                <w:szCs w:val="18"/>
              </w:rPr>
              <w:t>72,185</w:t>
            </w:r>
          </w:p>
        </w:tc>
        <w:tc>
          <w:tcPr>
            <w:tcW w:w="1418" w:type="dxa"/>
          </w:tcPr>
          <w:p w14:paraId="7E18A416" w14:textId="20232F86" w:rsidR="00091678" w:rsidRPr="002B4C3F" w:rsidRDefault="00091678" w:rsidP="00091678">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115,642</w:t>
            </w:r>
          </w:p>
        </w:tc>
        <w:tc>
          <w:tcPr>
            <w:tcW w:w="1417" w:type="dxa"/>
          </w:tcPr>
          <w:p w14:paraId="125BCB25" w14:textId="3AF4569E" w:rsidR="00091678" w:rsidRPr="002B4C3F" w:rsidRDefault="00091678" w:rsidP="00091678">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101</w:t>
            </w:r>
          </w:p>
        </w:tc>
        <w:tc>
          <w:tcPr>
            <w:tcW w:w="1418" w:type="dxa"/>
          </w:tcPr>
          <w:p w14:paraId="668CF453" w14:textId="00E2F3F6" w:rsidR="00091678" w:rsidRPr="002B4C3F" w:rsidRDefault="00091678" w:rsidP="00091678">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 xml:space="preserve"> 167 </w:t>
            </w:r>
          </w:p>
        </w:tc>
      </w:tr>
      <w:tr w:rsidR="00091678" w:rsidRPr="002B4C3F" w14:paraId="6E856943" w14:textId="77777777" w:rsidTr="00D04B7B">
        <w:trPr>
          <w:trHeight w:val="20"/>
        </w:trPr>
        <w:tc>
          <w:tcPr>
            <w:tcW w:w="3420" w:type="dxa"/>
            <w:vAlign w:val="bottom"/>
            <w:hideMark/>
          </w:tcPr>
          <w:p w14:paraId="32BB856C" w14:textId="77777777" w:rsidR="00091678" w:rsidRPr="002B4C3F" w:rsidRDefault="00091678" w:rsidP="00091678">
            <w:pPr>
              <w:spacing w:line="360" w:lineRule="exact"/>
              <w:ind w:right="-108"/>
              <w:rPr>
                <w:rFonts w:ascii="Arial" w:hAnsi="Arial" w:cs="Arial"/>
                <w:sz w:val="18"/>
                <w:szCs w:val="18"/>
              </w:rPr>
            </w:pPr>
            <w:r w:rsidRPr="002B4C3F">
              <w:rPr>
                <w:rFonts w:ascii="Arial" w:hAnsi="Arial" w:cs="Arial"/>
                <w:sz w:val="18"/>
                <w:szCs w:val="18"/>
              </w:rPr>
              <w:t>Total</w:t>
            </w:r>
          </w:p>
        </w:tc>
        <w:tc>
          <w:tcPr>
            <w:tcW w:w="1420" w:type="dxa"/>
          </w:tcPr>
          <w:p w14:paraId="5EFA6131" w14:textId="266B13D1" w:rsidR="00091678" w:rsidRPr="002B4C3F" w:rsidRDefault="00091678" w:rsidP="00091678">
            <w:pPr>
              <w:pBdr>
                <w:bottom w:val="double" w:sz="4" w:space="1" w:color="auto"/>
              </w:pBdr>
              <w:tabs>
                <w:tab w:val="decimal" w:pos="1170"/>
              </w:tabs>
              <w:spacing w:line="360" w:lineRule="exact"/>
              <w:ind w:left="-29" w:right="-29"/>
              <w:rPr>
                <w:rFonts w:ascii="Arial" w:hAnsi="Arial" w:cs="Arial"/>
                <w:sz w:val="18"/>
                <w:szCs w:val="18"/>
                <w:cs/>
              </w:rPr>
            </w:pPr>
            <w:r w:rsidRPr="002B4C3F">
              <w:rPr>
                <w:rFonts w:ascii="Arial" w:hAnsi="Arial" w:cs="Arial"/>
                <w:sz w:val="18"/>
                <w:szCs w:val="18"/>
              </w:rPr>
              <w:t>72,185</w:t>
            </w:r>
          </w:p>
        </w:tc>
        <w:tc>
          <w:tcPr>
            <w:tcW w:w="1418" w:type="dxa"/>
          </w:tcPr>
          <w:p w14:paraId="466F704A" w14:textId="33945347" w:rsidR="00091678" w:rsidRPr="002B4C3F" w:rsidRDefault="00091678" w:rsidP="00091678">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115,642</w:t>
            </w:r>
          </w:p>
        </w:tc>
        <w:tc>
          <w:tcPr>
            <w:tcW w:w="1417" w:type="dxa"/>
          </w:tcPr>
          <w:p w14:paraId="3C339868" w14:textId="377BCC35" w:rsidR="00091678" w:rsidRPr="002B4C3F" w:rsidRDefault="00091678" w:rsidP="00091678">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31,021</w:t>
            </w:r>
          </w:p>
        </w:tc>
        <w:tc>
          <w:tcPr>
            <w:tcW w:w="1418" w:type="dxa"/>
          </w:tcPr>
          <w:p w14:paraId="226A993C" w14:textId="055A5D4E" w:rsidR="00091678" w:rsidRPr="002B4C3F" w:rsidRDefault="00091678" w:rsidP="00091678">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 xml:space="preserve"> 67,258 </w:t>
            </w:r>
          </w:p>
        </w:tc>
      </w:tr>
      <w:tr w:rsidR="00EA2448" w:rsidRPr="002B4C3F" w14:paraId="17C924BC" w14:textId="77777777" w:rsidTr="00D04B7B">
        <w:trPr>
          <w:trHeight w:val="20"/>
        </w:trPr>
        <w:tc>
          <w:tcPr>
            <w:tcW w:w="3420" w:type="dxa"/>
            <w:vAlign w:val="bottom"/>
            <w:hideMark/>
          </w:tcPr>
          <w:p w14:paraId="0F2420B6" w14:textId="01D04DFB" w:rsidR="003B21BD" w:rsidRPr="002B4C3F" w:rsidRDefault="003B21BD" w:rsidP="00B672EA">
            <w:pPr>
              <w:spacing w:line="360" w:lineRule="exact"/>
              <w:ind w:right="-108"/>
              <w:rPr>
                <w:rFonts w:ascii="Arial" w:hAnsi="Arial" w:cs="Arial"/>
                <w:b/>
                <w:bCs/>
                <w:sz w:val="18"/>
                <w:szCs w:val="18"/>
                <w:u w:val="single"/>
              </w:rPr>
            </w:pPr>
          </w:p>
        </w:tc>
        <w:tc>
          <w:tcPr>
            <w:tcW w:w="1420" w:type="dxa"/>
            <w:vAlign w:val="bottom"/>
          </w:tcPr>
          <w:p w14:paraId="780792D9" w14:textId="77777777" w:rsidR="003B21BD" w:rsidRPr="002B4C3F" w:rsidRDefault="003B21BD" w:rsidP="00B672EA">
            <w:pPr>
              <w:tabs>
                <w:tab w:val="decimal" w:pos="1170"/>
              </w:tabs>
              <w:spacing w:line="360" w:lineRule="exact"/>
              <w:ind w:left="-29" w:right="-29"/>
              <w:rPr>
                <w:rFonts w:ascii="Arial" w:hAnsi="Arial" w:cs="Arial"/>
                <w:sz w:val="18"/>
                <w:szCs w:val="18"/>
                <w:cs/>
              </w:rPr>
            </w:pPr>
          </w:p>
        </w:tc>
        <w:tc>
          <w:tcPr>
            <w:tcW w:w="1418" w:type="dxa"/>
            <w:vAlign w:val="bottom"/>
          </w:tcPr>
          <w:p w14:paraId="55997987" w14:textId="77777777" w:rsidR="003B21BD" w:rsidRPr="002B4C3F" w:rsidRDefault="003B21BD" w:rsidP="00B672EA">
            <w:pPr>
              <w:tabs>
                <w:tab w:val="decimal" w:pos="1170"/>
              </w:tabs>
              <w:spacing w:line="360" w:lineRule="exact"/>
              <w:ind w:left="-29" w:right="-29"/>
              <w:rPr>
                <w:rFonts w:ascii="Arial" w:hAnsi="Arial" w:cs="Arial"/>
                <w:sz w:val="18"/>
                <w:szCs w:val="18"/>
              </w:rPr>
            </w:pPr>
          </w:p>
        </w:tc>
        <w:tc>
          <w:tcPr>
            <w:tcW w:w="1417" w:type="dxa"/>
            <w:vAlign w:val="bottom"/>
          </w:tcPr>
          <w:p w14:paraId="7BD8230E" w14:textId="77777777" w:rsidR="003B21BD" w:rsidRPr="002B4C3F" w:rsidRDefault="003B21BD" w:rsidP="00B672EA">
            <w:pPr>
              <w:tabs>
                <w:tab w:val="decimal" w:pos="1170"/>
              </w:tabs>
              <w:spacing w:line="360" w:lineRule="exact"/>
              <w:ind w:left="-29" w:right="-29"/>
              <w:rPr>
                <w:rFonts w:ascii="Arial" w:hAnsi="Arial" w:cs="Arial"/>
                <w:sz w:val="18"/>
                <w:szCs w:val="18"/>
              </w:rPr>
            </w:pPr>
          </w:p>
        </w:tc>
        <w:tc>
          <w:tcPr>
            <w:tcW w:w="1418" w:type="dxa"/>
            <w:vAlign w:val="bottom"/>
          </w:tcPr>
          <w:p w14:paraId="2DC5C952" w14:textId="77777777" w:rsidR="003B21BD" w:rsidRPr="002B4C3F" w:rsidRDefault="003B21BD" w:rsidP="00B672EA">
            <w:pPr>
              <w:tabs>
                <w:tab w:val="decimal" w:pos="1170"/>
              </w:tabs>
              <w:spacing w:line="360" w:lineRule="exact"/>
              <w:ind w:left="-29" w:right="-29"/>
              <w:rPr>
                <w:rFonts w:ascii="Arial" w:hAnsi="Arial" w:cs="Arial"/>
                <w:sz w:val="18"/>
                <w:szCs w:val="18"/>
              </w:rPr>
            </w:pPr>
          </w:p>
        </w:tc>
      </w:tr>
      <w:tr w:rsidR="00D16372" w:rsidRPr="002B4C3F" w14:paraId="10A546EF" w14:textId="77777777" w:rsidTr="00D04B7B">
        <w:trPr>
          <w:trHeight w:val="20"/>
        </w:trPr>
        <w:tc>
          <w:tcPr>
            <w:tcW w:w="3420" w:type="dxa"/>
            <w:vAlign w:val="bottom"/>
          </w:tcPr>
          <w:p w14:paraId="1687F16C" w14:textId="2F4C5653" w:rsidR="00D16372" w:rsidRPr="002B4C3F" w:rsidRDefault="00D16372" w:rsidP="00B672EA">
            <w:pPr>
              <w:spacing w:line="360" w:lineRule="exact"/>
              <w:ind w:right="-108"/>
              <w:rPr>
                <w:rFonts w:ascii="Arial" w:hAnsi="Arial" w:cs="Arial"/>
                <w:b/>
                <w:bCs/>
                <w:sz w:val="18"/>
                <w:szCs w:val="18"/>
                <w:u w:val="single"/>
              </w:rPr>
            </w:pPr>
            <w:r w:rsidRPr="002B4C3F">
              <w:rPr>
                <w:rFonts w:ascii="Arial" w:hAnsi="Arial" w:cs="Arial"/>
                <w:b/>
                <w:bCs/>
                <w:sz w:val="18"/>
                <w:szCs w:val="18"/>
                <w:u w:val="single"/>
              </w:rPr>
              <w:t>Short-term loans to</w:t>
            </w:r>
          </w:p>
        </w:tc>
        <w:tc>
          <w:tcPr>
            <w:tcW w:w="1420" w:type="dxa"/>
            <w:vAlign w:val="bottom"/>
          </w:tcPr>
          <w:p w14:paraId="78456D02" w14:textId="77777777" w:rsidR="00D16372" w:rsidRPr="002B4C3F" w:rsidRDefault="00D16372" w:rsidP="00B672EA">
            <w:pPr>
              <w:tabs>
                <w:tab w:val="decimal" w:pos="1170"/>
              </w:tabs>
              <w:spacing w:line="360" w:lineRule="exact"/>
              <w:ind w:left="-29" w:right="-29"/>
              <w:rPr>
                <w:rFonts w:ascii="Arial" w:hAnsi="Arial" w:cs="Arial"/>
                <w:sz w:val="18"/>
                <w:szCs w:val="18"/>
                <w:cs/>
              </w:rPr>
            </w:pPr>
          </w:p>
        </w:tc>
        <w:tc>
          <w:tcPr>
            <w:tcW w:w="1418" w:type="dxa"/>
            <w:vAlign w:val="bottom"/>
          </w:tcPr>
          <w:p w14:paraId="1A73EF73" w14:textId="77777777" w:rsidR="00D16372" w:rsidRPr="002B4C3F" w:rsidRDefault="00D16372" w:rsidP="00B672EA">
            <w:pPr>
              <w:tabs>
                <w:tab w:val="decimal" w:pos="1170"/>
              </w:tabs>
              <w:spacing w:line="360" w:lineRule="exact"/>
              <w:ind w:left="-29" w:right="-29"/>
              <w:rPr>
                <w:rFonts w:ascii="Arial" w:hAnsi="Arial" w:cs="Arial"/>
                <w:sz w:val="18"/>
                <w:szCs w:val="18"/>
              </w:rPr>
            </w:pPr>
          </w:p>
        </w:tc>
        <w:tc>
          <w:tcPr>
            <w:tcW w:w="1417" w:type="dxa"/>
            <w:vAlign w:val="bottom"/>
          </w:tcPr>
          <w:p w14:paraId="6CB5BCDB" w14:textId="77777777" w:rsidR="00D16372" w:rsidRPr="002B4C3F" w:rsidRDefault="00D16372" w:rsidP="00B672EA">
            <w:pPr>
              <w:tabs>
                <w:tab w:val="decimal" w:pos="1170"/>
              </w:tabs>
              <w:spacing w:line="360" w:lineRule="exact"/>
              <w:ind w:left="-29" w:right="-29"/>
              <w:rPr>
                <w:rFonts w:ascii="Arial" w:hAnsi="Arial" w:cs="Arial"/>
                <w:sz w:val="18"/>
                <w:szCs w:val="18"/>
              </w:rPr>
            </w:pPr>
          </w:p>
        </w:tc>
        <w:tc>
          <w:tcPr>
            <w:tcW w:w="1418" w:type="dxa"/>
            <w:vAlign w:val="bottom"/>
          </w:tcPr>
          <w:p w14:paraId="131B129A" w14:textId="77777777" w:rsidR="00D16372" w:rsidRPr="002B4C3F" w:rsidRDefault="00D16372" w:rsidP="00B672EA">
            <w:pPr>
              <w:tabs>
                <w:tab w:val="decimal" w:pos="1170"/>
              </w:tabs>
              <w:spacing w:line="360" w:lineRule="exact"/>
              <w:ind w:left="-29" w:right="-29"/>
              <w:rPr>
                <w:rFonts w:ascii="Arial" w:hAnsi="Arial" w:cs="Arial"/>
                <w:sz w:val="18"/>
                <w:szCs w:val="18"/>
              </w:rPr>
            </w:pPr>
          </w:p>
        </w:tc>
      </w:tr>
      <w:tr w:rsidR="005D4431" w:rsidRPr="002B4C3F" w14:paraId="56E8C7EF" w14:textId="77777777" w:rsidTr="00D04B7B">
        <w:trPr>
          <w:trHeight w:val="20"/>
        </w:trPr>
        <w:tc>
          <w:tcPr>
            <w:tcW w:w="3420" w:type="dxa"/>
            <w:vAlign w:val="bottom"/>
            <w:hideMark/>
          </w:tcPr>
          <w:p w14:paraId="1A9300E3" w14:textId="77777777" w:rsidR="005D4431" w:rsidRPr="002B4C3F" w:rsidRDefault="005D4431" w:rsidP="005D4431">
            <w:pPr>
              <w:spacing w:line="360" w:lineRule="exact"/>
              <w:ind w:right="-108"/>
              <w:rPr>
                <w:rFonts w:ascii="Arial" w:hAnsi="Arial" w:cs="Arial"/>
                <w:b/>
                <w:bCs/>
                <w:sz w:val="18"/>
                <w:szCs w:val="18"/>
                <w:u w:val="single"/>
              </w:rPr>
            </w:pPr>
            <w:r w:rsidRPr="002B4C3F">
              <w:rPr>
                <w:rFonts w:ascii="Arial" w:hAnsi="Arial" w:cs="Arial"/>
                <w:sz w:val="18"/>
                <w:szCs w:val="18"/>
              </w:rPr>
              <w:t>Subsidiaries</w:t>
            </w:r>
          </w:p>
        </w:tc>
        <w:tc>
          <w:tcPr>
            <w:tcW w:w="1420" w:type="dxa"/>
            <w:vAlign w:val="bottom"/>
          </w:tcPr>
          <w:p w14:paraId="1495CDF9" w14:textId="7382E94C" w:rsidR="005D4431" w:rsidRPr="002B4C3F" w:rsidRDefault="005D4431" w:rsidP="005D4431">
            <w:pPr>
              <w:tabs>
                <w:tab w:val="decimal" w:pos="1170"/>
              </w:tabs>
              <w:spacing w:line="360" w:lineRule="exact"/>
              <w:ind w:left="-29" w:right="-29"/>
              <w:rPr>
                <w:rFonts w:ascii="Arial" w:hAnsi="Arial" w:cs="Arial"/>
                <w:sz w:val="18"/>
                <w:szCs w:val="18"/>
                <w:cs/>
              </w:rPr>
            </w:pPr>
            <w:r w:rsidRPr="00855255">
              <w:rPr>
                <w:rFonts w:ascii="Arial" w:hAnsi="Arial" w:cs="Arial"/>
                <w:sz w:val="18"/>
                <w:szCs w:val="18"/>
              </w:rPr>
              <w:t>-</w:t>
            </w:r>
          </w:p>
        </w:tc>
        <w:tc>
          <w:tcPr>
            <w:tcW w:w="1418" w:type="dxa"/>
            <w:vAlign w:val="bottom"/>
          </w:tcPr>
          <w:p w14:paraId="520B8433" w14:textId="2C10B774" w:rsidR="005D4431" w:rsidRPr="002B4C3F" w:rsidRDefault="005D4431" w:rsidP="005D4431">
            <w:pPr>
              <w:tabs>
                <w:tab w:val="decimal" w:pos="1170"/>
              </w:tabs>
              <w:spacing w:line="360" w:lineRule="exact"/>
              <w:ind w:left="-29" w:right="-29"/>
              <w:rPr>
                <w:rFonts w:ascii="Arial" w:hAnsi="Arial" w:cs="Arial"/>
                <w:sz w:val="18"/>
                <w:szCs w:val="18"/>
              </w:rPr>
            </w:pPr>
            <w:r w:rsidRPr="002B4C3F">
              <w:rPr>
                <w:rFonts w:ascii="Arial" w:hAnsi="Arial" w:cs="Arial"/>
                <w:sz w:val="18"/>
                <w:szCs w:val="18"/>
              </w:rPr>
              <w:t>-</w:t>
            </w:r>
          </w:p>
        </w:tc>
        <w:tc>
          <w:tcPr>
            <w:tcW w:w="1417" w:type="dxa"/>
            <w:vAlign w:val="bottom"/>
          </w:tcPr>
          <w:p w14:paraId="1EDB81F4" w14:textId="1605A1B5" w:rsidR="005D4431" w:rsidRPr="002B4C3F" w:rsidRDefault="005D4431" w:rsidP="005D4431">
            <w:pPr>
              <w:tabs>
                <w:tab w:val="decimal" w:pos="1170"/>
              </w:tabs>
              <w:spacing w:line="360" w:lineRule="exact"/>
              <w:ind w:left="-29" w:right="-29"/>
              <w:rPr>
                <w:rFonts w:ascii="Arial" w:hAnsi="Arial" w:cs="Arial"/>
                <w:sz w:val="18"/>
                <w:szCs w:val="18"/>
              </w:rPr>
            </w:pPr>
            <w:r w:rsidRPr="002B4C3F">
              <w:rPr>
                <w:rFonts w:ascii="Arial" w:hAnsi="Arial" w:cs="Arial"/>
                <w:sz w:val="18"/>
                <w:szCs w:val="18"/>
              </w:rPr>
              <w:t>7,489,392</w:t>
            </w:r>
          </w:p>
        </w:tc>
        <w:tc>
          <w:tcPr>
            <w:tcW w:w="1418" w:type="dxa"/>
            <w:vAlign w:val="bottom"/>
          </w:tcPr>
          <w:p w14:paraId="661536EB" w14:textId="2988012D" w:rsidR="005D4431" w:rsidRPr="002B4C3F" w:rsidRDefault="005D4431" w:rsidP="005D4431">
            <w:pPr>
              <w:tabs>
                <w:tab w:val="decimal" w:pos="1170"/>
              </w:tabs>
              <w:spacing w:line="360" w:lineRule="exact"/>
              <w:ind w:left="-29" w:right="-29"/>
              <w:rPr>
                <w:rFonts w:ascii="Arial" w:hAnsi="Arial" w:cs="Arial"/>
                <w:sz w:val="18"/>
                <w:szCs w:val="18"/>
              </w:rPr>
            </w:pPr>
            <w:r w:rsidRPr="002B4C3F">
              <w:rPr>
                <w:rFonts w:ascii="Arial" w:hAnsi="Arial" w:cs="Arial"/>
                <w:sz w:val="18"/>
                <w:szCs w:val="18"/>
              </w:rPr>
              <w:t>7,338,392</w:t>
            </w:r>
          </w:p>
        </w:tc>
      </w:tr>
      <w:tr w:rsidR="005D4431" w:rsidRPr="002B4C3F" w14:paraId="5A7E9CDF" w14:textId="77777777" w:rsidTr="00D04B7B">
        <w:trPr>
          <w:trHeight w:val="20"/>
        </w:trPr>
        <w:tc>
          <w:tcPr>
            <w:tcW w:w="3420" w:type="dxa"/>
            <w:vAlign w:val="bottom"/>
            <w:hideMark/>
          </w:tcPr>
          <w:p w14:paraId="4C4D1F76" w14:textId="77777777" w:rsidR="005D4431" w:rsidRPr="002B4C3F" w:rsidRDefault="005D4431" w:rsidP="005D4431">
            <w:pPr>
              <w:spacing w:line="360" w:lineRule="exact"/>
              <w:ind w:right="-108"/>
              <w:rPr>
                <w:rFonts w:ascii="Arial" w:hAnsi="Arial" w:cs="Arial"/>
                <w:sz w:val="18"/>
                <w:szCs w:val="18"/>
              </w:rPr>
            </w:pPr>
            <w:r w:rsidRPr="002B4C3F">
              <w:rPr>
                <w:rFonts w:ascii="Arial" w:hAnsi="Arial" w:cs="Arial"/>
                <w:sz w:val="18"/>
                <w:szCs w:val="18"/>
              </w:rPr>
              <w:t>Other related companies</w:t>
            </w:r>
          </w:p>
        </w:tc>
        <w:tc>
          <w:tcPr>
            <w:tcW w:w="1420" w:type="dxa"/>
            <w:vAlign w:val="bottom"/>
          </w:tcPr>
          <w:p w14:paraId="45BCBED2" w14:textId="003D0345" w:rsidR="005D4431" w:rsidRPr="002B4C3F" w:rsidRDefault="005D4431" w:rsidP="005D4431">
            <w:pPr>
              <w:pBdr>
                <w:bottom w:val="single" w:sz="4" w:space="1" w:color="auto"/>
              </w:pBdr>
              <w:tabs>
                <w:tab w:val="decimal" w:pos="1170"/>
              </w:tabs>
              <w:spacing w:line="360" w:lineRule="exact"/>
              <w:ind w:left="-29" w:right="-29"/>
              <w:rPr>
                <w:rFonts w:ascii="Arial" w:hAnsi="Arial" w:cs="Arial"/>
                <w:sz w:val="18"/>
                <w:szCs w:val="18"/>
                <w:cs/>
              </w:rPr>
            </w:pPr>
            <w:r w:rsidRPr="002B4C3F">
              <w:rPr>
                <w:rFonts w:ascii="Arial" w:hAnsi="Arial" w:cs="Arial"/>
                <w:sz w:val="18"/>
                <w:szCs w:val="18"/>
              </w:rPr>
              <w:t>20,000</w:t>
            </w:r>
          </w:p>
        </w:tc>
        <w:tc>
          <w:tcPr>
            <w:tcW w:w="1418" w:type="dxa"/>
            <w:vAlign w:val="bottom"/>
          </w:tcPr>
          <w:p w14:paraId="74F146AB" w14:textId="352432EF" w:rsidR="005D4431" w:rsidRPr="002B4C3F" w:rsidRDefault="005D4431" w:rsidP="005D4431">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20,000</w:t>
            </w:r>
          </w:p>
        </w:tc>
        <w:tc>
          <w:tcPr>
            <w:tcW w:w="1417" w:type="dxa"/>
            <w:vAlign w:val="bottom"/>
          </w:tcPr>
          <w:p w14:paraId="6730F9CA" w14:textId="71194AAF" w:rsidR="005D4431" w:rsidRPr="002B4C3F" w:rsidRDefault="005D4431" w:rsidP="005D4431">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20,000</w:t>
            </w:r>
          </w:p>
        </w:tc>
        <w:tc>
          <w:tcPr>
            <w:tcW w:w="1418" w:type="dxa"/>
            <w:vAlign w:val="bottom"/>
          </w:tcPr>
          <w:p w14:paraId="5CEBBB55" w14:textId="6BE387C6" w:rsidR="005D4431" w:rsidRPr="002B4C3F" w:rsidRDefault="005D4431" w:rsidP="005D4431">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20,000</w:t>
            </w:r>
          </w:p>
        </w:tc>
      </w:tr>
      <w:tr w:rsidR="005D4431" w:rsidRPr="002B4C3F" w14:paraId="777786F0" w14:textId="77777777" w:rsidTr="00D04B7B">
        <w:trPr>
          <w:trHeight w:val="20"/>
        </w:trPr>
        <w:tc>
          <w:tcPr>
            <w:tcW w:w="3420" w:type="dxa"/>
            <w:vAlign w:val="bottom"/>
            <w:hideMark/>
          </w:tcPr>
          <w:p w14:paraId="4654ED8E" w14:textId="77777777" w:rsidR="005D4431" w:rsidRPr="002B4C3F" w:rsidRDefault="005D4431" w:rsidP="005D4431">
            <w:pPr>
              <w:spacing w:line="360" w:lineRule="exact"/>
              <w:ind w:right="-108"/>
              <w:rPr>
                <w:rFonts w:ascii="Arial" w:hAnsi="Arial" w:cs="Arial"/>
                <w:sz w:val="18"/>
                <w:szCs w:val="18"/>
              </w:rPr>
            </w:pPr>
            <w:r w:rsidRPr="002B4C3F">
              <w:rPr>
                <w:rFonts w:ascii="Arial" w:hAnsi="Arial" w:cs="Arial"/>
                <w:sz w:val="18"/>
                <w:szCs w:val="18"/>
              </w:rPr>
              <w:t>Total</w:t>
            </w:r>
          </w:p>
        </w:tc>
        <w:tc>
          <w:tcPr>
            <w:tcW w:w="1420" w:type="dxa"/>
            <w:vAlign w:val="bottom"/>
          </w:tcPr>
          <w:p w14:paraId="432A328F" w14:textId="3FB32EE1" w:rsidR="005D4431" w:rsidRPr="002B4C3F" w:rsidRDefault="005D4431" w:rsidP="005D4431">
            <w:pPr>
              <w:pBdr>
                <w:bottom w:val="double" w:sz="4" w:space="1" w:color="auto"/>
              </w:pBdr>
              <w:tabs>
                <w:tab w:val="decimal" w:pos="1170"/>
              </w:tabs>
              <w:spacing w:line="360" w:lineRule="exact"/>
              <w:ind w:left="-29" w:right="-29"/>
              <w:rPr>
                <w:rFonts w:ascii="Arial" w:hAnsi="Arial" w:cs="Arial"/>
                <w:sz w:val="18"/>
                <w:szCs w:val="18"/>
                <w:cs/>
              </w:rPr>
            </w:pPr>
            <w:r w:rsidRPr="002B4C3F">
              <w:rPr>
                <w:rFonts w:ascii="Arial" w:hAnsi="Arial" w:cs="Arial"/>
                <w:sz w:val="18"/>
                <w:szCs w:val="18"/>
              </w:rPr>
              <w:t>20,000</w:t>
            </w:r>
          </w:p>
        </w:tc>
        <w:tc>
          <w:tcPr>
            <w:tcW w:w="1418" w:type="dxa"/>
            <w:vAlign w:val="bottom"/>
          </w:tcPr>
          <w:p w14:paraId="44E266D9" w14:textId="576513FE" w:rsidR="005D4431" w:rsidRPr="002B4C3F" w:rsidRDefault="005D4431" w:rsidP="005D4431">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20,000</w:t>
            </w:r>
          </w:p>
        </w:tc>
        <w:tc>
          <w:tcPr>
            <w:tcW w:w="1417" w:type="dxa"/>
            <w:vAlign w:val="bottom"/>
          </w:tcPr>
          <w:p w14:paraId="3C9076F0" w14:textId="725302AC" w:rsidR="005D4431" w:rsidRPr="002B4C3F" w:rsidRDefault="005D4431" w:rsidP="005D4431">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7,509,392</w:t>
            </w:r>
          </w:p>
        </w:tc>
        <w:tc>
          <w:tcPr>
            <w:tcW w:w="1418" w:type="dxa"/>
            <w:vAlign w:val="bottom"/>
          </w:tcPr>
          <w:p w14:paraId="0D2FA271" w14:textId="4741726D" w:rsidR="005D4431" w:rsidRPr="002B4C3F" w:rsidRDefault="005D4431" w:rsidP="005D4431">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7,358,392</w:t>
            </w:r>
          </w:p>
        </w:tc>
      </w:tr>
      <w:tr w:rsidR="00EA2448" w:rsidRPr="002B4C3F" w14:paraId="1896DA11" w14:textId="77777777" w:rsidTr="00D16372">
        <w:trPr>
          <w:trHeight w:val="20"/>
        </w:trPr>
        <w:tc>
          <w:tcPr>
            <w:tcW w:w="3420" w:type="dxa"/>
            <w:vAlign w:val="bottom"/>
            <w:hideMark/>
          </w:tcPr>
          <w:p w14:paraId="1B5217CD" w14:textId="7E1F6443" w:rsidR="003B21BD" w:rsidRPr="002B4C3F" w:rsidRDefault="003B21BD" w:rsidP="00B672EA">
            <w:pPr>
              <w:spacing w:line="360" w:lineRule="exact"/>
              <w:ind w:right="-108"/>
              <w:rPr>
                <w:rFonts w:ascii="Arial" w:hAnsi="Arial" w:cs="Arial"/>
                <w:b/>
                <w:bCs/>
                <w:sz w:val="18"/>
                <w:szCs w:val="18"/>
                <w:u w:val="single"/>
              </w:rPr>
            </w:pPr>
            <w:r w:rsidRPr="002B4C3F">
              <w:rPr>
                <w:rFonts w:ascii="Arial" w:hAnsi="Arial" w:cs="Arial"/>
                <w:b/>
                <w:bCs/>
                <w:sz w:val="18"/>
                <w:szCs w:val="18"/>
                <w:u w:val="single"/>
              </w:rPr>
              <w:t xml:space="preserve">Long-term loans </w:t>
            </w:r>
            <w:r w:rsidR="00B77C71" w:rsidRPr="002B4C3F">
              <w:rPr>
                <w:rFonts w:ascii="Arial" w:hAnsi="Arial" w:cs="Arial"/>
                <w:b/>
                <w:bCs/>
                <w:sz w:val="18"/>
                <w:szCs w:val="18"/>
                <w:u w:val="single"/>
              </w:rPr>
              <w:t>to</w:t>
            </w:r>
          </w:p>
        </w:tc>
        <w:tc>
          <w:tcPr>
            <w:tcW w:w="1420" w:type="dxa"/>
            <w:vAlign w:val="bottom"/>
          </w:tcPr>
          <w:p w14:paraId="3767D21D" w14:textId="77777777" w:rsidR="003B21BD" w:rsidRPr="002B4C3F" w:rsidRDefault="003B21BD" w:rsidP="00B672EA">
            <w:pPr>
              <w:tabs>
                <w:tab w:val="decimal" w:pos="1170"/>
              </w:tabs>
              <w:spacing w:line="360" w:lineRule="exact"/>
              <w:ind w:left="-29" w:right="-29"/>
              <w:rPr>
                <w:rFonts w:ascii="Arial" w:hAnsi="Arial" w:cs="Arial"/>
                <w:sz w:val="18"/>
                <w:szCs w:val="18"/>
                <w:cs/>
              </w:rPr>
            </w:pPr>
          </w:p>
        </w:tc>
        <w:tc>
          <w:tcPr>
            <w:tcW w:w="1418" w:type="dxa"/>
            <w:vAlign w:val="bottom"/>
          </w:tcPr>
          <w:p w14:paraId="24F476AE" w14:textId="77777777" w:rsidR="003B21BD" w:rsidRPr="002B4C3F" w:rsidRDefault="003B21BD" w:rsidP="00B672EA">
            <w:pPr>
              <w:tabs>
                <w:tab w:val="decimal" w:pos="1170"/>
              </w:tabs>
              <w:spacing w:line="360" w:lineRule="exact"/>
              <w:ind w:left="-29" w:right="-29"/>
              <w:rPr>
                <w:rFonts w:ascii="Arial" w:hAnsi="Arial" w:cs="Arial"/>
                <w:sz w:val="18"/>
                <w:szCs w:val="18"/>
              </w:rPr>
            </w:pPr>
          </w:p>
        </w:tc>
        <w:tc>
          <w:tcPr>
            <w:tcW w:w="1417" w:type="dxa"/>
            <w:vAlign w:val="bottom"/>
          </w:tcPr>
          <w:p w14:paraId="5179CA60" w14:textId="77777777" w:rsidR="003B21BD" w:rsidRPr="002B4C3F" w:rsidRDefault="003B21BD" w:rsidP="00B672EA">
            <w:pPr>
              <w:tabs>
                <w:tab w:val="decimal" w:pos="1170"/>
              </w:tabs>
              <w:spacing w:line="360" w:lineRule="exact"/>
              <w:ind w:left="-29" w:right="-29"/>
              <w:rPr>
                <w:rFonts w:ascii="Arial" w:hAnsi="Arial" w:cs="Arial"/>
                <w:sz w:val="18"/>
                <w:szCs w:val="18"/>
              </w:rPr>
            </w:pPr>
          </w:p>
        </w:tc>
        <w:tc>
          <w:tcPr>
            <w:tcW w:w="1418" w:type="dxa"/>
            <w:vAlign w:val="bottom"/>
          </w:tcPr>
          <w:p w14:paraId="4855A48F" w14:textId="77777777" w:rsidR="003B21BD" w:rsidRPr="002B4C3F" w:rsidRDefault="003B21BD" w:rsidP="00B672EA">
            <w:pPr>
              <w:tabs>
                <w:tab w:val="decimal" w:pos="1170"/>
              </w:tabs>
              <w:spacing w:line="360" w:lineRule="exact"/>
              <w:ind w:left="-29" w:right="-29"/>
              <w:rPr>
                <w:rFonts w:ascii="Arial" w:hAnsi="Arial" w:cs="Arial"/>
                <w:sz w:val="18"/>
                <w:szCs w:val="18"/>
              </w:rPr>
            </w:pPr>
          </w:p>
        </w:tc>
      </w:tr>
      <w:tr w:rsidR="00393C9C" w:rsidRPr="002B4C3F" w14:paraId="44D00754" w14:textId="77777777" w:rsidTr="00D04B7B">
        <w:trPr>
          <w:trHeight w:val="20"/>
        </w:trPr>
        <w:tc>
          <w:tcPr>
            <w:tcW w:w="3420" w:type="dxa"/>
            <w:vAlign w:val="bottom"/>
            <w:hideMark/>
          </w:tcPr>
          <w:p w14:paraId="6E388907" w14:textId="77777777" w:rsidR="00393C9C" w:rsidRPr="002B4C3F" w:rsidRDefault="00393C9C" w:rsidP="00393C9C">
            <w:pPr>
              <w:spacing w:line="360" w:lineRule="exact"/>
              <w:ind w:right="-108"/>
              <w:rPr>
                <w:rFonts w:ascii="Arial" w:hAnsi="Arial" w:cs="Arial"/>
                <w:b/>
                <w:bCs/>
                <w:sz w:val="18"/>
                <w:szCs w:val="18"/>
                <w:u w:val="single"/>
              </w:rPr>
            </w:pPr>
            <w:r w:rsidRPr="002B4C3F">
              <w:rPr>
                <w:rFonts w:ascii="Arial" w:hAnsi="Arial" w:cs="Arial"/>
                <w:sz w:val="18"/>
                <w:szCs w:val="18"/>
              </w:rPr>
              <w:t>Subsidiaries</w:t>
            </w:r>
          </w:p>
        </w:tc>
        <w:tc>
          <w:tcPr>
            <w:tcW w:w="1420" w:type="dxa"/>
            <w:vAlign w:val="bottom"/>
          </w:tcPr>
          <w:p w14:paraId="09EDBCFE" w14:textId="4680900A" w:rsidR="00393C9C" w:rsidRPr="002B4C3F" w:rsidRDefault="00393C9C" w:rsidP="00393C9C">
            <w:pPr>
              <w:tabs>
                <w:tab w:val="decimal" w:pos="1170"/>
              </w:tabs>
              <w:spacing w:line="360" w:lineRule="exact"/>
              <w:ind w:left="-29" w:right="-29"/>
              <w:rPr>
                <w:rFonts w:ascii="Arial" w:hAnsi="Arial" w:cs="Arial"/>
                <w:sz w:val="18"/>
                <w:szCs w:val="18"/>
              </w:rPr>
            </w:pPr>
            <w:r w:rsidRPr="002B4C3F">
              <w:rPr>
                <w:rFonts w:ascii="Arial" w:hAnsi="Arial" w:cs="Arial"/>
                <w:sz w:val="18"/>
                <w:szCs w:val="18"/>
              </w:rPr>
              <w:t>-</w:t>
            </w:r>
          </w:p>
        </w:tc>
        <w:tc>
          <w:tcPr>
            <w:tcW w:w="1418" w:type="dxa"/>
            <w:vAlign w:val="bottom"/>
          </w:tcPr>
          <w:p w14:paraId="00782209" w14:textId="037A8EDD" w:rsidR="00393C9C" w:rsidRPr="002B4C3F" w:rsidRDefault="00393C9C" w:rsidP="00393C9C">
            <w:pPr>
              <w:tabs>
                <w:tab w:val="decimal" w:pos="1170"/>
              </w:tabs>
              <w:spacing w:line="360" w:lineRule="exact"/>
              <w:ind w:left="-29" w:right="-29"/>
              <w:rPr>
                <w:rFonts w:ascii="Arial" w:hAnsi="Arial" w:cs="Arial"/>
                <w:sz w:val="18"/>
                <w:szCs w:val="18"/>
              </w:rPr>
            </w:pPr>
            <w:r w:rsidRPr="002B4C3F">
              <w:rPr>
                <w:rFonts w:ascii="Arial" w:hAnsi="Arial" w:cs="Arial"/>
                <w:sz w:val="18"/>
                <w:szCs w:val="18"/>
              </w:rPr>
              <w:t>-</w:t>
            </w:r>
          </w:p>
        </w:tc>
        <w:tc>
          <w:tcPr>
            <w:tcW w:w="1417" w:type="dxa"/>
            <w:vAlign w:val="bottom"/>
          </w:tcPr>
          <w:p w14:paraId="1BBE6ADE" w14:textId="6B77244A" w:rsidR="00393C9C" w:rsidRPr="002B4C3F" w:rsidRDefault="00393C9C" w:rsidP="00393C9C">
            <w:pPr>
              <w:tabs>
                <w:tab w:val="decimal" w:pos="1170"/>
              </w:tabs>
              <w:spacing w:line="360" w:lineRule="exact"/>
              <w:ind w:left="-29" w:right="-29"/>
              <w:rPr>
                <w:rFonts w:ascii="Arial" w:hAnsi="Arial" w:cs="Arial"/>
                <w:sz w:val="18"/>
                <w:szCs w:val="18"/>
              </w:rPr>
            </w:pPr>
            <w:r w:rsidRPr="002B4C3F">
              <w:rPr>
                <w:rFonts w:ascii="Arial" w:hAnsi="Arial" w:cs="Arial"/>
                <w:sz w:val="18"/>
                <w:szCs w:val="18"/>
              </w:rPr>
              <w:t>2,563,000</w:t>
            </w:r>
          </w:p>
        </w:tc>
        <w:tc>
          <w:tcPr>
            <w:tcW w:w="1418" w:type="dxa"/>
            <w:vAlign w:val="bottom"/>
          </w:tcPr>
          <w:p w14:paraId="731697F2" w14:textId="63586954" w:rsidR="00393C9C" w:rsidRPr="002B4C3F" w:rsidRDefault="00393C9C" w:rsidP="00393C9C">
            <w:pPr>
              <w:tabs>
                <w:tab w:val="decimal" w:pos="1170"/>
              </w:tabs>
              <w:spacing w:line="360" w:lineRule="exact"/>
              <w:ind w:left="-29" w:right="-29"/>
              <w:rPr>
                <w:rFonts w:ascii="Arial" w:hAnsi="Arial" w:cs="Arial"/>
                <w:sz w:val="18"/>
                <w:szCs w:val="18"/>
              </w:rPr>
            </w:pPr>
            <w:r w:rsidRPr="002B4C3F">
              <w:rPr>
                <w:rFonts w:ascii="Arial" w:hAnsi="Arial" w:cs="Arial"/>
                <w:sz w:val="18"/>
                <w:szCs w:val="18"/>
              </w:rPr>
              <w:t>2,278,000</w:t>
            </w:r>
          </w:p>
        </w:tc>
      </w:tr>
      <w:tr w:rsidR="00393C9C" w:rsidRPr="002B4C3F" w14:paraId="1493E2FF" w14:textId="77777777" w:rsidTr="00D04B7B">
        <w:trPr>
          <w:trHeight w:val="20"/>
        </w:trPr>
        <w:tc>
          <w:tcPr>
            <w:tcW w:w="3420" w:type="dxa"/>
            <w:vAlign w:val="bottom"/>
            <w:hideMark/>
          </w:tcPr>
          <w:p w14:paraId="7BB5ECAA" w14:textId="77777777" w:rsidR="00393C9C" w:rsidRPr="002B4C3F" w:rsidRDefault="00393C9C" w:rsidP="00393C9C">
            <w:pPr>
              <w:spacing w:line="360" w:lineRule="exact"/>
              <w:ind w:right="-108"/>
              <w:rPr>
                <w:rFonts w:ascii="Arial" w:hAnsi="Arial" w:cs="Arial"/>
                <w:sz w:val="18"/>
                <w:szCs w:val="18"/>
              </w:rPr>
            </w:pPr>
            <w:r w:rsidRPr="002B4C3F">
              <w:rPr>
                <w:rFonts w:ascii="Arial" w:hAnsi="Arial" w:cs="Arial"/>
                <w:sz w:val="18"/>
                <w:szCs w:val="18"/>
              </w:rPr>
              <w:t xml:space="preserve">Joint ventures </w:t>
            </w:r>
          </w:p>
        </w:tc>
        <w:tc>
          <w:tcPr>
            <w:tcW w:w="1420" w:type="dxa"/>
            <w:vAlign w:val="bottom"/>
          </w:tcPr>
          <w:p w14:paraId="0D453D15" w14:textId="7AEAD2BF" w:rsidR="00393C9C" w:rsidRPr="002B4C3F" w:rsidRDefault="00BA20F0" w:rsidP="00393C9C">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2,542,299</w:t>
            </w:r>
          </w:p>
        </w:tc>
        <w:tc>
          <w:tcPr>
            <w:tcW w:w="1418" w:type="dxa"/>
            <w:vAlign w:val="bottom"/>
          </w:tcPr>
          <w:p w14:paraId="344503E7" w14:textId="4681A7E3" w:rsidR="00393C9C" w:rsidRPr="002B4C3F" w:rsidRDefault="00393C9C" w:rsidP="00393C9C">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2,123,672</w:t>
            </w:r>
          </w:p>
        </w:tc>
        <w:tc>
          <w:tcPr>
            <w:tcW w:w="1417" w:type="dxa"/>
            <w:vAlign w:val="bottom"/>
          </w:tcPr>
          <w:p w14:paraId="56B39460" w14:textId="54B8108F" w:rsidR="00393C9C" w:rsidRPr="002B4C3F" w:rsidRDefault="00393C9C" w:rsidP="00393C9C">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w:t>
            </w:r>
          </w:p>
        </w:tc>
        <w:tc>
          <w:tcPr>
            <w:tcW w:w="1418" w:type="dxa"/>
            <w:vAlign w:val="bottom"/>
          </w:tcPr>
          <w:p w14:paraId="42501073" w14:textId="52D119F3" w:rsidR="00393C9C" w:rsidRPr="002B4C3F" w:rsidRDefault="00393C9C" w:rsidP="00393C9C">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w:t>
            </w:r>
          </w:p>
        </w:tc>
      </w:tr>
      <w:tr w:rsidR="00393C9C" w:rsidRPr="002B4C3F" w14:paraId="284EB0A9" w14:textId="77777777" w:rsidTr="00D04B7B">
        <w:trPr>
          <w:trHeight w:val="20"/>
        </w:trPr>
        <w:tc>
          <w:tcPr>
            <w:tcW w:w="3420" w:type="dxa"/>
            <w:vAlign w:val="bottom"/>
            <w:hideMark/>
          </w:tcPr>
          <w:p w14:paraId="34808762" w14:textId="77777777" w:rsidR="00393C9C" w:rsidRPr="002B4C3F" w:rsidRDefault="00393C9C" w:rsidP="00393C9C">
            <w:pPr>
              <w:tabs>
                <w:tab w:val="left" w:pos="1026"/>
              </w:tabs>
              <w:spacing w:line="360" w:lineRule="exact"/>
              <w:ind w:right="-108"/>
              <w:rPr>
                <w:rFonts w:ascii="Arial" w:hAnsi="Arial" w:cs="Arial"/>
                <w:sz w:val="18"/>
                <w:szCs w:val="18"/>
              </w:rPr>
            </w:pPr>
            <w:r w:rsidRPr="002B4C3F">
              <w:rPr>
                <w:rFonts w:ascii="Arial" w:hAnsi="Arial" w:cs="Arial"/>
                <w:sz w:val="18"/>
                <w:szCs w:val="18"/>
              </w:rPr>
              <w:t>Total</w:t>
            </w:r>
          </w:p>
        </w:tc>
        <w:tc>
          <w:tcPr>
            <w:tcW w:w="1420" w:type="dxa"/>
            <w:vAlign w:val="bottom"/>
          </w:tcPr>
          <w:p w14:paraId="41D69052" w14:textId="15DCD1C7" w:rsidR="00393C9C" w:rsidRPr="002B4C3F" w:rsidRDefault="00BA20F0" w:rsidP="00393C9C">
            <w:pPr>
              <w:pBdr>
                <w:bottom w:val="double" w:sz="4" w:space="1" w:color="auto"/>
              </w:pBdr>
              <w:tabs>
                <w:tab w:val="decimal" w:pos="1170"/>
              </w:tabs>
              <w:spacing w:line="360" w:lineRule="exact"/>
              <w:ind w:left="-29" w:right="-29"/>
              <w:rPr>
                <w:rFonts w:ascii="Arial" w:hAnsi="Arial" w:cs="Arial"/>
                <w:sz w:val="18"/>
                <w:szCs w:val="18"/>
                <w:cs/>
              </w:rPr>
            </w:pPr>
            <w:r w:rsidRPr="002B4C3F">
              <w:rPr>
                <w:rFonts w:ascii="Arial" w:hAnsi="Arial" w:cs="Arial"/>
                <w:sz w:val="18"/>
                <w:szCs w:val="18"/>
              </w:rPr>
              <w:t>2,542,299</w:t>
            </w:r>
          </w:p>
        </w:tc>
        <w:tc>
          <w:tcPr>
            <w:tcW w:w="1418" w:type="dxa"/>
            <w:vAlign w:val="bottom"/>
          </w:tcPr>
          <w:p w14:paraId="5F6B6BD5" w14:textId="2CBD620D" w:rsidR="00393C9C" w:rsidRPr="002B4C3F" w:rsidRDefault="00393C9C" w:rsidP="00393C9C">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2,123,672</w:t>
            </w:r>
          </w:p>
        </w:tc>
        <w:tc>
          <w:tcPr>
            <w:tcW w:w="1417" w:type="dxa"/>
            <w:vAlign w:val="bottom"/>
          </w:tcPr>
          <w:p w14:paraId="3714C69C" w14:textId="34602A85" w:rsidR="00393C9C" w:rsidRPr="002B4C3F" w:rsidRDefault="00393C9C" w:rsidP="00393C9C">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2,563,000</w:t>
            </w:r>
          </w:p>
        </w:tc>
        <w:tc>
          <w:tcPr>
            <w:tcW w:w="1418" w:type="dxa"/>
            <w:vAlign w:val="bottom"/>
          </w:tcPr>
          <w:p w14:paraId="33142EA8" w14:textId="44C28014" w:rsidR="00393C9C" w:rsidRPr="002B4C3F" w:rsidRDefault="00393C9C" w:rsidP="00393C9C">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2,278,000</w:t>
            </w:r>
          </w:p>
        </w:tc>
      </w:tr>
      <w:tr w:rsidR="00EA2448" w:rsidRPr="002B4C3F" w14:paraId="3B52CF3B" w14:textId="77777777" w:rsidTr="00D04B7B">
        <w:trPr>
          <w:trHeight w:val="20"/>
        </w:trPr>
        <w:tc>
          <w:tcPr>
            <w:tcW w:w="3420" w:type="dxa"/>
            <w:vAlign w:val="bottom"/>
            <w:hideMark/>
          </w:tcPr>
          <w:p w14:paraId="294EFA6B" w14:textId="5A26E3F4" w:rsidR="003B21BD" w:rsidRPr="002B4C3F" w:rsidRDefault="003B21BD" w:rsidP="00B672EA">
            <w:pPr>
              <w:spacing w:line="360" w:lineRule="exact"/>
              <w:ind w:left="165" w:right="-108" w:hanging="165"/>
              <w:rPr>
                <w:rFonts w:ascii="Arial" w:hAnsi="Arial" w:cs="Arial"/>
                <w:b/>
                <w:bCs/>
                <w:sz w:val="18"/>
                <w:szCs w:val="18"/>
                <w:u w:val="single"/>
              </w:rPr>
            </w:pPr>
            <w:r w:rsidRPr="002B4C3F">
              <w:rPr>
                <w:rFonts w:ascii="Arial" w:hAnsi="Arial" w:cs="Arial"/>
                <w:b/>
                <w:bCs/>
                <w:sz w:val="18"/>
                <w:szCs w:val="18"/>
                <w:u w:val="single"/>
              </w:rPr>
              <w:t xml:space="preserve">Trade and other </w:t>
            </w:r>
            <w:r w:rsidR="00B0738B" w:rsidRPr="002B4C3F">
              <w:rPr>
                <w:rFonts w:ascii="Arial" w:hAnsi="Arial" w:cs="Arial"/>
                <w:b/>
                <w:bCs/>
                <w:sz w:val="18"/>
                <w:szCs w:val="18"/>
                <w:u w:val="single"/>
              </w:rPr>
              <w:t xml:space="preserve">current </w:t>
            </w:r>
            <w:r w:rsidRPr="002B4C3F">
              <w:rPr>
                <w:rFonts w:ascii="Arial" w:hAnsi="Arial" w:cs="Arial"/>
                <w:b/>
                <w:bCs/>
                <w:sz w:val="18"/>
                <w:szCs w:val="18"/>
                <w:u w:val="single"/>
              </w:rPr>
              <w:t xml:space="preserve">payables </w:t>
            </w:r>
            <w:r w:rsidR="00B0738B" w:rsidRPr="002B4C3F">
              <w:rPr>
                <w:rFonts w:ascii="Arial" w:hAnsi="Arial" w:cs="Arial"/>
                <w:b/>
                <w:bCs/>
                <w:sz w:val="18"/>
                <w:szCs w:val="18"/>
                <w:u w:val="single"/>
              </w:rPr>
              <w:t xml:space="preserve">      </w:t>
            </w:r>
            <w:r w:rsidRPr="002B4C3F">
              <w:rPr>
                <w:rFonts w:ascii="Arial" w:hAnsi="Arial" w:cs="Arial"/>
                <w:b/>
                <w:bCs/>
                <w:sz w:val="18"/>
                <w:szCs w:val="18"/>
              </w:rPr>
              <w:t>(Note 1</w:t>
            </w:r>
            <w:r w:rsidR="00504329" w:rsidRPr="002B4C3F">
              <w:rPr>
                <w:rFonts w:ascii="Arial" w:hAnsi="Arial" w:cs="Arial"/>
                <w:b/>
                <w:bCs/>
                <w:sz w:val="18"/>
                <w:szCs w:val="18"/>
              </w:rPr>
              <w:t>0</w:t>
            </w:r>
            <w:r w:rsidRPr="002B4C3F">
              <w:rPr>
                <w:rFonts w:ascii="Arial" w:hAnsi="Arial" w:cs="Arial"/>
                <w:b/>
                <w:bCs/>
                <w:sz w:val="18"/>
                <w:szCs w:val="18"/>
              </w:rPr>
              <w:t>)</w:t>
            </w:r>
          </w:p>
        </w:tc>
        <w:tc>
          <w:tcPr>
            <w:tcW w:w="1420" w:type="dxa"/>
            <w:vAlign w:val="bottom"/>
          </w:tcPr>
          <w:p w14:paraId="55E9AEB7" w14:textId="77777777" w:rsidR="003B21BD" w:rsidRPr="002B4C3F" w:rsidRDefault="003B21BD" w:rsidP="00B672EA">
            <w:pPr>
              <w:tabs>
                <w:tab w:val="decimal" w:pos="1170"/>
              </w:tabs>
              <w:spacing w:line="360" w:lineRule="exact"/>
              <w:ind w:left="-29" w:right="-29"/>
              <w:rPr>
                <w:rFonts w:ascii="Arial" w:hAnsi="Arial" w:cs="Arial"/>
                <w:sz w:val="18"/>
                <w:szCs w:val="18"/>
                <w:cs/>
              </w:rPr>
            </w:pPr>
          </w:p>
        </w:tc>
        <w:tc>
          <w:tcPr>
            <w:tcW w:w="1418" w:type="dxa"/>
            <w:vAlign w:val="bottom"/>
          </w:tcPr>
          <w:p w14:paraId="00E08624" w14:textId="77777777" w:rsidR="003B21BD" w:rsidRPr="002B4C3F" w:rsidRDefault="003B21BD" w:rsidP="00B672EA">
            <w:pPr>
              <w:tabs>
                <w:tab w:val="decimal" w:pos="1170"/>
              </w:tabs>
              <w:spacing w:line="360" w:lineRule="exact"/>
              <w:ind w:left="-29" w:right="-29"/>
              <w:rPr>
                <w:rFonts w:ascii="Arial" w:hAnsi="Arial" w:cs="Arial"/>
                <w:sz w:val="18"/>
                <w:szCs w:val="18"/>
              </w:rPr>
            </w:pPr>
          </w:p>
        </w:tc>
        <w:tc>
          <w:tcPr>
            <w:tcW w:w="1417" w:type="dxa"/>
            <w:vAlign w:val="bottom"/>
          </w:tcPr>
          <w:p w14:paraId="4086B685" w14:textId="77777777" w:rsidR="003B21BD" w:rsidRPr="002B4C3F" w:rsidRDefault="003B21BD" w:rsidP="00B672EA">
            <w:pPr>
              <w:tabs>
                <w:tab w:val="decimal" w:pos="1170"/>
              </w:tabs>
              <w:spacing w:line="360" w:lineRule="exact"/>
              <w:ind w:left="-29" w:right="-29"/>
              <w:rPr>
                <w:rFonts w:ascii="Arial" w:hAnsi="Arial" w:cs="Arial"/>
                <w:sz w:val="18"/>
                <w:szCs w:val="18"/>
              </w:rPr>
            </w:pPr>
          </w:p>
        </w:tc>
        <w:tc>
          <w:tcPr>
            <w:tcW w:w="1418" w:type="dxa"/>
            <w:vAlign w:val="bottom"/>
          </w:tcPr>
          <w:p w14:paraId="0B14E2F0" w14:textId="77777777" w:rsidR="003B21BD" w:rsidRPr="002B4C3F" w:rsidRDefault="003B21BD" w:rsidP="00B672EA">
            <w:pPr>
              <w:tabs>
                <w:tab w:val="decimal" w:pos="1170"/>
              </w:tabs>
              <w:spacing w:line="360" w:lineRule="exact"/>
              <w:ind w:left="-29" w:right="-29"/>
              <w:rPr>
                <w:rFonts w:ascii="Arial" w:hAnsi="Arial" w:cs="Arial"/>
                <w:sz w:val="18"/>
                <w:szCs w:val="18"/>
              </w:rPr>
            </w:pPr>
          </w:p>
        </w:tc>
      </w:tr>
      <w:tr w:rsidR="009C3E6B" w:rsidRPr="002B4C3F" w14:paraId="730D66B2" w14:textId="77777777" w:rsidTr="00D04B7B">
        <w:trPr>
          <w:trHeight w:val="20"/>
        </w:trPr>
        <w:tc>
          <w:tcPr>
            <w:tcW w:w="3420" w:type="dxa"/>
            <w:vAlign w:val="bottom"/>
            <w:hideMark/>
          </w:tcPr>
          <w:p w14:paraId="364EB23F" w14:textId="77777777" w:rsidR="009C3E6B" w:rsidRPr="002B4C3F" w:rsidRDefault="009C3E6B" w:rsidP="009C3E6B">
            <w:pPr>
              <w:tabs>
                <w:tab w:val="left" w:pos="1026"/>
              </w:tabs>
              <w:spacing w:line="360" w:lineRule="exact"/>
              <w:ind w:right="-108"/>
              <w:rPr>
                <w:rFonts w:ascii="Arial" w:hAnsi="Arial" w:cs="Arial"/>
                <w:sz w:val="18"/>
                <w:szCs w:val="18"/>
              </w:rPr>
            </w:pPr>
            <w:r w:rsidRPr="002B4C3F">
              <w:rPr>
                <w:rFonts w:ascii="Arial" w:hAnsi="Arial" w:cs="Arial"/>
                <w:sz w:val="18"/>
                <w:szCs w:val="18"/>
              </w:rPr>
              <w:t>Other related companies</w:t>
            </w:r>
          </w:p>
        </w:tc>
        <w:tc>
          <w:tcPr>
            <w:tcW w:w="1420" w:type="dxa"/>
          </w:tcPr>
          <w:p w14:paraId="0418FAA6" w14:textId="4D9A1CFA" w:rsidR="009C3E6B" w:rsidRPr="002B4C3F" w:rsidRDefault="009C3E6B" w:rsidP="009C3E6B">
            <w:pPr>
              <w:pBdr>
                <w:bottom w:val="single" w:sz="4" w:space="1" w:color="auto"/>
              </w:pBdr>
              <w:tabs>
                <w:tab w:val="decimal" w:pos="1170"/>
              </w:tabs>
              <w:spacing w:line="360" w:lineRule="exact"/>
              <w:ind w:left="-29" w:right="-29"/>
              <w:rPr>
                <w:rFonts w:ascii="Arial" w:hAnsi="Arial" w:cs="Arial"/>
                <w:sz w:val="18"/>
                <w:szCs w:val="18"/>
                <w:cs/>
              </w:rPr>
            </w:pPr>
            <w:r w:rsidRPr="002B4C3F">
              <w:rPr>
                <w:rFonts w:ascii="Arial" w:hAnsi="Arial" w:cs="Arial"/>
                <w:sz w:val="18"/>
                <w:szCs w:val="18"/>
              </w:rPr>
              <w:t>2,189</w:t>
            </w:r>
          </w:p>
        </w:tc>
        <w:tc>
          <w:tcPr>
            <w:tcW w:w="1418" w:type="dxa"/>
          </w:tcPr>
          <w:p w14:paraId="4D546B06" w14:textId="3EE67A01" w:rsidR="009C3E6B" w:rsidRPr="002B4C3F" w:rsidRDefault="009C3E6B" w:rsidP="009C3E6B">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 xml:space="preserve"> 2,026 </w:t>
            </w:r>
          </w:p>
        </w:tc>
        <w:tc>
          <w:tcPr>
            <w:tcW w:w="1417" w:type="dxa"/>
          </w:tcPr>
          <w:p w14:paraId="3A9AB247" w14:textId="4D3FB6D0" w:rsidR="009C3E6B" w:rsidRPr="002B4C3F" w:rsidRDefault="009C3E6B" w:rsidP="009C3E6B">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1,804</w:t>
            </w:r>
          </w:p>
        </w:tc>
        <w:tc>
          <w:tcPr>
            <w:tcW w:w="1418" w:type="dxa"/>
          </w:tcPr>
          <w:p w14:paraId="5BB61340" w14:textId="6ADC3FD2" w:rsidR="009C3E6B" w:rsidRPr="002B4C3F" w:rsidRDefault="009C3E6B" w:rsidP="009C3E6B">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 xml:space="preserve"> 1,793 </w:t>
            </w:r>
          </w:p>
        </w:tc>
      </w:tr>
      <w:tr w:rsidR="009C3E6B" w:rsidRPr="002B4C3F" w14:paraId="1F1587FB" w14:textId="77777777" w:rsidTr="00D04B7B">
        <w:trPr>
          <w:trHeight w:val="20"/>
        </w:trPr>
        <w:tc>
          <w:tcPr>
            <w:tcW w:w="3420" w:type="dxa"/>
            <w:vAlign w:val="bottom"/>
            <w:hideMark/>
          </w:tcPr>
          <w:p w14:paraId="6429C2CF" w14:textId="77777777" w:rsidR="009C3E6B" w:rsidRPr="002B4C3F" w:rsidRDefault="009C3E6B" w:rsidP="009C3E6B">
            <w:pPr>
              <w:tabs>
                <w:tab w:val="left" w:pos="1026"/>
              </w:tabs>
              <w:spacing w:line="360" w:lineRule="exact"/>
              <w:ind w:right="-108"/>
              <w:rPr>
                <w:rFonts w:ascii="Arial" w:hAnsi="Arial" w:cs="Arial"/>
                <w:sz w:val="18"/>
                <w:szCs w:val="18"/>
              </w:rPr>
            </w:pPr>
            <w:r w:rsidRPr="002B4C3F">
              <w:rPr>
                <w:rFonts w:ascii="Arial" w:hAnsi="Arial" w:cs="Arial"/>
                <w:sz w:val="18"/>
                <w:szCs w:val="18"/>
              </w:rPr>
              <w:t>Total</w:t>
            </w:r>
          </w:p>
        </w:tc>
        <w:tc>
          <w:tcPr>
            <w:tcW w:w="1420" w:type="dxa"/>
          </w:tcPr>
          <w:p w14:paraId="31235AB0" w14:textId="2C56935D" w:rsidR="009C3E6B" w:rsidRPr="002B4C3F" w:rsidRDefault="009C3E6B" w:rsidP="009C3E6B">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2,189</w:t>
            </w:r>
          </w:p>
        </w:tc>
        <w:tc>
          <w:tcPr>
            <w:tcW w:w="1418" w:type="dxa"/>
          </w:tcPr>
          <w:p w14:paraId="345AE376" w14:textId="3A299A61" w:rsidR="009C3E6B" w:rsidRPr="002B4C3F" w:rsidRDefault="009C3E6B" w:rsidP="009C3E6B">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 xml:space="preserve"> 2,026 </w:t>
            </w:r>
          </w:p>
        </w:tc>
        <w:tc>
          <w:tcPr>
            <w:tcW w:w="1417" w:type="dxa"/>
          </w:tcPr>
          <w:p w14:paraId="1DD4F153" w14:textId="20551AB6" w:rsidR="009C3E6B" w:rsidRPr="002B4C3F" w:rsidRDefault="009C3E6B" w:rsidP="009C3E6B">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1,804</w:t>
            </w:r>
          </w:p>
        </w:tc>
        <w:tc>
          <w:tcPr>
            <w:tcW w:w="1418" w:type="dxa"/>
          </w:tcPr>
          <w:p w14:paraId="0D3AAD42" w14:textId="5653C5DF" w:rsidR="009C3E6B" w:rsidRPr="002B4C3F" w:rsidRDefault="009C3E6B" w:rsidP="009C3E6B">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 xml:space="preserve"> 1,793 </w:t>
            </w:r>
          </w:p>
        </w:tc>
      </w:tr>
      <w:tr w:rsidR="00EA2448" w:rsidRPr="002B4C3F" w14:paraId="6443AD77" w14:textId="77777777" w:rsidTr="00D04B7B">
        <w:trPr>
          <w:trHeight w:val="20"/>
        </w:trPr>
        <w:tc>
          <w:tcPr>
            <w:tcW w:w="3420" w:type="dxa"/>
            <w:vAlign w:val="bottom"/>
          </w:tcPr>
          <w:p w14:paraId="24062B05" w14:textId="4BD120E1" w:rsidR="003B21BD" w:rsidRPr="002B4C3F" w:rsidRDefault="00754E39" w:rsidP="00B672EA">
            <w:pPr>
              <w:spacing w:line="360" w:lineRule="exact"/>
              <w:ind w:right="-108"/>
              <w:rPr>
                <w:rFonts w:ascii="Arial" w:hAnsi="Arial" w:cs="Arial"/>
                <w:b/>
                <w:bCs/>
                <w:sz w:val="18"/>
                <w:szCs w:val="18"/>
                <w:u w:val="single"/>
              </w:rPr>
            </w:pPr>
            <w:r w:rsidRPr="002B4C3F">
              <w:rPr>
                <w:rFonts w:ascii="Arial" w:hAnsi="Arial" w:cs="Arial"/>
                <w:b/>
                <w:bCs/>
                <w:sz w:val="18"/>
                <w:szCs w:val="18"/>
                <w:u w:val="single"/>
              </w:rPr>
              <w:t>L</w:t>
            </w:r>
            <w:r w:rsidR="003B21BD" w:rsidRPr="002B4C3F">
              <w:rPr>
                <w:rFonts w:ascii="Arial" w:hAnsi="Arial" w:cs="Arial"/>
                <w:b/>
                <w:bCs/>
                <w:sz w:val="18"/>
                <w:szCs w:val="18"/>
                <w:u w:val="single"/>
              </w:rPr>
              <w:t>ong-term loans from</w:t>
            </w:r>
          </w:p>
        </w:tc>
        <w:tc>
          <w:tcPr>
            <w:tcW w:w="1420" w:type="dxa"/>
            <w:vAlign w:val="bottom"/>
          </w:tcPr>
          <w:p w14:paraId="1BAD2F71" w14:textId="77777777" w:rsidR="003B21BD" w:rsidRPr="002B4C3F" w:rsidRDefault="003B21BD" w:rsidP="00B672EA">
            <w:pPr>
              <w:tabs>
                <w:tab w:val="decimal" w:pos="1170"/>
              </w:tabs>
              <w:spacing w:line="360" w:lineRule="exact"/>
              <w:ind w:left="-29" w:right="-29"/>
              <w:rPr>
                <w:rFonts w:ascii="Arial" w:hAnsi="Arial" w:cs="Arial"/>
                <w:sz w:val="18"/>
                <w:szCs w:val="18"/>
                <w:cs/>
              </w:rPr>
            </w:pPr>
          </w:p>
        </w:tc>
        <w:tc>
          <w:tcPr>
            <w:tcW w:w="1418" w:type="dxa"/>
            <w:vAlign w:val="bottom"/>
          </w:tcPr>
          <w:p w14:paraId="5E01C69C" w14:textId="77777777" w:rsidR="003B21BD" w:rsidRPr="002B4C3F" w:rsidRDefault="003B21BD" w:rsidP="00B672EA">
            <w:pPr>
              <w:tabs>
                <w:tab w:val="decimal" w:pos="1170"/>
              </w:tabs>
              <w:spacing w:line="360" w:lineRule="exact"/>
              <w:ind w:left="-29" w:right="-29"/>
              <w:rPr>
                <w:rFonts w:ascii="Arial" w:hAnsi="Arial" w:cs="Arial"/>
                <w:sz w:val="18"/>
                <w:szCs w:val="18"/>
              </w:rPr>
            </w:pPr>
          </w:p>
        </w:tc>
        <w:tc>
          <w:tcPr>
            <w:tcW w:w="1417" w:type="dxa"/>
            <w:vAlign w:val="bottom"/>
          </w:tcPr>
          <w:p w14:paraId="052D303C" w14:textId="77777777" w:rsidR="003B21BD" w:rsidRPr="002B4C3F" w:rsidRDefault="003B21BD" w:rsidP="00B672EA">
            <w:pPr>
              <w:tabs>
                <w:tab w:val="decimal" w:pos="1170"/>
              </w:tabs>
              <w:spacing w:line="360" w:lineRule="exact"/>
              <w:ind w:left="-29" w:right="-29"/>
              <w:rPr>
                <w:rFonts w:ascii="Arial" w:hAnsi="Arial" w:cs="Arial"/>
                <w:sz w:val="18"/>
                <w:szCs w:val="18"/>
              </w:rPr>
            </w:pPr>
          </w:p>
        </w:tc>
        <w:tc>
          <w:tcPr>
            <w:tcW w:w="1418" w:type="dxa"/>
            <w:vAlign w:val="bottom"/>
          </w:tcPr>
          <w:p w14:paraId="31A00DF1" w14:textId="77777777" w:rsidR="003B21BD" w:rsidRPr="002B4C3F" w:rsidRDefault="003B21BD" w:rsidP="00B672EA">
            <w:pPr>
              <w:tabs>
                <w:tab w:val="decimal" w:pos="1170"/>
              </w:tabs>
              <w:spacing w:line="360" w:lineRule="exact"/>
              <w:ind w:left="-29" w:right="-29"/>
              <w:rPr>
                <w:rFonts w:ascii="Arial" w:hAnsi="Arial" w:cs="Arial"/>
                <w:sz w:val="18"/>
                <w:szCs w:val="18"/>
              </w:rPr>
            </w:pPr>
          </w:p>
        </w:tc>
      </w:tr>
      <w:tr w:rsidR="00766FC9" w:rsidRPr="002B4C3F" w14:paraId="7EB2B28A" w14:textId="77777777" w:rsidTr="00D04B7B">
        <w:trPr>
          <w:trHeight w:val="20"/>
        </w:trPr>
        <w:tc>
          <w:tcPr>
            <w:tcW w:w="3420" w:type="dxa"/>
            <w:vAlign w:val="bottom"/>
          </w:tcPr>
          <w:p w14:paraId="1473B9F7" w14:textId="3B3316D0" w:rsidR="00766FC9" w:rsidRPr="002B4C3F" w:rsidRDefault="00766FC9" w:rsidP="00766FC9">
            <w:pPr>
              <w:spacing w:line="360" w:lineRule="exact"/>
              <w:ind w:right="-108"/>
              <w:rPr>
                <w:rFonts w:ascii="Arial" w:hAnsi="Arial" w:cs="Arial"/>
                <w:b/>
                <w:bCs/>
                <w:sz w:val="18"/>
                <w:szCs w:val="18"/>
                <w:u w:val="single"/>
              </w:rPr>
            </w:pPr>
            <w:r w:rsidRPr="002B4C3F">
              <w:rPr>
                <w:rFonts w:ascii="Arial" w:hAnsi="Arial" w:cs="Arial"/>
                <w:sz w:val="18"/>
                <w:szCs w:val="18"/>
              </w:rPr>
              <w:t>Other related companies</w:t>
            </w:r>
          </w:p>
        </w:tc>
        <w:tc>
          <w:tcPr>
            <w:tcW w:w="1420" w:type="dxa"/>
            <w:vAlign w:val="bottom"/>
          </w:tcPr>
          <w:p w14:paraId="36B1F952" w14:textId="64E47721" w:rsidR="00766FC9" w:rsidRPr="002B4C3F" w:rsidRDefault="00766FC9" w:rsidP="00766FC9">
            <w:pPr>
              <w:tabs>
                <w:tab w:val="decimal" w:pos="1170"/>
              </w:tabs>
              <w:spacing w:line="360" w:lineRule="exact"/>
              <w:ind w:left="-29" w:right="-29"/>
              <w:rPr>
                <w:rFonts w:ascii="Arial" w:hAnsi="Arial" w:cs="Arial"/>
                <w:sz w:val="18"/>
                <w:szCs w:val="18"/>
                <w:cs/>
              </w:rPr>
            </w:pPr>
            <w:r w:rsidRPr="002B4C3F">
              <w:rPr>
                <w:rFonts w:ascii="Arial" w:hAnsi="Arial" w:cs="Arial"/>
                <w:sz w:val="18"/>
                <w:szCs w:val="18"/>
              </w:rPr>
              <w:t>1,680,000</w:t>
            </w:r>
          </w:p>
        </w:tc>
        <w:tc>
          <w:tcPr>
            <w:tcW w:w="1418" w:type="dxa"/>
            <w:vAlign w:val="bottom"/>
          </w:tcPr>
          <w:p w14:paraId="64B6884B" w14:textId="3E8138FF" w:rsidR="00766FC9" w:rsidRPr="002B4C3F" w:rsidRDefault="00766FC9" w:rsidP="00766FC9">
            <w:pPr>
              <w:tabs>
                <w:tab w:val="decimal" w:pos="1170"/>
              </w:tabs>
              <w:spacing w:line="360" w:lineRule="exact"/>
              <w:ind w:left="-29" w:right="-29"/>
              <w:rPr>
                <w:rFonts w:ascii="Arial" w:hAnsi="Arial" w:cs="Arial"/>
                <w:sz w:val="18"/>
                <w:szCs w:val="18"/>
              </w:rPr>
            </w:pPr>
            <w:r w:rsidRPr="002B4C3F">
              <w:rPr>
                <w:rFonts w:ascii="Arial" w:hAnsi="Arial" w:cs="Arial"/>
                <w:sz w:val="18"/>
                <w:szCs w:val="18"/>
              </w:rPr>
              <w:t>1,080,000</w:t>
            </w:r>
          </w:p>
        </w:tc>
        <w:tc>
          <w:tcPr>
            <w:tcW w:w="1417" w:type="dxa"/>
            <w:vAlign w:val="bottom"/>
          </w:tcPr>
          <w:p w14:paraId="4997865A" w14:textId="1E53BF38" w:rsidR="00766FC9" w:rsidRPr="002B4C3F" w:rsidRDefault="00766FC9" w:rsidP="00766FC9">
            <w:pPr>
              <w:tabs>
                <w:tab w:val="decimal" w:pos="1170"/>
              </w:tabs>
              <w:spacing w:line="360" w:lineRule="exact"/>
              <w:ind w:left="-29" w:right="-29"/>
              <w:rPr>
                <w:rFonts w:ascii="Arial" w:hAnsi="Arial" w:cs="Arial"/>
                <w:sz w:val="18"/>
                <w:szCs w:val="18"/>
              </w:rPr>
            </w:pPr>
            <w:r w:rsidRPr="002B4C3F">
              <w:rPr>
                <w:rFonts w:ascii="Arial" w:hAnsi="Arial" w:cs="Arial"/>
                <w:sz w:val="18"/>
                <w:szCs w:val="18"/>
              </w:rPr>
              <w:t>1,680,000</w:t>
            </w:r>
          </w:p>
        </w:tc>
        <w:tc>
          <w:tcPr>
            <w:tcW w:w="1418" w:type="dxa"/>
          </w:tcPr>
          <w:p w14:paraId="550A141E" w14:textId="3F3F468E" w:rsidR="00766FC9" w:rsidRPr="002B4C3F" w:rsidRDefault="00766FC9" w:rsidP="00766FC9">
            <w:pPr>
              <w:tabs>
                <w:tab w:val="decimal" w:pos="1170"/>
              </w:tabs>
              <w:spacing w:line="360" w:lineRule="exact"/>
              <w:ind w:left="-29" w:right="-29"/>
              <w:rPr>
                <w:rFonts w:ascii="Arial" w:hAnsi="Arial" w:cs="Arial"/>
                <w:sz w:val="18"/>
                <w:szCs w:val="18"/>
              </w:rPr>
            </w:pPr>
            <w:r w:rsidRPr="002B4C3F">
              <w:rPr>
                <w:rFonts w:ascii="Arial" w:hAnsi="Arial" w:cs="Arial"/>
                <w:sz w:val="18"/>
                <w:szCs w:val="18"/>
              </w:rPr>
              <w:t>1,080,000</w:t>
            </w:r>
          </w:p>
        </w:tc>
      </w:tr>
      <w:tr w:rsidR="00766FC9" w:rsidRPr="002B4C3F" w14:paraId="56FE956B" w14:textId="77777777" w:rsidTr="00D04B7B">
        <w:trPr>
          <w:trHeight w:val="20"/>
        </w:trPr>
        <w:tc>
          <w:tcPr>
            <w:tcW w:w="3420" w:type="dxa"/>
            <w:vAlign w:val="bottom"/>
          </w:tcPr>
          <w:p w14:paraId="04F13B75" w14:textId="498712A7" w:rsidR="00766FC9" w:rsidRPr="002B4C3F" w:rsidRDefault="00766FC9" w:rsidP="00766FC9">
            <w:pPr>
              <w:spacing w:line="360" w:lineRule="exact"/>
              <w:ind w:right="-108"/>
              <w:rPr>
                <w:rFonts w:ascii="Arial" w:hAnsi="Arial" w:cs="Arial"/>
                <w:sz w:val="18"/>
                <w:szCs w:val="18"/>
              </w:rPr>
            </w:pPr>
            <w:r w:rsidRPr="002B4C3F">
              <w:rPr>
                <w:rFonts w:ascii="Arial" w:hAnsi="Arial" w:cs="Arial"/>
                <w:sz w:val="18"/>
                <w:szCs w:val="18"/>
              </w:rPr>
              <w:t>Less: Current portion</w:t>
            </w:r>
          </w:p>
        </w:tc>
        <w:tc>
          <w:tcPr>
            <w:tcW w:w="1420" w:type="dxa"/>
            <w:vAlign w:val="bottom"/>
          </w:tcPr>
          <w:p w14:paraId="3582A9B5" w14:textId="2BBB19B6" w:rsidR="00766FC9" w:rsidRPr="002B4C3F" w:rsidRDefault="00766FC9" w:rsidP="00766FC9">
            <w:pPr>
              <w:pBdr>
                <w:bottom w:val="single" w:sz="4" w:space="1" w:color="auto"/>
              </w:pBdr>
              <w:tabs>
                <w:tab w:val="decimal" w:pos="1170"/>
              </w:tabs>
              <w:spacing w:line="360" w:lineRule="exact"/>
              <w:ind w:left="-29" w:right="-29"/>
              <w:rPr>
                <w:rFonts w:ascii="Arial" w:hAnsi="Arial" w:cs="Arial"/>
                <w:sz w:val="18"/>
                <w:szCs w:val="18"/>
                <w:cs/>
              </w:rPr>
            </w:pPr>
            <w:r w:rsidRPr="002B4C3F">
              <w:rPr>
                <w:rFonts w:ascii="Arial" w:hAnsi="Arial" w:cs="Arial"/>
                <w:sz w:val="18"/>
                <w:szCs w:val="18"/>
              </w:rPr>
              <w:t>(150,000)</w:t>
            </w:r>
          </w:p>
        </w:tc>
        <w:tc>
          <w:tcPr>
            <w:tcW w:w="1418" w:type="dxa"/>
            <w:vAlign w:val="bottom"/>
          </w:tcPr>
          <w:p w14:paraId="70B5530D" w14:textId="1088D536" w:rsidR="00766FC9" w:rsidRPr="002B4C3F" w:rsidRDefault="00766FC9" w:rsidP="00766FC9">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(1,080,000)</w:t>
            </w:r>
          </w:p>
        </w:tc>
        <w:tc>
          <w:tcPr>
            <w:tcW w:w="1417" w:type="dxa"/>
            <w:vAlign w:val="bottom"/>
          </w:tcPr>
          <w:p w14:paraId="774012CE" w14:textId="0DDB9892" w:rsidR="00766FC9" w:rsidRPr="002B4C3F" w:rsidRDefault="00766FC9" w:rsidP="00766FC9">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(150,000)</w:t>
            </w:r>
          </w:p>
        </w:tc>
        <w:tc>
          <w:tcPr>
            <w:tcW w:w="1418" w:type="dxa"/>
          </w:tcPr>
          <w:p w14:paraId="701E570E" w14:textId="66AE0518" w:rsidR="00766FC9" w:rsidRPr="002B4C3F" w:rsidRDefault="00766FC9" w:rsidP="00766FC9">
            <w:pPr>
              <w:pBdr>
                <w:bottom w:val="sing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(1,080,000)</w:t>
            </w:r>
          </w:p>
        </w:tc>
      </w:tr>
      <w:tr w:rsidR="00766FC9" w:rsidRPr="002B4C3F" w14:paraId="33BDD9A7" w14:textId="77777777" w:rsidTr="00D04B7B">
        <w:trPr>
          <w:trHeight w:val="20"/>
        </w:trPr>
        <w:tc>
          <w:tcPr>
            <w:tcW w:w="3420" w:type="dxa"/>
            <w:vAlign w:val="bottom"/>
          </w:tcPr>
          <w:p w14:paraId="579EB5E8" w14:textId="2DB64C19" w:rsidR="00766FC9" w:rsidRPr="002B4C3F" w:rsidRDefault="00766FC9" w:rsidP="00766FC9">
            <w:pPr>
              <w:spacing w:line="360" w:lineRule="exact"/>
              <w:ind w:right="-108"/>
              <w:rPr>
                <w:rFonts w:ascii="Arial" w:hAnsi="Arial" w:cs="Arial"/>
                <w:b/>
                <w:bCs/>
                <w:sz w:val="18"/>
                <w:szCs w:val="18"/>
                <w:u w:val="single"/>
              </w:rPr>
            </w:pPr>
            <w:r w:rsidRPr="002B4C3F">
              <w:rPr>
                <w:rFonts w:ascii="Arial" w:hAnsi="Arial" w:cs="Arial"/>
                <w:sz w:val="18"/>
                <w:szCs w:val="18"/>
              </w:rPr>
              <w:t>Long-term loans - net of current portion</w:t>
            </w:r>
          </w:p>
        </w:tc>
        <w:tc>
          <w:tcPr>
            <w:tcW w:w="1420" w:type="dxa"/>
            <w:vAlign w:val="bottom"/>
          </w:tcPr>
          <w:p w14:paraId="7EB55A65" w14:textId="43D62419" w:rsidR="00766FC9" w:rsidRPr="002B4C3F" w:rsidRDefault="00766FC9" w:rsidP="00766FC9">
            <w:pPr>
              <w:pBdr>
                <w:bottom w:val="double" w:sz="4" w:space="1" w:color="auto"/>
              </w:pBdr>
              <w:tabs>
                <w:tab w:val="decimal" w:pos="1170"/>
              </w:tabs>
              <w:spacing w:line="360" w:lineRule="exact"/>
              <w:ind w:left="-29" w:right="-29"/>
              <w:rPr>
                <w:rFonts w:ascii="Arial" w:hAnsi="Arial" w:cs="Arial"/>
                <w:sz w:val="18"/>
                <w:szCs w:val="18"/>
                <w:cs/>
              </w:rPr>
            </w:pPr>
            <w:r w:rsidRPr="002B4C3F">
              <w:rPr>
                <w:rFonts w:ascii="Arial" w:hAnsi="Arial" w:cs="Arial"/>
                <w:sz w:val="18"/>
                <w:szCs w:val="18"/>
              </w:rPr>
              <w:t>1,530,000</w:t>
            </w:r>
          </w:p>
        </w:tc>
        <w:tc>
          <w:tcPr>
            <w:tcW w:w="1418" w:type="dxa"/>
            <w:vAlign w:val="bottom"/>
          </w:tcPr>
          <w:p w14:paraId="0E59E216" w14:textId="14286BA6" w:rsidR="00766FC9" w:rsidRPr="002B4C3F" w:rsidRDefault="00766FC9" w:rsidP="00766FC9">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w:t>
            </w:r>
          </w:p>
        </w:tc>
        <w:tc>
          <w:tcPr>
            <w:tcW w:w="1417" w:type="dxa"/>
            <w:vAlign w:val="bottom"/>
          </w:tcPr>
          <w:p w14:paraId="2943102E" w14:textId="3C78C89E" w:rsidR="00766FC9" w:rsidRPr="002B4C3F" w:rsidRDefault="00766FC9" w:rsidP="00766FC9">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1,530,000</w:t>
            </w:r>
          </w:p>
        </w:tc>
        <w:tc>
          <w:tcPr>
            <w:tcW w:w="1418" w:type="dxa"/>
          </w:tcPr>
          <w:p w14:paraId="0CD0724E" w14:textId="5776C4B1" w:rsidR="00766FC9" w:rsidRPr="002B4C3F" w:rsidRDefault="00766FC9" w:rsidP="00766FC9">
            <w:pPr>
              <w:pBdr>
                <w:bottom w:val="double" w:sz="4" w:space="1" w:color="auto"/>
              </w:pBdr>
              <w:tabs>
                <w:tab w:val="decimal" w:pos="1170"/>
              </w:tabs>
              <w:spacing w:line="360" w:lineRule="exact"/>
              <w:ind w:left="-29" w:right="-29"/>
              <w:rPr>
                <w:rFonts w:ascii="Arial" w:hAnsi="Arial" w:cs="Arial"/>
                <w:sz w:val="18"/>
                <w:szCs w:val="18"/>
              </w:rPr>
            </w:pPr>
            <w:r w:rsidRPr="002B4C3F">
              <w:rPr>
                <w:rFonts w:ascii="Arial" w:hAnsi="Arial" w:cs="Arial"/>
                <w:sz w:val="18"/>
                <w:szCs w:val="18"/>
              </w:rPr>
              <w:t>-</w:t>
            </w:r>
          </w:p>
        </w:tc>
      </w:tr>
    </w:tbl>
    <w:p w14:paraId="11E66B54" w14:textId="77777777" w:rsidR="00B672EA" w:rsidRPr="002B4C3F" w:rsidRDefault="00B672EA" w:rsidP="003932D1">
      <w:pPr>
        <w:pStyle w:val="Heading2"/>
        <w:spacing w:before="240" w:after="120" w:line="380" w:lineRule="exact"/>
        <w:ind w:left="547" w:hanging="547"/>
        <w:jc w:val="thaiDistribute"/>
        <w:rPr>
          <w:rFonts w:ascii="Arial" w:hAnsi="Arial" w:cs="Arial"/>
          <w:b/>
          <w:bCs/>
          <w:color w:val="auto"/>
          <w:sz w:val="22"/>
          <w:szCs w:val="22"/>
        </w:rPr>
      </w:pPr>
    </w:p>
    <w:p w14:paraId="32E2584D" w14:textId="77777777" w:rsidR="00B672EA" w:rsidRPr="002B4C3F" w:rsidRDefault="00B672EA">
      <w:pPr>
        <w:overflowPunct/>
        <w:autoSpaceDE/>
        <w:autoSpaceDN/>
        <w:adjustRightInd/>
        <w:textAlignment w:val="auto"/>
        <w:rPr>
          <w:rFonts w:ascii="Arial" w:hAnsi="Arial" w:cs="Arial"/>
          <w:b/>
          <w:bCs/>
          <w:sz w:val="22"/>
          <w:szCs w:val="22"/>
        </w:rPr>
      </w:pPr>
      <w:r w:rsidRPr="002B4C3F">
        <w:rPr>
          <w:rFonts w:ascii="Arial" w:hAnsi="Arial" w:cs="Arial"/>
          <w:b/>
          <w:bCs/>
          <w:sz w:val="22"/>
          <w:szCs w:val="22"/>
        </w:rPr>
        <w:br w:type="page"/>
      </w:r>
    </w:p>
    <w:p w14:paraId="58754197" w14:textId="4FB020AC" w:rsidR="00000BB5" w:rsidRPr="002B4C3F" w:rsidRDefault="00B51C27" w:rsidP="00B672EA">
      <w:pPr>
        <w:pStyle w:val="Heading2"/>
        <w:spacing w:before="12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lastRenderedPageBreak/>
        <w:t xml:space="preserve">2.1 </w:t>
      </w:r>
      <w:r w:rsidRPr="002B4C3F">
        <w:rPr>
          <w:rFonts w:ascii="Arial" w:hAnsi="Arial" w:cs="Arial"/>
          <w:b/>
          <w:bCs/>
          <w:color w:val="auto"/>
          <w:sz w:val="22"/>
          <w:szCs w:val="22"/>
        </w:rPr>
        <w:tab/>
      </w:r>
      <w:r w:rsidR="00000BB5" w:rsidRPr="002B4C3F">
        <w:rPr>
          <w:rFonts w:ascii="Arial" w:hAnsi="Arial" w:cs="Arial"/>
          <w:b/>
          <w:bCs/>
          <w:color w:val="auto"/>
          <w:sz w:val="22"/>
          <w:szCs w:val="22"/>
        </w:rPr>
        <w:t xml:space="preserve">Short-term loans to related companies </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EA2448" w:rsidRPr="002B4C3F" w14:paraId="32F5360F" w14:textId="77777777" w:rsidTr="004C0754">
        <w:trPr>
          <w:trHeight w:val="20"/>
        </w:trPr>
        <w:tc>
          <w:tcPr>
            <w:tcW w:w="3060" w:type="dxa"/>
            <w:vAlign w:val="bottom"/>
          </w:tcPr>
          <w:p w14:paraId="32586EC8" w14:textId="4ACF0B1C" w:rsidR="00E12FCF" w:rsidRPr="002B4C3F" w:rsidRDefault="00E71464" w:rsidP="00B672EA">
            <w:pPr>
              <w:spacing w:line="360" w:lineRule="exact"/>
              <w:ind w:left="343" w:hanging="343"/>
              <w:rPr>
                <w:rFonts w:ascii="Arial" w:hAnsi="Arial" w:cs="Arial"/>
                <w:kern w:val="2"/>
                <w:sz w:val="18"/>
                <w:szCs w:val="18"/>
              </w:rPr>
            </w:pPr>
            <w:r w:rsidRPr="002B4C3F">
              <w:rPr>
                <w:rFonts w:ascii="Arial" w:hAnsi="Arial" w:cs="Arial"/>
                <w:sz w:val="18"/>
                <w:szCs w:val="18"/>
              </w:rPr>
              <w:tab/>
            </w:r>
          </w:p>
        </w:tc>
        <w:tc>
          <w:tcPr>
            <w:tcW w:w="6120" w:type="dxa"/>
            <w:gridSpan w:val="4"/>
            <w:vAlign w:val="bottom"/>
          </w:tcPr>
          <w:p w14:paraId="059EAA3A" w14:textId="77777777" w:rsidR="00E12FCF" w:rsidRPr="002B4C3F" w:rsidRDefault="00E12FCF" w:rsidP="00B672EA">
            <w:pPr>
              <w:spacing w:line="360" w:lineRule="exact"/>
              <w:jc w:val="right"/>
              <w:rPr>
                <w:rFonts w:ascii="Arial" w:hAnsi="Arial" w:cs="Arial"/>
                <w:kern w:val="2"/>
                <w:sz w:val="18"/>
                <w:szCs w:val="18"/>
              </w:rPr>
            </w:pPr>
            <w:r w:rsidRPr="002B4C3F">
              <w:rPr>
                <w:rFonts w:ascii="Arial" w:hAnsi="Arial" w:cs="Arial"/>
                <w:kern w:val="2"/>
                <w:sz w:val="18"/>
                <w:szCs w:val="18"/>
              </w:rPr>
              <w:t>(Unit: Thousand Baht)</w:t>
            </w:r>
          </w:p>
        </w:tc>
      </w:tr>
      <w:tr w:rsidR="00EA2448" w:rsidRPr="002B4C3F" w14:paraId="5B2D364E" w14:textId="77777777" w:rsidTr="004C0754">
        <w:trPr>
          <w:trHeight w:val="20"/>
        </w:trPr>
        <w:tc>
          <w:tcPr>
            <w:tcW w:w="3060" w:type="dxa"/>
            <w:vAlign w:val="bottom"/>
          </w:tcPr>
          <w:p w14:paraId="04279FC4" w14:textId="77777777" w:rsidR="00E12FCF" w:rsidRPr="002B4C3F" w:rsidRDefault="00E12FCF" w:rsidP="00B672EA">
            <w:pPr>
              <w:spacing w:line="360" w:lineRule="exact"/>
              <w:ind w:left="343" w:hanging="343"/>
              <w:rPr>
                <w:rFonts w:ascii="Arial" w:hAnsi="Arial" w:cs="Arial"/>
                <w:b/>
                <w:bCs/>
                <w:kern w:val="2"/>
                <w:sz w:val="18"/>
                <w:szCs w:val="18"/>
                <w:u w:val="single"/>
              </w:rPr>
            </w:pPr>
          </w:p>
        </w:tc>
        <w:tc>
          <w:tcPr>
            <w:tcW w:w="6120" w:type="dxa"/>
            <w:gridSpan w:val="4"/>
            <w:vAlign w:val="bottom"/>
          </w:tcPr>
          <w:p w14:paraId="7F28CC29" w14:textId="77777777" w:rsidR="00E12FCF" w:rsidRPr="002B4C3F" w:rsidRDefault="00E12FCF"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Consolidated financial statements</w:t>
            </w:r>
          </w:p>
        </w:tc>
      </w:tr>
      <w:tr w:rsidR="00EA2448" w:rsidRPr="002B4C3F" w14:paraId="297280C2" w14:textId="77777777" w:rsidTr="004C0754">
        <w:trPr>
          <w:trHeight w:val="75"/>
        </w:trPr>
        <w:tc>
          <w:tcPr>
            <w:tcW w:w="3060" w:type="dxa"/>
            <w:vAlign w:val="bottom"/>
          </w:tcPr>
          <w:p w14:paraId="70894073" w14:textId="77777777" w:rsidR="00E12FCF" w:rsidRPr="002B4C3F" w:rsidRDefault="00E12FCF" w:rsidP="00B672EA">
            <w:pPr>
              <w:spacing w:line="360" w:lineRule="exact"/>
              <w:ind w:left="343" w:hanging="343"/>
              <w:rPr>
                <w:rFonts w:ascii="Arial" w:hAnsi="Arial" w:cs="Arial"/>
                <w:kern w:val="2"/>
                <w:sz w:val="18"/>
                <w:szCs w:val="18"/>
              </w:rPr>
            </w:pPr>
          </w:p>
        </w:tc>
        <w:tc>
          <w:tcPr>
            <w:tcW w:w="1530" w:type="dxa"/>
            <w:vAlign w:val="bottom"/>
          </w:tcPr>
          <w:p w14:paraId="5C7A6E1E" w14:textId="15B6B648" w:rsidR="00E12FCF" w:rsidRPr="002B4C3F" w:rsidRDefault="00E12FCF"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 xml:space="preserve">Balance                as at                     </w:t>
            </w:r>
            <w:r w:rsidR="00A059D7" w:rsidRPr="002B4C3F">
              <w:rPr>
                <w:rFonts w:ascii="Arial" w:hAnsi="Arial" w:cs="Arial"/>
                <w:kern w:val="2"/>
                <w:sz w:val="18"/>
                <w:szCs w:val="18"/>
              </w:rPr>
              <w:t>1 January 2025</w:t>
            </w:r>
          </w:p>
        </w:tc>
        <w:tc>
          <w:tcPr>
            <w:tcW w:w="1530" w:type="dxa"/>
            <w:vAlign w:val="bottom"/>
          </w:tcPr>
          <w:p w14:paraId="5FDF55EE" w14:textId="77777777" w:rsidR="00E12FCF" w:rsidRPr="002B4C3F" w:rsidRDefault="00E12FCF"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 xml:space="preserve">Increase </w:t>
            </w:r>
          </w:p>
        </w:tc>
        <w:tc>
          <w:tcPr>
            <w:tcW w:w="1530" w:type="dxa"/>
            <w:vAlign w:val="bottom"/>
          </w:tcPr>
          <w:p w14:paraId="15F06DEB" w14:textId="77777777" w:rsidR="00E12FCF" w:rsidRPr="002B4C3F" w:rsidRDefault="00E12FCF"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Decrease</w:t>
            </w:r>
          </w:p>
        </w:tc>
        <w:tc>
          <w:tcPr>
            <w:tcW w:w="1530" w:type="dxa"/>
            <w:tcBorders>
              <w:left w:val="nil"/>
            </w:tcBorders>
            <w:vAlign w:val="bottom"/>
          </w:tcPr>
          <w:p w14:paraId="43B59DC6" w14:textId="5300F159" w:rsidR="00E12FCF" w:rsidRPr="002B4C3F" w:rsidRDefault="00E12FCF"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 xml:space="preserve">Balance                    as at                     </w:t>
            </w:r>
            <w:r w:rsidR="00670C71" w:rsidRPr="002B4C3F">
              <w:rPr>
                <w:rFonts w:ascii="Arial" w:hAnsi="Arial" w:cs="Arial"/>
                <w:sz w:val="18"/>
                <w:szCs w:val="18"/>
              </w:rPr>
              <w:t>30 June</w:t>
            </w:r>
            <w:r w:rsidR="00A059D7" w:rsidRPr="002B4C3F">
              <w:rPr>
                <w:rFonts w:ascii="Arial" w:hAnsi="Arial" w:cs="Arial"/>
                <w:sz w:val="18"/>
                <w:szCs w:val="18"/>
              </w:rPr>
              <w:t xml:space="preserve"> 2025</w:t>
            </w:r>
          </w:p>
        </w:tc>
      </w:tr>
      <w:tr w:rsidR="005D4141" w:rsidRPr="002B4C3F" w14:paraId="618B34DE" w14:textId="77777777" w:rsidTr="004C0754">
        <w:trPr>
          <w:trHeight w:val="87"/>
        </w:trPr>
        <w:tc>
          <w:tcPr>
            <w:tcW w:w="3060" w:type="dxa"/>
            <w:vAlign w:val="bottom"/>
          </w:tcPr>
          <w:p w14:paraId="35715DF2" w14:textId="77777777" w:rsidR="005D4141" w:rsidRPr="002B4C3F" w:rsidRDefault="005D4141" w:rsidP="005D4141">
            <w:pPr>
              <w:spacing w:line="360" w:lineRule="exact"/>
              <w:ind w:left="343" w:right="-36" w:hanging="343"/>
              <w:rPr>
                <w:rFonts w:ascii="Arial" w:hAnsi="Arial" w:cs="Arial"/>
                <w:kern w:val="2"/>
                <w:sz w:val="18"/>
                <w:szCs w:val="18"/>
              </w:rPr>
            </w:pPr>
            <w:r w:rsidRPr="002B4C3F">
              <w:rPr>
                <w:rFonts w:ascii="Arial" w:hAnsi="Arial" w:cs="Arial"/>
                <w:kern w:val="2"/>
                <w:sz w:val="18"/>
                <w:szCs w:val="18"/>
              </w:rPr>
              <w:t>Related companies</w:t>
            </w:r>
          </w:p>
        </w:tc>
        <w:tc>
          <w:tcPr>
            <w:tcW w:w="1530" w:type="dxa"/>
            <w:vAlign w:val="bottom"/>
          </w:tcPr>
          <w:p w14:paraId="592DEA20" w14:textId="6A7D4E9D" w:rsidR="005D4141" w:rsidRPr="002B4C3F" w:rsidRDefault="005D4141" w:rsidP="005D4141">
            <w:pPr>
              <w:tabs>
                <w:tab w:val="decimal" w:pos="1245"/>
              </w:tabs>
              <w:spacing w:line="360" w:lineRule="exact"/>
              <w:ind w:left="-29" w:right="-29"/>
              <w:rPr>
                <w:rFonts w:ascii="Arial" w:hAnsi="Arial" w:cs="Arial"/>
                <w:sz w:val="18"/>
                <w:szCs w:val="18"/>
                <w:cs/>
              </w:rPr>
            </w:pPr>
            <w:r w:rsidRPr="002B4C3F">
              <w:rPr>
                <w:rFonts w:ascii="Arial" w:hAnsi="Arial" w:cs="Arial"/>
                <w:sz w:val="18"/>
                <w:szCs w:val="18"/>
              </w:rPr>
              <w:t>26,000</w:t>
            </w:r>
          </w:p>
        </w:tc>
        <w:tc>
          <w:tcPr>
            <w:tcW w:w="1530" w:type="dxa"/>
            <w:vAlign w:val="bottom"/>
          </w:tcPr>
          <w:p w14:paraId="517BA5F7" w14:textId="3E2D8D33" w:rsidR="005D4141" w:rsidRPr="002B4C3F" w:rsidRDefault="005D4141" w:rsidP="005D4141">
            <w:pPr>
              <w:tabs>
                <w:tab w:val="decimal" w:pos="1245"/>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0F9AD47E" w14:textId="748EAF45" w:rsidR="005D4141" w:rsidRPr="002B4C3F" w:rsidRDefault="005D4141" w:rsidP="005D4141">
            <w:pPr>
              <w:tabs>
                <w:tab w:val="decimal" w:pos="1245"/>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41D69E7F" w14:textId="0597A02D" w:rsidR="005D4141" w:rsidRPr="002B4C3F" w:rsidRDefault="005D4141" w:rsidP="005D4141">
            <w:pPr>
              <w:tabs>
                <w:tab w:val="decimal" w:pos="1245"/>
              </w:tabs>
              <w:spacing w:line="360" w:lineRule="exact"/>
              <w:ind w:left="-29" w:right="-29"/>
              <w:rPr>
                <w:rFonts w:ascii="Arial" w:hAnsi="Arial" w:cs="Arial"/>
                <w:sz w:val="18"/>
                <w:szCs w:val="18"/>
              </w:rPr>
            </w:pPr>
            <w:r w:rsidRPr="002B4C3F">
              <w:rPr>
                <w:rFonts w:ascii="Arial" w:hAnsi="Arial" w:cs="Arial"/>
                <w:sz w:val="18"/>
                <w:szCs w:val="18"/>
              </w:rPr>
              <w:t>26,000</w:t>
            </w:r>
          </w:p>
        </w:tc>
      </w:tr>
      <w:tr w:rsidR="005D4141" w:rsidRPr="002B4C3F" w14:paraId="2DD9C883" w14:textId="77777777" w:rsidTr="004C0754">
        <w:trPr>
          <w:trHeight w:val="87"/>
        </w:trPr>
        <w:tc>
          <w:tcPr>
            <w:tcW w:w="3060" w:type="dxa"/>
            <w:vAlign w:val="bottom"/>
          </w:tcPr>
          <w:p w14:paraId="1B424BBA" w14:textId="77777777" w:rsidR="005D4141" w:rsidRPr="002B4C3F" w:rsidRDefault="005D4141" w:rsidP="005D4141">
            <w:pPr>
              <w:spacing w:line="360" w:lineRule="exact"/>
              <w:ind w:left="523" w:right="-111" w:hanging="523"/>
              <w:rPr>
                <w:rFonts w:ascii="Arial" w:hAnsi="Arial" w:cs="Arial"/>
                <w:kern w:val="2"/>
                <w:sz w:val="18"/>
                <w:szCs w:val="18"/>
              </w:rPr>
            </w:pPr>
            <w:r w:rsidRPr="002B4C3F">
              <w:rPr>
                <w:rFonts w:ascii="Arial" w:hAnsi="Arial" w:cs="Arial"/>
                <w:kern w:val="2"/>
                <w:sz w:val="18"/>
                <w:szCs w:val="18"/>
              </w:rPr>
              <w:t xml:space="preserve">Less: Allowance for expected </w:t>
            </w:r>
            <w:r w:rsidRPr="002B4C3F">
              <w:rPr>
                <w:rFonts w:ascii="Arial" w:hAnsi="Arial" w:cs="Arial"/>
                <w:kern w:val="2"/>
                <w:sz w:val="18"/>
                <w:szCs w:val="18"/>
              </w:rPr>
              <w:br/>
              <w:t>credit losses</w:t>
            </w:r>
          </w:p>
        </w:tc>
        <w:tc>
          <w:tcPr>
            <w:tcW w:w="1530" w:type="dxa"/>
            <w:vAlign w:val="bottom"/>
          </w:tcPr>
          <w:p w14:paraId="595FE993" w14:textId="0D92893E" w:rsidR="005D4141" w:rsidRPr="002B4C3F" w:rsidRDefault="005D4141" w:rsidP="005D4141">
            <w:pPr>
              <w:pBdr>
                <w:bottom w:val="sing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(6,000)</w:t>
            </w:r>
          </w:p>
        </w:tc>
        <w:tc>
          <w:tcPr>
            <w:tcW w:w="1530" w:type="dxa"/>
            <w:vAlign w:val="bottom"/>
          </w:tcPr>
          <w:p w14:paraId="4F907F6C" w14:textId="20E6F0CA" w:rsidR="005D4141" w:rsidRPr="002B4C3F" w:rsidRDefault="005D4141" w:rsidP="005D4141">
            <w:pPr>
              <w:pBdr>
                <w:bottom w:val="sing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757535F6" w14:textId="56B03FA3" w:rsidR="005D4141" w:rsidRPr="002B4C3F" w:rsidRDefault="005D4141" w:rsidP="005D4141">
            <w:pPr>
              <w:pBdr>
                <w:bottom w:val="sing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2CA41581" w14:textId="24E8A1DC" w:rsidR="005D4141" w:rsidRPr="002B4C3F" w:rsidRDefault="005D4141" w:rsidP="005D4141">
            <w:pPr>
              <w:pBdr>
                <w:bottom w:val="sing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(6,000)</w:t>
            </w:r>
          </w:p>
        </w:tc>
      </w:tr>
      <w:tr w:rsidR="005D4141" w:rsidRPr="002B4C3F" w14:paraId="4F9681FF" w14:textId="77777777" w:rsidTr="004C0754">
        <w:trPr>
          <w:trHeight w:val="20"/>
        </w:trPr>
        <w:tc>
          <w:tcPr>
            <w:tcW w:w="3060" w:type="dxa"/>
            <w:vAlign w:val="bottom"/>
          </w:tcPr>
          <w:p w14:paraId="16EE0A7B" w14:textId="77777777" w:rsidR="005D4141" w:rsidRPr="002B4C3F" w:rsidRDefault="005D4141" w:rsidP="005D4141">
            <w:pPr>
              <w:spacing w:line="360" w:lineRule="exact"/>
              <w:ind w:left="343" w:right="-36" w:hanging="343"/>
              <w:rPr>
                <w:rFonts w:ascii="Arial" w:hAnsi="Arial" w:cs="Arial"/>
                <w:kern w:val="2"/>
                <w:sz w:val="18"/>
                <w:szCs w:val="18"/>
              </w:rPr>
            </w:pPr>
            <w:r w:rsidRPr="002B4C3F">
              <w:rPr>
                <w:rFonts w:ascii="Arial" w:hAnsi="Arial" w:cs="Arial"/>
                <w:kern w:val="2"/>
                <w:sz w:val="18"/>
                <w:szCs w:val="18"/>
              </w:rPr>
              <w:t>Net</w:t>
            </w:r>
          </w:p>
        </w:tc>
        <w:tc>
          <w:tcPr>
            <w:tcW w:w="1530" w:type="dxa"/>
            <w:vAlign w:val="bottom"/>
          </w:tcPr>
          <w:p w14:paraId="4514CFB3" w14:textId="445B03E3" w:rsidR="005D4141" w:rsidRPr="002B4C3F" w:rsidRDefault="005D4141" w:rsidP="005D4141">
            <w:pPr>
              <w:pBdr>
                <w:bottom w:val="doub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20,000</w:t>
            </w:r>
          </w:p>
        </w:tc>
        <w:tc>
          <w:tcPr>
            <w:tcW w:w="1530" w:type="dxa"/>
            <w:vAlign w:val="bottom"/>
          </w:tcPr>
          <w:p w14:paraId="4A70D6A6" w14:textId="42862A47" w:rsidR="005D4141" w:rsidRPr="002B4C3F" w:rsidRDefault="005D4141" w:rsidP="005D4141">
            <w:pPr>
              <w:pBdr>
                <w:bottom w:val="doub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65E7893A" w14:textId="3010CC5F" w:rsidR="005D4141" w:rsidRPr="002B4C3F" w:rsidRDefault="005D4141" w:rsidP="005D4141">
            <w:pPr>
              <w:pBdr>
                <w:bottom w:val="doub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7E8857A0" w14:textId="0B964D26" w:rsidR="005D4141" w:rsidRPr="002B4C3F" w:rsidRDefault="005D4141" w:rsidP="005D4141">
            <w:pPr>
              <w:pBdr>
                <w:bottom w:val="doub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20,000</w:t>
            </w:r>
          </w:p>
        </w:tc>
      </w:tr>
    </w:tbl>
    <w:p w14:paraId="7B177DFB" w14:textId="77777777" w:rsidR="000B321F" w:rsidRPr="002B4C3F" w:rsidRDefault="000B321F" w:rsidP="00B672EA">
      <w:pPr>
        <w:spacing w:line="360" w:lineRule="exact"/>
        <w:rPr>
          <w:rFonts w:ascii="Arial" w:hAnsi="Arial" w:cs="Arial"/>
          <w:sz w:val="18"/>
          <w:szCs w:val="18"/>
        </w:rPr>
      </w:pP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EA2448" w:rsidRPr="002B4C3F" w14:paraId="0CFC7882" w14:textId="77777777" w:rsidTr="004C0754">
        <w:trPr>
          <w:trHeight w:val="20"/>
        </w:trPr>
        <w:tc>
          <w:tcPr>
            <w:tcW w:w="3060" w:type="dxa"/>
            <w:vAlign w:val="bottom"/>
          </w:tcPr>
          <w:p w14:paraId="3A0C4747" w14:textId="31BA9BD4" w:rsidR="00E12FCF" w:rsidRPr="002B4C3F" w:rsidRDefault="00E12FCF" w:rsidP="00B672EA">
            <w:pPr>
              <w:spacing w:line="360" w:lineRule="exact"/>
              <w:ind w:left="343" w:hanging="343"/>
              <w:rPr>
                <w:rFonts w:ascii="Arial" w:hAnsi="Arial" w:cs="Arial"/>
                <w:kern w:val="2"/>
                <w:sz w:val="18"/>
                <w:szCs w:val="18"/>
              </w:rPr>
            </w:pPr>
          </w:p>
        </w:tc>
        <w:tc>
          <w:tcPr>
            <w:tcW w:w="6120" w:type="dxa"/>
            <w:gridSpan w:val="4"/>
            <w:vAlign w:val="bottom"/>
          </w:tcPr>
          <w:p w14:paraId="04174D48" w14:textId="5788019F" w:rsidR="00E12FCF" w:rsidRPr="002B4C3F" w:rsidRDefault="00E12FCF" w:rsidP="00B672EA">
            <w:pPr>
              <w:spacing w:line="360" w:lineRule="exact"/>
              <w:jc w:val="right"/>
              <w:rPr>
                <w:rFonts w:ascii="Arial" w:hAnsi="Arial" w:cs="Arial"/>
                <w:kern w:val="2"/>
                <w:sz w:val="18"/>
                <w:szCs w:val="18"/>
              </w:rPr>
            </w:pPr>
            <w:r w:rsidRPr="002B4C3F">
              <w:rPr>
                <w:rFonts w:ascii="Arial" w:hAnsi="Arial" w:cs="Arial"/>
                <w:kern w:val="2"/>
                <w:sz w:val="18"/>
                <w:szCs w:val="18"/>
              </w:rPr>
              <w:t>(Unit: Thousand Baht)</w:t>
            </w:r>
          </w:p>
        </w:tc>
      </w:tr>
      <w:tr w:rsidR="00EA2448" w:rsidRPr="002B4C3F" w14:paraId="05C3F1D6" w14:textId="77777777" w:rsidTr="004C0754">
        <w:trPr>
          <w:trHeight w:val="20"/>
        </w:trPr>
        <w:tc>
          <w:tcPr>
            <w:tcW w:w="3060" w:type="dxa"/>
            <w:vAlign w:val="bottom"/>
          </w:tcPr>
          <w:p w14:paraId="4CA7D34A" w14:textId="77777777" w:rsidR="00E12FCF" w:rsidRPr="002B4C3F" w:rsidRDefault="00E12FCF" w:rsidP="00B672EA">
            <w:pPr>
              <w:spacing w:line="360" w:lineRule="exact"/>
              <w:ind w:left="343" w:hanging="343"/>
              <w:rPr>
                <w:rFonts w:ascii="Arial" w:hAnsi="Arial" w:cs="Arial"/>
                <w:b/>
                <w:bCs/>
                <w:kern w:val="2"/>
                <w:sz w:val="18"/>
                <w:szCs w:val="18"/>
                <w:u w:val="single"/>
              </w:rPr>
            </w:pPr>
          </w:p>
        </w:tc>
        <w:tc>
          <w:tcPr>
            <w:tcW w:w="6120" w:type="dxa"/>
            <w:gridSpan w:val="4"/>
            <w:vAlign w:val="bottom"/>
          </w:tcPr>
          <w:p w14:paraId="5D61A356" w14:textId="77777777" w:rsidR="00E12FCF" w:rsidRPr="002B4C3F" w:rsidRDefault="00E12FCF"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Separate financial statements</w:t>
            </w:r>
          </w:p>
        </w:tc>
      </w:tr>
      <w:tr w:rsidR="00EA2448" w:rsidRPr="002B4C3F" w14:paraId="10C169AA" w14:textId="77777777" w:rsidTr="004C0754">
        <w:trPr>
          <w:trHeight w:val="75"/>
        </w:trPr>
        <w:tc>
          <w:tcPr>
            <w:tcW w:w="3060" w:type="dxa"/>
            <w:vAlign w:val="bottom"/>
          </w:tcPr>
          <w:p w14:paraId="49215F2E" w14:textId="77777777" w:rsidR="00E12FCF" w:rsidRPr="002B4C3F" w:rsidRDefault="00E12FCF" w:rsidP="00B672EA">
            <w:pPr>
              <w:spacing w:line="360" w:lineRule="exact"/>
              <w:ind w:left="343" w:hanging="343"/>
              <w:rPr>
                <w:rFonts w:ascii="Arial" w:hAnsi="Arial" w:cs="Arial"/>
                <w:kern w:val="2"/>
                <w:sz w:val="18"/>
                <w:szCs w:val="18"/>
              </w:rPr>
            </w:pPr>
          </w:p>
        </w:tc>
        <w:tc>
          <w:tcPr>
            <w:tcW w:w="1530" w:type="dxa"/>
            <w:vAlign w:val="bottom"/>
          </w:tcPr>
          <w:p w14:paraId="204D49A5" w14:textId="2209CC57" w:rsidR="00E12FCF" w:rsidRPr="002B4C3F" w:rsidRDefault="00E12FCF"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 xml:space="preserve">Balance                as at                     </w:t>
            </w:r>
            <w:r w:rsidR="00A059D7" w:rsidRPr="002B4C3F">
              <w:rPr>
                <w:rFonts w:ascii="Arial" w:hAnsi="Arial" w:cs="Arial"/>
                <w:kern w:val="2"/>
                <w:sz w:val="18"/>
                <w:szCs w:val="18"/>
              </w:rPr>
              <w:t>1 January 2025</w:t>
            </w:r>
          </w:p>
        </w:tc>
        <w:tc>
          <w:tcPr>
            <w:tcW w:w="1530" w:type="dxa"/>
            <w:vAlign w:val="bottom"/>
          </w:tcPr>
          <w:p w14:paraId="500F01ED" w14:textId="77777777" w:rsidR="00E12FCF" w:rsidRPr="002B4C3F" w:rsidRDefault="00E12FCF"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 xml:space="preserve">Increase </w:t>
            </w:r>
          </w:p>
        </w:tc>
        <w:tc>
          <w:tcPr>
            <w:tcW w:w="1530" w:type="dxa"/>
            <w:vAlign w:val="bottom"/>
          </w:tcPr>
          <w:p w14:paraId="6AC9C9C5" w14:textId="77777777" w:rsidR="00E12FCF" w:rsidRPr="002B4C3F" w:rsidRDefault="00E12FCF"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Decrease</w:t>
            </w:r>
          </w:p>
        </w:tc>
        <w:tc>
          <w:tcPr>
            <w:tcW w:w="1530" w:type="dxa"/>
            <w:tcBorders>
              <w:left w:val="nil"/>
            </w:tcBorders>
            <w:vAlign w:val="bottom"/>
          </w:tcPr>
          <w:p w14:paraId="5A4E8140" w14:textId="04EDCC47" w:rsidR="00E12FCF" w:rsidRPr="002B4C3F" w:rsidRDefault="00E12FCF"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 xml:space="preserve">Balance                    as at                     </w:t>
            </w:r>
            <w:r w:rsidR="00670C71" w:rsidRPr="002B4C3F">
              <w:rPr>
                <w:rFonts w:ascii="Arial" w:hAnsi="Arial" w:cs="Arial"/>
                <w:sz w:val="18"/>
                <w:szCs w:val="18"/>
              </w:rPr>
              <w:t>30 June</w:t>
            </w:r>
            <w:r w:rsidR="00A059D7" w:rsidRPr="002B4C3F">
              <w:rPr>
                <w:rFonts w:ascii="Arial" w:hAnsi="Arial" w:cs="Arial"/>
                <w:sz w:val="18"/>
                <w:szCs w:val="18"/>
              </w:rPr>
              <w:t xml:space="preserve"> 2025</w:t>
            </w:r>
          </w:p>
        </w:tc>
      </w:tr>
      <w:tr w:rsidR="00606974" w:rsidRPr="002B4C3F" w14:paraId="31ED9155" w14:textId="77777777" w:rsidTr="004C0754">
        <w:trPr>
          <w:trHeight w:val="87"/>
        </w:trPr>
        <w:tc>
          <w:tcPr>
            <w:tcW w:w="3060" w:type="dxa"/>
            <w:vAlign w:val="bottom"/>
          </w:tcPr>
          <w:p w14:paraId="66FF6A6F" w14:textId="77777777" w:rsidR="00606974" w:rsidRPr="002B4C3F" w:rsidRDefault="00606974" w:rsidP="00606974">
            <w:pPr>
              <w:spacing w:line="360" w:lineRule="exact"/>
              <w:ind w:left="343" w:right="-36" w:hanging="343"/>
              <w:rPr>
                <w:rFonts w:ascii="Arial" w:hAnsi="Arial" w:cs="Arial"/>
                <w:kern w:val="2"/>
                <w:sz w:val="18"/>
                <w:szCs w:val="18"/>
              </w:rPr>
            </w:pPr>
            <w:r w:rsidRPr="002B4C3F">
              <w:rPr>
                <w:rFonts w:ascii="Arial" w:hAnsi="Arial" w:cs="Arial"/>
                <w:kern w:val="2"/>
                <w:sz w:val="18"/>
                <w:szCs w:val="18"/>
              </w:rPr>
              <w:t xml:space="preserve">Subsidiaries </w:t>
            </w:r>
          </w:p>
        </w:tc>
        <w:tc>
          <w:tcPr>
            <w:tcW w:w="1530" w:type="dxa"/>
          </w:tcPr>
          <w:p w14:paraId="6FA30FB2" w14:textId="5A853BF9" w:rsidR="00606974" w:rsidRPr="002B4C3F" w:rsidRDefault="00606974" w:rsidP="00606974">
            <w:pPr>
              <w:tabs>
                <w:tab w:val="decimal" w:pos="1245"/>
              </w:tabs>
              <w:spacing w:line="360" w:lineRule="exact"/>
              <w:ind w:left="-29" w:right="-29"/>
              <w:rPr>
                <w:rFonts w:ascii="Arial" w:hAnsi="Arial" w:cs="Arial"/>
                <w:sz w:val="18"/>
                <w:szCs w:val="18"/>
              </w:rPr>
            </w:pPr>
            <w:r w:rsidRPr="002B4C3F">
              <w:rPr>
                <w:rFonts w:ascii="Arial" w:hAnsi="Arial" w:cs="Arial"/>
                <w:sz w:val="18"/>
                <w:szCs w:val="18"/>
              </w:rPr>
              <w:t xml:space="preserve"> 7,338,392</w:t>
            </w:r>
          </w:p>
        </w:tc>
        <w:tc>
          <w:tcPr>
            <w:tcW w:w="1530" w:type="dxa"/>
            <w:vAlign w:val="bottom"/>
          </w:tcPr>
          <w:p w14:paraId="5D9E04AA" w14:textId="076C1C06" w:rsidR="00606974" w:rsidRPr="002B4C3F" w:rsidRDefault="00606974" w:rsidP="00606974">
            <w:pPr>
              <w:tabs>
                <w:tab w:val="decimal" w:pos="1245"/>
              </w:tabs>
              <w:spacing w:line="360" w:lineRule="exact"/>
              <w:ind w:left="-29" w:right="-29"/>
              <w:rPr>
                <w:rFonts w:ascii="Arial" w:hAnsi="Arial" w:cs="Arial"/>
                <w:sz w:val="18"/>
                <w:szCs w:val="18"/>
              </w:rPr>
            </w:pPr>
            <w:r w:rsidRPr="002B4C3F">
              <w:rPr>
                <w:rFonts w:ascii="Arial" w:hAnsi="Arial" w:cs="Arial"/>
                <w:sz w:val="18"/>
                <w:szCs w:val="18"/>
              </w:rPr>
              <w:t>781,000</w:t>
            </w:r>
          </w:p>
        </w:tc>
        <w:tc>
          <w:tcPr>
            <w:tcW w:w="1530" w:type="dxa"/>
            <w:vAlign w:val="bottom"/>
          </w:tcPr>
          <w:p w14:paraId="1225E845" w14:textId="77D5ACC7" w:rsidR="00606974" w:rsidRPr="002B4C3F" w:rsidRDefault="00606974" w:rsidP="00606974">
            <w:pPr>
              <w:tabs>
                <w:tab w:val="decimal" w:pos="1245"/>
              </w:tabs>
              <w:spacing w:line="360" w:lineRule="exact"/>
              <w:ind w:left="-29" w:right="-29"/>
              <w:rPr>
                <w:rFonts w:ascii="Arial" w:hAnsi="Arial" w:cs="Arial"/>
                <w:sz w:val="18"/>
                <w:szCs w:val="18"/>
              </w:rPr>
            </w:pPr>
            <w:r w:rsidRPr="002B4C3F">
              <w:rPr>
                <w:rFonts w:ascii="Arial" w:hAnsi="Arial" w:cs="Arial"/>
                <w:sz w:val="18"/>
                <w:szCs w:val="18"/>
              </w:rPr>
              <w:t>(630,000)</w:t>
            </w:r>
          </w:p>
        </w:tc>
        <w:tc>
          <w:tcPr>
            <w:tcW w:w="1530" w:type="dxa"/>
            <w:vAlign w:val="bottom"/>
          </w:tcPr>
          <w:p w14:paraId="534C51DE" w14:textId="2078A9F0" w:rsidR="00606974" w:rsidRPr="002B4C3F" w:rsidRDefault="00606974" w:rsidP="00606974">
            <w:pPr>
              <w:tabs>
                <w:tab w:val="decimal" w:pos="1245"/>
              </w:tabs>
              <w:spacing w:line="360" w:lineRule="exact"/>
              <w:ind w:left="-29" w:right="-29"/>
              <w:rPr>
                <w:rFonts w:ascii="Arial" w:hAnsi="Arial" w:cs="Arial"/>
                <w:sz w:val="18"/>
                <w:szCs w:val="18"/>
              </w:rPr>
            </w:pPr>
            <w:r w:rsidRPr="002B4C3F">
              <w:rPr>
                <w:rFonts w:ascii="Arial" w:hAnsi="Arial" w:cs="Arial"/>
                <w:sz w:val="18"/>
                <w:szCs w:val="18"/>
              </w:rPr>
              <w:t>7,489,392</w:t>
            </w:r>
          </w:p>
        </w:tc>
      </w:tr>
      <w:tr w:rsidR="00606974" w:rsidRPr="002B4C3F" w14:paraId="331816C6" w14:textId="77777777" w:rsidTr="004C0754">
        <w:trPr>
          <w:trHeight w:val="87"/>
        </w:trPr>
        <w:tc>
          <w:tcPr>
            <w:tcW w:w="3060" w:type="dxa"/>
            <w:vAlign w:val="bottom"/>
          </w:tcPr>
          <w:p w14:paraId="5D7F1E2D" w14:textId="77777777" w:rsidR="00606974" w:rsidRPr="002B4C3F" w:rsidRDefault="00606974" w:rsidP="00606974">
            <w:pPr>
              <w:spacing w:line="360" w:lineRule="exact"/>
              <w:ind w:left="343" w:right="-36" w:hanging="343"/>
              <w:rPr>
                <w:rFonts w:ascii="Arial" w:hAnsi="Arial" w:cs="Arial"/>
                <w:kern w:val="2"/>
                <w:sz w:val="18"/>
                <w:szCs w:val="18"/>
              </w:rPr>
            </w:pPr>
            <w:r w:rsidRPr="002B4C3F">
              <w:rPr>
                <w:rFonts w:ascii="Arial" w:hAnsi="Arial" w:cs="Arial"/>
                <w:kern w:val="2"/>
                <w:sz w:val="18"/>
                <w:szCs w:val="18"/>
              </w:rPr>
              <w:t>Related companies</w:t>
            </w:r>
          </w:p>
        </w:tc>
        <w:tc>
          <w:tcPr>
            <w:tcW w:w="1530" w:type="dxa"/>
          </w:tcPr>
          <w:p w14:paraId="70B5878D" w14:textId="10DE2D84" w:rsidR="00606974" w:rsidRPr="002B4C3F" w:rsidRDefault="00606974" w:rsidP="00606974">
            <w:pPr>
              <w:pBdr>
                <w:bottom w:val="single" w:sz="4" w:space="1" w:color="auto"/>
              </w:pBdr>
              <w:tabs>
                <w:tab w:val="decimal" w:pos="1245"/>
              </w:tabs>
              <w:spacing w:line="360" w:lineRule="exact"/>
              <w:ind w:left="-29" w:right="-29"/>
              <w:rPr>
                <w:rFonts w:ascii="Arial" w:hAnsi="Arial" w:cs="Arial"/>
                <w:sz w:val="18"/>
                <w:szCs w:val="18"/>
                <w:cs/>
              </w:rPr>
            </w:pPr>
            <w:r w:rsidRPr="002B4C3F">
              <w:rPr>
                <w:rFonts w:ascii="Arial" w:hAnsi="Arial" w:cs="Arial"/>
                <w:sz w:val="18"/>
                <w:szCs w:val="18"/>
              </w:rPr>
              <w:t xml:space="preserve"> 26,000</w:t>
            </w:r>
          </w:p>
        </w:tc>
        <w:tc>
          <w:tcPr>
            <w:tcW w:w="1530" w:type="dxa"/>
            <w:vAlign w:val="bottom"/>
          </w:tcPr>
          <w:p w14:paraId="7F1E18F1" w14:textId="597BC6A1" w:rsidR="00606974" w:rsidRPr="002B4C3F" w:rsidRDefault="00606974" w:rsidP="00606974">
            <w:pPr>
              <w:pBdr>
                <w:bottom w:val="sing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40AFC4F8" w14:textId="5B524906" w:rsidR="00606974" w:rsidRPr="002B4C3F" w:rsidRDefault="00606974" w:rsidP="00606974">
            <w:pPr>
              <w:pBdr>
                <w:bottom w:val="sing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32243BD5" w14:textId="501C2864" w:rsidR="00606974" w:rsidRPr="002B4C3F" w:rsidRDefault="00606974" w:rsidP="00606974">
            <w:pPr>
              <w:pBdr>
                <w:bottom w:val="sing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26,000</w:t>
            </w:r>
          </w:p>
        </w:tc>
      </w:tr>
      <w:tr w:rsidR="00606974" w:rsidRPr="002B4C3F" w14:paraId="21DAA504" w14:textId="77777777" w:rsidTr="004C0754">
        <w:trPr>
          <w:trHeight w:val="87"/>
        </w:trPr>
        <w:tc>
          <w:tcPr>
            <w:tcW w:w="3060" w:type="dxa"/>
            <w:vAlign w:val="bottom"/>
          </w:tcPr>
          <w:p w14:paraId="3E2E6CD7" w14:textId="77777777" w:rsidR="00606974" w:rsidRPr="002B4C3F" w:rsidRDefault="00606974" w:rsidP="00606974">
            <w:pPr>
              <w:spacing w:line="360" w:lineRule="exact"/>
              <w:ind w:left="343" w:right="-36" w:hanging="343"/>
              <w:rPr>
                <w:rFonts w:ascii="Arial" w:hAnsi="Arial" w:cs="Arial"/>
                <w:kern w:val="2"/>
                <w:sz w:val="18"/>
                <w:szCs w:val="18"/>
              </w:rPr>
            </w:pPr>
            <w:r w:rsidRPr="002B4C3F">
              <w:rPr>
                <w:rFonts w:ascii="Arial" w:hAnsi="Arial" w:cs="Arial"/>
                <w:kern w:val="2"/>
                <w:sz w:val="18"/>
                <w:szCs w:val="18"/>
              </w:rPr>
              <w:t>Total</w:t>
            </w:r>
          </w:p>
        </w:tc>
        <w:tc>
          <w:tcPr>
            <w:tcW w:w="1530" w:type="dxa"/>
          </w:tcPr>
          <w:p w14:paraId="161255D1" w14:textId="22B37C2B" w:rsidR="00606974" w:rsidRPr="002B4C3F" w:rsidRDefault="00606974" w:rsidP="00606974">
            <w:pPr>
              <w:tabs>
                <w:tab w:val="decimal" w:pos="1245"/>
              </w:tabs>
              <w:spacing w:line="360" w:lineRule="exact"/>
              <w:ind w:left="-29" w:right="-29"/>
              <w:rPr>
                <w:rFonts w:ascii="Arial" w:hAnsi="Arial" w:cs="Arial"/>
                <w:sz w:val="18"/>
                <w:szCs w:val="18"/>
                <w:cs/>
              </w:rPr>
            </w:pPr>
            <w:r w:rsidRPr="002B4C3F">
              <w:rPr>
                <w:rFonts w:ascii="Arial" w:hAnsi="Arial" w:cs="Arial"/>
                <w:sz w:val="18"/>
                <w:szCs w:val="18"/>
              </w:rPr>
              <w:t xml:space="preserve"> 7,364,392</w:t>
            </w:r>
          </w:p>
        </w:tc>
        <w:tc>
          <w:tcPr>
            <w:tcW w:w="1530" w:type="dxa"/>
            <w:vAlign w:val="bottom"/>
          </w:tcPr>
          <w:p w14:paraId="5872E101" w14:textId="7C7FEE05" w:rsidR="00606974" w:rsidRPr="002B4C3F" w:rsidRDefault="00606974" w:rsidP="00606974">
            <w:pPr>
              <w:tabs>
                <w:tab w:val="decimal" w:pos="1245"/>
              </w:tabs>
              <w:spacing w:line="360" w:lineRule="exact"/>
              <w:ind w:left="-29" w:right="-29"/>
              <w:rPr>
                <w:rFonts w:ascii="Arial" w:hAnsi="Arial" w:cs="Arial"/>
                <w:sz w:val="18"/>
                <w:szCs w:val="18"/>
              </w:rPr>
            </w:pPr>
            <w:r w:rsidRPr="002B4C3F">
              <w:rPr>
                <w:rFonts w:ascii="Arial" w:hAnsi="Arial" w:cs="Arial"/>
                <w:sz w:val="18"/>
                <w:szCs w:val="18"/>
              </w:rPr>
              <w:t>781,000</w:t>
            </w:r>
          </w:p>
        </w:tc>
        <w:tc>
          <w:tcPr>
            <w:tcW w:w="1530" w:type="dxa"/>
            <w:vAlign w:val="bottom"/>
          </w:tcPr>
          <w:p w14:paraId="4A2ED867" w14:textId="6F850988" w:rsidR="00606974" w:rsidRPr="002B4C3F" w:rsidRDefault="00606974" w:rsidP="00606974">
            <w:pPr>
              <w:tabs>
                <w:tab w:val="decimal" w:pos="1245"/>
              </w:tabs>
              <w:spacing w:line="360" w:lineRule="exact"/>
              <w:ind w:left="-29" w:right="-29"/>
              <w:rPr>
                <w:rFonts w:ascii="Arial" w:hAnsi="Arial" w:cs="Arial"/>
                <w:sz w:val="18"/>
                <w:szCs w:val="18"/>
              </w:rPr>
            </w:pPr>
            <w:r w:rsidRPr="002B4C3F">
              <w:rPr>
                <w:rFonts w:ascii="Arial" w:hAnsi="Arial" w:cs="Arial"/>
                <w:sz w:val="18"/>
                <w:szCs w:val="18"/>
              </w:rPr>
              <w:t>(63</w:t>
            </w:r>
            <w:r w:rsidR="00543B80" w:rsidRPr="002B4C3F">
              <w:rPr>
                <w:rFonts w:ascii="Arial" w:hAnsi="Arial" w:cs="Arial"/>
                <w:sz w:val="18"/>
                <w:szCs w:val="18"/>
              </w:rPr>
              <w:t>0</w:t>
            </w:r>
            <w:r w:rsidRPr="002B4C3F">
              <w:rPr>
                <w:rFonts w:ascii="Arial" w:hAnsi="Arial" w:cs="Arial"/>
                <w:sz w:val="18"/>
                <w:szCs w:val="18"/>
              </w:rPr>
              <w:t>,000)</w:t>
            </w:r>
          </w:p>
        </w:tc>
        <w:tc>
          <w:tcPr>
            <w:tcW w:w="1530" w:type="dxa"/>
            <w:vAlign w:val="bottom"/>
          </w:tcPr>
          <w:p w14:paraId="0230B69F" w14:textId="634653C0" w:rsidR="00606974" w:rsidRPr="002B4C3F" w:rsidRDefault="00606974" w:rsidP="00606974">
            <w:pPr>
              <w:tabs>
                <w:tab w:val="decimal" w:pos="1245"/>
              </w:tabs>
              <w:spacing w:line="360" w:lineRule="exact"/>
              <w:ind w:left="-29" w:right="-29"/>
              <w:rPr>
                <w:rFonts w:ascii="Arial" w:hAnsi="Arial" w:cs="Arial"/>
                <w:sz w:val="18"/>
                <w:szCs w:val="18"/>
              </w:rPr>
            </w:pPr>
            <w:r w:rsidRPr="002B4C3F">
              <w:rPr>
                <w:rFonts w:ascii="Arial" w:hAnsi="Arial" w:cs="Arial"/>
                <w:sz w:val="18"/>
                <w:szCs w:val="18"/>
              </w:rPr>
              <w:t>7,515,392</w:t>
            </w:r>
          </w:p>
        </w:tc>
      </w:tr>
      <w:tr w:rsidR="00606974" w:rsidRPr="002B4C3F" w14:paraId="6ED0C3EA" w14:textId="77777777" w:rsidTr="004C0754">
        <w:trPr>
          <w:trHeight w:val="87"/>
        </w:trPr>
        <w:tc>
          <w:tcPr>
            <w:tcW w:w="3060" w:type="dxa"/>
            <w:vAlign w:val="bottom"/>
          </w:tcPr>
          <w:p w14:paraId="5BF94739" w14:textId="77777777" w:rsidR="00606974" w:rsidRPr="002B4C3F" w:rsidRDefault="00606974" w:rsidP="00606974">
            <w:pPr>
              <w:spacing w:line="360" w:lineRule="exact"/>
              <w:ind w:left="343" w:right="-111" w:hanging="343"/>
              <w:rPr>
                <w:rFonts w:ascii="Arial" w:hAnsi="Arial" w:cs="Arial"/>
                <w:kern w:val="2"/>
                <w:sz w:val="18"/>
                <w:szCs w:val="18"/>
              </w:rPr>
            </w:pPr>
            <w:r w:rsidRPr="002B4C3F">
              <w:rPr>
                <w:rFonts w:ascii="Arial" w:hAnsi="Arial" w:cs="Arial"/>
                <w:kern w:val="2"/>
                <w:sz w:val="18"/>
                <w:szCs w:val="18"/>
              </w:rPr>
              <w:t xml:space="preserve">Less: Allowance for expected </w:t>
            </w:r>
          </w:p>
          <w:p w14:paraId="052E2C1A" w14:textId="77777777" w:rsidR="00606974" w:rsidRPr="002B4C3F" w:rsidRDefault="00606974" w:rsidP="00606974">
            <w:pPr>
              <w:spacing w:line="360" w:lineRule="exact"/>
              <w:ind w:left="523" w:right="-111" w:hanging="523"/>
              <w:rPr>
                <w:rFonts w:ascii="Arial" w:hAnsi="Arial" w:cs="Arial"/>
                <w:kern w:val="2"/>
                <w:sz w:val="18"/>
                <w:szCs w:val="18"/>
              </w:rPr>
            </w:pPr>
            <w:r w:rsidRPr="002B4C3F">
              <w:rPr>
                <w:rFonts w:ascii="Arial" w:hAnsi="Arial" w:cs="Arial"/>
                <w:kern w:val="2"/>
                <w:sz w:val="18"/>
                <w:szCs w:val="18"/>
                <w:cs/>
              </w:rPr>
              <w:tab/>
            </w:r>
            <w:r w:rsidRPr="002B4C3F">
              <w:rPr>
                <w:rFonts w:ascii="Arial" w:hAnsi="Arial" w:cs="Arial"/>
                <w:kern w:val="2"/>
                <w:sz w:val="18"/>
                <w:szCs w:val="18"/>
              </w:rPr>
              <w:t>credit losses</w:t>
            </w:r>
          </w:p>
        </w:tc>
        <w:tc>
          <w:tcPr>
            <w:tcW w:w="1530" w:type="dxa"/>
            <w:vAlign w:val="bottom"/>
          </w:tcPr>
          <w:p w14:paraId="575EA57B" w14:textId="0EE15369" w:rsidR="00606974" w:rsidRPr="002B4C3F" w:rsidRDefault="00606974" w:rsidP="00606974">
            <w:pPr>
              <w:pBdr>
                <w:bottom w:val="sing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(6,000)</w:t>
            </w:r>
          </w:p>
        </w:tc>
        <w:tc>
          <w:tcPr>
            <w:tcW w:w="1530" w:type="dxa"/>
            <w:vAlign w:val="bottom"/>
          </w:tcPr>
          <w:p w14:paraId="64FF36D3" w14:textId="42E040B8" w:rsidR="00606974" w:rsidRPr="002B4C3F" w:rsidRDefault="00606974" w:rsidP="00606974">
            <w:pPr>
              <w:pBdr>
                <w:bottom w:val="sing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2DE72002" w14:textId="671A7F4F" w:rsidR="00606974" w:rsidRPr="002B4C3F" w:rsidRDefault="00606974" w:rsidP="00606974">
            <w:pPr>
              <w:pBdr>
                <w:bottom w:val="sing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16C3C106" w14:textId="1C07DB46" w:rsidR="00606974" w:rsidRPr="002B4C3F" w:rsidRDefault="00606974" w:rsidP="00606974">
            <w:pPr>
              <w:pBdr>
                <w:bottom w:val="sing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(6,000)</w:t>
            </w:r>
          </w:p>
        </w:tc>
      </w:tr>
      <w:tr w:rsidR="00606974" w:rsidRPr="002B4C3F" w14:paraId="77DF115B" w14:textId="77777777" w:rsidTr="004C0754">
        <w:trPr>
          <w:trHeight w:val="20"/>
        </w:trPr>
        <w:tc>
          <w:tcPr>
            <w:tcW w:w="3060" w:type="dxa"/>
            <w:vAlign w:val="bottom"/>
          </w:tcPr>
          <w:p w14:paraId="59F8E5D0" w14:textId="77777777" w:rsidR="00606974" w:rsidRPr="002B4C3F" w:rsidRDefault="00606974" w:rsidP="00606974">
            <w:pPr>
              <w:spacing w:line="360" w:lineRule="exact"/>
              <w:ind w:left="343" w:right="-36" w:hanging="343"/>
              <w:rPr>
                <w:rFonts w:ascii="Arial" w:hAnsi="Arial" w:cs="Arial"/>
                <w:kern w:val="2"/>
                <w:sz w:val="18"/>
                <w:szCs w:val="18"/>
              </w:rPr>
            </w:pPr>
            <w:r w:rsidRPr="002B4C3F">
              <w:rPr>
                <w:rFonts w:ascii="Arial" w:hAnsi="Arial" w:cs="Arial"/>
                <w:kern w:val="2"/>
                <w:sz w:val="18"/>
                <w:szCs w:val="18"/>
              </w:rPr>
              <w:t>Net</w:t>
            </w:r>
          </w:p>
        </w:tc>
        <w:tc>
          <w:tcPr>
            <w:tcW w:w="1530" w:type="dxa"/>
            <w:vAlign w:val="bottom"/>
          </w:tcPr>
          <w:p w14:paraId="3C953581" w14:textId="2568C950" w:rsidR="00606974" w:rsidRPr="002B4C3F" w:rsidRDefault="00606974" w:rsidP="00606974">
            <w:pPr>
              <w:pBdr>
                <w:bottom w:val="doub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7,358,392</w:t>
            </w:r>
          </w:p>
        </w:tc>
        <w:tc>
          <w:tcPr>
            <w:tcW w:w="1530" w:type="dxa"/>
            <w:vAlign w:val="bottom"/>
          </w:tcPr>
          <w:p w14:paraId="433260A4" w14:textId="301F984E" w:rsidR="00606974" w:rsidRPr="002B4C3F" w:rsidRDefault="00606974" w:rsidP="00606974">
            <w:pPr>
              <w:pBdr>
                <w:bottom w:val="doub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781,000</w:t>
            </w:r>
          </w:p>
        </w:tc>
        <w:tc>
          <w:tcPr>
            <w:tcW w:w="1530" w:type="dxa"/>
            <w:vAlign w:val="bottom"/>
          </w:tcPr>
          <w:p w14:paraId="7EB2580E" w14:textId="67D4EB13" w:rsidR="00606974" w:rsidRPr="002B4C3F" w:rsidRDefault="00606974" w:rsidP="00606974">
            <w:pPr>
              <w:pBdr>
                <w:bottom w:val="doub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(63</w:t>
            </w:r>
            <w:r w:rsidR="00543B80" w:rsidRPr="002B4C3F">
              <w:rPr>
                <w:rFonts w:ascii="Arial" w:hAnsi="Arial" w:cs="Arial"/>
                <w:sz w:val="18"/>
                <w:szCs w:val="18"/>
              </w:rPr>
              <w:t>0</w:t>
            </w:r>
            <w:r w:rsidRPr="002B4C3F">
              <w:rPr>
                <w:rFonts w:ascii="Arial" w:hAnsi="Arial" w:cs="Arial"/>
                <w:sz w:val="18"/>
                <w:szCs w:val="18"/>
              </w:rPr>
              <w:t>,000)</w:t>
            </w:r>
          </w:p>
        </w:tc>
        <w:tc>
          <w:tcPr>
            <w:tcW w:w="1530" w:type="dxa"/>
            <w:vAlign w:val="bottom"/>
          </w:tcPr>
          <w:p w14:paraId="1AE9012E" w14:textId="7473BCD5" w:rsidR="00606974" w:rsidRPr="002B4C3F" w:rsidRDefault="00606974" w:rsidP="00606974">
            <w:pPr>
              <w:pBdr>
                <w:bottom w:val="double" w:sz="4" w:space="1" w:color="auto"/>
              </w:pBdr>
              <w:tabs>
                <w:tab w:val="decimal" w:pos="1245"/>
              </w:tabs>
              <w:spacing w:line="360" w:lineRule="exact"/>
              <w:ind w:left="-29" w:right="-29"/>
              <w:rPr>
                <w:rFonts w:ascii="Arial" w:hAnsi="Arial" w:cs="Arial"/>
                <w:sz w:val="18"/>
                <w:szCs w:val="18"/>
              </w:rPr>
            </w:pPr>
            <w:r w:rsidRPr="002B4C3F">
              <w:rPr>
                <w:rFonts w:ascii="Arial" w:hAnsi="Arial" w:cs="Arial"/>
                <w:sz w:val="18"/>
                <w:szCs w:val="18"/>
              </w:rPr>
              <w:t>7,509,392</w:t>
            </w:r>
          </w:p>
        </w:tc>
      </w:tr>
    </w:tbl>
    <w:p w14:paraId="1C0D42CD" w14:textId="67A2158A" w:rsidR="00361333" w:rsidRPr="002B4C3F" w:rsidRDefault="003B21BD" w:rsidP="00B672EA">
      <w:pPr>
        <w:spacing w:before="240" w:after="120" w:line="380" w:lineRule="exact"/>
        <w:ind w:left="547"/>
        <w:jc w:val="thaiDistribute"/>
        <w:rPr>
          <w:rFonts w:ascii="Arial" w:hAnsi="Arial" w:cs="Arial"/>
          <w:sz w:val="22"/>
          <w:szCs w:val="22"/>
        </w:rPr>
      </w:pPr>
      <w:r w:rsidRPr="002B4C3F">
        <w:rPr>
          <w:rFonts w:ascii="Arial" w:hAnsi="Arial" w:cs="Arial"/>
          <w:sz w:val="22"/>
          <w:szCs w:val="22"/>
        </w:rPr>
        <w:t xml:space="preserve">As at </w:t>
      </w:r>
      <w:r w:rsidR="00670C71" w:rsidRPr="002B4C3F">
        <w:rPr>
          <w:rFonts w:ascii="Arial" w:hAnsi="Arial" w:cs="Arial"/>
          <w:sz w:val="22"/>
          <w:szCs w:val="22"/>
        </w:rPr>
        <w:t>30 June</w:t>
      </w:r>
      <w:r w:rsidRPr="002B4C3F">
        <w:rPr>
          <w:rFonts w:ascii="Arial" w:hAnsi="Arial" w:cs="Arial"/>
          <w:sz w:val="22"/>
          <w:szCs w:val="22"/>
        </w:rPr>
        <w:t xml:space="preserve"> 2025, the short-term loans </w:t>
      </w:r>
      <w:r w:rsidR="007A688C" w:rsidRPr="002B4C3F">
        <w:rPr>
          <w:rFonts w:ascii="Arial" w:hAnsi="Arial" w:cs="Arial"/>
          <w:sz w:val="22"/>
          <w:szCs w:val="22"/>
        </w:rPr>
        <w:t>carries interest at</w:t>
      </w:r>
      <w:r w:rsidRPr="002B4C3F">
        <w:rPr>
          <w:rFonts w:ascii="Arial" w:hAnsi="Arial" w:cs="Arial"/>
          <w:sz w:val="22"/>
          <w:szCs w:val="22"/>
        </w:rPr>
        <w:t xml:space="preserve"> </w:t>
      </w:r>
      <w:r w:rsidR="00C43480" w:rsidRPr="002B4C3F">
        <w:rPr>
          <w:rFonts w:ascii="Arial" w:hAnsi="Arial" w:cs="Arial"/>
          <w:sz w:val="22"/>
          <w:szCs w:val="22"/>
        </w:rPr>
        <w:t>3</w:t>
      </w:r>
      <w:r w:rsidR="00802B0B" w:rsidRPr="002B4C3F">
        <w:rPr>
          <w:rFonts w:ascii="Arial" w:hAnsi="Arial" w:cs="Arial"/>
          <w:sz w:val="22"/>
          <w:szCs w:val="22"/>
        </w:rPr>
        <w:t>.00-5.00</w:t>
      </w:r>
      <w:r w:rsidRPr="002B4C3F">
        <w:rPr>
          <w:rFonts w:ascii="Arial" w:hAnsi="Arial" w:cs="Arial"/>
          <w:sz w:val="22"/>
          <w:szCs w:val="22"/>
        </w:rPr>
        <w:t xml:space="preserve"> </w:t>
      </w:r>
      <w:r w:rsidR="00BD5488" w:rsidRPr="002B4C3F">
        <w:rPr>
          <w:rFonts w:ascii="Arial" w:hAnsi="Arial" w:cs="Arial"/>
          <w:sz w:val="22"/>
          <w:szCs w:val="22"/>
        </w:rPr>
        <w:t>percent per annum</w:t>
      </w:r>
      <w:r w:rsidR="00B40748" w:rsidRPr="002B4C3F">
        <w:rPr>
          <w:rFonts w:ascii="Arial" w:hAnsi="Arial" w:cs="Arial"/>
          <w:sz w:val="22"/>
          <w:szCs w:val="22"/>
        </w:rPr>
        <w:t xml:space="preserve">                 </w:t>
      </w:r>
      <w:r w:rsidR="00BD5488" w:rsidRPr="002B4C3F">
        <w:rPr>
          <w:rFonts w:ascii="Arial" w:hAnsi="Arial" w:cs="Arial"/>
          <w:sz w:val="22"/>
          <w:szCs w:val="22"/>
        </w:rPr>
        <w:t xml:space="preserve"> </w:t>
      </w:r>
      <w:r w:rsidRPr="002B4C3F">
        <w:rPr>
          <w:rFonts w:ascii="Arial" w:hAnsi="Arial" w:cs="Arial"/>
          <w:sz w:val="22"/>
          <w:szCs w:val="22"/>
        </w:rPr>
        <w:t xml:space="preserve">(31 December 2024: </w:t>
      </w:r>
      <w:r w:rsidR="007A688C" w:rsidRPr="002B4C3F">
        <w:rPr>
          <w:rFonts w:ascii="Arial" w:hAnsi="Arial" w:cs="Arial"/>
          <w:sz w:val="22"/>
          <w:szCs w:val="22"/>
        </w:rPr>
        <w:t>3.00 - 5.00 percent per annum</w:t>
      </w:r>
      <w:r w:rsidRPr="002B4C3F">
        <w:rPr>
          <w:rFonts w:ascii="Arial" w:hAnsi="Arial" w:cs="Arial"/>
          <w:sz w:val="22"/>
          <w:szCs w:val="22"/>
        </w:rPr>
        <w:t>).</w:t>
      </w:r>
      <w:r w:rsidRPr="002B4C3F">
        <w:rPr>
          <w:rFonts w:ascii="Arial" w:hAnsi="Arial" w:cs="Arial"/>
          <w:sz w:val="22"/>
          <w:szCs w:val="22"/>
          <w:cs/>
        </w:rPr>
        <w:t xml:space="preserve"> </w:t>
      </w:r>
      <w:r w:rsidR="00361333" w:rsidRPr="002B4C3F">
        <w:rPr>
          <w:rFonts w:ascii="Arial" w:hAnsi="Arial" w:cs="Arial"/>
          <w:sz w:val="22"/>
          <w:szCs w:val="22"/>
        </w:rPr>
        <w:t>The loans are repayable at call.</w:t>
      </w:r>
    </w:p>
    <w:p w14:paraId="6122303F" w14:textId="77777777" w:rsidR="00B672EA" w:rsidRPr="002B4C3F" w:rsidRDefault="00B672EA">
      <w:pPr>
        <w:overflowPunct/>
        <w:autoSpaceDE/>
        <w:autoSpaceDN/>
        <w:adjustRightInd/>
        <w:textAlignment w:val="auto"/>
        <w:rPr>
          <w:rFonts w:ascii="Arial" w:hAnsi="Arial" w:cs="Arial"/>
          <w:b/>
          <w:bCs/>
          <w:sz w:val="22"/>
          <w:szCs w:val="22"/>
        </w:rPr>
      </w:pPr>
      <w:r w:rsidRPr="002B4C3F">
        <w:rPr>
          <w:rFonts w:ascii="Arial" w:hAnsi="Arial" w:cs="Arial"/>
          <w:b/>
          <w:bCs/>
          <w:sz w:val="22"/>
          <w:szCs w:val="22"/>
        </w:rPr>
        <w:br w:type="page"/>
      </w:r>
    </w:p>
    <w:p w14:paraId="2ADB9A29" w14:textId="0C4C2B34" w:rsidR="0062767D" w:rsidRPr="002B4C3F" w:rsidRDefault="00B51C27" w:rsidP="00B672EA">
      <w:pPr>
        <w:pStyle w:val="Heading2"/>
        <w:spacing w:before="12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lastRenderedPageBreak/>
        <w:t xml:space="preserve">2.2 </w:t>
      </w:r>
      <w:r w:rsidRPr="002B4C3F">
        <w:rPr>
          <w:rFonts w:ascii="Arial" w:hAnsi="Arial" w:cs="Arial"/>
          <w:b/>
          <w:bCs/>
          <w:color w:val="auto"/>
          <w:sz w:val="22"/>
          <w:szCs w:val="22"/>
        </w:rPr>
        <w:tab/>
      </w:r>
      <w:r w:rsidR="0062767D" w:rsidRPr="002B4C3F">
        <w:rPr>
          <w:rFonts w:ascii="Arial" w:hAnsi="Arial" w:cs="Arial"/>
          <w:b/>
          <w:bCs/>
          <w:color w:val="auto"/>
          <w:sz w:val="22"/>
          <w:szCs w:val="22"/>
        </w:rPr>
        <w:t>Long-term loan to related compan</w:t>
      </w:r>
      <w:r w:rsidR="00986971" w:rsidRPr="002B4C3F">
        <w:rPr>
          <w:rFonts w:ascii="Arial" w:hAnsi="Arial" w:cs="Arial"/>
          <w:b/>
          <w:bCs/>
          <w:color w:val="auto"/>
          <w:sz w:val="22"/>
          <w:szCs w:val="22"/>
        </w:rPr>
        <w:t>ies</w:t>
      </w:r>
      <w:r w:rsidR="0062767D" w:rsidRPr="002B4C3F">
        <w:rPr>
          <w:rFonts w:ascii="Arial" w:hAnsi="Arial" w:cs="Arial"/>
          <w:b/>
          <w:bCs/>
          <w:color w:val="auto"/>
          <w:sz w:val="22"/>
          <w:szCs w:val="22"/>
        </w:rPr>
        <w:t xml:space="preserve"> </w:t>
      </w:r>
    </w:p>
    <w:tbl>
      <w:tblPr>
        <w:tblW w:w="9198" w:type="dxa"/>
        <w:tblInd w:w="450" w:type="dxa"/>
        <w:tblLayout w:type="fixed"/>
        <w:tblLook w:val="0000" w:firstRow="0" w:lastRow="0" w:firstColumn="0" w:lastColumn="0" w:noHBand="0" w:noVBand="0"/>
      </w:tblPr>
      <w:tblGrid>
        <w:gridCol w:w="3060"/>
        <w:gridCol w:w="1534"/>
        <w:gridCol w:w="1535"/>
        <w:gridCol w:w="1534"/>
        <w:gridCol w:w="1535"/>
      </w:tblGrid>
      <w:tr w:rsidR="00EA2448" w:rsidRPr="002B4C3F" w14:paraId="16FF2DEC" w14:textId="77777777" w:rsidTr="004C0754">
        <w:trPr>
          <w:trHeight w:val="20"/>
        </w:trPr>
        <w:tc>
          <w:tcPr>
            <w:tcW w:w="3060" w:type="dxa"/>
            <w:vAlign w:val="bottom"/>
          </w:tcPr>
          <w:p w14:paraId="2EC79638" w14:textId="5FE0D09D" w:rsidR="00E12FCF" w:rsidRPr="002B4C3F" w:rsidRDefault="00E71464" w:rsidP="00B672EA">
            <w:pPr>
              <w:spacing w:line="360" w:lineRule="exact"/>
              <w:ind w:left="343" w:hanging="343"/>
              <w:rPr>
                <w:rFonts w:ascii="Arial" w:hAnsi="Arial" w:cs="Arial"/>
                <w:kern w:val="2"/>
                <w:sz w:val="18"/>
                <w:szCs w:val="18"/>
              </w:rPr>
            </w:pPr>
            <w:r w:rsidRPr="002B4C3F">
              <w:rPr>
                <w:rFonts w:ascii="Arial" w:hAnsi="Arial" w:cs="Arial"/>
                <w:sz w:val="18"/>
                <w:szCs w:val="18"/>
              </w:rPr>
              <w:tab/>
            </w:r>
            <w:r w:rsidR="0062767D" w:rsidRPr="002B4C3F">
              <w:rPr>
                <w:rFonts w:ascii="Arial" w:hAnsi="Arial" w:cs="Arial"/>
                <w:sz w:val="18"/>
                <w:szCs w:val="18"/>
                <w:cs/>
              </w:rPr>
              <w:t xml:space="preserve"> </w:t>
            </w:r>
            <w:r w:rsidR="00E12FCF" w:rsidRPr="002B4C3F">
              <w:rPr>
                <w:rFonts w:ascii="Arial" w:hAnsi="Arial" w:cs="Arial"/>
                <w:sz w:val="18"/>
                <w:szCs w:val="18"/>
              </w:rPr>
              <w:tab/>
            </w:r>
            <w:r w:rsidR="00E12FCF" w:rsidRPr="002B4C3F">
              <w:rPr>
                <w:rFonts w:ascii="Arial" w:hAnsi="Arial" w:cs="Arial"/>
                <w:sz w:val="18"/>
                <w:szCs w:val="18"/>
              </w:rPr>
              <w:tab/>
            </w:r>
          </w:p>
        </w:tc>
        <w:tc>
          <w:tcPr>
            <w:tcW w:w="6138" w:type="dxa"/>
            <w:gridSpan w:val="4"/>
            <w:vAlign w:val="bottom"/>
          </w:tcPr>
          <w:p w14:paraId="39DAB930" w14:textId="75747F00" w:rsidR="00E12FCF" w:rsidRPr="002B4C3F" w:rsidRDefault="00E12FCF" w:rsidP="00B672EA">
            <w:pPr>
              <w:spacing w:line="360" w:lineRule="exact"/>
              <w:jc w:val="right"/>
              <w:rPr>
                <w:rFonts w:ascii="Arial" w:hAnsi="Arial" w:cs="Arial"/>
                <w:kern w:val="2"/>
                <w:sz w:val="18"/>
                <w:szCs w:val="18"/>
              </w:rPr>
            </w:pPr>
            <w:r w:rsidRPr="002B4C3F">
              <w:rPr>
                <w:rFonts w:ascii="Arial" w:hAnsi="Arial" w:cs="Arial"/>
                <w:kern w:val="2"/>
                <w:sz w:val="18"/>
                <w:szCs w:val="18"/>
              </w:rPr>
              <w:t xml:space="preserve">(Unit: </w:t>
            </w:r>
            <w:r w:rsidRPr="002B4C3F">
              <w:rPr>
                <w:rFonts w:ascii="Arial" w:hAnsi="Arial" w:cs="Arial"/>
                <w:sz w:val="18"/>
                <w:szCs w:val="18"/>
              </w:rPr>
              <w:t xml:space="preserve">Thousand </w:t>
            </w:r>
            <w:r w:rsidRPr="002B4C3F">
              <w:rPr>
                <w:rFonts w:ascii="Arial" w:hAnsi="Arial" w:cs="Arial"/>
                <w:kern w:val="2"/>
                <w:sz w:val="18"/>
                <w:szCs w:val="18"/>
              </w:rPr>
              <w:t>Baht)</w:t>
            </w:r>
          </w:p>
        </w:tc>
      </w:tr>
      <w:tr w:rsidR="00EA2448" w:rsidRPr="002B4C3F" w14:paraId="59DD334F" w14:textId="77777777" w:rsidTr="004C0754">
        <w:trPr>
          <w:trHeight w:val="20"/>
        </w:trPr>
        <w:tc>
          <w:tcPr>
            <w:tcW w:w="3060" w:type="dxa"/>
            <w:vAlign w:val="bottom"/>
          </w:tcPr>
          <w:p w14:paraId="56917526" w14:textId="77777777" w:rsidR="00E12FCF" w:rsidRPr="002B4C3F" w:rsidRDefault="00E12FCF" w:rsidP="00B672EA">
            <w:pPr>
              <w:spacing w:line="360" w:lineRule="exact"/>
              <w:ind w:left="343" w:hanging="343"/>
              <w:rPr>
                <w:rFonts w:ascii="Arial" w:hAnsi="Arial" w:cs="Arial"/>
                <w:b/>
                <w:bCs/>
                <w:kern w:val="2"/>
                <w:sz w:val="18"/>
                <w:szCs w:val="18"/>
                <w:u w:val="single"/>
              </w:rPr>
            </w:pPr>
          </w:p>
        </w:tc>
        <w:tc>
          <w:tcPr>
            <w:tcW w:w="6138" w:type="dxa"/>
            <w:gridSpan w:val="4"/>
            <w:vAlign w:val="bottom"/>
          </w:tcPr>
          <w:p w14:paraId="25481869" w14:textId="77777777" w:rsidR="00E12FCF" w:rsidRPr="002B4C3F" w:rsidRDefault="00E12FCF" w:rsidP="00B672EA">
            <w:pPr>
              <w:pBdr>
                <w:bottom w:val="single" w:sz="4" w:space="1" w:color="auto"/>
              </w:pBdr>
              <w:spacing w:line="360" w:lineRule="exact"/>
              <w:ind w:left="-38"/>
              <w:jc w:val="center"/>
              <w:rPr>
                <w:rFonts w:ascii="Arial" w:hAnsi="Arial" w:cs="Arial"/>
                <w:kern w:val="2"/>
                <w:sz w:val="18"/>
                <w:szCs w:val="18"/>
              </w:rPr>
            </w:pPr>
            <w:r w:rsidRPr="002B4C3F">
              <w:rPr>
                <w:rFonts w:ascii="Arial" w:hAnsi="Arial" w:cs="Arial"/>
                <w:kern w:val="2"/>
                <w:sz w:val="18"/>
                <w:szCs w:val="18"/>
              </w:rPr>
              <w:t>Consolidated financial statements</w:t>
            </w:r>
            <w:r w:rsidRPr="002B4C3F">
              <w:rPr>
                <w:rFonts w:ascii="Arial" w:hAnsi="Arial" w:cs="Arial"/>
                <w:kern w:val="2"/>
                <w:sz w:val="18"/>
                <w:szCs w:val="18"/>
                <w:cs/>
              </w:rPr>
              <w:t xml:space="preserve"> </w:t>
            </w:r>
          </w:p>
        </w:tc>
      </w:tr>
      <w:tr w:rsidR="00EA2448" w:rsidRPr="002B4C3F" w14:paraId="6CE00EBD" w14:textId="77777777" w:rsidTr="004C0754">
        <w:trPr>
          <w:trHeight w:val="75"/>
        </w:trPr>
        <w:tc>
          <w:tcPr>
            <w:tcW w:w="3060" w:type="dxa"/>
            <w:vAlign w:val="bottom"/>
          </w:tcPr>
          <w:p w14:paraId="16063C43" w14:textId="77777777" w:rsidR="0074490B" w:rsidRPr="002B4C3F" w:rsidRDefault="0074490B" w:rsidP="00B672EA">
            <w:pPr>
              <w:spacing w:line="360" w:lineRule="exact"/>
              <w:ind w:left="343" w:hanging="343"/>
              <w:rPr>
                <w:rFonts w:ascii="Arial" w:hAnsi="Arial" w:cs="Arial"/>
                <w:kern w:val="2"/>
                <w:sz w:val="18"/>
                <w:szCs w:val="18"/>
              </w:rPr>
            </w:pPr>
          </w:p>
        </w:tc>
        <w:tc>
          <w:tcPr>
            <w:tcW w:w="1534" w:type="dxa"/>
            <w:vAlign w:val="bottom"/>
          </w:tcPr>
          <w:p w14:paraId="084292A9" w14:textId="1402AAE3" w:rsidR="0074490B" w:rsidRPr="002B4C3F" w:rsidRDefault="0074490B"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Balance as at                     1 January</w:t>
            </w:r>
            <w:r w:rsidRPr="002B4C3F">
              <w:rPr>
                <w:rFonts w:ascii="Arial" w:hAnsi="Arial" w:cs="Arial"/>
                <w:kern w:val="2"/>
                <w:sz w:val="18"/>
                <w:szCs w:val="18"/>
                <w:cs/>
              </w:rPr>
              <w:t xml:space="preserve"> </w:t>
            </w:r>
            <w:r w:rsidRPr="002B4C3F">
              <w:rPr>
                <w:rFonts w:ascii="Arial" w:hAnsi="Arial" w:cs="Arial"/>
                <w:kern w:val="2"/>
                <w:sz w:val="18"/>
                <w:szCs w:val="18"/>
              </w:rPr>
              <w:t>2025</w:t>
            </w:r>
          </w:p>
        </w:tc>
        <w:tc>
          <w:tcPr>
            <w:tcW w:w="1535" w:type="dxa"/>
            <w:vAlign w:val="bottom"/>
          </w:tcPr>
          <w:p w14:paraId="7D011955" w14:textId="77777777" w:rsidR="0074490B" w:rsidRPr="002B4C3F" w:rsidRDefault="0074490B"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 xml:space="preserve">Increase </w:t>
            </w:r>
          </w:p>
        </w:tc>
        <w:tc>
          <w:tcPr>
            <w:tcW w:w="1534" w:type="dxa"/>
            <w:vAlign w:val="bottom"/>
          </w:tcPr>
          <w:p w14:paraId="2E35DE12" w14:textId="77777777" w:rsidR="0074490B" w:rsidRPr="002B4C3F" w:rsidRDefault="0074490B" w:rsidP="00B672EA">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Decrease</w:t>
            </w:r>
          </w:p>
        </w:tc>
        <w:tc>
          <w:tcPr>
            <w:tcW w:w="1535" w:type="dxa"/>
            <w:tcBorders>
              <w:left w:val="nil"/>
            </w:tcBorders>
            <w:vAlign w:val="bottom"/>
          </w:tcPr>
          <w:p w14:paraId="63952CAF" w14:textId="2B0B2F49" w:rsidR="0074490B" w:rsidRPr="002B4C3F" w:rsidRDefault="0074490B" w:rsidP="00B672EA">
            <w:pPr>
              <w:pBdr>
                <w:bottom w:val="single" w:sz="4" w:space="1" w:color="auto"/>
              </w:pBdr>
              <w:spacing w:line="360" w:lineRule="exact"/>
              <w:ind w:left="-38"/>
              <w:jc w:val="center"/>
              <w:rPr>
                <w:rFonts w:ascii="Arial" w:hAnsi="Arial" w:cs="Arial"/>
                <w:kern w:val="2"/>
                <w:sz w:val="18"/>
                <w:szCs w:val="18"/>
              </w:rPr>
            </w:pPr>
            <w:r w:rsidRPr="002B4C3F">
              <w:rPr>
                <w:rFonts w:ascii="Arial" w:hAnsi="Arial" w:cs="Arial"/>
                <w:kern w:val="2"/>
                <w:sz w:val="18"/>
                <w:szCs w:val="18"/>
              </w:rPr>
              <w:t xml:space="preserve">Balance as at                     </w:t>
            </w:r>
            <w:r w:rsidR="00670C71" w:rsidRPr="002B4C3F">
              <w:rPr>
                <w:rFonts w:ascii="Arial" w:hAnsi="Arial" w:cs="Arial"/>
                <w:kern w:val="2"/>
                <w:sz w:val="18"/>
                <w:szCs w:val="18"/>
              </w:rPr>
              <w:t>30 June</w:t>
            </w:r>
            <w:r w:rsidRPr="002B4C3F">
              <w:rPr>
                <w:rFonts w:ascii="Arial" w:hAnsi="Arial" w:cs="Arial"/>
                <w:kern w:val="2"/>
                <w:sz w:val="18"/>
                <w:szCs w:val="18"/>
              </w:rPr>
              <w:t xml:space="preserve"> 2025</w:t>
            </w:r>
          </w:p>
        </w:tc>
      </w:tr>
      <w:tr w:rsidR="007911E2" w:rsidRPr="002B4C3F" w14:paraId="0732BFBB" w14:textId="77777777" w:rsidTr="0053626C">
        <w:trPr>
          <w:trHeight w:val="75"/>
        </w:trPr>
        <w:tc>
          <w:tcPr>
            <w:tcW w:w="3060" w:type="dxa"/>
            <w:vAlign w:val="bottom"/>
          </w:tcPr>
          <w:p w14:paraId="6AA24857" w14:textId="77777777" w:rsidR="007911E2" w:rsidRPr="002B4C3F" w:rsidRDefault="007911E2" w:rsidP="007911E2">
            <w:pPr>
              <w:spacing w:line="360" w:lineRule="exact"/>
              <w:ind w:left="343" w:hanging="343"/>
              <w:rPr>
                <w:rFonts w:ascii="Arial" w:hAnsi="Arial" w:cs="Arial"/>
                <w:kern w:val="2"/>
                <w:sz w:val="18"/>
                <w:szCs w:val="18"/>
              </w:rPr>
            </w:pPr>
            <w:r w:rsidRPr="002B4C3F">
              <w:rPr>
                <w:rFonts w:ascii="Arial" w:hAnsi="Arial" w:cs="Arial"/>
                <w:kern w:val="2"/>
                <w:sz w:val="18"/>
                <w:szCs w:val="18"/>
              </w:rPr>
              <w:t>Joint ventures</w:t>
            </w:r>
          </w:p>
        </w:tc>
        <w:tc>
          <w:tcPr>
            <w:tcW w:w="1534" w:type="dxa"/>
            <w:vAlign w:val="bottom"/>
          </w:tcPr>
          <w:p w14:paraId="6EBE3028" w14:textId="5AFF997C" w:rsidR="007911E2" w:rsidRPr="002B4C3F" w:rsidRDefault="007911E2" w:rsidP="007911E2">
            <w:pPr>
              <w:tabs>
                <w:tab w:val="decimal" w:pos="1244"/>
              </w:tabs>
              <w:spacing w:line="360" w:lineRule="exact"/>
              <w:ind w:left="-29" w:right="-29"/>
              <w:rPr>
                <w:rFonts w:ascii="Arial" w:hAnsi="Arial" w:cs="Arial"/>
                <w:sz w:val="18"/>
                <w:szCs w:val="18"/>
              </w:rPr>
            </w:pPr>
            <w:r w:rsidRPr="002B4C3F">
              <w:rPr>
                <w:rFonts w:ascii="Arial" w:hAnsi="Arial" w:cs="Arial"/>
                <w:sz w:val="18"/>
                <w:szCs w:val="18"/>
              </w:rPr>
              <w:t>2,123,672</w:t>
            </w:r>
          </w:p>
        </w:tc>
        <w:tc>
          <w:tcPr>
            <w:tcW w:w="1535" w:type="dxa"/>
          </w:tcPr>
          <w:p w14:paraId="114A66B8" w14:textId="1E809ACC" w:rsidR="007911E2" w:rsidRPr="002B4C3F" w:rsidRDefault="007911E2" w:rsidP="007911E2">
            <w:pPr>
              <w:tabs>
                <w:tab w:val="decimal" w:pos="1244"/>
              </w:tabs>
              <w:spacing w:line="360" w:lineRule="exact"/>
              <w:ind w:left="-29" w:right="-29"/>
              <w:rPr>
                <w:rFonts w:ascii="Arial" w:hAnsi="Arial" w:cs="Arial"/>
                <w:sz w:val="18"/>
                <w:szCs w:val="18"/>
              </w:rPr>
            </w:pPr>
            <w:r w:rsidRPr="002B4C3F">
              <w:rPr>
                <w:rFonts w:ascii="Arial" w:hAnsi="Arial" w:cs="Arial"/>
                <w:sz w:val="18"/>
                <w:szCs w:val="18"/>
              </w:rPr>
              <w:t>626,927</w:t>
            </w:r>
          </w:p>
        </w:tc>
        <w:tc>
          <w:tcPr>
            <w:tcW w:w="1534" w:type="dxa"/>
          </w:tcPr>
          <w:p w14:paraId="6E5361CE" w14:textId="78422A91" w:rsidR="007911E2" w:rsidRPr="002B4C3F" w:rsidRDefault="007911E2" w:rsidP="007911E2">
            <w:pPr>
              <w:tabs>
                <w:tab w:val="decimal" w:pos="1244"/>
              </w:tabs>
              <w:spacing w:line="360" w:lineRule="exact"/>
              <w:ind w:left="-29" w:right="-29"/>
              <w:rPr>
                <w:rFonts w:ascii="Arial" w:hAnsi="Arial" w:cs="Arial"/>
                <w:sz w:val="18"/>
                <w:szCs w:val="18"/>
              </w:rPr>
            </w:pPr>
            <w:r w:rsidRPr="002B4C3F">
              <w:rPr>
                <w:rFonts w:ascii="Arial" w:hAnsi="Arial" w:cs="Arial"/>
                <w:sz w:val="18"/>
                <w:szCs w:val="18"/>
              </w:rPr>
              <w:t>(196,500)</w:t>
            </w:r>
          </w:p>
        </w:tc>
        <w:tc>
          <w:tcPr>
            <w:tcW w:w="1535" w:type="dxa"/>
            <w:vAlign w:val="bottom"/>
          </w:tcPr>
          <w:p w14:paraId="0FDC082F" w14:textId="1E9C465B" w:rsidR="007911E2" w:rsidRPr="002B4C3F" w:rsidRDefault="007911E2" w:rsidP="007911E2">
            <w:pPr>
              <w:tabs>
                <w:tab w:val="decimal" w:pos="1244"/>
              </w:tabs>
              <w:spacing w:line="360" w:lineRule="exact"/>
              <w:ind w:left="-29" w:right="-29"/>
              <w:rPr>
                <w:rFonts w:ascii="Arial" w:hAnsi="Arial" w:cs="Arial"/>
                <w:sz w:val="18"/>
                <w:szCs w:val="18"/>
              </w:rPr>
            </w:pPr>
            <w:r w:rsidRPr="002B4C3F">
              <w:rPr>
                <w:rFonts w:ascii="Arial" w:hAnsi="Arial" w:cs="Arial"/>
                <w:sz w:val="18"/>
                <w:szCs w:val="18"/>
              </w:rPr>
              <w:t>2,554,099</w:t>
            </w:r>
          </w:p>
        </w:tc>
      </w:tr>
      <w:tr w:rsidR="007911E2" w:rsidRPr="002B4C3F" w14:paraId="120790B0" w14:textId="77777777" w:rsidTr="0053626C">
        <w:trPr>
          <w:trHeight w:val="75"/>
        </w:trPr>
        <w:tc>
          <w:tcPr>
            <w:tcW w:w="3060" w:type="dxa"/>
            <w:vAlign w:val="bottom"/>
          </w:tcPr>
          <w:p w14:paraId="6D87ADA4" w14:textId="774C514D" w:rsidR="007911E2" w:rsidRPr="002B4C3F" w:rsidRDefault="007911E2" w:rsidP="007911E2">
            <w:pPr>
              <w:spacing w:line="360" w:lineRule="exact"/>
              <w:ind w:left="343" w:right="-111" w:hanging="343"/>
              <w:rPr>
                <w:rFonts w:ascii="Arial" w:hAnsi="Arial" w:cs="Arial"/>
                <w:kern w:val="2"/>
                <w:sz w:val="18"/>
                <w:szCs w:val="18"/>
              </w:rPr>
            </w:pPr>
            <w:r w:rsidRPr="002B4C3F">
              <w:rPr>
                <w:rFonts w:ascii="Arial" w:hAnsi="Arial" w:cs="Arial"/>
                <w:kern w:val="2"/>
                <w:sz w:val="18"/>
                <w:szCs w:val="18"/>
              </w:rPr>
              <w:t>Less: Share of loss from</w:t>
            </w:r>
            <w:r w:rsidRPr="002B4C3F">
              <w:rPr>
                <w:rFonts w:ascii="Arial" w:hAnsi="Arial" w:cs="Arial"/>
                <w:kern w:val="2"/>
                <w:sz w:val="18"/>
                <w:szCs w:val="18"/>
                <w:cs/>
              </w:rPr>
              <w:t xml:space="preserve"> </w:t>
            </w:r>
            <w:r w:rsidRPr="002B4C3F">
              <w:rPr>
                <w:rFonts w:ascii="Arial" w:hAnsi="Arial" w:cs="Arial"/>
                <w:kern w:val="2"/>
                <w:sz w:val="18"/>
                <w:szCs w:val="18"/>
              </w:rPr>
              <w:t>investment in joint venture (Note 7)</w:t>
            </w:r>
          </w:p>
        </w:tc>
        <w:tc>
          <w:tcPr>
            <w:tcW w:w="1534" w:type="dxa"/>
            <w:vAlign w:val="bottom"/>
          </w:tcPr>
          <w:p w14:paraId="091D69A3" w14:textId="5B62CE58" w:rsidR="007911E2" w:rsidRPr="002B4C3F" w:rsidRDefault="007911E2" w:rsidP="007911E2">
            <w:pPr>
              <w:pBdr>
                <w:bottom w:val="single" w:sz="4" w:space="1" w:color="auto"/>
              </w:pBdr>
              <w:tabs>
                <w:tab w:val="decimal" w:pos="1244"/>
              </w:tabs>
              <w:spacing w:line="360" w:lineRule="exact"/>
              <w:ind w:left="-29" w:right="-29"/>
              <w:rPr>
                <w:rFonts w:ascii="Arial" w:hAnsi="Arial" w:cs="Arial"/>
                <w:sz w:val="18"/>
                <w:szCs w:val="18"/>
              </w:rPr>
            </w:pPr>
            <w:r w:rsidRPr="002B4C3F">
              <w:rPr>
                <w:rFonts w:ascii="Arial" w:hAnsi="Arial" w:cs="Arial"/>
                <w:sz w:val="18"/>
                <w:szCs w:val="18"/>
              </w:rPr>
              <w:t>-</w:t>
            </w:r>
          </w:p>
        </w:tc>
        <w:tc>
          <w:tcPr>
            <w:tcW w:w="1535" w:type="dxa"/>
            <w:vAlign w:val="bottom"/>
          </w:tcPr>
          <w:p w14:paraId="486A4BD6" w14:textId="27366271" w:rsidR="007911E2" w:rsidRPr="002B4C3F" w:rsidRDefault="009C0EAF" w:rsidP="007911E2">
            <w:pPr>
              <w:pBdr>
                <w:bottom w:val="single" w:sz="4" w:space="1" w:color="auto"/>
              </w:pBdr>
              <w:tabs>
                <w:tab w:val="decimal" w:pos="1244"/>
              </w:tabs>
              <w:spacing w:line="360" w:lineRule="exact"/>
              <w:ind w:left="-29" w:right="-29"/>
              <w:rPr>
                <w:rFonts w:ascii="Arial" w:hAnsi="Arial" w:cs="Arial"/>
                <w:sz w:val="18"/>
                <w:szCs w:val="18"/>
              </w:rPr>
            </w:pPr>
            <w:r w:rsidRPr="002B4C3F">
              <w:rPr>
                <w:rFonts w:ascii="Arial" w:hAnsi="Arial" w:cs="Arial"/>
                <w:sz w:val="18"/>
                <w:szCs w:val="18"/>
              </w:rPr>
              <w:t>(11,800)</w:t>
            </w:r>
          </w:p>
        </w:tc>
        <w:tc>
          <w:tcPr>
            <w:tcW w:w="1534" w:type="dxa"/>
            <w:vAlign w:val="bottom"/>
          </w:tcPr>
          <w:p w14:paraId="30EC1E5F" w14:textId="1D67F46A" w:rsidR="007911E2" w:rsidRPr="002B4C3F" w:rsidRDefault="007911E2" w:rsidP="007911E2">
            <w:pPr>
              <w:pBdr>
                <w:bottom w:val="single" w:sz="4" w:space="1" w:color="auto"/>
              </w:pBdr>
              <w:tabs>
                <w:tab w:val="decimal" w:pos="1244"/>
              </w:tabs>
              <w:spacing w:line="360" w:lineRule="exact"/>
              <w:ind w:left="-29" w:right="-29"/>
              <w:rPr>
                <w:rFonts w:ascii="Arial" w:hAnsi="Arial" w:cs="Arial"/>
                <w:sz w:val="18"/>
                <w:szCs w:val="18"/>
              </w:rPr>
            </w:pPr>
            <w:r w:rsidRPr="002B4C3F">
              <w:rPr>
                <w:rFonts w:ascii="Arial" w:hAnsi="Arial" w:cs="Arial"/>
                <w:sz w:val="18"/>
                <w:szCs w:val="18"/>
              </w:rPr>
              <w:t>-</w:t>
            </w:r>
          </w:p>
        </w:tc>
        <w:tc>
          <w:tcPr>
            <w:tcW w:w="1535" w:type="dxa"/>
            <w:vAlign w:val="bottom"/>
          </w:tcPr>
          <w:p w14:paraId="6D55DCE1" w14:textId="6CD0D8A2" w:rsidR="007911E2" w:rsidRPr="002B4C3F" w:rsidRDefault="0061479B" w:rsidP="007911E2">
            <w:pPr>
              <w:pBdr>
                <w:bottom w:val="single" w:sz="4" w:space="1" w:color="auto"/>
              </w:pBdr>
              <w:tabs>
                <w:tab w:val="decimal" w:pos="1244"/>
              </w:tabs>
              <w:spacing w:line="360" w:lineRule="exact"/>
              <w:ind w:left="-29" w:right="-29"/>
              <w:rPr>
                <w:rFonts w:ascii="Arial" w:hAnsi="Arial" w:cs="Arial"/>
                <w:sz w:val="18"/>
                <w:szCs w:val="18"/>
              </w:rPr>
            </w:pPr>
            <w:r w:rsidRPr="002B4C3F">
              <w:rPr>
                <w:rFonts w:ascii="Arial" w:hAnsi="Arial" w:cs="Arial"/>
                <w:sz w:val="18"/>
                <w:szCs w:val="18"/>
              </w:rPr>
              <w:t>(11,800)</w:t>
            </w:r>
          </w:p>
        </w:tc>
      </w:tr>
      <w:tr w:rsidR="007911E2" w:rsidRPr="002B4C3F" w14:paraId="636B2853" w14:textId="77777777" w:rsidTr="004C0754">
        <w:trPr>
          <w:trHeight w:val="20"/>
        </w:trPr>
        <w:tc>
          <w:tcPr>
            <w:tcW w:w="3060" w:type="dxa"/>
            <w:vAlign w:val="bottom"/>
          </w:tcPr>
          <w:p w14:paraId="7374207B" w14:textId="5EDD754A" w:rsidR="007911E2" w:rsidRPr="002B4C3F" w:rsidRDefault="007911E2" w:rsidP="007911E2">
            <w:pPr>
              <w:spacing w:line="360" w:lineRule="exact"/>
              <w:ind w:left="343" w:right="-196" w:hanging="343"/>
              <w:rPr>
                <w:rFonts w:ascii="Arial" w:hAnsi="Arial" w:cs="Arial"/>
                <w:kern w:val="2"/>
                <w:sz w:val="18"/>
                <w:szCs w:val="18"/>
              </w:rPr>
            </w:pPr>
            <w:r w:rsidRPr="002B4C3F">
              <w:rPr>
                <w:rFonts w:ascii="Arial" w:hAnsi="Arial" w:cs="Arial"/>
                <w:kern w:val="2"/>
                <w:sz w:val="18"/>
                <w:szCs w:val="18"/>
              </w:rPr>
              <w:t>Total</w:t>
            </w:r>
          </w:p>
        </w:tc>
        <w:tc>
          <w:tcPr>
            <w:tcW w:w="1534" w:type="dxa"/>
            <w:vAlign w:val="bottom"/>
          </w:tcPr>
          <w:p w14:paraId="490F0A77" w14:textId="46A04DF5" w:rsidR="007911E2" w:rsidRPr="002B4C3F" w:rsidRDefault="007911E2" w:rsidP="007911E2">
            <w:pPr>
              <w:pBdr>
                <w:bottom w:val="double" w:sz="4" w:space="1" w:color="auto"/>
              </w:pBdr>
              <w:tabs>
                <w:tab w:val="decimal" w:pos="1244"/>
              </w:tabs>
              <w:spacing w:line="360" w:lineRule="exact"/>
              <w:ind w:left="-29" w:right="-29"/>
              <w:rPr>
                <w:rFonts w:ascii="Arial" w:hAnsi="Arial" w:cs="Arial"/>
                <w:sz w:val="18"/>
                <w:szCs w:val="18"/>
              </w:rPr>
            </w:pPr>
            <w:r w:rsidRPr="002B4C3F">
              <w:rPr>
                <w:rFonts w:ascii="Arial" w:hAnsi="Arial" w:cs="Arial"/>
                <w:sz w:val="18"/>
                <w:szCs w:val="18"/>
              </w:rPr>
              <w:t>2,123,672</w:t>
            </w:r>
          </w:p>
        </w:tc>
        <w:tc>
          <w:tcPr>
            <w:tcW w:w="1535" w:type="dxa"/>
          </w:tcPr>
          <w:p w14:paraId="611153C4" w14:textId="0823093D" w:rsidR="007911E2" w:rsidRPr="002B4C3F" w:rsidRDefault="002D3D22" w:rsidP="007911E2">
            <w:pPr>
              <w:pBdr>
                <w:bottom w:val="double" w:sz="4" w:space="1" w:color="auto"/>
              </w:pBdr>
              <w:tabs>
                <w:tab w:val="decimal" w:pos="1244"/>
              </w:tabs>
              <w:spacing w:line="360" w:lineRule="exact"/>
              <w:ind w:left="-29" w:right="-29"/>
              <w:rPr>
                <w:rFonts w:ascii="Arial" w:hAnsi="Arial" w:cs="Arial"/>
                <w:sz w:val="18"/>
                <w:szCs w:val="18"/>
              </w:rPr>
            </w:pPr>
            <w:r w:rsidRPr="002B4C3F">
              <w:rPr>
                <w:rFonts w:ascii="Arial" w:hAnsi="Arial" w:cs="Arial"/>
                <w:sz w:val="18"/>
                <w:szCs w:val="18"/>
              </w:rPr>
              <w:t>615,127</w:t>
            </w:r>
          </w:p>
        </w:tc>
        <w:tc>
          <w:tcPr>
            <w:tcW w:w="1534" w:type="dxa"/>
          </w:tcPr>
          <w:p w14:paraId="70C76C8D" w14:textId="3818442D" w:rsidR="007911E2" w:rsidRPr="002B4C3F" w:rsidRDefault="007911E2" w:rsidP="007911E2">
            <w:pPr>
              <w:pBdr>
                <w:bottom w:val="double" w:sz="4" w:space="1" w:color="auto"/>
              </w:pBdr>
              <w:tabs>
                <w:tab w:val="decimal" w:pos="1244"/>
              </w:tabs>
              <w:spacing w:line="360" w:lineRule="exact"/>
              <w:ind w:left="-29" w:right="-29"/>
              <w:rPr>
                <w:rFonts w:ascii="Arial" w:hAnsi="Arial" w:cs="Arial"/>
                <w:sz w:val="18"/>
                <w:szCs w:val="18"/>
              </w:rPr>
            </w:pPr>
            <w:r w:rsidRPr="002B4C3F">
              <w:rPr>
                <w:rFonts w:ascii="Arial" w:hAnsi="Arial" w:cs="Arial"/>
                <w:sz w:val="18"/>
                <w:szCs w:val="18"/>
              </w:rPr>
              <w:t>(196,500)</w:t>
            </w:r>
          </w:p>
        </w:tc>
        <w:tc>
          <w:tcPr>
            <w:tcW w:w="1535" w:type="dxa"/>
            <w:vAlign w:val="bottom"/>
          </w:tcPr>
          <w:p w14:paraId="2D9C6212" w14:textId="76536DCF" w:rsidR="007911E2" w:rsidRPr="002B4C3F" w:rsidRDefault="001F2A16" w:rsidP="007911E2">
            <w:pPr>
              <w:pBdr>
                <w:bottom w:val="double" w:sz="4" w:space="1" w:color="auto"/>
              </w:pBdr>
              <w:tabs>
                <w:tab w:val="decimal" w:pos="1244"/>
              </w:tabs>
              <w:spacing w:line="360" w:lineRule="exact"/>
              <w:ind w:left="-29" w:right="-29"/>
              <w:rPr>
                <w:rFonts w:ascii="Arial" w:hAnsi="Arial" w:cs="Arial"/>
                <w:sz w:val="18"/>
                <w:szCs w:val="18"/>
              </w:rPr>
            </w:pPr>
            <w:r w:rsidRPr="002B4C3F">
              <w:rPr>
                <w:rFonts w:ascii="Arial" w:hAnsi="Arial" w:cs="Arial"/>
                <w:sz w:val="18"/>
                <w:szCs w:val="18"/>
              </w:rPr>
              <w:t>2,542,299</w:t>
            </w:r>
          </w:p>
        </w:tc>
      </w:tr>
      <w:tr w:rsidR="004D5987" w:rsidRPr="002B4C3F" w14:paraId="00F3E8C5" w14:textId="77777777" w:rsidTr="004C0754">
        <w:trPr>
          <w:trHeight w:val="20"/>
        </w:trPr>
        <w:tc>
          <w:tcPr>
            <w:tcW w:w="3060" w:type="dxa"/>
            <w:vAlign w:val="bottom"/>
          </w:tcPr>
          <w:p w14:paraId="20F6E58D" w14:textId="77777777" w:rsidR="004D5987" w:rsidRPr="002B4C3F" w:rsidRDefault="004D5987" w:rsidP="004D5987">
            <w:pPr>
              <w:spacing w:line="360" w:lineRule="exact"/>
              <w:ind w:left="343" w:hanging="343"/>
              <w:rPr>
                <w:rFonts w:ascii="Arial" w:hAnsi="Arial" w:cs="Arial"/>
                <w:kern w:val="2"/>
                <w:sz w:val="18"/>
                <w:szCs w:val="18"/>
              </w:rPr>
            </w:pPr>
          </w:p>
        </w:tc>
        <w:tc>
          <w:tcPr>
            <w:tcW w:w="6138" w:type="dxa"/>
            <w:gridSpan w:val="4"/>
            <w:vAlign w:val="bottom"/>
          </w:tcPr>
          <w:p w14:paraId="3AD10D31" w14:textId="77777777" w:rsidR="004D5987" w:rsidRPr="002B4C3F" w:rsidRDefault="004D5987" w:rsidP="004D5987">
            <w:pPr>
              <w:spacing w:line="360" w:lineRule="exact"/>
              <w:jc w:val="right"/>
              <w:rPr>
                <w:rFonts w:ascii="Arial" w:hAnsi="Arial" w:cs="Arial"/>
                <w:kern w:val="2"/>
                <w:sz w:val="18"/>
                <w:szCs w:val="18"/>
              </w:rPr>
            </w:pPr>
          </w:p>
        </w:tc>
      </w:tr>
      <w:tr w:rsidR="004D5987" w:rsidRPr="002B4C3F" w14:paraId="2CF9273D" w14:textId="77777777" w:rsidTr="004C0754">
        <w:trPr>
          <w:trHeight w:val="20"/>
        </w:trPr>
        <w:tc>
          <w:tcPr>
            <w:tcW w:w="3060" w:type="dxa"/>
            <w:vAlign w:val="bottom"/>
          </w:tcPr>
          <w:p w14:paraId="28358A7C" w14:textId="6F101DB0" w:rsidR="004D5987" w:rsidRPr="002B4C3F" w:rsidRDefault="004D5987" w:rsidP="004D5987">
            <w:pPr>
              <w:spacing w:line="360" w:lineRule="exact"/>
              <w:ind w:left="343" w:hanging="343"/>
              <w:rPr>
                <w:rFonts w:ascii="Arial" w:hAnsi="Arial" w:cs="Arial"/>
                <w:kern w:val="2"/>
                <w:sz w:val="18"/>
                <w:szCs w:val="18"/>
              </w:rPr>
            </w:pPr>
          </w:p>
        </w:tc>
        <w:tc>
          <w:tcPr>
            <w:tcW w:w="6138" w:type="dxa"/>
            <w:gridSpan w:val="4"/>
            <w:vAlign w:val="bottom"/>
          </w:tcPr>
          <w:p w14:paraId="290E8460" w14:textId="5AEEB1F1" w:rsidR="004D5987" w:rsidRPr="002B4C3F" w:rsidRDefault="004D5987" w:rsidP="004D5987">
            <w:pPr>
              <w:spacing w:line="360" w:lineRule="exact"/>
              <w:jc w:val="right"/>
              <w:rPr>
                <w:rFonts w:ascii="Arial" w:hAnsi="Arial" w:cs="Arial"/>
                <w:kern w:val="2"/>
                <w:sz w:val="18"/>
                <w:szCs w:val="18"/>
              </w:rPr>
            </w:pPr>
            <w:r w:rsidRPr="002B4C3F">
              <w:rPr>
                <w:rFonts w:ascii="Arial" w:hAnsi="Arial" w:cs="Arial"/>
                <w:kern w:val="2"/>
                <w:sz w:val="18"/>
                <w:szCs w:val="18"/>
              </w:rPr>
              <w:t>(Unit:</w:t>
            </w:r>
            <w:r w:rsidRPr="002B4C3F">
              <w:rPr>
                <w:rFonts w:ascii="Arial" w:hAnsi="Arial" w:cs="Arial"/>
                <w:kern w:val="2"/>
                <w:sz w:val="18"/>
                <w:szCs w:val="18"/>
                <w:cs/>
              </w:rPr>
              <w:t xml:space="preserve"> </w:t>
            </w:r>
            <w:r w:rsidRPr="002B4C3F">
              <w:rPr>
                <w:rFonts w:ascii="Arial" w:hAnsi="Arial" w:cs="Arial"/>
                <w:kern w:val="2"/>
                <w:sz w:val="18"/>
                <w:szCs w:val="18"/>
              </w:rPr>
              <w:t>Thousand Baht)</w:t>
            </w:r>
          </w:p>
        </w:tc>
      </w:tr>
      <w:tr w:rsidR="004D5987" w:rsidRPr="002B4C3F" w14:paraId="3EB985A3" w14:textId="77777777" w:rsidTr="004C0754">
        <w:trPr>
          <w:trHeight w:val="20"/>
        </w:trPr>
        <w:tc>
          <w:tcPr>
            <w:tcW w:w="3060" w:type="dxa"/>
            <w:vAlign w:val="bottom"/>
          </w:tcPr>
          <w:p w14:paraId="6D630E82" w14:textId="77777777" w:rsidR="004D5987" w:rsidRPr="002B4C3F" w:rsidRDefault="004D5987" w:rsidP="004D5987">
            <w:pPr>
              <w:spacing w:line="360" w:lineRule="exact"/>
              <w:ind w:left="343" w:hanging="343"/>
              <w:rPr>
                <w:rFonts w:ascii="Arial" w:hAnsi="Arial" w:cs="Arial"/>
                <w:b/>
                <w:bCs/>
                <w:kern w:val="2"/>
                <w:sz w:val="18"/>
                <w:szCs w:val="18"/>
                <w:u w:val="single"/>
              </w:rPr>
            </w:pPr>
          </w:p>
        </w:tc>
        <w:tc>
          <w:tcPr>
            <w:tcW w:w="6138" w:type="dxa"/>
            <w:gridSpan w:val="4"/>
            <w:vAlign w:val="bottom"/>
          </w:tcPr>
          <w:p w14:paraId="0C309464" w14:textId="77777777" w:rsidR="004D5987" w:rsidRPr="002B4C3F" w:rsidRDefault="004D5987" w:rsidP="004D5987">
            <w:pPr>
              <w:pBdr>
                <w:bottom w:val="single" w:sz="4" w:space="1" w:color="auto"/>
              </w:pBdr>
              <w:spacing w:line="360" w:lineRule="exact"/>
              <w:ind w:left="-38"/>
              <w:jc w:val="center"/>
              <w:rPr>
                <w:rFonts w:ascii="Arial" w:hAnsi="Arial" w:cs="Arial"/>
                <w:kern w:val="2"/>
                <w:sz w:val="18"/>
                <w:szCs w:val="18"/>
              </w:rPr>
            </w:pPr>
            <w:r w:rsidRPr="002B4C3F">
              <w:rPr>
                <w:rFonts w:ascii="Arial" w:hAnsi="Arial" w:cs="Arial"/>
                <w:kern w:val="2"/>
                <w:sz w:val="18"/>
                <w:szCs w:val="18"/>
              </w:rPr>
              <w:t>Separate financial statements</w:t>
            </w:r>
          </w:p>
        </w:tc>
      </w:tr>
      <w:tr w:rsidR="004D5987" w:rsidRPr="002B4C3F" w14:paraId="2AEA1638" w14:textId="77777777" w:rsidTr="004C0754">
        <w:trPr>
          <w:trHeight w:val="75"/>
        </w:trPr>
        <w:tc>
          <w:tcPr>
            <w:tcW w:w="3060" w:type="dxa"/>
            <w:vAlign w:val="bottom"/>
          </w:tcPr>
          <w:p w14:paraId="6E4898BA" w14:textId="77777777" w:rsidR="004D5987" w:rsidRPr="002B4C3F" w:rsidRDefault="004D5987" w:rsidP="004D5987">
            <w:pPr>
              <w:spacing w:line="360" w:lineRule="exact"/>
              <w:ind w:left="343" w:hanging="343"/>
              <w:rPr>
                <w:rFonts w:ascii="Arial" w:hAnsi="Arial" w:cs="Arial"/>
                <w:kern w:val="2"/>
                <w:sz w:val="18"/>
                <w:szCs w:val="18"/>
              </w:rPr>
            </w:pPr>
          </w:p>
        </w:tc>
        <w:tc>
          <w:tcPr>
            <w:tcW w:w="1534" w:type="dxa"/>
            <w:vAlign w:val="bottom"/>
          </w:tcPr>
          <w:p w14:paraId="72180197" w14:textId="1D3EDBCE" w:rsidR="004D5987" w:rsidRPr="002B4C3F" w:rsidRDefault="004D5987" w:rsidP="004D5987">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Balance as at                     1 January</w:t>
            </w:r>
            <w:r w:rsidRPr="002B4C3F">
              <w:rPr>
                <w:rFonts w:ascii="Arial" w:hAnsi="Arial" w:cs="Arial"/>
                <w:kern w:val="2"/>
                <w:sz w:val="18"/>
                <w:szCs w:val="18"/>
                <w:cs/>
              </w:rPr>
              <w:t xml:space="preserve"> </w:t>
            </w:r>
            <w:r w:rsidRPr="002B4C3F">
              <w:rPr>
                <w:rFonts w:ascii="Arial" w:hAnsi="Arial" w:cs="Arial"/>
                <w:kern w:val="2"/>
                <w:sz w:val="18"/>
                <w:szCs w:val="18"/>
              </w:rPr>
              <w:t>2025</w:t>
            </w:r>
          </w:p>
        </w:tc>
        <w:tc>
          <w:tcPr>
            <w:tcW w:w="1535" w:type="dxa"/>
            <w:vAlign w:val="bottom"/>
          </w:tcPr>
          <w:p w14:paraId="1E01FEF6" w14:textId="77777777" w:rsidR="004D5987" w:rsidRPr="002B4C3F" w:rsidRDefault="004D5987" w:rsidP="004D5987">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 xml:space="preserve">Increase </w:t>
            </w:r>
          </w:p>
        </w:tc>
        <w:tc>
          <w:tcPr>
            <w:tcW w:w="1534" w:type="dxa"/>
            <w:vAlign w:val="bottom"/>
          </w:tcPr>
          <w:p w14:paraId="4D9ED5A5" w14:textId="77777777" w:rsidR="004D5987" w:rsidRPr="002B4C3F" w:rsidRDefault="004D5987" w:rsidP="004D5987">
            <w:pPr>
              <w:pBdr>
                <w:bottom w:val="single" w:sz="4" w:space="1" w:color="auto"/>
              </w:pBdr>
              <w:tabs>
                <w:tab w:val="decimal" w:pos="1260"/>
              </w:tabs>
              <w:spacing w:line="360" w:lineRule="exact"/>
              <w:ind w:left="-29" w:right="-29"/>
              <w:rPr>
                <w:rFonts w:ascii="Arial" w:hAnsi="Arial" w:cs="Arial"/>
                <w:kern w:val="2"/>
                <w:sz w:val="18"/>
                <w:szCs w:val="18"/>
              </w:rPr>
            </w:pPr>
            <w:r w:rsidRPr="002B4C3F">
              <w:rPr>
                <w:rFonts w:ascii="Arial" w:hAnsi="Arial" w:cs="Arial"/>
                <w:kern w:val="2"/>
                <w:sz w:val="18"/>
                <w:szCs w:val="18"/>
              </w:rPr>
              <w:t>Decrease</w:t>
            </w:r>
          </w:p>
        </w:tc>
        <w:tc>
          <w:tcPr>
            <w:tcW w:w="1535" w:type="dxa"/>
            <w:tcBorders>
              <w:left w:val="nil"/>
            </w:tcBorders>
            <w:vAlign w:val="bottom"/>
          </w:tcPr>
          <w:p w14:paraId="6176F035" w14:textId="17BD550A" w:rsidR="004D5987" w:rsidRPr="002B4C3F" w:rsidRDefault="004D5987" w:rsidP="004D5987">
            <w:pPr>
              <w:pBdr>
                <w:bottom w:val="single" w:sz="4" w:space="1" w:color="auto"/>
              </w:pBdr>
              <w:spacing w:line="360" w:lineRule="exact"/>
              <w:ind w:left="-38"/>
              <w:jc w:val="center"/>
              <w:rPr>
                <w:rFonts w:ascii="Arial" w:hAnsi="Arial" w:cs="Arial"/>
                <w:kern w:val="2"/>
                <w:sz w:val="18"/>
                <w:szCs w:val="18"/>
              </w:rPr>
            </w:pPr>
            <w:r w:rsidRPr="002B4C3F">
              <w:rPr>
                <w:rFonts w:ascii="Arial" w:hAnsi="Arial" w:cs="Arial"/>
                <w:kern w:val="2"/>
                <w:sz w:val="18"/>
                <w:szCs w:val="18"/>
              </w:rPr>
              <w:t>Balance as at                     30 June 2025</w:t>
            </w:r>
          </w:p>
        </w:tc>
      </w:tr>
      <w:tr w:rsidR="004D5987" w:rsidRPr="002B4C3F" w14:paraId="1ACC15B5" w14:textId="77777777" w:rsidTr="00C61B42">
        <w:trPr>
          <w:trHeight w:val="75"/>
        </w:trPr>
        <w:tc>
          <w:tcPr>
            <w:tcW w:w="3060" w:type="dxa"/>
            <w:vAlign w:val="bottom"/>
          </w:tcPr>
          <w:p w14:paraId="71632A92" w14:textId="77777777" w:rsidR="004D5987" w:rsidRPr="002B4C3F" w:rsidRDefault="004D5987" w:rsidP="004D5987">
            <w:pPr>
              <w:spacing w:line="360" w:lineRule="exact"/>
              <w:ind w:left="343" w:hanging="343"/>
              <w:rPr>
                <w:rFonts w:ascii="Arial" w:hAnsi="Arial" w:cs="Arial"/>
                <w:kern w:val="2"/>
                <w:sz w:val="18"/>
                <w:szCs w:val="18"/>
              </w:rPr>
            </w:pPr>
            <w:r w:rsidRPr="002B4C3F">
              <w:rPr>
                <w:rFonts w:ascii="Arial" w:hAnsi="Arial" w:cs="Arial"/>
                <w:kern w:val="2"/>
                <w:sz w:val="18"/>
                <w:szCs w:val="18"/>
              </w:rPr>
              <w:t xml:space="preserve">Subsidiaries </w:t>
            </w:r>
          </w:p>
        </w:tc>
        <w:tc>
          <w:tcPr>
            <w:tcW w:w="1534" w:type="dxa"/>
          </w:tcPr>
          <w:p w14:paraId="04652724" w14:textId="6CBC7959" w:rsidR="004D5987" w:rsidRPr="002B4C3F" w:rsidRDefault="004D5987" w:rsidP="004D5987">
            <w:pPr>
              <w:pBdr>
                <w:bottom w:val="single" w:sz="4" w:space="1" w:color="auto"/>
              </w:pBdr>
              <w:tabs>
                <w:tab w:val="decimal" w:pos="1260"/>
              </w:tabs>
              <w:spacing w:line="360" w:lineRule="exact"/>
              <w:ind w:left="-29" w:right="-29"/>
              <w:rPr>
                <w:rFonts w:ascii="Arial" w:hAnsi="Arial" w:cs="Arial"/>
                <w:sz w:val="18"/>
                <w:szCs w:val="18"/>
              </w:rPr>
            </w:pPr>
            <w:r w:rsidRPr="002B4C3F">
              <w:rPr>
                <w:rFonts w:ascii="Arial" w:hAnsi="Arial" w:cs="Arial"/>
                <w:sz w:val="18"/>
                <w:szCs w:val="18"/>
              </w:rPr>
              <w:t xml:space="preserve"> 2,278,000 </w:t>
            </w:r>
          </w:p>
        </w:tc>
        <w:tc>
          <w:tcPr>
            <w:tcW w:w="1535" w:type="dxa"/>
            <w:vAlign w:val="bottom"/>
          </w:tcPr>
          <w:p w14:paraId="379B4C8C" w14:textId="1253A66B" w:rsidR="004D5987" w:rsidRPr="002B4C3F" w:rsidRDefault="004D5987" w:rsidP="004D5987">
            <w:pPr>
              <w:pBdr>
                <w:bottom w:val="single" w:sz="4" w:space="1" w:color="auto"/>
              </w:pBdr>
              <w:tabs>
                <w:tab w:val="decimal" w:pos="1260"/>
              </w:tabs>
              <w:spacing w:line="360" w:lineRule="exact"/>
              <w:ind w:left="-29" w:right="-29"/>
              <w:rPr>
                <w:rFonts w:ascii="Arial" w:hAnsi="Arial" w:cs="Arial"/>
                <w:sz w:val="18"/>
                <w:szCs w:val="18"/>
              </w:rPr>
            </w:pPr>
            <w:r w:rsidRPr="002B4C3F">
              <w:rPr>
                <w:rFonts w:ascii="Arial" w:hAnsi="Arial" w:cs="Arial"/>
                <w:sz w:val="18"/>
                <w:szCs w:val="18"/>
              </w:rPr>
              <w:t>425,000</w:t>
            </w:r>
          </w:p>
        </w:tc>
        <w:tc>
          <w:tcPr>
            <w:tcW w:w="1534" w:type="dxa"/>
            <w:vAlign w:val="bottom"/>
          </w:tcPr>
          <w:p w14:paraId="5BD460BD" w14:textId="2E2404CE" w:rsidR="004D5987" w:rsidRPr="002B4C3F" w:rsidRDefault="004D5987" w:rsidP="004D5987">
            <w:pPr>
              <w:pBdr>
                <w:bottom w:val="single" w:sz="4" w:space="1" w:color="auto"/>
              </w:pBdr>
              <w:tabs>
                <w:tab w:val="decimal" w:pos="1260"/>
              </w:tabs>
              <w:spacing w:line="360" w:lineRule="exact"/>
              <w:ind w:left="-29" w:right="-29"/>
              <w:rPr>
                <w:rFonts w:ascii="Arial" w:hAnsi="Arial" w:cs="Arial"/>
                <w:sz w:val="18"/>
                <w:szCs w:val="18"/>
              </w:rPr>
            </w:pPr>
            <w:r w:rsidRPr="002B4C3F">
              <w:rPr>
                <w:rFonts w:ascii="Arial" w:hAnsi="Arial" w:cs="Arial"/>
                <w:sz w:val="18"/>
                <w:szCs w:val="18"/>
              </w:rPr>
              <w:t>(140,000)</w:t>
            </w:r>
          </w:p>
        </w:tc>
        <w:tc>
          <w:tcPr>
            <w:tcW w:w="1535" w:type="dxa"/>
            <w:vAlign w:val="bottom"/>
          </w:tcPr>
          <w:p w14:paraId="7D90103E" w14:textId="67F339AE" w:rsidR="004D5987" w:rsidRPr="002B4C3F" w:rsidRDefault="004D5987" w:rsidP="004D5987">
            <w:pPr>
              <w:pBdr>
                <w:bottom w:val="single" w:sz="4" w:space="1" w:color="auto"/>
              </w:pBdr>
              <w:tabs>
                <w:tab w:val="decimal" w:pos="1260"/>
              </w:tabs>
              <w:spacing w:line="360" w:lineRule="exact"/>
              <w:ind w:left="-29" w:right="-29"/>
              <w:rPr>
                <w:rFonts w:ascii="Arial" w:hAnsi="Arial" w:cs="Arial"/>
                <w:sz w:val="18"/>
                <w:szCs w:val="18"/>
              </w:rPr>
            </w:pPr>
            <w:r w:rsidRPr="002B4C3F">
              <w:rPr>
                <w:rFonts w:ascii="Arial" w:hAnsi="Arial" w:cs="Arial"/>
                <w:sz w:val="18"/>
                <w:szCs w:val="18"/>
              </w:rPr>
              <w:t>2,563,000</w:t>
            </w:r>
          </w:p>
        </w:tc>
      </w:tr>
      <w:tr w:rsidR="004D5987" w:rsidRPr="002B4C3F" w14:paraId="62EFD575" w14:textId="77777777" w:rsidTr="004C0754">
        <w:trPr>
          <w:trHeight w:val="20"/>
        </w:trPr>
        <w:tc>
          <w:tcPr>
            <w:tcW w:w="3060" w:type="dxa"/>
            <w:vAlign w:val="bottom"/>
          </w:tcPr>
          <w:p w14:paraId="387821AB" w14:textId="044CB56F" w:rsidR="004D5987" w:rsidRPr="002B4C3F" w:rsidRDefault="004D5987" w:rsidP="004D5987">
            <w:pPr>
              <w:spacing w:line="360" w:lineRule="exact"/>
              <w:ind w:left="343" w:right="-36" w:hanging="343"/>
              <w:rPr>
                <w:rFonts w:ascii="Arial" w:hAnsi="Arial" w:cs="Arial"/>
                <w:kern w:val="2"/>
                <w:sz w:val="18"/>
                <w:szCs w:val="18"/>
              </w:rPr>
            </w:pPr>
          </w:p>
        </w:tc>
        <w:tc>
          <w:tcPr>
            <w:tcW w:w="1534" w:type="dxa"/>
            <w:vAlign w:val="bottom"/>
          </w:tcPr>
          <w:p w14:paraId="73B07B01" w14:textId="25976D2F" w:rsidR="004D5987" w:rsidRPr="002B4C3F" w:rsidRDefault="004D5987" w:rsidP="004D5987">
            <w:pPr>
              <w:pBdr>
                <w:bottom w:val="double" w:sz="4" w:space="1" w:color="auto"/>
              </w:pBdr>
              <w:tabs>
                <w:tab w:val="decimal" w:pos="1260"/>
              </w:tabs>
              <w:spacing w:line="360" w:lineRule="exact"/>
              <w:ind w:left="-29" w:right="-29"/>
              <w:rPr>
                <w:rFonts w:ascii="Arial" w:hAnsi="Arial" w:cs="Arial"/>
                <w:sz w:val="18"/>
                <w:szCs w:val="18"/>
              </w:rPr>
            </w:pPr>
            <w:r w:rsidRPr="002B4C3F">
              <w:rPr>
                <w:rFonts w:ascii="Arial" w:hAnsi="Arial" w:cs="Arial"/>
                <w:sz w:val="18"/>
                <w:szCs w:val="18"/>
              </w:rPr>
              <w:t>2,278,000</w:t>
            </w:r>
          </w:p>
        </w:tc>
        <w:tc>
          <w:tcPr>
            <w:tcW w:w="1535" w:type="dxa"/>
            <w:vAlign w:val="bottom"/>
          </w:tcPr>
          <w:p w14:paraId="546BC60E" w14:textId="36D91393" w:rsidR="004D5987" w:rsidRPr="002B4C3F" w:rsidRDefault="004D5987" w:rsidP="004D5987">
            <w:pPr>
              <w:pBdr>
                <w:bottom w:val="double" w:sz="4" w:space="1" w:color="auto"/>
              </w:pBdr>
              <w:tabs>
                <w:tab w:val="decimal" w:pos="1260"/>
              </w:tabs>
              <w:spacing w:line="360" w:lineRule="exact"/>
              <w:ind w:left="-29" w:right="-29"/>
              <w:rPr>
                <w:rFonts w:ascii="Arial" w:hAnsi="Arial" w:cs="Arial"/>
                <w:sz w:val="18"/>
                <w:szCs w:val="18"/>
              </w:rPr>
            </w:pPr>
            <w:r w:rsidRPr="002B4C3F">
              <w:rPr>
                <w:rFonts w:ascii="Arial" w:hAnsi="Arial" w:cs="Arial"/>
                <w:sz w:val="18"/>
                <w:szCs w:val="18"/>
              </w:rPr>
              <w:t>425,000</w:t>
            </w:r>
          </w:p>
        </w:tc>
        <w:tc>
          <w:tcPr>
            <w:tcW w:w="1534" w:type="dxa"/>
            <w:vAlign w:val="bottom"/>
          </w:tcPr>
          <w:p w14:paraId="4599E81E" w14:textId="40D0C5D8" w:rsidR="004D5987" w:rsidRPr="002B4C3F" w:rsidRDefault="004D5987" w:rsidP="004D5987">
            <w:pPr>
              <w:pBdr>
                <w:bottom w:val="double" w:sz="4" w:space="1" w:color="auto"/>
              </w:pBdr>
              <w:tabs>
                <w:tab w:val="decimal" w:pos="1260"/>
              </w:tabs>
              <w:spacing w:line="360" w:lineRule="exact"/>
              <w:ind w:left="-29" w:right="-29"/>
              <w:rPr>
                <w:rFonts w:ascii="Arial" w:hAnsi="Arial" w:cs="Arial"/>
                <w:sz w:val="18"/>
                <w:szCs w:val="18"/>
              </w:rPr>
            </w:pPr>
            <w:r w:rsidRPr="002B4C3F">
              <w:rPr>
                <w:rFonts w:ascii="Arial" w:hAnsi="Arial" w:cs="Arial"/>
                <w:sz w:val="18"/>
                <w:szCs w:val="18"/>
              </w:rPr>
              <w:t>(140,000)</w:t>
            </w:r>
          </w:p>
        </w:tc>
        <w:tc>
          <w:tcPr>
            <w:tcW w:w="1535" w:type="dxa"/>
            <w:vAlign w:val="bottom"/>
          </w:tcPr>
          <w:p w14:paraId="3C6AA95B" w14:textId="78F8A4E5" w:rsidR="004D5987" w:rsidRPr="002B4C3F" w:rsidRDefault="004D5987" w:rsidP="004D5987">
            <w:pPr>
              <w:pBdr>
                <w:bottom w:val="double" w:sz="4" w:space="1" w:color="auto"/>
              </w:pBdr>
              <w:tabs>
                <w:tab w:val="decimal" w:pos="1260"/>
              </w:tabs>
              <w:spacing w:line="360" w:lineRule="exact"/>
              <w:ind w:left="-29" w:right="-29"/>
              <w:rPr>
                <w:rFonts w:ascii="Arial" w:hAnsi="Arial" w:cs="Arial"/>
                <w:sz w:val="18"/>
                <w:szCs w:val="18"/>
              </w:rPr>
            </w:pPr>
            <w:r w:rsidRPr="002B4C3F">
              <w:rPr>
                <w:rFonts w:ascii="Arial" w:hAnsi="Arial" w:cs="Arial"/>
                <w:sz w:val="18"/>
                <w:szCs w:val="18"/>
              </w:rPr>
              <w:t>2,563,000</w:t>
            </w:r>
          </w:p>
        </w:tc>
      </w:tr>
    </w:tbl>
    <w:p w14:paraId="3C3A7CD2" w14:textId="69AA5D41" w:rsidR="004D7183" w:rsidRPr="002B4C3F" w:rsidRDefault="004D7183" w:rsidP="00B672EA">
      <w:pPr>
        <w:spacing w:before="240" w:after="120" w:line="380" w:lineRule="exact"/>
        <w:ind w:left="547"/>
        <w:jc w:val="thaiDistribute"/>
        <w:rPr>
          <w:rFonts w:ascii="Arial" w:hAnsi="Arial" w:cs="Arial"/>
          <w:sz w:val="22"/>
          <w:szCs w:val="22"/>
        </w:rPr>
      </w:pPr>
      <w:r w:rsidRPr="002B4C3F">
        <w:rPr>
          <w:rFonts w:ascii="Arial" w:hAnsi="Arial" w:cs="Arial"/>
          <w:sz w:val="22"/>
          <w:szCs w:val="22"/>
        </w:rPr>
        <w:t xml:space="preserve">As at </w:t>
      </w:r>
      <w:r w:rsidR="00670C71" w:rsidRPr="002B4C3F">
        <w:rPr>
          <w:rFonts w:ascii="Arial" w:hAnsi="Arial" w:cs="Arial"/>
          <w:sz w:val="22"/>
          <w:szCs w:val="22"/>
        </w:rPr>
        <w:t>30 June</w:t>
      </w:r>
      <w:r w:rsidR="00A059D7" w:rsidRPr="002B4C3F">
        <w:rPr>
          <w:rFonts w:ascii="Arial" w:hAnsi="Arial" w:cs="Arial"/>
          <w:sz w:val="22"/>
          <w:szCs w:val="22"/>
        </w:rPr>
        <w:t xml:space="preserve"> 2025</w:t>
      </w:r>
      <w:r w:rsidRPr="002B4C3F">
        <w:rPr>
          <w:rFonts w:ascii="Arial" w:hAnsi="Arial" w:cs="Arial"/>
          <w:sz w:val="22"/>
          <w:szCs w:val="22"/>
        </w:rPr>
        <w:t xml:space="preserve">, </w:t>
      </w:r>
      <w:r w:rsidR="00961D8B" w:rsidRPr="002B4C3F">
        <w:rPr>
          <w:rFonts w:ascii="Arial" w:hAnsi="Arial" w:cs="Arial"/>
          <w:sz w:val="22"/>
          <w:szCs w:val="22"/>
        </w:rPr>
        <w:t xml:space="preserve">such </w:t>
      </w:r>
      <w:r w:rsidRPr="002B4C3F">
        <w:rPr>
          <w:rFonts w:ascii="Arial" w:hAnsi="Arial" w:cs="Arial"/>
          <w:sz w:val="22"/>
          <w:szCs w:val="22"/>
        </w:rPr>
        <w:t>long-term loan</w:t>
      </w:r>
      <w:r w:rsidR="00961D8B" w:rsidRPr="002B4C3F">
        <w:rPr>
          <w:rFonts w:ascii="Arial" w:hAnsi="Arial" w:cs="Arial"/>
          <w:sz w:val="22"/>
          <w:szCs w:val="22"/>
        </w:rPr>
        <w:t>s</w:t>
      </w:r>
      <w:r w:rsidRPr="002B4C3F">
        <w:rPr>
          <w:rFonts w:ascii="Arial" w:hAnsi="Arial" w:cs="Arial"/>
          <w:sz w:val="22"/>
          <w:szCs w:val="22"/>
        </w:rPr>
        <w:t xml:space="preserve"> </w:t>
      </w:r>
      <w:r w:rsidR="00961D8B" w:rsidRPr="002B4C3F">
        <w:rPr>
          <w:rFonts w:ascii="Arial" w:hAnsi="Arial" w:cs="Arial"/>
          <w:sz w:val="22"/>
          <w:szCs w:val="22"/>
        </w:rPr>
        <w:t xml:space="preserve">are clean loans, and carries interest at </w:t>
      </w:r>
      <w:r w:rsidR="00795F46" w:rsidRPr="002B4C3F">
        <w:rPr>
          <w:rFonts w:ascii="Arial" w:hAnsi="Arial" w:cs="Arial"/>
          <w:sz w:val="22"/>
          <w:szCs w:val="22"/>
        </w:rPr>
        <w:t>5.00-6.48</w:t>
      </w:r>
      <w:r w:rsidR="00A66E0B" w:rsidRPr="002B4C3F">
        <w:rPr>
          <w:rFonts w:ascii="Arial" w:hAnsi="Arial" w:cs="Arial"/>
          <w:sz w:val="22"/>
          <w:szCs w:val="22"/>
        </w:rPr>
        <w:t xml:space="preserve"> </w:t>
      </w:r>
      <w:r w:rsidR="00961D8B" w:rsidRPr="002B4C3F">
        <w:rPr>
          <w:rFonts w:ascii="Arial" w:hAnsi="Arial" w:cs="Arial"/>
          <w:sz w:val="22"/>
          <w:szCs w:val="22"/>
        </w:rPr>
        <w:t xml:space="preserve"> percent per annum</w:t>
      </w:r>
      <w:r w:rsidR="0074490B" w:rsidRPr="002B4C3F">
        <w:rPr>
          <w:rFonts w:ascii="Arial" w:hAnsi="Arial" w:cs="Arial"/>
          <w:sz w:val="22"/>
          <w:szCs w:val="22"/>
        </w:rPr>
        <w:t xml:space="preserve"> (31 December 2024: 5.00 - 6.</w:t>
      </w:r>
      <w:r w:rsidR="00855255">
        <w:rPr>
          <w:rFonts w:ascii="Arial" w:hAnsi="Arial" w:cs="Arial"/>
          <w:sz w:val="22"/>
          <w:szCs w:val="22"/>
        </w:rPr>
        <w:t>37</w:t>
      </w:r>
      <w:r w:rsidR="0074490B" w:rsidRPr="002B4C3F">
        <w:rPr>
          <w:rFonts w:ascii="Arial" w:hAnsi="Arial" w:cs="Arial"/>
          <w:sz w:val="22"/>
          <w:szCs w:val="22"/>
        </w:rPr>
        <w:t xml:space="preserve"> percent per annum)</w:t>
      </w:r>
      <w:r w:rsidR="00961D8B" w:rsidRPr="002B4C3F">
        <w:rPr>
          <w:rFonts w:ascii="Arial" w:hAnsi="Arial" w:cs="Arial"/>
          <w:sz w:val="22"/>
          <w:szCs w:val="22"/>
        </w:rPr>
        <w:t>. The loan</w:t>
      </w:r>
      <w:r w:rsidR="0091406C" w:rsidRPr="002B4C3F">
        <w:rPr>
          <w:rFonts w:ascii="Arial" w:hAnsi="Arial" w:cs="Arial"/>
          <w:sz w:val="22"/>
          <w:szCs w:val="22"/>
        </w:rPr>
        <w:t>s</w:t>
      </w:r>
      <w:r w:rsidR="00961D8B" w:rsidRPr="002B4C3F">
        <w:rPr>
          <w:rFonts w:ascii="Arial" w:hAnsi="Arial" w:cs="Arial"/>
          <w:sz w:val="22"/>
          <w:szCs w:val="22"/>
        </w:rPr>
        <w:t xml:space="preserve"> are repayable at call.</w:t>
      </w:r>
    </w:p>
    <w:p w14:paraId="29A1D163" w14:textId="694B0EB1" w:rsidR="0062767D" w:rsidRPr="002B4C3F" w:rsidRDefault="00395D51" w:rsidP="00B672EA">
      <w:pPr>
        <w:pStyle w:val="Heading2"/>
        <w:spacing w:before="12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t>2.</w:t>
      </w:r>
      <w:r w:rsidR="00361333" w:rsidRPr="002B4C3F">
        <w:rPr>
          <w:rFonts w:ascii="Arial" w:hAnsi="Arial" w:cs="Arial"/>
          <w:b/>
          <w:bCs/>
          <w:color w:val="auto"/>
          <w:sz w:val="22"/>
          <w:szCs w:val="22"/>
        </w:rPr>
        <w:t>3</w:t>
      </w:r>
      <w:r w:rsidRPr="002B4C3F">
        <w:rPr>
          <w:rFonts w:ascii="Arial" w:hAnsi="Arial" w:cs="Arial"/>
          <w:b/>
          <w:bCs/>
          <w:color w:val="auto"/>
          <w:sz w:val="22"/>
          <w:szCs w:val="22"/>
        </w:rPr>
        <w:tab/>
      </w:r>
      <w:r w:rsidR="00271C6F" w:rsidRPr="002B4C3F">
        <w:rPr>
          <w:rFonts w:ascii="Arial" w:hAnsi="Arial" w:cs="Arial"/>
          <w:b/>
          <w:bCs/>
          <w:color w:val="auto"/>
          <w:sz w:val="22"/>
          <w:szCs w:val="22"/>
        </w:rPr>
        <w:t>Long</w:t>
      </w:r>
      <w:r w:rsidR="0062767D" w:rsidRPr="002B4C3F">
        <w:rPr>
          <w:rFonts w:ascii="Arial" w:hAnsi="Arial" w:cs="Arial"/>
          <w:b/>
          <w:bCs/>
          <w:color w:val="auto"/>
          <w:sz w:val="22"/>
          <w:szCs w:val="22"/>
        </w:rPr>
        <w:t xml:space="preserve">-term loans </w:t>
      </w:r>
      <w:r w:rsidR="00271C6F" w:rsidRPr="002B4C3F">
        <w:rPr>
          <w:rFonts w:ascii="Arial" w:hAnsi="Arial" w:cs="Arial"/>
          <w:b/>
          <w:bCs/>
          <w:color w:val="auto"/>
          <w:sz w:val="22"/>
          <w:szCs w:val="22"/>
        </w:rPr>
        <w:t>from</w:t>
      </w:r>
      <w:r w:rsidR="0062767D" w:rsidRPr="002B4C3F">
        <w:rPr>
          <w:rFonts w:ascii="Arial" w:hAnsi="Arial" w:cs="Arial"/>
          <w:b/>
          <w:bCs/>
          <w:color w:val="auto"/>
          <w:sz w:val="22"/>
          <w:szCs w:val="22"/>
        </w:rPr>
        <w:t xml:space="preserve"> related companies</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EA2448" w:rsidRPr="002B4C3F" w14:paraId="545E47F8" w14:textId="77777777">
        <w:trPr>
          <w:cantSplit/>
          <w:tblHeader/>
        </w:trPr>
        <w:tc>
          <w:tcPr>
            <w:tcW w:w="2970" w:type="dxa"/>
            <w:vAlign w:val="bottom"/>
          </w:tcPr>
          <w:p w14:paraId="3474CFA2" w14:textId="77777777" w:rsidR="00604D87" w:rsidRPr="002B4C3F" w:rsidRDefault="00604D87" w:rsidP="005E4BF9">
            <w:pPr>
              <w:spacing w:line="360" w:lineRule="exact"/>
              <w:ind w:left="523" w:right="-111" w:hanging="523"/>
              <w:rPr>
                <w:rFonts w:ascii="Arial" w:hAnsi="Arial" w:cs="Arial"/>
                <w:kern w:val="2"/>
                <w:sz w:val="18"/>
                <w:szCs w:val="18"/>
              </w:rPr>
            </w:pPr>
          </w:p>
        </w:tc>
        <w:tc>
          <w:tcPr>
            <w:tcW w:w="6120" w:type="dxa"/>
            <w:gridSpan w:val="4"/>
            <w:vAlign w:val="bottom"/>
          </w:tcPr>
          <w:p w14:paraId="004E3BF1" w14:textId="77777777" w:rsidR="00604D87" w:rsidRPr="002B4C3F" w:rsidRDefault="00604D87" w:rsidP="005E4BF9">
            <w:pPr>
              <w:spacing w:line="360" w:lineRule="exact"/>
              <w:ind w:right="-18"/>
              <w:jc w:val="right"/>
              <w:rPr>
                <w:rFonts w:ascii="Arial" w:hAnsi="Arial" w:cs="Arial"/>
                <w:sz w:val="18"/>
                <w:szCs w:val="18"/>
                <w:cs/>
              </w:rPr>
            </w:pPr>
            <w:r w:rsidRPr="002B4C3F">
              <w:rPr>
                <w:rFonts w:ascii="Arial" w:hAnsi="Arial" w:cs="Arial"/>
                <w:sz w:val="18"/>
                <w:szCs w:val="18"/>
              </w:rPr>
              <w:t>(Unit: Thousand Baht)</w:t>
            </w:r>
          </w:p>
        </w:tc>
      </w:tr>
      <w:tr w:rsidR="00EA2448" w:rsidRPr="002B4C3F" w14:paraId="17901067" w14:textId="77777777">
        <w:trPr>
          <w:cantSplit/>
          <w:tblHeader/>
        </w:trPr>
        <w:tc>
          <w:tcPr>
            <w:tcW w:w="2970" w:type="dxa"/>
            <w:vAlign w:val="bottom"/>
          </w:tcPr>
          <w:p w14:paraId="3FFBD082" w14:textId="77777777" w:rsidR="00604D87" w:rsidRPr="002B4C3F" w:rsidRDefault="00604D87" w:rsidP="005E4BF9">
            <w:pPr>
              <w:spacing w:line="360" w:lineRule="exact"/>
              <w:ind w:left="523" w:right="-111" w:hanging="523"/>
              <w:rPr>
                <w:rFonts w:ascii="Arial" w:hAnsi="Arial" w:cs="Arial"/>
                <w:kern w:val="2"/>
                <w:sz w:val="18"/>
                <w:szCs w:val="18"/>
              </w:rPr>
            </w:pPr>
          </w:p>
        </w:tc>
        <w:tc>
          <w:tcPr>
            <w:tcW w:w="6120" w:type="dxa"/>
            <w:gridSpan w:val="4"/>
            <w:vAlign w:val="bottom"/>
          </w:tcPr>
          <w:p w14:paraId="3A7AE42B" w14:textId="77777777" w:rsidR="00604D87" w:rsidRPr="002B4C3F" w:rsidRDefault="00604D87" w:rsidP="005E4BF9">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Consolidated and separate financial statements</w:t>
            </w:r>
          </w:p>
        </w:tc>
      </w:tr>
      <w:tr w:rsidR="00EA2448" w:rsidRPr="002B4C3F" w14:paraId="3DBF859D" w14:textId="77777777">
        <w:trPr>
          <w:cantSplit/>
          <w:tblHeader/>
        </w:trPr>
        <w:tc>
          <w:tcPr>
            <w:tcW w:w="2970" w:type="dxa"/>
            <w:vAlign w:val="bottom"/>
          </w:tcPr>
          <w:p w14:paraId="0CD1FD89" w14:textId="77777777" w:rsidR="00F33A90" w:rsidRPr="002B4C3F" w:rsidRDefault="00F33A90" w:rsidP="005E4BF9">
            <w:pPr>
              <w:spacing w:line="360" w:lineRule="exact"/>
              <w:ind w:left="523" w:right="-111" w:hanging="523"/>
              <w:rPr>
                <w:rFonts w:ascii="Arial" w:hAnsi="Arial" w:cs="Arial"/>
                <w:kern w:val="2"/>
                <w:sz w:val="18"/>
                <w:szCs w:val="18"/>
              </w:rPr>
            </w:pPr>
            <w:r w:rsidRPr="002B4C3F">
              <w:rPr>
                <w:rFonts w:ascii="Arial" w:hAnsi="Arial" w:cs="Arial"/>
                <w:kern w:val="2"/>
                <w:sz w:val="18"/>
                <w:szCs w:val="18"/>
              </w:rPr>
              <w:br w:type="page"/>
            </w:r>
            <w:r w:rsidRPr="002B4C3F">
              <w:rPr>
                <w:rFonts w:ascii="Arial" w:hAnsi="Arial" w:cs="Arial"/>
                <w:kern w:val="2"/>
                <w:sz w:val="18"/>
                <w:szCs w:val="18"/>
              </w:rPr>
              <w:br w:type="page"/>
            </w:r>
          </w:p>
        </w:tc>
        <w:tc>
          <w:tcPr>
            <w:tcW w:w="1530" w:type="dxa"/>
            <w:vAlign w:val="bottom"/>
          </w:tcPr>
          <w:p w14:paraId="6EF83A7F" w14:textId="220E8D0D" w:rsidR="00F33A90" w:rsidRPr="002B4C3F" w:rsidRDefault="00F33A90" w:rsidP="005E4BF9">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Balance as at                     1 January</w:t>
            </w:r>
            <w:r w:rsidRPr="002B4C3F">
              <w:rPr>
                <w:rFonts w:ascii="Arial" w:hAnsi="Arial" w:cs="Arial"/>
                <w:kern w:val="2"/>
                <w:sz w:val="18"/>
                <w:szCs w:val="18"/>
                <w:cs/>
              </w:rPr>
              <w:t xml:space="preserve"> </w:t>
            </w:r>
            <w:r w:rsidRPr="002B4C3F">
              <w:rPr>
                <w:rFonts w:ascii="Arial" w:hAnsi="Arial" w:cs="Arial"/>
                <w:kern w:val="2"/>
                <w:sz w:val="18"/>
                <w:szCs w:val="18"/>
              </w:rPr>
              <w:t>202</w:t>
            </w:r>
            <w:r w:rsidR="0074490B" w:rsidRPr="002B4C3F">
              <w:rPr>
                <w:rFonts w:ascii="Arial" w:hAnsi="Arial" w:cs="Arial"/>
                <w:kern w:val="2"/>
                <w:sz w:val="18"/>
                <w:szCs w:val="18"/>
              </w:rPr>
              <w:t>5</w:t>
            </w:r>
          </w:p>
        </w:tc>
        <w:tc>
          <w:tcPr>
            <w:tcW w:w="1530" w:type="dxa"/>
            <w:vAlign w:val="bottom"/>
          </w:tcPr>
          <w:p w14:paraId="43E91026" w14:textId="0342EBCA" w:rsidR="00F33A90" w:rsidRPr="002B4C3F" w:rsidRDefault="00F33A90" w:rsidP="005E4BF9">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 xml:space="preserve">Increase </w:t>
            </w:r>
          </w:p>
        </w:tc>
        <w:tc>
          <w:tcPr>
            <w:tcW w:w="1530" w:type="dxa"/>
            <w:vAlign w:val="bottom"/>
          </w:tcPr>
          <w:p w14:paraId="5F1D5EF0" w14:textId="281633EA" w:rsidR="00F33A90" w:rsidRPr="002B4C3F" w:rsidRDefault="00F33A90" w:rsidP="005E4BF9">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Decrease</w:t>
            </w:r>
          </w:p>
        </w:tc>
        <w:tc>
          <w:tcPr>
            <w:tcW w:w="1530" w:type="dxa"/>
            <w:vAlign w:val="bottom"/>
          </w:tcPr>
          <w:p w14:paraId="04D014ED" w14:textId="7A79366E" w:rsidR="00F33A90" w:rsidRPr="002B4C3F" w:rsidRDefault="00F33A90" w:rsidP="005E4BF9">
            <w:pPr>
              <w:pBdr>
                <w:bottom w:val="single" w:sz="4" w:space="1" w:color="auto"/>
              </w:pBdr>
              <w:spacing w:line="360" w:lineRule="exact"/>
              <w:ind w:left="-38" w:right="-112"/>
              <w:jc w:val="center"/>
              <w:rPr>
                <w:rFonts w:ascii="Arial" w:hAnsi="Arial" w:cs="Arial"/>
                <w:kern w:val="2"/>
                <w:sz w:val="18"/>
                <w:szCs w:val="18"/>
              </w:rPr>
            </w:pPr>
            <w:r w:rsidRPr="002B4C3F">
              <w:rPr>
                <w:rFonts w:ascii="Arial" w:hAnsi="Arial" w:cs="Arial"/>
                <w:kern w:val="2"/>
                <w:sz w:val="18"/>
                <w:szCs w:val="18"/>
              </w:rPr>
              <w:t xml:space="preserve">Balance as at                     </w:t>
            </w:r>
            <w:r w:rsidR="00670C71" w:rsidRPr="002B4C3F">
              <w:rPr>
                <w:rFonts w:ascii="Arial" w:hAnsi="Arial" w:cs="Arial"/>
                <w:kern w:val="2"/>
                <w:sz w:val="18"/>
                <w:szCs w:val="18"/>
              </w:rPr>
              <w:t>30 June</w:t>
            </w:r>
            <w:r w:rsidR="00A059D7" w:rsidRPr="002B4C3F">
              <w:rPr>
                <w:rFonts w:ascii="Arial" w:hAnsi="Arial" w:cs="Arial"/>
                <w:kern w:val="2"/>
                <w:sz w:val="18"/>
                <w:szCs w:val="18"/>
              </w:rPr>
              <w:t xml:space="preserve"> 2025</w:t>
            </w:r>
          </w:p>
        </w:tc>
      </w:tr>
      <w:tr w:rsidR="00FE52B7" w:rsidRPr="002B4C3F" w14:paraId="058A5AA3" w14:textId="77777777">
        <w:trPr>
          <w:cantSplit/>
        </w:trPr>
        <w:tc>
          <w:tcPr>
            <w:tcW w:w="2970" w:type="dxa"/>
            <w:vAlign w:val="bottom"/>
          </w:tcPr>
          <w:p w14:paraId="2191E5F3" w14:textId="449D3A3C" w:rsidR="00FE52B7" w:rsidRPr="002B4C3F" w:rsidRDefault="00FE52B7" w:rsidP="00FE52B7">
            <w:pPr>
              <w:spacing w:line="360" w:lineRule="exact"/>
              <w:ind w:left="523" w:right="-111" w:hanging="523"/>
              <w:rPr>
                <w:rFonts w:ascii="Arial" w:hAnsi="Arial" w:cs="Arial"/>
                <w:sz w:val="18"/>
                <w:szCs w:val="18"/>
              </w:rPr>
            </w:pPr>
            <w:r w:rsidRPr="002B4C3F">
              <w:rPr>
                <w:rFonts w:ascii="Arial" w:hAnsi="Arial" w:cs="Arial"/>
                <w:sz w:val="18"/>
                <w:szCs w:val="18"/>
              </w:rPr>
              <w:t>Related companies</w:t>
            </w:r>
          </w:p>
        </w:tc>
        <w:tc>
          <w:tcPr>
            <w:tcW w:w="1530" w:type="dxa"/>
            <w:vAlign w:val="bottom"/>
          </w:tcPr>
          <w:p w14:paraId="752F5D10" w14:textId="48CFD467" w:rsidR="00FE52B7" w:rsidRPr="002B4C3F" w:rsidRDefault="00FE52B7" w:rsidP="00FE52B7">
            <w:pPr>
              <w:tabs>
                <w:tab w:val="decimal" w:pos="1066"/>
              </w:tabs>
              <w:spacing w:line="360" w:lineRule="exact"/>
              <w:ind w:left="-29" w:right="-29"/>
              <w:rPr>
                <w:rFonts w:ascii="Arial" w:hAnsi="Arial" w:cs="Arial"/>
                <w:sz w:val="18"/>
                <w:szCs w:val="18"/>
              </w:rPr>
            </w:pPr>
            <w:r w:rsidRPr="002B4C3F">
              <w:rPr>
                <w:rFonts w:ascii="Arial" w:hAnsi="Arial" w:cs="Arial"/>
                <w:sz w:val="18"/>
                <w:szCs w:val="18"/>
              </w:rPr>
              <w:t>1,080,000</w:t>
            </w:r>
          </w:p>
        </w:tc>
        <w:tc>
          <w:tcPr>
            <w:tcW w:w="1530" w:type="dxa"/>
            <w:vAlign w:val="bottom"/>
          </w:tcPr>
          <w:p w14:paraId="35121B16" w14:textId="56E4B07B" w:rsidR="00FE52B7" w:rsidRPr="002B4C3F" w:rsidRDefault="00FE52B7" w:rsidP="00FE52B7">
            <w:pPr>
              <w:tabs>
                <w:tab w:val="decimal" w:pos="1066"/>
              </w:tabs>
              <w:spacing w:line="360" w:lineRule="exact"/>
              <w:ind w:left="-29" w:right="-29"/>
              <w:rPr>
                <w:rFonts w:ascii="Arial" w:hAnsi="Arial" w:cs="Arial"/>
                <w:sz w:val="18"/>
                <w:szCs w:val="18"/>
              </w:rPr>
            </w:pPr>
            <w:r w:rsidRPr="002B4C3F">
              <w:rPr>
                <w:rFonts w:ascii="Arial" w:hAnsi="Arial" w:cs="Arial"/>
                <w:sz w:val="18"/>
                <w:szCs w:val="18"/>
              </w:rPr>
              <w:t>600,000</w:t>
            </w:r>
          </w:p>
        </w:tc>
        <w:tc>
          <w:tcPr>
            <w:tcW w:w="1530" w:type="dxa"/>
            <w:vAlign w:val="bottom"/>
          </w:tcPr>
          <w:p w14:paraId="12A5E09B" w14:textId="1E533A40" w:rsidR="00FE52B7" w:rsidRPr="002B4C3F" w:rsidRDefault="00FE52B7" w:rsidP="00FE52B7">
            <w:pPr>
              <w:tabs>
                <w:tab w:val="decimal" w:pos="1066"/>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00A643F9" w14:textId="0B981F70" w:rsidR="00FE52B7" w:rsidRPr="002B4C3F" w:rsidRDefault="00FE52B7" w:rsidP="00FE52B7">
            <w:pPr>
              <w:tabs>
                <w:tab w:val="decimal" w:pos="1066"/>
              </w:tabs>
              <w:spacing w:line="360" w:lineRule="exact"/>
              <w:ind w:left="-29" w:right="-29"/>
              <w:rPr>
                <w:rFonts w:ascii="Arial" w:hAnsi="Arial" w:cs="Arial"/>
                <w:sz w:val="18"/>
                <w:szCs w:val="18"/>
              </w:rPr>
            </w:pPr>
            <w:r w:rsidRPr="002B4C3F">
              <w:rPr>
                <w:rFonts w:ascii="Arial" w:hAnsi="Arial" w:cs="Arial"/>
                <w:sz w:val="18"/>
                <w:szCs w:val="18"/>
              </w:rPr>
              <w:t>1,680,000</w:t>
            </w:r>
          </w:p>
        </w:tc>
      </w:tr>
      <w:tr w:rsidR="00FE52B7" w:rsidRPr="002B4C3F" w14:paraId="01CB4D71" w14:textId="77777777">
        <w:trPr>
          <w:cantSplit/>
        </w:trPr>
        <w:tc>
          <w:tcPr>
            <w:tcW w:w="2970" w:type="dxa"/>
            <w:vAlign w:val="bottom"/>
          </w:tcPr>
          <w:p w14:paraId="3F9A6431" w14:textId="0882A926" w:rsidR="00FE52B7" w:rsidRPr="002B4C3F" w:rsidRDefault="00FE52B7" w:rsidP="00FE52B7">
            <w:pPr>
              <w:spacing w:line="360" w:lineRule="exact"/>
              <w:ind w:left="523" w:right="-111" w:hanging="523"/>
              <w:rPr>
                <w:rFonts w:ascii="Arial" w:hAnsi="Arial" w:cs="Arial"/>
                <w:sz w:val="18"/>
                <w:szCs w:val="18"/>
              </w:rPr>
            </w:pPr>
            <w:r w:rsidRPr="002B4C3F">
              <w:rPr>
                <w:rFonts w:ascii="Arial" w:hAnsi="Arial" w:cs="Arial"/>
                <w:kern w:val="2"/>
                <w:sz w:val="18"/>
                <w:szCs w:val="18"/>
              </w:rPr>
              <w:t>Less: Current portion</w:t>
            </w:r>
          </w:p>
        </w:tc>
        <w:tc>
          <w:tcPr>
            <w:tcW w:w="1530" w:type="dxa"/>
            <w:vAlign w:val="bottom"/>
          </w:tcPr>
          <w:p w14:paraId="210282CB" w14:textId="4EDEBC17" w:rsidR="00FE52B7" w:rsidRPr="002B4C3F" w:rsidRDefault="00FE52B7" w:rsidP="00FE52B7">
            <w:pPr>
              <w:pBdr>
                <w:bottom w:val="single" w:sz="4" w:space="1" w:color="auto"/>
              </w:pBdr>
              <w:tabs>
                <w:tab w:val="decimal" w:pos="1066"/>
              </w:tabs>
              <w:spacing w:line="360" w:lineRule="exact"/>
              <w:ind w:left="-29" w:right="-29"/>
              <w:rPr>
                <w:rFonts w:ascii="Arial" w:hAnsi="Arial" w:cs="Arial"/>
                <w:sz w:val="18"/>
                <w:szCs w:val="18"/>
              </w:rPr>
            </w:pPr>
            <w:r w:rsidRPr="002B4C3F">
              <w:rPr>
                <w:rFonts w:ascii="Arial" w:hAnsi="Arial" w:cs="Arial"/>
                <w:sz w:val="18"/>
                <w:szCs w:val="18"/>
              </w:rPr>
              <w:t>(1,080,000)</w:t>
            </w:r>
          </w:p>
        </w:tc>
        <w:tc>
          <w:tcPr>
            <w:tcW w:w="1530" w:type="dxa"/>
            <w:vAlign w:val="bottom"/>
          </w:tcPr>
          <w:p w14:paraId="78607B29" w14:textId="79EE5B60" w:rsidR="00FE52B7" w:rsidRPr="002B4C3F" w:rsidRDefault="00FE52B7" w:rsidP="00FE52B7">
            <w:pPr>
              <w:pBdr>
                <w:bottom w:val="single" w:sz="4" w:space="1" w:color="auto"/>
              </w:pBdr>
              <w:tabs>
                <w:tab w:val="decimal" w:pos="1066"/>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2861D6CC" w14:textId="48345F92" w:rsidR="00FE52B7" w:rsidRPr="002B4C3F" w:rsidRDefault="00FE52B7" w:rsidP="00FE52B7">
            <w:pPr>
              <w:pBdr>
                <w:bottom w:val="single" w:sz="4" w:space="1" w:color="auto"/>
              </w:pBdr>
              <w:tabs>
                <w:tab w:val="decimal" w:pos="1066"/>
              </w:tabs>
              <w:spacing w:line="360" w:lineRule="exact"/>
              <w:ind w:left="-29" w:right="-29"/>
              <w:rPr>
                <w:rFonts w:ascii="Arial" w:hAnsi="Arial" w:cs="Arial"/>
                <w:sz w:val="18"/>
                <w:szCs w:val="18"/>
              </w:rPr>
            </w:pPr>
            <w:r w:rsidRPr="002B4C3F">
              <w:rPr>
                <w:rFonts w:ascii="Arial" w:hAnsi="Arial" w:cs="Arial"/>
                <w:sz w:val="18"/>
                <w:szCs w:val="18"/>
              </w:rPr>
              <w:t>930,000</w:t>
            </w:r>
          </w:p>
        </w:tc>
        <w:tc>
          <w:tcPr>
            <w:tcW w:w="1530" w:type="dxa"/>
            <w:vAlign w:val="bottom"/>
          </w:tcPr>
          <w:p w14:paraId="4C7A102C" w14:textId="65FAC262" w:rsidR="00FE52B7" w:rsidRPr="002B4C3F" w:rsidRDefault="00FE52B7" w:rsidP="00FE52B7">
            <w:pPr>
              <w:pBdr>
                <w:bottom w:val="single" w:sz="4" w:space="1" w:color="auto"/>
              </w:pBdr>
              <w:tabs>
                <w:tab w:val="decimal" w:pos="1066"/>
              </w:tabs>
              <w:spacing w:line="360" w:lineRule="exact"/>
              <w:ind w:left="-29" w:right="-29"/>
              <w:rPr>
                <w:rFonts w:ascii="Arial" w:hAnsi="Arial" w:cs="Arial"/>
                <w:sz w:val="18"/>
                <w:szCs w:val="18"/>
              </w:rPr>
            </w:pPr>
            <w:r w:rsidRPr="002B4C3F">
              <w:rPr>
                <w:rFonts w:ascii="Arial" w:hAnsi="Arial" w:cs="Arial"/>
                <w:sz w:val="18"/>
                <w:szCs w:val="18"/>
              </w:rPr>
              <w:t>(150,000)</w:t>
            </w:r>
          </w:p>
        </w:tc>
      </w:tr>
      <w:tr w:rsidR="00FE52B7" w:rsidRPr="002B4C3F" w14:paraId="62CDC09F" w14:textId="77777777" w:rsidTr="00125C44">
        <w:trPr>
          <w:cantSplit/>
          <w:trHeight w:val="80"/>
        </w:trPr>
        <w:tc>
          <w:tcPr>
            <w:tcW w:w="2970" w:type="dxa"/>
            <w:vAlign w:val="bottom"/>
          </w:tcPr>
          <w:p w14:paraId="2A6958BC" w14:textId="3D6CD9DE" w:rsidR="00FE52B7" w:rsidRPr="002B4C3F" w:rsidRDefault="00FE52B7" w:rsidP="00FE52B7">
            <w:pPr>
              <w:spacing w:line="360" w:lineRule="exact"/>
              <w:ind w:left="253" w:right="-111" w:hanging="253"/>
              <w:rPr>
                <w:rFonts w:ascii="Arial" w:hAnsi="Arial" w:cs="Arial"/>
              </w:rPr>
            </w:pPr>
            <w:r w:rsidRPr="002B4C3F">
              <w:rPr>
                <w:rFonts w:ascii="Arial" w:hAnsi="Arial" w:cs="Arial"/>
                <w:kern w:val="2"/>
                <w:sz w:val="18"/>
                <w:szCs w:val="18"/>
              </w:rPr>
              <w:t>Long-term loan - net of current portion</w:t>
            </w:r>
          </w:p>
        </w:tc>
        <w:tc>
          <w:tcPr>
            <w:tcW w:w="1530" w:type="dxa"/>
            <w:vAlign w:val="bottom"/>
          </w:tcPr>
          <w:p w14:paraId="267DE70F" w14:textId="7B859863" w:rsidR="00FE52B7" w:rsidRPr="002B4C3F" w:rsidRDefault="00FE52B7" w:rsidP="00FE52B7">
            <w:pPr>
              <w:pBdr>
                <w:bottom w:val="double" w:sz="4" w:space="1" w:color="auto"/>
              </w:pBdr>
              <w:tabs>
                <w:tab w:val="decimal" w:pos="1066"/>
              </w:tabs>
              <w:spacing w:line="360" w:lineRule="exact"/>
              <w:ind w:left="-29" w:right="-29"/>
              <w:rPr>
                <w:rFonts w:ascii="Arial" w:hAnsi="Arial" w:cs="Arial"/>
                <w:sz w:val="18"/>
                <w:szCs w:val="18"/>
              </w:rPr>
            </w:pPr>
            <w:r w:rsidRPr="002B4C3F">
              <w:rPr>
                <w:rFonts w:ascii="Arial" w:hAnsi="Arial" w:cs="Arial"/>
                <w:sz w:val="18"/>
                <w:szCs w:val="18"/>
              </w:rPr>
              <w:t>-</w:t>
            </w:r>
          </w:p>
        </w:tc>
        <w:tc>
          <w:tcPr>
            <w:tcW w:w="1530" w:type="dxa"/>
            <w:vAlign w:val="bottom"/>
          </w:tcPr>
          <w:p w14:paraId="4715FE38" w14:textId="1C433AE2" w:rsidR="00FE52B7" w:rsidRPr="002B4C3F" w:rsidRDefault="00FE52B7" w:rsidP="00FE52B7">
            <w:pPr>
              <w:pBdr>
                <w:bottom w:val="double" w:sz="4" w:space="1" w:color="auto"/>
              </w:pBdr>
              <w:tabs>
                <w:tab w:val="decimal" w:pos="1066"/>
              </w:tabs>
              <w:spacing w:line="360" w:lineRule="exact"/>
              <w:ind w:left="-29" w:right="-29"/>
              <w:rPr>
                <w:rFonts w:ascii="Arial" w:hAnsi="Arial" w:cs="Arial"/>
                <w:sz w:val="18"/>
                <w:szCs w:val="18"/>
              </w:rPr>
            </w:pPr>
            <w:r w:rsidRPr="002B4C3F">
              <w:rPr>
                <w:rFonts w:ascii="Arial" w:hAnsi="Arial" w:cs="Arial"/>
                <w:sz w:val="18"/>
                <w:szCs w:val="18"/>
              </w:rPr>
              <w:t>600,000</w:t>
            </w:r>
          </w:p>
        </w:tc>
        <w:tc>
          <w:tcPr>
            <w:tcW w:w="1530" w:type="dxa"/>
            <w:vAlign w:val="bottom"/>
          </w:tcPr>
          <w:p w14:paraId="31C68708" w14:textId="5A36B795" w:rsidR="00FE52B7" w:rsidRPr="002B4C3F" w:rsidRDefault="00FE52B7" w:rsidP="00FE52B7">
            <w:pPr>
              <w:pBdr>
                <w:bottom w:val="double" w:sz="4" w:space="1" w:color="auto"/>
              </w:pBdr>
              <w:tabs>
                <w:tab w:val="decimal" w:pos="1066"/>
              </w:tabs>
              <w:spacing w:line="360" w:lineRule="exact"/>
              <w:ind w:left="-29" w:right="-29"/>
              <w:rPr>
                <w:rFonts w:ascii="Arial" w:hAnsi="Arial" w:cs="Arial"/>
                <w:sz w:val="18"/>
                <w:szCs w:val="18"/>
              </w:rPr>
            </w:pPr>
            <w:r w:rsidRPr="002B4C3F">
              <w:rPr>
                <w:rFonts w:ascii="Arial" w:hAnsi="Arial" w:cs="Arial"/>
                <w:sz w:val="18"/>
                <w:szCs w:val="18"/>
              </w:rPr>
              <w:t>930,000</w:t>
            </w:r>
          </w:p>
        </w:tc>
        <w:tc>
          <w:tcPr>
            <w:tcW w:w="1530" w:type="dxa"/>
            <w:vAlign w:val="bottom"/>
          </w:tcPr>
          <w:p w14:paraId="28370BD5" w14:textId="60001A5E" w:rsidR="00FE52B7" w:rsidRPr="002B4C3F" w:rsidRDefault="00FE52B7" w:rsidP="00FE52B7">
            <w:pPr>
              <w:pBdr>
                <w:bottom w:val="double" w:sz="4" w:space="1" w:color="auto"/>
              </w:pBdr>
              <w:tabs>
                <w:tab w:val="decimal" w:pos="1066"/>
              </w:tabs>
              <w:spacing w:line="360" w:lineRule="exact"/>
              <w:ind w:left="-29" w:right="-29"/>
              <w:rPr>
                <w:rFonts w:ascii="Arial" w:hAnsi="Arial" w:cs="Arial"/>
                <w:sz w:val="18"/>
                <w:szCs w:val="18"/>
              </w:rPr>
            </w:pPr>
            <w:r w:rsidRPr="002B4C3F">
              <w:rPr>
                <w:rFonts w:ascii="Arial" w:hAnsi="Arial" w:cs="Arial"/>
                <w:sz w:val="18"/>
                <w:szCs w:val="18"/>
              </w:rPr>
              <w:t>1,530,000</w:t>
            </w:r>
          </w:p>
        </w:tc>
      </w:tr>
    </w:tbl>
    <w:p w14:paraId="6AD99987" w14:textId="4071CBB8" w:rsidR="00DB614A" w:rsidRPr="002B4C3F" w:rsidRDefault="002B4C3F" w:rsidP="00B672EA">
      <w:pPr>
        <w:spacing w:before="240" w:after="120" w:line="380" w:lineRule="exact"/>
        <w:ind w:left="547"/>
        <w:jc w:val="thaiDistribute"/>
        <w:rPr>
          <w:rFonts w:ascii="Arial" w:hAnsi="Arial" w:cs="Arial"/>
          <w:sz w:val="22"/>
          <w:szCs w:val="22"/>
        </w:rPr>
      </w:pPr>
      <w:r w:rsidRPr="002B4C3F">
        <w:rPr>
          <w:rFonts w:ascii="Arial" w:hAnsi="Arial" w:cs="Arial"/>
          <w:sz w:val="22"/>
          <w:szCs w:val="22"/>
        </w:rPr>
        <w:t>During 2025,</w:t>
      </w:r>
      <w:r w:rsidR="00DB614A" w:rsidRPr="002B4C3F">
        <w:rPr>
          <w:rFonts w:ascii="Arial" w:hAnsi="Arial" w:cs="Arial"/>
          <w:sz w:val="22"/>
          <w:szCs w:val="22"/>
        </w:rPr>
        <w:t xml:space="preserve"> </w:t>
      </w:r>
      <w:r w:rsidR="00213837" w:rsidRPr="002B4C3F">
        <w:rPr>
          <w:rFonts w:ascii="Arial" w:hAnsi="Arial" w:cs="Arial"/>
          <w:sz w:val="22"/>
          <w:szCs w:val="22"/>
        </w:rPr>
        <w:t xml:space="preserve">the Company entered into </w:t>
      </w:r>
      <w:r w:rsidR="00FE6F8B" w:rsidRPr="002B4C3F">
        <w:rPr>
          <w:rFonts w:ascii="Arial" w:hAnsi="Arial" w:cs="Arial"/>
          <w:sz w:val="22"/>
          <w:szCs w:val="22"/>
        </w:rPr>
        <w:t xml:space="preserve">a </w:t>
      </w:r>
      <w:r w:rsidR="00F627B3" w:rsidRPr="002B4C3F">
        <w:rPr>
          <w:rFonts w:ascii="Arial" w:hAnsi="Arial" w:cs="Arial"/>
          <w:sz w:val="22"/>
          <w:szCs w:val="22"/>
        </w:rPr>
        <w:t>loan agreement</w:t>
      </w:r>
      <w:r w:rsidR="00BD0B9F" w:rsidRPr="002B4C3F">
        <w:rPr>
          <w:rFonts w:ascii="Arial" w:hAnsi="Arial" w:cs="Arial"/>
          <w:sz w:val="22"/>
          <w:szCs w:val="22"/>
        </w:rPr>
        <w:t xml:space="preserve"> from a related party</w:t>
      </w:r>
      <w:r w:rsidR="00F627B3" w:rsidRPr="002B4C3F">
        <w:rPr>
          <w:rFonts w:ascii="Arial" w:hAnsi="Arial" w:cs="Arial"/>
          <w:sz w:val="22"/>
          <w:szCs w:val="22"/>
        </w:rPr>
        <w:t xml:space="preserve"> </w:t>
      </w:r>
      <w:r w:rsidR="00B45322" w:rsidRPr="002B4C3F">
        <w:rPr>
          <w:rFonts w:ascii="Arial" w:hAnsi="Arial" w:cs="Arial"/>
          <w:sz w:val="22"/>
          <w:szCs w:val="22"/>
        </w:rPr>
        <w:t xml:space="preserve">for an additional borrowing </w:t>
      </w:r>
      <w:r w:rsidR="00D25ECF" w:rsidRPr="002B4C3F">
        <w:rPr>
          <w:rFonts w:ascii="Arial" w:hAnsi="Arial" w:cs="Arial"/>
          <w:sz w:val="22"/>
          <w:szCs w:val="22"/>
        </w:rPr>
        <w:t>of</w:t>
      </w:r>
      <w:r w:rsidR="00B45322" w:rsidRPr="002B4C3F">
        <w:rPr>
          <w:rFonts w:ascii="Arial" w:hAnsi="Arial" w:cs="Arial"/>
          <w:sz w:val="22"/>
          <w:szCs w:val="22"/>
        </w:rPr>
        <w:t xml:space="preserve"> Baht 100 million </w:t>
      </w:r>
      <w:r w:rsidR="00F322D0" w:rsidRPr="002B4C3F">
        <w:rPr>
          <w:rFonts w:ascii="Arial" w:hAnsi="Arial" w:cs="Arial"/>
          <w:sz w:val="22"/>
          <w:szCs w:val="22"/>
        </w:rPr>
        <w:t xml:space="preserve">and </w:t>
      </w:r>
      <w:r w:rsidR="00DB614A" w:rsidRPr="002B4C3F">
        <w:rPr>
          <w:rFonts w:ascii="Arial" w:hAnsi="Arial" w:cs="Arial"/>
          <w:sz w:val="22"/>
          <w:szCs w:val="22"/>
        </w:rPr>
        <w:t>the extension of the repayment period for loan from</w:t>
      </w:r>
      <w:r w:rsidR="009E0A41" w:rsidRPr="002B4C3F">
        <w:rPr>
          <w:rFonts w:ascii="Arial" w:hAnsi="Arial" w:cs="Arial"/>
          <w:sz w:val="22"/>
          <w:szCs w:val="22"/>
        </w:rPr>
        <w:t xml:space="preserve"> </w:t>
      </w:r>
      <w:r w:rsidR="00000AC3" w:rsidRPr="002B4C3F">
        <w:rPr>
          <w:rFonts w:ascii="Arial" w:hAnsi="Arial" w:cs="Arial"/>
          <w:sz w:val="22"/>
          <w:szCs w:val="22"/>
        </w:rPr>
        <w:t>some</w:t>
      </w:r>
      <w:r w:rsidR="00DB614A" w:rsidRPr="002B4C3F">
        <w:rPr>
          <w:rFonts w:ascii="Arial" w:hAnsi="Arial" w:cs="Arial"/>
          <w:sz w:val="22"/>
          <w:szCs w:val="22"/>
        </w:rPr>
        <w:t xml:space="preserve"> related part</w:t>
      </w:r>
      <w:r w:rsidR="00000AC3" w:rsidRPr="002B4C3F">
        <w:rPr>
          <w:rFonts w:ascii="Arial" w:hAnsi="Arial" w:cs="Arial"/>
          <w:sz w:val="22"/>
          <w:szCs w:val="22"/>
        </w:rPr>
        <w:t>ies</w:t>
      </w:r>
      <w:r w:rsidR="009E0A41" w:rsidRPr="002B4C3F">
        <w:rPr>
          <w:rFonts w:ascii="Arial" w:hAnsi="Arial" w:cs="Arial"/>
          <w:sz w:val="22"/>
          <w:szCs w:val="22"/>
        </w:rPr>
        <w:t xml:space="preserve"> of </w:t>
      </w:r>
      <w:r w:rsidR="00DB614A" w:rsidRPr="002B4C3F">
        <w:rPr>
          <w:rFonts w:ascii="Arial" w:hAnsi="Arial" w:cs="Arial"/>
          <w:sz w:val="22"/>
          <w:szCs w:val="22"/>
        </w:rPr>
        <w:t xml:space="preserve">Baht </w:t>
      </w:r>
      <w:r w:rsidR="00E1546C" w:rsidRPr="002B4C3F">
        <w:rPr>
          <w:rFonts w:ascii="Arial" w:hAnsi="Arial" w:cs="Arial"/>
          <w:sz w:val="22"/>
          <w:szCs w:val="22"/>
        </w:rPr>
        <w:t xml:space="preserve">930 </w:t>
      </w:r>
      <w:r w:rsidR="00DB614A" w:rsidRPr="002B4C3F">
        <w:rPr>
          <w:rFonts w:ascii="Arial" w:hAnsi="Arial" w:cs="Arial"/>
          <w:sz w:val="22"/>
          <w:szCs w:val="22"/>
        </w:rPr>
        <w:t xml:space="preserve">million, </w:t>
      </w:r>
      <w:r w:rsidRPr="002B4C3F">
        <w:rPr>
          <w:rFonts w:ascii="Arial" w:hAnsi="Arial" w:cs="Arial"/>
          <w:sz w:val="22"/>
          <w:szCs w:val="22"/>
        </w:rPr>
        <w:t>which are repayable in 2027</w:t>
      </w:r>
      <w:r w:rsidR="00DB614A" w:rsidRPr="002B4C3F">
        <w:rPr>
          <w:rFonts w:ascii="Arial" w:hAnsi="Arial" w:cs="Arial"/>
          <w:sz w:val="22"/>
          <w:szCs w:val="22"/>
        </w:rPr>
        <w:t>.</w:t>
      </w:r>
    </w:p>
    <w:p w14:paraId="42E24CA1" w14:textId="44013D2D" w:rsidR="00D33322" w:rsidRPr="002B4C3F" w:rsidRDefault="00D33322" w:rsidP="00B672EA">
      <w:pPr>
        <w:spacing w:before="120" w:after="120" w:line="380" w:lineRule="exact"/>
        <w:ind w:left="547"/>
        <w:jc w:val="thaiDistribute"/>
        <w:rPr>
          <w:rFonts w:ascii="Arial" w:hAnsi="Arial" w:cs="Arial"/>
          <w:b/>
          <w:bCs/>
          <w:sz w:val="22"/>
          <w:szCs w:val="22"/>
        </w:rPr>
      </w:pPr>
      <w:r w:rsidRPr="002B4C3F">
        <w:rPr>
          <w:rFonts w:ascii="Arial" w:hAnsi="Arial" w:cs="Arial"/>
          <w:sz w:val="22"/>
          <w:szCs w:val="22"/>
        </w:rPr>
        <w:t xml:space="preserve">As at </w:t>
      </w:r>
      <w:r w:rsidR="00670C71" w:rsidRPr="002B4C3F">
        <w:rPr>
          <w:rFonts w:ascii="Arial" w:hAnsi="Arial" w:cs="Arial"/>
          <w:sz w:val="22"/>
          <w:szCs w:val="22"/>
        </w:rPr>
        <w:t>30 June</w:t>
      </w:r>
      <w:r w:rsidR="00A059D7" w:rsidRPr="002B4C3F">
        <w:rPr>
          <w:rFonts w:ascii="Arial" w:hAnsi="Arial" w:cs="Arial"/>
          <w:sz w:val="22"/>
          <w:szCs w:val="22"/>
        </w:rPr>
        <w:t xml:space="preserve"> 2025</w:t>
      </w:r>
      <w:r w:rsidR="00E30784" w:rsidRPr="002B4C3F">
        <w:rPr>
          <w:rFonts w:ascii="Arial" w:hAnsi="Arial" w:cs="Arial"/>
          <w:sz w:val="22"/>
          <w:szCs w:val="22"/>
        </w:rPr>
        <w:t xml:space="preserve"> and 31 December 2024</w:t>
      </w:r>
      <w:r w:rsidRPr="002B4C3F">
        <w:rPr>
          <w:rFonts w:ascii="Arial" w:hAnsi="Arial" w:cs="Arial"/>
          <w:sz w:val="22"/>
          <w:szCs w:val="22"/>
        </w:rPr>
        <w:t xml:space="preserve">, such long-term loans carries interest rate at </w:t>
      </w:r>
      <w:r w:rsidR="00B4123A" w:rsidRPr="002B4C3F">
        <w:rPr>
          <w:rFonts w:ascii="Arial" w:hAnsi="Arial" w:cs="Arial"/>
          <w:sz w:val="22"/>
          <w:szCs w:val="22"/>
        </w:rPr>
        <w:t>6.0</w:t>
      </w:r>
      <w:r w:rsidR="00501A39" w:rsidRPr="002B4C3F">
        <w:rPr>
          <w:rFonts w:ascii="Arial" w:hAnsi="Arial" w:cs="Arial"/>
          <w:sz w:val="22"/>
          <w:szCs w:val="28"/>
        </w:rPr>
        <w:t>0</w:t>
      </w:r>
      <w:r w:rsidR="0074490B" w:rsidRPr="002B4C3F">
        <w:rPr>
          <w:rFonts w:ascii="Arial" w:hAnsi="Arial" w:cs="Arial"/>
          <w:sz w:val="22"/>
          <w:szCs w:val="22"/>
        </w:rPr>
        <w:t xml:space="preserve"> percent</w:t>
      </w:r>
      <w:r w:rsidRPr="002B4C3F">
        <w:rPr>
          <w:rFonts w:ascii="Arial" w:hAnsi="Arial" w:cs="Arial"/>
          <w:sz w:val="22"/>
          <w:szCs w:val="22"/>
        </w:rPr>
        <w:t xml:space="preserve"> per annu</w:t>
      </w:r>
      <w:r w:rsidR="00E30784" w:rsidRPr="002B4C3F">
        <w:rPr>
          <w:rFonts w:ascii="Arial" w:hAnsi="Arial" w:cs="Arial"/>
          <w:sz w:val="22"/>
          <w:szCs w:val="22"/>
        </w:rPr>
        <w:t>m</w:t>
      </w:r>
      <w:r w:rsidR="00B4123A" w:rsidRPr="002B4C3F">
        <w:rPr>
          <w:rFonts w:ascii="Arial" w:hAnsi="Arial" w:cs="Arial"/>
          <w:sz w:val="22"/>
          <w:szCs w:val="22"/>
        </w:rPr>
        <w:t>.</w:t>
      </w:r>
    </w:p>
    <w:p w14:paraId="6BB31CB6" w14:textId="77777777" w:rsidR="00B672EA" w:rsidRPr="002B4C3F" w:rsidRDefault="00B672EA">
      <w:pPr>
        <w:overflowPunct/>
        <w:autoSpaceDE/>
        <w:autoSpaceDN/>
        <w:adjustRightInd/>
        <w:textAlignment w:val="auto"/>
        <w:rPr>
          <w:rFonts w:ascii="Arial" w:hAnsi="Arial" w:cs="Arial"/>
          <w:b/>
          <w:bCs/>
          <w:sz w:val="22"/>
          <w:szCs w:val="22"/>
        </w:rPr>
      </w:pPr>
      <w:r w:rsidRPr="002B4C3F">
        <w:rPr>
          <w:rFonts w:ascii="Arial" w:hAnsi="Arial" w:cs="Arial"/>
          <w:b/>
          <w:bCs/>
          <w:sz w:val="22"/>
          <w:szCs w:val="22"/>
        </w:rPr>
        <w:br w:type="page"/>
      </w:r>
    </w:p>
    <w:p w14:paraId="1EA802E2" w14:textId="5480C930" w:rsidR="005F57E5" w:rsidRPr="002B4C3F" w:rsidRDefault="00B51C27" w:rsidP="00997D5D">
      <w:pPr>
        <w:pStyle w:val="Heading2"/>
        <w:spacing w:before="12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lastRenderedPageBreak/>
        <w:t>2.</w:t>
      </w:r>
      <w:r w:rsidR="006A206C" w:rsidRPr="002B4C3F">
        <w:rPr>
          <w:rFonts w:ascii="Arial" w:hAnsi="Arial" w:cs="Arial"/>
          <w:b/>
          <w:bCs/>
          <w:color w:val="auto"/>
          <w:sz w:val="22"/>
          <w:szCs w:val="22"/>
        </w:rPr>
        <w:t>4</w:t>
      </w:r>
      <w:r w:rsidRPr="002B4C3F">
        <w:rPr>
          <w:rFonts w:ascii="Arial" w:hAnsi="Arial" w:cs="Arial"/>
          <w:b/>
          <w:bCs/>
          <w:color w:val="auto"/>
          <w:sz w:val="22"/>
          <w:szCs w:val="22"/>
        </w:rPr>
        <w:t xml:space="preserve"> </w:t>
      </w:r>
      <w:r w:rsidRPr="002B4C3F">
        <w:rPr>
          <w:rFonts w:ascii="Arial" w:hAnsi="Arial" w:cs="Arial"/>
          <w:b/>
          <w:bCs/>
          <w:color w:val="auto"/>
          <w:sz w:val="22"/>
          <w:szCs w:val="22"/>
        </w:rPr>
        <w:tab/>
      </w:r>
      <w:r w:rsidR="005F57E5" w:rsidRPr="002B4C3F">
        <w:rPr>
          <w:rFonts w:ascii="Arial" w:hAnsi="Arial" w:cs="Arial"/>
          <w:b/>
          <w:bCs/>
          <w:color w:val="auto"/>
          <w:sz w:val="22"/>
          <w:szCs w:val="22"/>
        </w:rPr>
        <w:t>Directors and management’s benefits</w:t>
      </w:r>
      <w:r w:rsidR="00D33322" w:rsidRPr="002B4C3F">
        <w:rPr>
          <w:rFonts w:ascii="Arial" w:hAnsi="Arial" w:cs="Arial"/>
          <w:b/>
          <w:bCs/>
          <w:color w:val="auto"/>
          <w:sz w:val="22"/>
          <w:szCs w:val="22"/>
          <w:cs/>
        </w:rPr>
        <w:t xml:space="preserve"> </w:t>
      </w:r>
    </w:p>
    <w:tbl>
      <w:tblPr>
        <w:tblW w:w="9145" w:type="dxa"/>
        <w:tblInd w:w="558" w:type="dxa"/>
        <w:tblLayout w:type="fixed"/>
        <w:tblLook w:val="04A0" w:firstRow="1" w:lastRow="0" w:firstColumn="1" w:lastColumn="0" w:noHBand="0" w:noVBand="1"/>
      </w:tblPr>
      <w:tblGrid>
        <w:gridCol w:w="4561"/>
        <w:gridCol w:w="1144"/>
        <w:gridCol w:w="1145"/>
        <w:gridCol w:w="1144"/>
        <w:gridCol w:w="1145"/>
        <w:gridCol w:w="6"/>
      </w:tblGrid>
      <w:tr w:rsidR="00EA2448" w:rsidRPr="002B4C3F" w14:paraId="005AC2F2" w14:textId="77777777">
        <w:tc>
          <w:tcPr>
            <w:tcW w:w="4561" w:type="dxa"/>
          </w:tcPr>
          <w:p w14:paraId="348EBDF5" w14:textId="77777777" w:rsidR="00754033" w:rsidRPr="002B4C3F" w:rsidRDefault="00754033" w:rsidP="00B672EA">
            <w:pPr>
              <w:tabs>
                <w:tab w:val="left" w:pos="600"/>
                <w:tab w:val="left" w:pos="900"/>
                <w:tab w:val="right" w:pos="7280"/>
                <w:tab w:val="right" w:pos="8540"/>
              </w:tabs>
              <w:spacing w:line="360" w:lineRule="exact"/>
              <w:ind w:right="-43"/>
              <w:jc w:val="center"/>
              <w:textAlignment w:val="auto"/>
              <w:rPr>
                <w:rFonts w:ascii="Arial" w:hAnsi="Arial" w:cs="Arial"/>
                <w:sz w:val="18"/>
                <w:szCs w:val="18"/>
              </w:rPr>
            </w:pPr>
          </w:p>
        </w:tc>
        <w:tc>
          <w:tcPr>
            <w:tcW w:w="4584" w:type="dxa"/>
            <w:gridSpan w:val="5"/>
            <w:hideMark/>
          </w:tcPr>
          <w:p w14:paraId="631A3B1D" w14:textId="77777777" w:rsidR="00754033" w:rsidRPr="002B4C3F" w:rsidRDefault="00754033" w:rsidP="00B672EA">
            <w:pPr>
              <w:tabs>
                <w:tab w:val="left" w:pos="600"/>
                <w:tab w:val="left" w:pos="900"/>
                <w:tab w:val="right" w:pos="7280"/>
                <w:tab w:val="right" w:pos="8540"/>
              </w:tabs>
              <w:spacing w:line="360" w:lineRule="exact"/>
              <w:ind w:right="-43"/>
              <w:jc w:val="right"/>
              <w:textAlignment w:val="auto"/>
              <w:rPr>
                <w:rFonts w:ascii="Arial" w:hAnsi="Arial" w:cs="Arial"/>
                <w:sz w:val="18"/>
                <w:szCs w:val="18"/>
              </w:rPr>
            </w:pPr>
            <w:r w:rsidRPr="002B4C3F">
              <w:rPr>
                <w:rFonts w:ascii="Arial" w:hAnsi="Arial" w:cs="Arial"/>
                <w:sz w:val="18"/>
                <w:szCs w:val="18"/>
              </w:rPr>
              <w:t>(Unit: Thousand Baht)</w:t>
            </w:r>
          </w:p>
        </w:tc>
      </w:tr>
      <w:tr w:rsidR="00EA2448" w:rsidRPr="002B4C3F" w14:paraId="6DB1CBB3" w14:textId="77777777">
        <w:trPr>
          <w:gridAfter w:val="1"/>
          <w:wAfter w:w="6" w:type="dxa"/>
          <w:trHeight w:val="71"/>
        </w:trPr>
        <w:tc>
          <w:tcPr>
            <w:tcW w:w="4561" w:type="dxa"/>
          </w:tcPr>
          <w:p w14:paraId="34F5779C" w14:textId="77777777" w:rsidR="00754033" w:rsidRPr="002B4C3F" w:rsidRDefault="00754033" w:rsidP="00B672EA">
            <w:pPr>
              <w:pStyle w:val="Heading8"/>
              <w:spacing w:before="0" w:line="360" w:lineRule="exact"/>
              <w:ind w:left="-29" w:right="-29"/>
              <w:jc w:val="center"/>
              <w:rPr>
                <w:rFonts w:ascii="Arial" w:hAnsi="Arial" w:cs="Arial"/>
                <w:color w:val="auto"/>
                <w:sz w:val="18"/>
                <w:szCs w:val="18"/>
              </w:rPr>
            </w:pPr>
          </w:p>
        </w:tc>
        <w:tc>
          <w:tcPr>
            <w:tcW w:w="4578" w:type="dxa"/>
            <w:gridSpan w:val="4"/>
            <w:vAlign w:val="bottom"/>
          </w:tcPr>
          <w:p w14:paraId="47FA7044" w14:textId="2C1D3C1A" w:rsidR="00754033" w:rsidRPr="002B4C3F" w:rsidRDefault="00754033" w:rsidP="00B672EA">
            <w:pPr>
              <w:pStyle w:val="Heading8"/>
              <w:pBdr>
                <w:bottom w:val="single" w:sz="4" w:space="1" w:color="auto"/>
              </w:pBdr>
              <w:spacing w:before="0" w:line="360" w:lineRule="exact"/>
              <w:ind w:left="-29" w:right="-29"/>
              <w:jc w:val="center"/>
              <w:rPr>
                <w:rFonts w:ascii="Arial" w:hAnsi="Arial" w:cs="Arial"/>
                <w:color w:val="auto"/>
                <w:sz w:val="18"/>
                <w:szCs w:val="18"/>
              </w:rPr>
            </w:pPr>
            <w:r w:rsidRPr="002B4C3F">
              <w:rPr>
                <w:rFonts w:ascii="Arial" w:hAnsi="Arial" w:cs="Arial"/>
                <w:color w:val="auto"/>
                <w:sz w:val="18"/>
                <w:szCs w:val="18"/>
              </w:rPr>
              <w:t xml:space="preserve">For the three-month periods ended </w:t>
            </w:r>
            <w:r w:rsidR="00670C71" w:rsidRPr="002B4C3F">
              <w:rPr>
                <w:rFonts w:ascii="Arial" w:hAnsi="Arial" w:cs="Arial"/>
                <w:color w:val="auto"/>
                <w:sz w:val="18"/>
                <w:szCs w:val="18"/>
              </w:rPr>
              <w:t>30 June</w:t>
            </w:r>
          </w:p>
        </w:tc>
      </w:tr>
      <w:tr w:rsidR="00EA2448" w:rsidRPr="002B4C3F" w14:paraId="1826EA90" w14:textId="77777777">
        <w:trPr>
          <w:gridAfter w:val="1"/>
          <w:wAfter w:w="6" w:type="dxa"/>
          <w:trHeight w:val="720"/>
        </w:trPr>
        <w:tc>
          <w:tcPr>
            <w:tcW w:w="4561" w:type="dxa"/>
          </w:tcPr>
          <w:p w14:paraId="58E07A8D" w14:textId="77777777" w:rsidR="00754033" w:rsidRPr="002B4C3F" w:rsidRDefault="00754033" w:rsidP="00B672EA">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2289" w:type="dxa"/>
            <w:gridSpan w:val="2"/>
            <w:vAlign w:val="bottom"/>
            <w:hideMark/>
          </w:tcPr>
          <w:p w14:paraId="36CA5C0C" w14:textId="77777777" w:rsidR="00754033" w:rsidRPr="002B4C3F" w:rsidRDefault="00754033" w:rsidP="00B672EA">
            <w:pPr>
              <w:pStyle w:val="Heading8"/>
              <w:pBdr>
                <w:bottom w:val="single" w:sz="4" w:space="1" w:color="auto"/>
              </w:pBdr>
              <w:spacing w:before="0" w:line="360" w:lineRule="exact"/>
              <w:ind w:left="-29" w:right="-29"/>
              <w:jc w:val="center"/>
              <w:rPr>
                <w:rFonts w:ascii="Arial" w:hAnsi="Arial" w:cs="Arial"/>
                <w:i/>
                <w:iCs/>
                <w:color w:val="auto"/>
                <w:sz w:val="18"/>
                <w:szCs w:val="18"/>
              </w:rPr>
            </w:pPr>
            <w:r w:rsidRPr="002B4C3F">
              <w:rPr>
                <w:rFonts w:ascii="Arial" w:hAnsi="Arial" w:cs="Arial"/>
                <w:color w:val="auto"/>
                <w:sz w:val="18"/>
                <w:szCs w:val="18"/>
              </w:rPr>
              <w:t xml:space="preserve">Consolidated </w:t>
            </w:r>
          </w:p>
          <w:p w14:paraId="0C3A169F" w14:textId="77777777" w:rsidR="00754033" w:rsidRPr="002B4C3F" w:rsidRDefault="00754033" w:rsidP="00B672EA">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financial statements</w:t>
            </w:r>
          </w:p>
        </w:tc>
        <w:tc>
          <w:tcPr>
            <w:tcW w:w="2289" w:type="dxa"/>
            <w:gridSpan w:val="2"/>
            <w:vAlign w:val="bottom"/>
          </w:tcPr>
          <w:p w14:paraId="2B829892" w14:textId="77777777" w:rsidR="00754033" w:rsidRPr="002B4C3F" w:rsidRDefault="00754033" w:rsidP="00B672EA">
            <w:pPr>
              <w:pStyle w:val="Heading8"/>
              <w:pBdr>
                <w:bottom w:val="single" w:sz="4" w:space="1" w:color="auto"/>
              </w:pBdr>
              <w:spacing w:before="0" w:line="360" w:lineRule="exact"/>
              <w:ind w:left="-29" w:right="-29"/>
              <w:jc w:val="center"/>
              <w:rPr>
                <w:rFonts w:ascii="Arial" w:hAnsi="Arial" w:cs="Arial"/>
                <w:color w:val="auto"/>
                <w:sz w:val="18"/>
                <w:szCs w:val="18"/>
              </w:rPr>
            </w:pPr>
            <w:r w:rsidRPr="002B4C3F">
              <w:rPr>
                <w:rFonts w:ascii="Arial" w:hAnsi="Arial" w:cs="Arial"/>
                <w:color w:val="auto"/>
                <w:sz w:val="18"/>
                <w:szCs w:val="18"/>
              </w:rPr>
              <w:t>Separate</w:t>
            </w:r>
          </w:p>
          <w:p w14:paraId="4C23E577" w14:textId="77777777" w:rsidR="00754033" w:rsidRPr="002B4C3F" w:rsidRDefault="00754033" w:rsidP="00B672EA">
            <w:pPr>
              <w:pStyle w:val="Heading8"/>
              <w:pBdr>
                <w:bottom w:val="single" w:sz="4" w:space="1" w:color="auto"/>
              </w:pBdr>
              <w:spacing w:before="0" w:line="360" w:lineRule="exact"/>
              <w:ind w:left="-29" w:right="-29"/>
              <w:jc w:val="center"/>
              <w:rPr>
                <w:rFonts w:ascii="Arial" w:hAnsi="Arial" w:cs="Arial"/>
                <w:color w:val="auto"/>
                <w:sz w:val="18"/>
                <w:szCs w:val="18"/>
              </w:rPr>
            </w:pPr>
            <w:r w:rsidRPr="002B4C3F">
              <w:rPr>
                <w:rFonts w:ascii="Arial" w:hAnsi="Arial" w:cs="Arial"/>
                <w:color w:val="auto"/>
                <w:sz w:val="18"/>
                <w:szCs w:val="18"/>
              </w:rPr>
              <w:t>financial statements</w:t>
            </w:r>
          </w:p>
        </w:tc>
      </w:tr>
      <w:tr w:rsidR="00EA2448" w:rsidRPr="002B4C3F" w14:paraId="2E60B6A2" w14:textId="77777777">
        <w:trPr>
          <w:gridAfter w:val="1"/>
          <w:wAfter w:w="6" w:type="dxa"/>
        </w:trPr>
        <w:tc>
          <w:tcPr>
            <w:tcW w:w="4561" w:type="dxa"/>
          </w:tcPr>
          <w:p w14:paraId="2801521B" w14:textId="77777777" w:rsidR="0074490B" w:rsidRPr="002B4C3F" w:rsidRDefault="0074490B" w:rsidP="00B672EA">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1144" w:type="dxa"/>
          </w:tcPr>
          <w:p w14:paraId="55B7ADB3" w14:textId="362C11AA" w:rsidR="0074490B" w:rsidRPr="002B4C3F"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2B4C3F">
              <w:rPr>
                <w:rFonts w:ascii="Arial" w:hAnsi="Arial" w:cs="Arial"/>
                <w:sz w:val="18"/>
                <w:szCs w:val="18"/>
              </w:rPr>
              <w:t>2025</w:t>
            </w:r>
          </w:p>
        </w:tc>
        <w:tc>
          <w:tcPr>
            <w:tcW w:w="1145" w:type="dxa"/>
            <w:hideMark/>
          </w:tcPr>
          <w:p w14:paraId="028F8858" w14:textId="690C794D" w:rsidR="0074490B" w:rsidRPr="002B4C3F"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2B4C3F">
              <w:rPr>
                <w:rFonts w:ascii="Arial" w:hAnsi="Arial" w:cs="Arial"/>
                <w:sz w:val="18"/>
                <w:szCs w:val="18"/>
              </w:rPr>
              <w:t>2024</w:t>
            </w:r>
          </w:p>
        </w:tc>
        <w:tc>
          <w:tcPr>
            <w:tcW w:w="1144" w:type="dxa"/>
          </w:tcPr>
          <w:p w14:paraId="576E430D" w14:textId="2ADF322E" w:rsidR="0074490B" w:rsidRPr="002B4C3F"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2B4C3F">
              <w:rPr>
                <w:rFonts w:ascii="Arial" w:hAnsi="Arial" w:cs="Arial"/>
                <w:sz w:val="18"/>
                <w:szCs w:val="18"/>
              </w:rPr>
              <w:t>2025</w:t>
            </w:r>
          </w:p>
        </w:tc>
        <w:tc>
          <w:tcPr>
            <w:tcW w:w="1145" w:type="dxa"/>
          </w:tcPr>
          <w:p w14:paraId="3C0F3493" w14:textId="1D936771" w:rsidR="0074490B" w:rsidRPr="002B4C3F"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2B4C3F">
              <w:rPr>
                <w:rFonts w:ascii="Arial" w:hAnsi="Arial" w:cs="Arial"/>
                <w:sz w:val="18"/>
                <w:szCs w:val="18"/>
              </w:rPr>
              <w:t>2024</w:t>
            </w:r>
          </w:p>
        </w:tc>
      </w:tr>
      <w:tr w:rsidR="00AA59E3" w:rsidRPr="002B4C3F" w14:paraId="74137A07" w14:textId="77777777" w:rsidTr="004D506F">
        <w:trPr>
          <w:gridAfter w:val="1"/>
          <w:wAfter w:w="6" w:type="dxa"/>
        </w:trPr>
        <w:tc>
          <w:tcPr>
            <w:tcW w:w="4561" w:type="dxa"/>
            <w:hideMark/>
          </w:tcPr>
          <w:p w14:paraId="64D0A55B" w14:textId="77777777" w:rsidR="00AA59E3" w:rsidRPr="002B4C3F" w:rsidRDefault="00AA59E3" w:rsidP="00AA59E3">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Short-term employee benefits</w:t>
            </w:r>
          </w:p>
        </w:tc>
        <w:tc>
          <w:tcPr>
            <w:tcW w:w="1144" w:type="dxa"/>
            <w:vAlign w:val="bottom"/>
          </w:tcPr>
          <w:p w14:paraId="33647FE2" w14:textId="7E4BF34B" w:rsidR="00AA59E3" w:rsidRPr="002B4C3F" w:rsidRDefault="005637EA" w:rsidP="00AA59E3">
            <w:pP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15,752</w:t>
            </w:r>
          </w:p>
        </w:tc>
        <w:tc>
          <w:tcPr>
            <w:tcW w:w="1145" w:type="dxa"/>
            <w:vAlign w:val="bottom"/>
          </w:tcPr>
          <w:p w14:paraId="318AC331" w14:textId="447DF9EE" w:rsidR="00AA59E3" w:rsidRPr="002B4C3F" w:rsidRDefault="00AA59E3" w:rsidP="00AA59E3">
            <w:pP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cs/>
              </w:rPr>
              <w:t>12</w:t>
            </w:r>
            <w:r w:rsidRPr="002B4C3F">
              <w:rPr>
                <w:rFonts w:ascii="Arial" w:hAnsi="Arial" w:cs="Arial"/>
                <w:sz w:val="18"/>
                <w:szCs w:val="18"/>
              </w:rPr>
              <w:t>,725</w:t>
            </w:r>
          </w:p>
        </w:tc>
        <w:tc>
          <w:tcPr>
            <w:tcW w:w="1144" w:type="dxa"/>
            <w:vAlign w:val="bottom"/>
          </w:tcPr>
          <w:p w14:paraId="336EEA38" w14:textId="3B1036D7" w:rsidR="00AA59E3" w:rsidRPr="002B4C3F" w:rsidRDefault="005637EA" w:rsidP="00AA59E3">
            <w:pP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5,994</w:t>
            </w:r>
          </w:p>
        </w:tc>
        <w:tc>
          <w:tcPr>
            <w:tcW w:w="1145" w:type="dxa"/>
            <w:vAlign w:val="bottom"/>
          </w:tcPr>
          <w:p w14:paraId="411C41C2" w14:textId="6B886E39" w:rsidR="00AA59E3" w:rsidRPr="002B4C3F" w:rsidRDefault="00AA59E3" w:rsidP="00AA59E3">
            <w:pP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5,316</w:t>
            </w:r>
          </w:p>
        </w:tc>
      </w:tr>
      <w:tr w:rsidR="00AA59E3" w:rsidRPr="002B4C3F" w14:paraId="3D1AD063" w14:textId="77777777">
        <w:trPr>
          <w:gridAfter w:val="1"/>
          <w:wAfter w:w="6" w:type="dxa"/>
        </w:trPr>
        <w:tc>
          <w:tcPr>
            <w:tcW w:w="4561" w:type="dxa"/>
            <w:hideMark/>
          </w:tcPr>
          <w:p w14:paraId="2A3D547B" w14:textId="77777777" w:rsidR="00AA59E3" w:rsidRPr="002B4C3F" w:rsidRDefault="00AA59E3" w:rsidP="00AA59E3">
            <w:pPr>
              <w:tabs>
                <w:tab w:val="left" w:pos="900"/>
                <w:tab w:val="left" w:pos="1440"/>
                <w:tab w:val="right" w:pos="5490"/>
                <w:tab w:val="right" w:pos="7740"/>
                <w:tab w:val="right" w:pos="9180"/>
              </w:tabs>
              <w:spacing w:line="360" w:lineRule="exact"/>
              <w:ind w:right="-45"/>
              <w:jc w:val="thaiDistribute"/>
              <w:textAlignment w:val="auto"/>
              <w:rPr>
                <w:rFonts w:ascii="Arial" w:hAnsi="Arial" w:cs="Arial"/>
                <w:sz w:val="18"/>
                <w:szCs w:val="18"/>
              </w:rPr>
            </w:pPr>
            <w:r w:rsidRPr="002B4C3F">
              <w:rPr>
                <w:rFonts w:ascii="Arial" w:hAnsi="Arial" w:cs="Arial"/>
                <w:sz w:val="18"/>
                <w:szCs w:val="18"/>
              </w:rPr>
              <w:t>Post-employment benefits</w:t>
            </w:r>
          </w:p>
        </w:tc>
        <w:tc>
          <w:tcPr>
            <w:tcW w:w="1144" w:type="dxa"/>
            <w:vAlign w:val="bottom"/>
          </w:tcPr>
          <w:p w14:paraId="0DDEC8EE" w14:textId="216FA430" w:rsidR="00AA59E3" w:rsidRPr="002B4C3F" w:rsidRDefault="005637EA" w:rsidP="00AA59E3">
            <w:pPr>
              <w:pBdr>
                <w:bottom w:val="sing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199</w:t>
            </w:r>
          </w:p>
        </w:tc>
        <w:tc>
          <w:tcPr>
            <w:tcW w:w="1145" w:type="dxa"/>
            <w:vAlign w:val="bottom"/>
          </w:tcPr>
          <w:p w14:paraId="36CF088F" w14:textId="2FE9F4E1" w:rsidR="00AA59E3" w:rsidRPr="002B4C3F" w:rsidRDefault="00AA59E3" w:rsidP="00AA59E3">
            <w:pPr>
              <w:pBdr>
                <w:bottom w:val="sing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674</w:t>
            </w:r>
          </w:p>
        </w:tc>
        <w:tc>
          <w:tcPr>
            <w:tcW w:w="1144" w:type="dxa"/>
            <w:vAlign w:val="bottom"/>
          </w:tcPr>
          <w:p w14:paraId="3F883555" w14:textId="2AAAEE89" w:rsidR="00AA59E3" w:rsidRPr="002B4C3F" w:rsidRDefault="005637EA" w:rsidP="00AA59E3">
            <w:pPr>
              <w:pBdr>
                <w:bottom w:val="sing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111</w:t>
            </w:r>
          </w:p>
        </w:tc>
        <w:tc>
          <w:tcPr>
            <w:tcW w:w="1145" w:type="dxa"/>
            <w:vAlign w:val="bottom"/>
          </w:tcPr>
          <w:p w14:paraId="6772E07C" w14:textId="6BF9669B" w:rsidR="00AA59E3" w:rsidRPr="002B4C3F" w:rsidRDefault="00AA59E3" w:rsidP="00AA59E3">
            <w:pPr>
              <w:pBdr>
                <w:bottom w:val="sing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113</w:t>
            </w:r>
          </w:p>
        </w:tc>
      </w:tr>
      <w:tr w:rsidR="00AA59E3" w:rsidRPr="002B4C3F" w14:paraId="6C8A27CC" w14:textId="77777777">
        <w:trPr>
          <w:gridAfter w:val="1"/>
          <w:wAfter w:w="6" w:type="dxa"/>
        </w:trPr>
        <w:tc>
          <w:tcPr>
            <w:tcW w:w="4561" w:type="dxa"/>
            <w:hideMark/>
          </w:tcPr>
          <w:p w14:paraId="48B9298D" w14:textId="77777777" w:rsidR="00AA59E3" w:rsidRPr="002B4C3F" w:rsidRDefault="00AA59E3" w:rsidP="00AA59E3">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Total</w:t>
            </w:r>
          </w:p>
        </w:tc>
        <w:tc>
          <w:tcPr>
            <w:tcW w:w="1144" w:type="dxa"/>
            <w:vAlign w:val="bottom"/>
          </w:tcPr>
          <w:p w14:paraId="027BD9EC" w14:textId="0B3F0A09" w:rsidR="00AA59E3" w:rsidRPr="002B4C3F" w:rsidRDefault="005637EA" w:rsidP="00AA59E3">
            <w:pPr>
              <w:pBdr>
                <w:bottom w:val="doub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15,951</w:t>
            </w:r>
          </w:p>
        </w:tc>
        <w:tc>
          <w:tcPr>
            <w:tcW w:w="1145" w:type="dxa"/>
            <w:vAlign w:val="bottom"/>
          </w:tcPr>
          <w:p w14:paraId="6463E216" w14:textId="3D643846" w:rsidR="00AA59E3" w:rsidRPr="002B4C3F" w:rsidRDefault="00AA59E3" w:rsidP="00AA59E3">
            <w:pPr>
              <w:pBdr>
                <w:bottom w:val="doub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13,399</w:t>
            </w:r>
          </w:p>
        </w:tc>
        <w:tc>
          <w:tcPr>
            <w:tcW w:w="1144" w:type="dxa"/>
            <w:vAlign w:val="bottom"/>
          </w:tcPr>
          <w:p w14:paraId="66E55E67" w14:textId="75003073" w:rsidR="00AA59E3" w:rsidRPr="002B4C3F" w:rsidRDefault="005637EA" w:rsidP="00AA59E3">
            <w:pPr>
              <w:pBdr>
                <w:bottom w:val="doub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6,105</w:t>
            </w:r>
          </w:p>
        </w:tc>
        <w:tc>
          <w:tcPr>
            <w:tcW w:w="1145" w:type="dxa"/>
            <w:vAlign w:val="bottom"/>
          </w:tcPr>
          <w:p w14:paraId="0863824B" w14:textId="59E249B5" w:rsidR="00AA59E3" w:rsidRPr="002B4C3F" w:rsidRDefault="00AA59E3" w:rsidP="00AA59E3">
            <w:pPr>
              <w:pBdr>
                <w:bottom w:val="doub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5,429</w:t>
            </w:r>
          </w:p>
        </w:tc>
      </w:tr>
      <w:tr w:rsidR="007715AC" w:rsidRPr="002B4C3F" w14:paraId="3F74389C" w14:textId="77777777" w:rsidTr="00E64E41">
        <w:tc>
          <w:tcPr>
            <w:tcW w:w="4561" w:type="dxa"/>
          </w:tcPr>
          <w:p w14:paraId="28D04FE5" w14:textId="77777777" w:rsidR="007715AC" w:rsidRPr="002B4C3F" w:rsidRDefault="007715AC" w:rsidP="00E64E41">
            <w:pPr>
              <w:tabs>
                <w:tab w:val="left" w:pos="600"/>
                <w:tab w:val="left" w:pos="900"/>
                <w:tab w:val="right" w:pos="7280"/>
                <w:tab w:val="right" w:pos="8540"/>
              </w:tabs>
              <w:spacing w:line="360" w:lineRule="exact"/>
              <w:ind w:right="-43"/>
              <w:jc w:val="center"/>
              <w:textAlignment w:val="auto"/>
              <w:rPr>
                <w:rFonts w:ascii="Arial" w:hAnsi="Arial" w:cs="Arial"/>
                <w:sz w:val="18"/>
                <w:szCs w:val="18"/>
              </w:rPr>
            </w:pPr>
          </w:p>
        </w:tc>
        <w:tc>
          <w:tcPr>
            <w:tcW w:w="4584" w:type="dxa"/>
            <w:gridSpan w:val="5"/>
            <w:hideMark/>
          </w:tcPr>
          <w:p w14:paraId="10BD8401" w14:textId="77777777" w:rsidR="007715AC" w:rsidRPr="002B4C3F" w:rsidRDefault="007715AC" w:rsidP="00E64E41">
            <w:pPr>
              <w:tabs>
                <w:tab w:val="left" w:pos="600"/>
                <w:tab w:val="left" w:pos="900"/>
                <w:tab w:val="right" w:pos="7280"/>
                <w:tab w:val="right" w:pos="8540"/>
              </w:tabs>
              <w:spacing w:line="360" w:lineRule="exact"/>
              <w:ind w:right="-43"/>
              <w:jc w:val="right"/>
              <w:textAlignment w:val="auto"/>
              <w:rPr>
                <w:rFonts w:ascii="Arial" w:hAnsi="Arial" w:cs="Arial"/>
                <w:sz w:val="18"/>
                <w:szCs w:val="18"/>
              </w:rPr>
            </w:pPr>
          </w:p>
          <w:p w14:paraId="5A95CA06" w14:textId="009FE269" w:rsidR="007715AC" w:rsidRPr="002B4C3F" w:rsidRDefault="007715AC" w:rsidP="00E64E41">
            <w:pPr>
              <w:tabs>
                <w:tab w:val="left" w:pos="600"/>
                <w:tab w:val="left" w:pos="900"/>
                <w:tab w:val="right" w:pos="7280"/>
                <w:tab w:val="right" w:pos="8540"/>
              </w:tabs>
              <w:spacing w:line="360" w:lineRule="exact"/>
              <w:ind w:right="-43"/>
              <w:jc w:val="right"/>
              <w:textAlignment w:val="auto"/>
              <w:rPr>
                <w:rFonts w:ascii="Arial" w:hAnsi="Arial" w:cs="Arial"/>
                <w:sz w:val="18"/>
                <w:szCs w:val="18"/>
              </w:rPr>
            </w:pPr>
            <w:r w:rsidRPr="002B4C3F">
              <w:rPr>
                <w:rFonts w:ascii="Arial" w:hAnsi="Arial" w:cs="Arial"/>
                <w:sz w:val="18"/>
                <w:szCs w:val="18"/>
              </w:rPr>
              <w:t>(Unit: Thousand Baht)</w:t>
            </w:r>
          </w:p>
        </w:tc>
      </w:tr>
      <w:tr w:rsidR="007715AC" w:rsidRPr="002B4C3F" w14:paraId="6DA877C6" w14:textId="77777777" w:rsidTr="00E64E41">
        <w:trPr>
          <w:gridAfter w:val="1"/>
          <w:wAfter w:w="6" w:type="dxa"/>
          <w:trHeight w:val="71"/>
        </w:trPr>
        <w:tc>
          <w:tcPr>
            <w:tcW w:w="4561" w:type="dxa"/>
          </w:tcPr>
          <w:p w14:paraId="68AC9488" w14:textId="77777777" w:rsidR="007715AC" w:rsidRPr="002B4C3F" w:rsidRDefault="007715AC" w:rsidP="00E64E41">
            <w:pPr>
              <w:pStyle w:val="Heading8"/>
              <w:spacing w:before="0" w:line="360" w:lineRule="exact"/>
              <w:ind w:left="-29" w:right="-29"/>
              <w:jc w:val="center"/>
              <w:rPr>
                <w:rFonts w:ascii="Arial" w:hAnsi="Arial" w:cs="Arial"/>
                <w:color w:val="auto"/>
                <w:sz w:val="18"/>
                <w:szCs w:val="18"/>
              </w:rPr>
            </w:pPr>
          </w:p>
        </w:tc>
        <w:tc>
          <w:tcPr>
            <w:tcW w:w="4578" w:type="dxa"/>
            <w:gridSpan w:val="4"/>
            <w:vAlign w:val="bottom"/>
          </w:tcPr>
          <w:p w14:paraId="3FCB19C5" w14:textId="26E8981D" w:rsidR="007715AC" w:rsidRPr="002B4C3F" w:rsidRDefault="007715AC" w:rsidP="00E64E41">
            <w:pPr>
              <w:pStyle w:val="Heading8"/>
              <w:pBdr>
                <w:bottom w:val="single" w:sz="4" w:space="1" w:color="auto"/>
              </w:pBdr>
              <w:spacing w:before="0" w:line="360" w:lineRule="exact"/>
              <w:ind w:left="-29" w:right="-29"/>
              <w:jc w:val="center"/>
              <w:rPr>
                <w:rFonts w:ascii="Arial" w:hAnsi="Arial" w:cs="Arial"/>
                <w:color w:val="auto"/>
                <w:sz w:val="18"/>
                <w:szCs w:val="18"/>
              </w:rPr>
            </w:pPr>
            <w:r w:rsidRPr="002B4C3F">
              <w:rPr>
                <w:rFonts w:ascii="Arial" w:hAnsi="Arial" w:cs="Arial"/>
                <w:color w:val="auto"/>
                <w:sz w:val="18"/>
                <w:szCs w:val="18"/>
              </w:rPr>
              <w:t>For the six-month periods ended 30 June</w:t>
            </w:r>
          </w:p>
        </w:tc>
      </w:tr>
      <w:tr w:rsidR="007715AC" w:rsidRPr="002B4C3F" w14:paraId="467B94AA" w14:textId="77777777" w:rsidTr="00E64E41">
        <w:trPr>
          <w:gridAfter w:val="1"/>
          <w:wAfter w:w="6" w:type="dxa"/>
          <w:trHeight w:val="720"/>
        </w:trPr>
        <w:tc>
          <w:tcPr>
            <w:tcW w:w="4561" w:type="dxa"/>
          </w:tcPr>
          <w:p w14:paraId="7307E5A1" w14:textId="77777777" w:rsidR="007715AC" w:rsidRPr="002B4C3F" w:rsidRDefault="007715AC" w:rsidP="00E64E41">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2289" w:type="dxa"/>
            <w:gridSpan w:val="2"/>
            <w:vAlign w:val="bottom"/>
            <w:hideMark/>
          </w:tcPr>
          <w:p w14:paraId="110157B0" w14:textId="77777777" w:rsidR="007715AC" w:rsidRPr="002B4C3F" w:rsidRDefault="007715AC" w:rsidP="00E64E41">
            <w:pPr>
              <w:pStyle w:val="Heading8"/>
              <w:pBdr>
                <w:bottom w:val="single" w:sz="4" w:space="1" w:color="auto"/>
              </w:pBdr>
              <w:spacing w:before="0" w:line="360" w:lineRule="exact"/>
              <w:ind w:left="-29" w:right="-29"/>
              <w:jc w:val="center"/>
              <w:rPr>
                <w:rFonts w:ascii="Arial" w:hAnsi="Arial" w:cs="Arial"/>
                <w:i/>
                <w:iCs/>
                <w:color w:val="auto"/>
                <w:sz w:val="18"/>
                <w:szCs w:val="18"/>
              </w:rPr>
            </w:pPr>
            <w:r w:rsidRPr="002B4C3F">
              <w:rPr>
                <w:rFonts w:ascii="Arial" w:hAnsi="Arial" w:cs="Arial"/>
                <w:color w:val="auto"/>
                <w:sz w:val="18"/>
                <w:szCs w:val="18"/>
              </w:rPr>
              <w:t xml:space="preserve">Consolidated </w:t>
            </w:r>
          </w:p>
          <w:p w14:paraId="7B8DBAB3" w14:textId="77777777" w:rsidR="007715AC" w:rsidRPr="002B4C3F" w:rsidRDefault="007715AC" w:rsidP="00E64E41">
            <w:pPr>
              <w:pBdr>
                <w:bottom w:val="single" w:sz="4" w:space="1" w:color="auto"/>
              </w:pBdr>
              <w:tabs>
                <w:tab w:val="center" w:pos="8100"/>
              </w:tabs>
              <w:spacing w:line="360" w:lineRule="exact"/>
              <w:ind w:left="-29" w:right="-29"/>
              <w:jc w:val="center"/>
              <w:rPr>
                <w:rFonts w:ascii="Arial" w:hAnsi="Arial" w:cs="Arial"/>
                <w:sz w:val="18"/>
                <w:szCs w:val="18"/>
              </w:rPr>
            </w:pPr>
            <w:r w:rsidRPr="002B4C3F">
              <w:rPr>
                <w:rFonts w:ascii="Arial" w:hAnsi="Arial" w:cs="Arial"/>
                <w:sz w:val="18"/>
                <w:szCs w:val="18"/>
              </w:rPr>
              <w:t>financial statements</w:t>
            </w:r>
          </w:p>
        </w:tc>
        <w:tc>
          <w:tcPr>
            <w:tcW w:w="2289" w:type="dxa"/>
            <w:gridSpan w:val="2"/>
            <w:vAlign w:val="bottom"/>
          </w:tcPr>
          <w:p w14:paraId="074054F9" w14:textId="77777777" w:rsidR="007715AC" w:rsidRPr="002B4C3F" w:rsidRDefault="007715AC" w:rsidP="00E64E41">
            <w:pPr>
              <w:pStyle w:val="Heading8"/>
              <w:pBdr>
                <w:bottom w:val="single" w:sz="4" w:space="1" w:color="auto"/>
              </w:pBdr>
              <w:spacing w:before="0" w:line="360" w:lineRule="exact"/>
              <w:ind w:left="-29" w:right="-29"/>
              <w:jc w:val="center"/>
              <w:rPr>
                <w:rFonts w:ascii="Arial" w:hAnsi="Arial" w:cs="Arial"/>
                <w:color w:val="auto"/>
                <w:sz w:val="18"/>
                <w:szCs w:val="18"/>
              </w:rPr>
            </w:pPr>
            <w:r w:rsidRPr="002B4C3F">
              <w:rPr>
                <w:rFonts w:ascii="Arial" w:hAnsi="Arial" w:cs="Arial"/>
                <w:color w:val="auto"/>
                <w:sz w:val="18"/>
                <w:szCs w:val="18"/>
              </w:rPr>
              <w:t>Separate</w:t>
            </w:r>
          </w:p>
          <w:p w14:paraId="4A089652" w14:textId="77777777" w:rsidR="007715AC" w:rsidRPr="002B4C3F" w:rsidRDefault="007715AC" w:rsidP="00E64E41">
            <w:pPr>
              <w:pStyle w:val="Heading8"/>
              <w:pBdr>
                <w:bottom w:val="single" w:sz="4" w:space="1" w:color="auto"/>
              </w:pBdr>
              <w:spacing w:before="0" w:line="360" w:lineRule="exact"/>
              <w:ind w:left="-29" w:right="-29"/>
              <w:jc w:val="center"/>
              <w:rPr>
                <w:rFonts w:ascii="Arial" w:hAnsi="Arial" w:cs="Arial"/>
                <w:color w:val="auto"/>
                <w:sz w:val="18"/>
                <w:szCs w:val="18"/>
              </w:rPr>
            </w:pPr>
            <w:r w:rsidRPr="002B4C3F">
              <w:rPr>
                <w:rFonts w:ascii="Arial" w:hAnsi="Arial" w:cs="Arial"/>
                <w:color w:val="auto"/>
                <w:sz w:val="18"/>
                <w:szCs w:val="18"/>
              </w:rPr>
              <w:t>financial statements</w:t>
            </w:r>
          </w:p>
        </w:tc>
      </w:tr>
      <w:tr w:rsidR="007715AC" w:rsidRPr="002B4C3F" w14:paraId="18D7C640" w14:textId="77777777" w:rsidTr="00E64E41">
        <w:trPr>
          <w:gridAfter w:val="1"/>
          <w:wAfter w:w="6" w:type="dxa"/>
        </w:trPr>
        <w:tc>
          <w:tcPr>
            <w:tcW w:w="4561" w:type="dxa"/>
          </w:tcPr>
          <w:p w14:paraId="0E032589" w14:textId="77777777" w:rsidR="007715AC" w:rsidRPr="002B4C3F" w:rsidRDefault="007715AC" w:rsidP="00E64E41">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1144" w:type="dxa"/>
          </w:tcPr>
          <w:p w14:paraId="29C3C233" w14:textId="77777777" w:rsidR="007715AC" w:rsidRPr="002B4C3F" w:rsidRDefault="007715AC" w:rsidP="00E64E41">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2B4C3F">
              <w:rPr>
                <w:rFonts w:ascii="Arial" w:hAnsi="Arial" w:cs="Arial"/>
                <w:sz w:val="18"/>
                <w:szCs w:val="18"/>
              </w:rPr>
              <w:t>2025</w:t>
            </w:r>
          </w:p>
        </w:tc>
        <w:tc>
          <w:tcPr>
            <w:tcW w:w="1145" w:type="dxa"/>
            <w:hideMark/>
          </w:tcPr>
          <w:p w14:paraId="55FDF8AA" w14:textId="77777777" w:rsidR="007715AC" w:rsidRPr="002B4C3F" w:rsidRDefault="007715AC" w:rsidP="00E64E41">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2B4C3F">
              <w:rPr>
                <w:rFonts w:ascii="Arial" w:hAnsi="Arial" w:cs="Arial"/>
                <w:sz w:val="18"/>
                <w:szCs w:val="18"/>
              </w:rPr>
              <w:t>2024</w:t>
            </w:r>
          </w:p>
        </w:tc>
        <w:tc>
          <w:tcPr>
            <w:tcW w:w="1144" w:type="dxa"/>
          </w:tcPr>
          <w:p w14:paraId="0B397F4E" w14:textId="77777777" w:rsidR="007715AC" w:rsidRPr="002B4C3F" w:rsidRDefault="007715AC" w:rsidP="00E64E41">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2B4C3F">
              <w:rPr>
                <w:rFonts w:ascii="Arial" w:hAnsi="Arial" w:cs="Arial"/>
                <w:sz w:val="18"/>
                <w:szCs w:val="18"/>
              </w:rPr>
              <w:t>2025</w:t>
            </w:r>
          </w:p>
        </w:tc>
        <w:tc>
          <w:tcPr>
            <w:tcW w:w="1145" w:type="dxa"/>
          </w:tcPr>
          <w:p w14:paraId="37D59C3E" w14:textId="77777777" w:rsidR="007715AC" w:rsidRPr="002B4C3F" w:rsidRDefault="007715AC" w:rsidP="00E64E41">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2B4C3F">
              <w:rPr>
                <w:rFonts w:ascii="Arial" w:hAnsi="Arial" w:cs="Arial"/>
                <w:sz w:val="18"/>
                <w:szCs w:val="18"/>
              </w:rPr>
              <w:t>2024</w:t>
            </w:r>
          </w:p>
        </w:tc>
      </w:tr>
      <w:tr w:rsidR="00FF5D20" w:rsidRPr="002B4C3F" w14:paraId="66919C79" w14:textId="77777777" w:rsidTr="00E64E41">
        <w:trPr>
          <w:gridAfter w:val="1"/>
          <w:wAfter w:w="6" w:type="dxa"/>
        </w:trPr>
        <w:tc>
          <w:tcPr>
            <w:tcW w:w="4561" w:type="dxa"/>
            <w:hideMark/>
          </w:tcPr>
          <w:p w14:paraId="28DD42EB" w14:textId="77777777" w:rsidR="00FF5D20" w:rsidRPr="002B4C3F" w:rsidRDefault="00FF5D20" w:rsidP="00FF5D20">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Short-term employee benefits</w:t>
            </w:r>
          </w:p>
        </w:tc>
        <w:tc>
          <w:tcPr>
            <w:tcW w:w="1144" w:type="dxa"/>
            <w:vAlign w:val="bottom"/>
          </w:tcPr>
          <w:p w14:paraId="4B5CF7A7" w14:textId="04F36F4F" w:rsidR="00FF5D20" w:rsidRPr="002B4C3F" w:rsidRDefault="005637EA" w:rsidP="00FF5D20">
            <w:pP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27,865</w:t>
            </w:r>
          </w:p>
        </w:tc>
        <w:tc>
          <w:tcPr>
            <w:tcW w:w="1145" w:type="dxa"/>
            <w:vAlign w:val="bottom"/>
          </w:tcPr>
          <w:p w14:paraId="4895AA0B" w14:textId="76BAF546" w:rsidR="00FF5D20" w:rsidRPr="002B4C3F" w:rsidRDefault="00FF5D20" w:rsidP="00FF5D20">
            <w:pP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26,618</w:t>
            </w:r>
          </w:p>
        </w:tc>
        <w:tc>
          <w:tcPr>
            <w:tcW w:w="1144" w:type="dxa"/>
            <w:vAlign w:val="bottom"/>
          </w:tcPr>
          <w:p w14:paraId="30A942CF" w14:textId="73068EE3" w:rsidR="00FF5D20" w:rsidRPr="002B4C3F" w:rsidRDefault="005637EA" w:rsidP="00FF5D20">
            <w:pP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10,412</w:t>
            </w:r>
          </w:p>
        </w:tc>
        <w:tc>
          <w:tcPr>
            <w:tcW w:w="1145" w:type="dxa"/>
            <w:vAlign w:val="bottom"/>
          </w:tcPr>
          <w:p w14:paraId="6874DEBB" w14:textId="771B1EDF" w:rsidR="00FF5D20" w:rsidRPr="002B4C3F" w:rsidRDefault="00FF5D20" w:rsidP="00FF5D20">
            <w:pP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12,739</w:t>
            </w:r>
          </w:p>
        </w:tc>
      </w:tr>
      <w:tr w:rsidR="00FF5D20" w:rsidRPr="002B4C3F" w14:paraId="5070B138" w14:textId="77777777" w:rsidTr="00E64E41">
        <w:trPr>
          <w:gridAfter w:val="1"/>
          <w:wAfter w:w="6" w:type="dxa"/>
        </w:trPr>
        <w:tc>
          <w:tcPr>
            <w:tcW w:w="4561" w:type="dxa"/>
            <w:hideMark/>
          </w:tcPr>
          <w:p w14:paraId="7B2CC76A" w14:textId="77777777" w:rsidR="00FF5D20" w:rsidRPr="002B4C3F" w:rsidRDefault="00FF5D20" w:rsidP="00FF5D20">
            <w:pPr>
              <w:tabs>
                <w:tab w:val="left" w:pos="900"/>
                <w:tab w:val="left" w:pos="1440"/>
                <w:tab w:val="right" w:pos="5490"/>
                <w:tab w:val="right" w:pos="7740"/>
                <w:tab w:val="right" w:pos="9180"/>
              </w:tabs>
              <w:spacing w:line="360" w:lineRule="exact"/>
              <w:ind w:right="-45"/>
              <w:jc w:val="thaiDistribute"/>
              <w:textAlignment w:val="auto"/>
              <w:rPr>
                <w:rFonts w:ascii="Arial" w:hAnsi="Arial" w:cs="Arial"/>
                <w:sz w:val="18"/>
                <w:szCs w:val="18"/>
              </w:rPr>
            </w:pPr>
            <w:r w:rsidRPr="002B4C3F">
              <w:rPr>
                <w:rFonts w:ascii="Arial" w:hAnsi="Arial" w:cs="Arial"/>
                <w:sz w:val="18"/>
                <w:szCs w:val="18"/>
              </w:rPr>
              <w:t>Post-employment benefits</w:t>
            </w:r>
          </w:p>
        </w:tc>
        <w:tc>
          <w:tcPr>
            <w:tcW w:w="1144" w:type="dxa"/>
            <w:vAlign w:val="bottom"/>
          </w:tcPr>
          <w:p w14:paraId="7FEB1834" w14:textId="245C48F6" w:rsidR="00FF5D20" w:rsidRPr="002B4C3F" w:rsidRDefault="005637EA" w:rsidP="00FF5D20">
            <w:pPr>
              <w:pBdr>
                <w:bottom w:val="sing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399</w:t>
            </w:r>
          </w:p>
        </w:tc>
        <w:tc>
          <w:tcPr>
            <w:tcW w:w="1145" w:type="dxa"/>
            <w:vAlign w:val="bottom"/>
          </w:tcPr>
          <w:p w14:paraId="790C75E7" w14:textId="4AD9F601" w:rsidR="00FF5D20" w:rsidRPr="002B4C3F" w:rsidRDefault="00FF5D20" w:rsidP="00FF5D20">
            <w:pPr>
              <w:pBdr>
                <w:bottom w:val="sing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1,418</w:t>
            </w:r>
          </w:p>
        </w:tc>
        <w:tc>
          <w:tcPr>
            <w:tcW w:w="1144" w:type="dxa"/>
            <w:vAlign w:val="bottom"/>
          </w:tcPr>
          <w:p w14:paraId="6E141839" w14:textId="134EC6A6" w:rsidR="00FF5D20" w:rsidRPr="002B4C3F" w:rsidRDefault="005637EA" w:rsidP="00FF5D20">
            <w:pPr>
              <w:pBdr>
                <w:bottom w:val="sing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221</w:t>
            </w:r>
          </w:p>
        </w:tc>
        <w:tc>
          <w:tcPr>
            <w:tcW w:w="1145" w:type="dxa"/>
            <w:vAlign w:val="bottom"/>
          </w:tcPr>
          <w:p w14:paraId="13F245E9" w14:textId="14297E1D" w:rsidR="00FF5D20" w:rsidRPr="002B4C3F" w:rsidRDefault="00FF5D20" w:rsidP="00FF5D20">
            <w:pPr>
              <w:pBdr>
                <w:bottom w:val="sing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226</w:t>
            </w:r>
          </w:p>
        </w:tc>
      </w:tr>
      <w:tr w:rsidR="00FF5D20" w:rsidRPr="002B4C3F" w14:paraId="3DEFCEE5" w14:textId="77777777" w:rsidTr="00E64E41">
        <w:trPr>
          <w:gridAfter w:val="1"/>
          <w:wAfter w:w="6" w:type="dxa"/>
        </w:trPr>
        <w:tc>
          <w:tcPr>
            <w:tcW w:w="4561" w:type="dxa"/>
            <w:hideMark/>
          </w:tcPr>
          <w:p w14:paraId="0E4B8651" w14:textId="77777777" w:rsidR="00FF5D20" w:rsidRPr="002B4C3F" w:rsidRDefault="00FF5D20" w:rsidP="00FF5D20">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Total</w:t>
            </w:r>
          </w:p>
        </w:tc>
        <w:tc>
          <w:tcPr>
            <w:tcW w:w="1144" w:type="dxa"/>
            <w:vAlign w:val="bottom"/>
          </w:tcPr>
          <w:p w14:paraId="026C8428" w14:textId="34E4EC06" w:rsidR="00FF5D20" w:rsidRPr="002B4C3F" w:rsidRDefault="005637EA" w:rsidP="00FF5D20">
            <w:pPr>
              <w:pBdr>
                <w:bottom w:val="doub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28,264</w:t>
            </w:r>
          </w:p>
        </w:tc>
        <w:tc>
          <w:tcPr>
            <w:tcW w:w="1145" w:type="dxa"/>
            <w:vAlign w:val="bottom"/>
          </w:tcPr>
          <w:p w14:paraId="1816A4E3" w14:textId="6FDFF76D" w:rsidR="00FF5D20" w:rsidRPr="002B4C3F" w:rsidRDefault="00FF5D20" w:rsidP="00FF5D20">
            <w:pPr>
              <w:pBdr>
                <w:bottom w:val="doub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28,036</w:t>
            </w:r>
          </w:p>
        </w:tc>
        <w:tc>
          <w:tcPr>
            <w:tcW w:w="1144" w:type="dxa"/>
            <w:vAlign w:val="bottom"/>
          </w:tcPr>
          <w:p w14:paraId="37C04E57" w14:textId="50B7C67F" w:rsidR="00FF5D20" w:rsidRPr="002B4C3F" w:rsidRDefault="005637EA" w:rsidP="00FF5D20">
            <w:pPr>
              <w:pBdr>
                <w:bottom w:val="doub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10,633</w:t>
            </w:r>
          </w:p>
        </w:tc>
        <w:tc>
          <w:tcPr>
            <w:tcW w:w="1145" w:type="dxa"/>
            <w:vAlign w:val="bottom"/>
          </w:tcPr>
          <w:p w14:paraId="678A4116" w14:textId="43F6B039" w:rsidR="00FF5D20" w:rsidRPr="002B4C3F" w:rsidRDefault="00FF5D20" w:rsidP="00FF5D20">
            <w:pPr>
              <w:pBdr>
                <w:bottom w:val="double" w:sz="4" w:space="1" w:color="auto"/>
              </w:pBdr>
              <w:tabs>
                <w:tab w:val="decimal" w:pos="734"/>
              </w:tabs>
              <w:spacing w:line="360" w:lineRule="exact"/>
              <w:jc w:val="both"/>
              <w:textAlignment w:val="auto"/>
              <w:rPr>
                <w:rFonts w:ascii="Arial" w:hAnsi="Arial" w:cs="Arial"/>
                <w:sz w:val="18"/>
                <w:szCs w:val="18"/>
              </w:rPr>
            </w:pPr>
            <w:r w:rsidRPr="002B4C3F">
              <w:rPr>
                <w:rFonts w:ascii="Arial" w:hAnsi="Arial" w:cs="Arial"/>
                <w:sz w:val="18"/>
                <w:szCs w:val="18"/>
              </w:rPr>
              <w:t>12,965</w:t>
            </w:r>
          </w:p>
        </w:tc>
      </w:tr>
    </w:tbl>
    <w:p w14:paraId="33BEDF9D" w14:textId="77777777" w:rsidR="001C7C74" w:rsidRPr="002B4C3F" w:rsidRDefault="001C7C74" w:rsidP="00B672EA">
      <w:pPr>
        <w:pStyle w:val="Heading2"/>
        <w:spacing w:before="240" w:after="120" w:line="360" w:lineRule="exact"/>
        <w:ind w:left="547" w:hanging="547"/>
        <w:jc w:val="thaiDistribute"/>
        <w:rPr>
          <w:rFonts w:ascii="Arial" w:hAnsi="Arial" w:cs="Arial"/>
          <w:b/>
          <w:bCs/>
          <w:color w:val="auto"/>
          <w:sz w:val="22"/>
          <w:szCs w:val="22"/>
        </w:rPr>
      </w:pPr>
    </w:p>
    <w:p w14:paraId="4928656D" w14:textId="77777777" w:rsidR="001C7C74" w:rsidRPr="002B4C3F" w:rsidRDefault="001C7C74">
      <w:pPr>
        <w:overflowPunct/>
        <w:autoSpaceDE/>
        <w:autoSpaceDN/>
        <w:adjustRightInd/>
        <w:textAlignment w:val="auto"/>
        <w:rPr>
          <w:rFonts w:ascii="Arial" w:hAnsi="Arial" w:cs="Arial"/>
          <w:b/>
          <w:bCs/>
          <w:sz w:val="22"/>
          <w:szCs w:val="22"/>
        </w:rPr>
      </w:pPr>
      <w:r w:rsidRPr="002B4C3F">
        <w:rPr>
          <w:rFonts w:ascii="Arial" w:hAnsi="Arial" w:cs="Arial"/>
          <w:b/>
          <w:bCs/>
          <w:sz w:val="22"/>
          <w:szCs w:val="22"/>
        </w:rPr>
        <w:br w:type="page"/>
      </w:r>
    </w:p>
    <w:p w14:paraId="7BEFEE1B" w14:textId="3C955D48" w:rsidR="00D33322" w:rsidRPr="002B4C3F" w:rsidRDefault="00134D5F" w:rsidP="00B672EA">
      <w:pPr>
        <w:pStyle w:val="Heading2"/>
        <w:spacing w:before="240" w:after="120" w:line="360" w:lineRule="exact"/>
        <w:ind w:left="547" w:hanging="547"/>
        <w:jc w:val="thaiDistribute"/>
        <w:rPr>
          <w:rFonts w:ascii="Arial" w:hAnsi="Arial" w:cs="Arial"/>
          <w:color w:val="auto"/>
        </w:rPr>
      </w:pPr>
      <w:r w:rsidRPr="002B4C3F">
        <w:rPr>
          <w:rFonts w:ascii="Arial" w:hAnsi="Arial" w:cs="Arial"/>
          <w:b/>
          <w:bCs/>
          <w:color w:val="auto"/>
          <w:sz w:val="22"/>
          <w:szCs w:val="22"/>
        </w:rPr>
        <w:lastRenderedPageBreak/>
        <w:t>3.</w:t>
      </w:r>
      <w:r w:rsidRPr="002B4C3F">
        <w:rPr>
          <w:rFonts w:ascii="Arial" w:hAnsi="Arial" w:cs="Arial"/>
          <w:b/>
          <w:bCs/>
          <w:color w:val="auto"/>
          <w:sz w:val="22"/>
          <w:szCs w:val="22"/>
        </w:rPr>
        <w:tab/>
      </w:r>
      <w:r w:rsidR="00EC1191" w:rsidRPr="002B4C3F">
        <w:rPr>
          <w:rFonts w:ascii="Arial" w:hAnsi="Arial" w:cs="Arial"/>
          <w:b/>
          <w:bCs/>
          <w:color w:val="auto"/>
          <w:sz w:val="22"/>
          <w:szCs w:val="22"/>
        </w:rPr>
        <w:t>Trade and other</w:t>
      </w:r>
      <w:r w:rsidR="00923EFF" w:rsidRPr="002B4C3F">
        <w:rPr>
          <w:rFonts w:ascii="Arial" w:hAnsi="Arial" w:cs="Arial"/>
          <w:b/>
          <w:bCs/>
          <w:color w:val="auto"/>
          <w:sz w:val="22"/>
          <w:szCs w:val="22"/>
        </w:rPr>
        <w:t xml:space="preserve"> current</w:t>
      </w:r>
      <w:r w:rsidR="00EC1191" w:rsidRPr="002B4C3F">
        <w:rPr>
          <w:rFonts w:ascii="Arial" w:hAnsi="Arial" w:cs="Arial"/>
          <w:b/>
          <w:bCs/>
          <w:color w:val="auto"/>
          <w:sz w:val="22"/>
          <w:szCs w:val="22"/>
        </w:rPr>
        <w:t xml:space="preserve"> receivables</w:t>
      </w:r>
      <w:r w:rsidR="00350A09" w:rsidRPr="002B4C3F">
        <w:rPr>
          <w:rFonts w:ascii="Arial" w:hAnsi="Arial" w:cs="Arial"/>
          <w:b/>
          <w:bCs/>
          <w:color w:val="auto"/>
          <w:sz w:val="22"/>
          <w:szCs w:val="22"/>
        </w:rPr>
        <w:t xml:space="preserve">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EA2448" w:rsidRPr="002B4C3F" w14:paraId="3B581098" w14:textId="77777777">
        <w:trPr>
          <w:tblHeader/>
        </w:trPr>
        <w:tc>
          <w:tcPr>
            <w:tcW w:w="4140" w:type="dxa"/>
            <w:vAlign w:val="bottom"/>
          </w:tcPr>
          <w:p w14:paraId="3E8E713A" w14:textId="77777777" w:rsidR="00D33322" w:rsidRPr="002B4C3F" w:rsidRDefault="00D33322" w:rsidP="00B672EA">
            <w:pPr>
              <w:spacing w:line="360" w:lineRule="exact"/>
              <w:ind w:right="-43"/>
              <w:jc w:val="right"/>
              <w:rPr>
                <w:rFonts w:ascii="Arial" w:hAnsi="Arial" w:cs="Arial"/>
                <w:sz w:val="18"/>
                <w:szCs w:val="18"/>
              </w:rPr>
            </w:pPr>
          </w:p>
        </w:tc>
        <w:tc>
          <w:tcPr>
            <w:tcW w:w="4950" w:type="dxa"/>
            <w:gridSpan w:val="4"/>
            <w:vAlign w:val="bottom"/>
          </w:tcPr>
          <w:p w14:paraId="799A9BCD" w14:textId="1B85056A" w:rsidR="00D33322" w:rsidRPr="002B4C3F" w:rsidRDefault="00D33322" w:rsidP="00B672EA">
            <w:pPr>
              <w:spacing w:line="360" w:lineRule="exact"/>
              <w:ind w:right="-43"/>
              <w:jc w:val="right"/>
              <w:rPr>
                <w:rFonts w:ascii="Arial" w:hAnsi="Arial" w:cs="Arial"/>
                <w:sz w:val="18"/>
                <w:szCs w:val="18"/>
              </w:rPr>
            </w:pPr>
            <w:r w:rsidRPr="002B4C3F">
              <w:rPr>
                <w:rFonts w:ascii="Arial" w:hAnsi="Arial" w:cs="Arial"/>
                <w:sz w:val="18"/>
                <w:szCs w:val="18"/>
              </w:rPr>
              <w:t>(Unit: Thousand Baht)</w:t>
            </w:r>
          </w:p>
        </w:tc>
      </w:tr>
      <w:tr w:rsidR="00EA2448" w:rsidRPr="002B4C3F" w14:paraId="1DC5EB41" w14:textId="77777777">
        <w:trPr>
          <w:trHeight w:val="20"/>
          <w:tblHeader/>
        </w:trPr>
        <w:tc>
          <w:tcPr>
            <w:tcW w:w="4140" w:type="dxa"/>
            <w:vAlign w:val="bottom"/>
          </w:tcPr>
          <w:p w14:paraId="3C815A48" w14:textId="77777777" w:rsidR="00D33322" w:rsidRPr="002B4C3F" w:rsidRDefault="00D33322" w:rsidP="00B672EA">
            <w:pPr>
              <w:spacing w:line="360" w:lineRule="exact"/>
              <w:ind w:right="-45"/>
              <w:jc w:val="both"/>
              <w:rPr>
                <w:rFonts w:ascii="Arial" w:hAnsi="Arial" w:cs="Arial"/>
                <w:sz w:val="18"/>
                <w:szCs w:val="18"/>
              </w:rPr>
            </w:pPr>
          </w:p>
        </w:tc>
        <w:tc>
          <w:tcPr>
            <w:tcW w:w="2475" w:type="dxa"/>
            <w:gridSpan w:val="2"/>
            <w:vAlign w:val="bottom"/>
          </w:tcPr>
          <w:p w14:paraId="49714570" w14:textId="77777777" w:rsidR="00D33322" w:rsidRPr="002B4C3F" w:rsidRDefault="00D33322" w:rsidP="00B672EA">
            <w:pPr>
              <w:pBdr>
                <w:bottom w:val="single" w:sz="4" w:space="1" w:color="auto"/>
              </w:pBdr>
              <w:spacing w:line="360" w:lineRule="exact"/>
              <w:ind w:left="-21" w:right="-41"/>
              <w:jc w:val="center"/>
              <w:rPr>
                <w:rFonts w:ascii="Arial" w:hAnsi="Arial" w:cs="Arial"/>
                <w:sz w:val="18"/>
                <w:szCs w:val="18"/>
              </w:rPr>
            </w:pPr>
            <w:r w:rsidRPr="002B4C3F">
              <w:rPr>
                <w:rFonts w:ascii="Arial" w:hAnsi="Arial" w:cs="Arial"/>
                <w:sz w:val="18"/>
                <w:szCs w:val="18"/>
              </w:rPr>
              <w:t>Consolidated                      financial statements</w:t>
            </w:r>
          </w:p>
        </w:tc>
        <w:tc>
          <w:tcPr>
            <w:tcW w:w="2475" w:type="dxa"/>
            <w:gridSpan w:val="2"/>
            <w:vAlign w:val="bottom"/>
          </w:tcPr>
          <w:p w14:paraId="1981A5E4" w14:textId="77777777" w:rsidR="00D33322" w:rsidRPr="002B4C3F" w:rsidRDefault="00D33322" w:rsidP="00B672EA">
            <w:pPr>
              <w:pBdr>
                <w:bottom w:val="single" w:sz="4" w:space="1" w:color="auto"/>
              </w:pBdr>
              <w:spacing w:line="360" w:lineRule="exact"/>
              <w:ind w:left="-21" w:right="-41"/>
              <w:jc w:val="center"/>
              <w:rPr>
                <w:rFonts w:ascii="Arial" w:hAnsi="Arial" w:cs="Arial"/>
                <w:sz w:val="18"/>
                <w:szCs w:val="18"/>
              </w:rPr>
            </w:pPr>
            <w:r w:rsidRPr="002B4C3F">
              <w:rPr>
                <w:rFonts w:ascii="Arial" w:hAnsi="Arial" w:cs="Arial"/>
                <w:sz w:val="18"/>
                <w:szCs w:val="18"/>
              </w:rPr>
              <w:t>Separate                               financial statements</w:t>
            </w:r>
          </w:p>
        </w:tc>
      </w:tr>
      <w:tr w:rsidR="00EA2448" w:rsidRPr="002B4C3F" w14:paraId="7D55A079" w14:textId="77777777">
        <w:trPr>
          <w:trHeight w:val="20"/>
          <w:tblHeader/>
        </w:trPr>
        <w:tc>
          <w:tcPr>
            <w:tcW w:w="4140" w:type="dxa"/>
            <w:vAlign w:val="bottom"/>
          </w:tcPr>
          <w:p w14:paraId="4CDEE4C5" w14:textId="77777777" w:rsidR="00DF1299" w:rsidRPr="002B4C3F" w:rsidRDefault="00DF1299" w:rsidP="00B672EA">
            <w:pPr>
              <w:spacing w:line="360" w:lineRule="exact"/>
              <w:ind w:left="-131" w:right="-183"/>
              <w:jc w:val="center"/>
              <w:rPr>
                <w:rFonts w:ascii="Arial" w:hAnsi="Arial" w:cs="Arial"/>
                <w:sz w:val="18"/>
                <w:szCs w:val="18"/>
                <w:cs/>
              </w:rPr>
            </w:pPr>
          </w:p>
        </w:tc>
        <w:tc>
          <w:tcPr>
            <w:tcW w:w="1237" w:type="dxa"/>
            <w:vAlign w:val="bottom"/>
          </w:tcPr>
          <w:p w14:paraId="1DFB3056" w14:textId="66D317B1" w:rsidR="00DF1299" w:rsidRPr="002B4C3F" w:rsidRDefault="00670C71" w:rsidP="00B672EA">
            <w:pPr>
              <w:pBdr>
                <w:bottom w:val="single" w:sz="4" w:space="1" w:color="auto"/>
              </w:pBdr>
              <w:spacing w:line="360" w:lineRule="exact"/>
              <w:ind w:left="-21" w:right="-41"/>
              <w:jc w:val="center"/>
              <w:rPr>
                <w:rFonts w:ascii="Arial" w:hAnsi="Arial" w:cs="Arial"/>
                <w:sz w:val="18"/>
                <w:szCs w:val="18"/>
              </w:rPr>
            </w:pPr>
            <w:r w:rsidRPr="002B4C3F">
              <w:rPr>
                <w:rFonts w:ascii="Arial" w:hAnsi="Arial" w:cs="Arial"/>
                <w:sz w:val="18"/>
                <w:szCs w:val="18"/>
              </w:rPr>
              <w:t>30 June</w:t>
            </w:r>
            <w:r w:rsidR="00DF1299" w:rsidRPr="002B4C3F">
              <w:rPr>
                <w:rFonts w:ascii="Arial" w:hAnsi="Arial" w:cs="Arial"/>
                <w:sz w:val="18"/>
                <w:szCs w:val="18"/>
              </w:rPr>
              <w:t xml:space="preserve">          2025</w:t>
            </w:r>
          </w:p>
        </w:tc>
        <w:tc>
          <w:tcPr>
            <w:tcW w:w="1238" w:type="dxa"/>
            <w:vAlign w:val="bottom"/>
          </w:tcPr>
          <w:p w14:paraId="487A13C1" w14:textId="65B2A271" w:rsidR="00DF1299" w:rsidRPr="002B4C3F" w:rsidRDefault="00DF1299" w:rsidP="00B672EA">
            <w:pPr>
              <w:pBdr>
                <w:bottom w:val="single" w:sz="4" w:space="1" w:color="auto"/>
              </w:pBdr>
              <w:spacing w:line="360" w:lineRule="exact"/>
              <w:ind w:left="-21" w:right="-41"/>
              <w:jc w:val="center"/>
              <w:rPr>
                <w:rFonts w:ascii="Arial" w:hAnsi="Arial" w:cs="Arial"/>
                <w:sz w:val="18"/>
                <w:szCs w:val="18"/>
              </w:rPr>
            </w:pPr>
            <w:r w:rsidRPr="002B4C3F">
              <w:rPr>
                <w:rFonts w:ascii="Arial" w:hAnsi="Arial" w:cs="Arial"/>
                <w:sz w:val="18"/>
                <w:szCs w:val="18"/>
              </w:rPr>
              <w:t>31 December 2024</w:t>
            </w:r>
          </w:p>
        </w:tc>
        <w:tc>
          <w:tcPr>
            <w:tcW w:w="1237" w:type="dxa"/>
            <w:vAlign w:val="bottom"/>
          </w:tcPr>
          <w:p w14:paraId="0E54BC04" w14:textId="114078BF" w:rsidR="00DF1299" w:rsidRPr="002B4C3F" w:rsidRDefault="00670C71" w:rsidP="00B672EA">
            <w:pPr>
              <w:pBdr>
                <w:bottom w:val="single" w:sz="4" w:space="1" w:color="auto"/>
              </w:pBdr>
              <w:spacing w:line="360" w:lineRule="exact"/>
              <w:ind w:left="-21" w:right="-41"/>
              <w:jc w:val="center"/>
              <w:rPr>
                <w:rFonts w:ascii="Arial" w:hAnsi="Arial" w:cs="Arial"/>
                <w:sz w:val="18"/>
                <w:szCs w:val="18"/>
              </w:rPr>
            </w:pPr>
            <w:r w:rsidRPr="002B4C3F">
              <w:rPr>
                <w:rFonts w:ascii="Arial" w:hAnsi="Arial" w:cs="Arial"/>
                <w:sz w:val="18"/>
                <w:szCs w:val="18"/>
              </w:rPr>
              <w:t>30 June</w:t>
            </w:r>
            <w:r w:rsidR="00DF1299" w:rsidRPr="002B4C3F">
              <w:rPr>
                <w:rFonts w:ascii="Arial" w:hAnsi="Arial" w:cs="Arial"/>
                <w:sz w:val="18"/>
                <w:szCs w:val="18"/>
              </w:rPr>
              <w:t xml:space="preserve">          2025</w:t>
            </w:r>
          </w:p>
        </w:tc>
        <w:tc>
          <w:tcPr>
            <w:tcW w:w="1238" w:type="dxa"/>
            <w:vAlign w:val="bottom"/>
          </w:tcPr>
          <w:p w14:paraId="63BDA451" w14:textId="638E9B73" w:rsidR="00DF1299" w:rsidRPr="002B4C3F" w:rsidRDefault="00DF1299" w:rsidP="00B672EA">
            <w:pPr>
              <w:pBdr>
                <w:bottom w:val="single" w:sz="4" w:space="1" w:color="auto"/>
              </w:pBdr>
              <w:spacing w:line="360" w:lineRule="exact"/>
              <w:ind w:left="-21" w:right="-41"/>
              <w:jc w:val="center"/>
              <w:rPr>
                <w:rFonts w:ascii="Arial" w:hAnsi="Arial" w:cs="Arial"/>
                <w:sz w:val="18"/>
                <w:szCs w:val="18"/>
              </w:rPr>
            </w:pPr>
            <w:r w:rsidRPr="002B4C3F">
              <w:rPr>
                <w:rFonts w:ascii="Arial" w:hAnsi="Arial" w:cs="Arial"/>
                <w:sz w:val="18"/>
                <w:szCs w:val="18"/>
              </w:rPr>
              <w:t>31 December 2024</w:t>
            </w:r>
          </w:p>
        </w:tc>
      </w:tr>
      <w:tr w:rsidR="00EA2448" w:rsidRPr="002B4C3F" w14:paraId="379EAE9C" w14:textId="77777777">
        <w:tc>
          <w:tcPr>
            <w:tcW w:w="4140" w:type="dxa"/>
            <w:vAlign w:val="bottom"/>
          </w:tcPr>
          <w:p w14:paraId="58FA351F" w14:textId="77777777" w:rsidR="00DF1299" w:rsidRPr="002B4C3F" w:rsidRDefault="00DF1299" w:rsidP="00B672EA">
            <w:pPr>
              <w:spacing w:line="360" w:lineRule="exact"/>
              <w:ind w:right="-18"/>
              <w:jc w:val="thaiDistribute"/>
              <w:rPr>
                <w:rFonts w:ascii="Arial" w:hAnsi="Arial" w:cs="Arial"/>
                <w:sz w:val="18"/>
                <w:szCs w:val="18"/>
                <w:cs/>
              </w:rPr>
            </w:pPr>
            <w:r w:rsidRPr="002B4C3F">
              <w:rPr>
                <w:rFonts w:ascii="Arial" w:hAnsi="Arial" w:cs="Arial"/>
                <w:sz w:val="18"/>
                <w:szCs w:val="18"/>
                <w:u w:val="single"/>
              </w:rPr>
              <w:t>Trade receivables - related parties</w:t>
            </w:r>
          </w:p>
        </w:tc>
        <w:tc>
          <w:tcPr>
            <w:tcW w:w="1237" w:type="dxa"/>
            <w:vAlign w:val="bottom"/>
          </w:tcPr>
          <w:p w14:paraId="11D4C726" w14:textId="77777777" w:rsidR="00DF1299" w:rsidRPr="002B4C3F" w:rsidRDefault="00DF1299" w:rsidP="00B672EA">
            <w:pPr>
              <w:tabs>
                <w:tab w:val="decimal" w:pos="789"/>
              </w:tabs>
              <w:spacing w:line="360" w:lineRule="exact"/>
              <w:ind w:left="-29" w:right="-29"/>
              <w:rPr>
                <w:rFonts w:ascii="Arial" w:hAnsi="Arial" w:cs="Arial"/>
                <w:sz w:val="18"/>
                <w:szCs w:val="18"/>
                <w:cs/>
              </w:rPr>
            </w:pPr>
          </w:p>
        </w:tc>
        <w:tc>
          <w:tcPr>
            <w:tcW w:w="1238" w:type="dxa"/>
            <w:vAlign w:val="bottom"/>
          </w:tcPr>
          <w:p w14:paraId="2AE8AAF6" w14:textId="77777777" w:rsidR="00DF1299" w:rsidRPr="002B4C3F" w:rsidRDefault="00DF1299" w:rsidP="00B672EA">
            <w:pPr>
              <w:tabs>
                <w:tab w:val="decimal" w:pos="789"/>
              </w:tabs>
              <w:spacing w:line="360" w:lineRule="exact"/>
              <w:ind w:left="-29" w:right="-29"/>
              <w:rPr>
                <w:rFonts w:ascii="Arial" w:hAnsi="Arial" w:cs="Arial"/>
                <w:sz w:val="18"/>
                <w:szCs w:val="18"/>
                <w:cs/>
              </w:rPr>
            </w:pPr>
          </w:p>
        </w:tc>
        <w:tc>
          <w:tcPr>
            <w:tcW w:w="1237" w:type="dxa"/>
            <w:vAlign w:val="bottom"/>
          </w:tcPr>
          <w:p w14:paraId="3AF37503" w14:textId="77777777" w:rsidR="00DF1299" w:rsidRPr="002B4C3F" w:rsidRDefault="00DF1299" w:rsidP="00B672EA">
            <w:pPr>
              <w:tabs>
                <w:tab w:val="decimal" w:pos="1020"/>
              </w:tabs>
              <w:spacing w:line="360" w:lineRule="exact"/>
              <w:ind w:left="-29" w:right="-29"/>
              <w:rPr>
                <w:rFonts w:ascii="Arial" w:hAnsi="Arial" w:cs="Arial"/>
                <w:sz w:val="18"/>
                <w:szCs w:val="18"/>
                <w:cs/>
              </w:rPr>
            </w:pPr>
          </w:p>
        </w:tc>
        <w:tc>
          <w:tcPr>
            <w:tcW w:w="1238" w:type="dxa"/>
            <w:vAlign w:val="bottom"/>
          </w:tcPr>
          <w:p w14:paraId="28DCBF2B" w14:textId="77777777" w:rsidR="00DF1299" w:rsidRPr="002B4C3F" w:rsidRDefault="00DF1299" w:rsidP="00B672EA">
            <w:pPr>
              <w:tabs>
                <w:tab w:val="decimal" w:pos="789"/>
              </w:tabs>
              <w:spacing w:line="360" w:lineRule="exact"/>
              <w:ind w:left="-29" w:right="-29"/>
              <w:rPr>
                <w:rFonts w:ascii="Arial" w:hAnsi="Arial" w:cs="Arial"/>
                <w:sz w:val="18"/>
                <w:szCs w:val="18"/>
                <w:cs/>
              </w:rPr>
            </w:pPr>
          </w:p>
        </w:tc>
      </w:tr>
      <w:tr w:rsidR="00EA2448" w:rsidRPr="002B4C3F" w14:paraId="061645DD" w14:textId="77777777" w:rsidTr="0000386F">
        <w:tc>
          <w:tcPr>
            <w:tcW w:w="4140" w:type="dxa"/>
            <w:vAlign w:val="bottom"/>
          </w:tcPr>
          <w:p w14:paraId="5D9D7647" w14:textId="77777777" w:rsidR="00DF1299" w:rsidRPr="002B4C3F" w:rsidRDefault="00DF1299" w:rsidP="00B672EA">
            <w:pPr>
              <w:tabs>
                <w:tab w:val="left" w:pos="162"/>
              </w:tabs>
              <w:spacing w:line="360" w:lineRule="exact"/>
              <w:ind w:right="-17"/>
              <w:rPr>
                <w:rFonts w:ascii="Arial" w:hAnsi="Arial" w:cs="Arial"/>
                <w:sz w:val="18"/>
                <w:szCs w:val="18"/>
              </w:rPr>
            </w:pPr>
            <w:r w:rsidRPr="002B4C3F">
              <w:rPr>
                <w:rFonts w:ascii="Arial" w:hAnsi="Arial" w:cs="Arial"/>
                <w:sz w:val="18"/>
                <w:szCs w:val="18"/>
              </w:rPr>
              <w:t>Aged on the basis of due dates</w:t>
            </w:r>
          </w:p>
        </w:tc>
        <w:tc>
          <w:tcPr>
            <w:tcW w:w="1237" w:type="dxa"/>
            <w:shd w:val="clear" w:color="auto" w:fill="FFFFFF" w:themeFill="background1"/>
            <w:vAlign w:val="bottom"/>
          </w:tcPr>
          <w:p w14:paraId="7CCF794D" w14:textId="77777777" w:rsidR="00DF1299" w:rsidRPr="002B4C3F" w:rsidRDefault="00DF1299" w:rsidP="00B672EA">
            <w:pPr>
              <w:tabs>
                <w:tab w:val="decimal" w:pos="874"/>
              </w:tabs>
              <w:spacing w:line="360" w:lineRule="exact"/>
              <w:ind w:left="-29" w:right="-29"/>
              <w:rPr>
                <w:rFonts w:ascii="Arial" w:hAnsi="Arial" w:cs="Arial"/>
                <w:sz w:val="18"/>
                <w:szCs w:val="18"/>
              </w:rPr>
            </w:pPr>
          </w:p>
        </w:tc>
        <w:tc>
          <w:tcPr>
            <w:tcW w:w="1238" w:type="dxa"/>
            <w:shd w:val="clear" w:color="auto" w:fill="FFFFFF" w:themeFill="background1"/>
            <w:vAlign w:val="bottom"/>
          </w:tcPr>
          <w:p w14:paraId="3E6D7450" w14:textId="77777777" w:rsidR="00DF1299" w:rsidRPr="002B4C3F" w:rsidRDefault="00DF1299" w:rsidP="00B672EA">
            <w:pPr>
              <w:tabs>
                <w:tab w:val="decimal" w:pos="874"/>
              </w:tabs>
              <w:spacing w:line="360" w:lineRule="exact"/>
              <w:ind w:left="-29" w:right="-29"/>
              <w:rPr>
                <w:rFonts w:ascii="Arial" w:hAnsi="Arial" w:cs="Arial"/>
                <w:sz w:val="18"/>
                <w:szCs w:val="18"/>
              </w:rPr>
            </w:pPr>
          </w:p>
        </w:tc>
        <w:tc>
          <w:tcPr>
            <w:tcW w:w="1237" w:type="dxa"/>
            <w:shd w:val="clear" w:color="auto" w:fill="FFFFFF" w:themeFill="background1"/>
            <w:vAlign w:val="bottom"/>
          </w:tcPr>
          <w:p w14:paraId="0813E5ED" w14:textId="77777777" w:rsidR="00DF1299" w:rsidRPr="002B4C3F" w:rsidRDefault="00DF1299" w:rsidP="00B672EA">
            <w:pPr>
              <w:tabs>
                <w:tab w:val="decimal" w:pos="874"/>
              </w:tabs>
              <w:spacing w:line="360" w:lineRule="exact"/>
              <w:ind w:left="-29" w:right="-29"/>
              <w:rPr>
                <w:rFonts w:ascii="Arial" w:hAnsi="Arial" w:cs="Arial"/>
                <w:sz w:val="18"/>
                <w:szCs w:val="18"/>
              </w:rPr>
            </w:pPr>
          </w:p>
        </w:tc>
        <w:tc>
          <w:tcPr>
            <w:tcW w:w="1238" w:type="dxa"/>
            <w:shd w:val="clear" w:color="auto" w:fill="FFFFFF" w:themeFill="background1"/>
            <w:vAlign w:val="bottom"/>
          </w:tcPr>
          <w:p w14:paraId="7E6865CC" w14:textId="77777777" w:rsidR="00DF1299" w:rsidRPr="002B4C3F" w:rsidRDefault="00DF1299" w:rsidP="00B672EA">
            <w:pPr>
              <w:tabs>
                <w:tab w:val="decimal" w:pos="874"/>
              </w:tabs>
              <w:spacing w:line="360" w:lineRule="exact"/>
              <w:ind w:left="-29" w:right="-29"/>
              <w:rPr>
                <w:rFonts w:ascii="Arial" w:hAnsi="Arial" w:cs="Arial"/>
                <w:sz w:val="18"/>
                <w:szCs w:val="18"/>
              </w:rPr>
            </w:pPr>
          </w:p>
        </w:tc>
      </w:tr>
      <w:tr w:rsidR="00EA2448" w:rsidRPr="002B4C3F" w14:paraId="4F7C3D8B" w14:textId="77777777" w:rsidTr="00B30360">
        <w:tc>
          <w:tcPr>
            <w:tcW w:w="4140" w:type="dxa"/>
            <w:vAlign w:val="bottom"/>
          </w:tcPr>
          <w:p w14:paraId="1545D49B" w14:textId="77777777" w:rsidR="0048124F" w:rsidRPr="002B4C3F" w:rsidRDefault="0048124F" w:rsidP="00B672EA">
            <w:pPr>
              <w:tabs>
                <w:tab w:val="left" w:pos="162"/>
              </w:tabs>
              <w:spacing w:line="360" w:lineRule="exact"/>
              <w:ind w:right="-17"/>
              <w:rPr>
                <w:rFonts w:ascii="Arial" w:hAnsi="Arial" w:cs="Arial"/>
                <w:sz w:val="18"/>
                <w:szCs w:val="18"/>
              </w:rPr>
            </w:pPr>
            <w:r w:rsidRPr="002B4C3F">
              <w:rPr>
                <w:rFonts w:ascii="Arial" w:hAnsi="Arial" w:cs="Arial"/>
                <w:sz w:val="18"/>
                <w:szCs w:val="18"/>
              </w:rPr>
              <w:t>Past due</w:t>
            </w:r>
          </w:p>
        </w:tc>
        <w:tc>
          <w:tcPr>
            <w:tcW w:w="1237" w:type="dxa"/>
            <w:vAlign w:val="bottom"/>
          </w:tcPr>
          <w:p w14:paraId="32F9F35C" w14:textId="77777777" w:rsidR="0048124F" w:rsidRPr="002B4C3F" w:rsidRDefault="0048124F" w:rsidP="00B672EA">
            <w:pPr>
              <w:tabs>
                <w:tab w:val="decimal" w:pos="874"/>
              </w:tabs>
              <w:spacing w:line="360" w:lineRule="exact"/>
              <w:ind w:left="-29" w:right="-29"/>
              <w:rPr>
                <w:rFonts w:ascii="Arial" w:hAnsi="Arial" w:cs="Arial"/>
                <w:sz w:val="18"/>
                <w:szCs w:val="18"/>
              </w:rPr>
            </w:pPr>
          </w:p>
        </w:tc>
        <w:tc>
          <w:tcPr>
            <w:tcW w:w="1238" w:type="dxa"/>
            <w:tcBorders>
              <w:top w:val="nil"/>
              <w:left w:val="nil"/>
              <w:bottom w:val="nil"/>
              <w:right w:val="nil"/>
            </w:tcBorders>
            <w:vAlign w:val="bottom"/>
          </w:tcPr>
          <w:p w14:paraId="39F9DAFA" w14:textId="77777777" w:rsidR="0048124F" w:rsidRPr="002B4C3F" w:rsidRDefault="0048124F" w:rsidP="00B672EA">
            <w:pPr>
              <w:tabs>
                <w:tab w:val="decimal" w:pos="874"/>
              </w:tabs>
              <w:spacing w:line="360" w:lineRule="exact"/>
              <w:ind w:left="-29" w:right="-29"/>
              <w:rPr>
                <w:rFonts w:ascii="Arial" w:hAnsi="Arial" w:cs="Arial"/>
                <w:sz w:val="18"/>
                <w:szCs w:val="18"/>
              </w:rPr>
            </w:pPr>
          </w:p>
        </w:tc>
        <w:tc>
          <w:tcPr>
            <w:tcW w:w="1237" w:type="dxa"/>
            <w:vAlign w:val="bottom"/>
          </w:tcPr>
          <w:p w14:paraId="41527865" w14:textId="77777777" w:rsidR="0048124F" w:rsidRPr="002B4C3F" w:rsidRDefault="0048124F" w:rsidP="00B672EA">
            <w:pPr>
              <w:tabs>
                <w:tab w:val="decimal" w:pos="874"/>
              </w:tabs>
              <w:spacing w:line="360" w:lineRule="exact"/>
              <w:ind w:left="-29" w:right="-29"/>
              <w:rPr>
                <w:rFonts w:ascii="Arial" w:hAnsi="Arial" w:cs="Arial"/>
                <w:sz w:val="18"/>
                <w:szCs w:val="18"/>
              </w:rPr>
            </w:pPr>
          </w:p>
        </w:tc>
        <w:tc>
          <w:tcPr>
            <w:tcW w:w="1238" w:type="dxa"/>
            <w:vAlign w:val="bottom"/>
          </w:tcPr>
          <w:p w14:paraId="13E190C9" w14:textId="77777777" w:rsidR="0048124F" w:rsidRPr="002B4C3F" w:rsidRDefault="0048124F" w:rsidP="00B672EA">
            <w:pPr>
              <w:tabs>
                <w:tab w:val="decimal" w:pos="874"/>
              </w:tabs>
              <w:spacing w:line="360" w:lineRule="exact"/>
              <w:ind w:left="-29" w:right="-29"/>
              <w:rPr>
                <w:rFonts w:ascii="Arial" w:hAnsi="Arial" w:cs="Arial"/>
                <w:sz w:val="18"/>
                <w:szCs w:val="18"/>
              </w:rPr>
            </w:pPr>
          </w:p>
        </w:tc>
      </w:tr>
      <w:tr w:rsidR="00855255" w:rsidRPr="002B4C3F" w14:paraId="01D02ED1" w14:textId="77777777" w:rsidTr="00B30360">
        <w:tc>
          <w:tcPr>
            <w:tcW w:w="4140" w:type="dxa"/>
            <w:vAlign w:val="bottom"/>
          </w:tcPr>
          <w:p w14:paraId="6C51E51F" w14:textId="77777777" w:rsidR="00855255" w:rsidRPr="002B4C3F" w:rsidRDefault="00855255" w:rsidP="00855255">
            <w:pPr>
              <w:tabs>
                <w:tab w:val="left" w:pos="162"/>
              </w:tabs>
              <w:spacing w:line="360" w:lineRule="exact"/>
              <w:ind w:right="-17"/>
              <w:rPr>
                <w:rFonts w:ascii="Arial" w:hAnsi="Arial" w:cs="Arial"/>
                <w:sz w:val="18"/>
                <w:szCs w:val="18"/>
              </w:rPr>
            </w:pPr>
            <w:r w:rsidRPr="002B4C3F">
              <w:rPr>
                <w:rFonts w:ascii="Arial" w:hAnsi="Arial" w:cs="Arial"/>
                <w:sz w:val="18"/>
                <w:szCs w:val="18"/>
              </w:rPr>
              <w:t xml:space="preserve">   Not over 3 months</w:t>
            </w:r>
          </w:p>
        </w:tc>
        <w:tc>
          <w:tcPr>
            <w:tcW w:w="1237" w:type="dxa"/>
            <w:tcBorders>
              <w:top w:val="nil"/>
              <w:left w:val="nil"/>
              <w:bottom w:val="nil"/>
              <w:right w:val="nil"/>
            </w:tcBorders>
            <w:vAlign w:val="bottom"/>
          </w:tcPr>
          <w:p w14:paraId="1CCFB81F" w14:textId="4E17751F" w:rsidR="00855255" w:rsidRPr="002B4C3F" w:rsidRDefault="00855255" w:rsidP="00855255">
            <w:pPr>
              <w:tabs>
                <w:tab w:val="decimal" w:pos="874"/>
              </w:tabs>
              <w:spacing w:line="360" w:lineRule="exact"/>
              <w:ind w:left="-29" w:right="-29"/>
              <w:rPr>
                <w:rFonts w:ascii="Arial" w:hAnsi="Arial" w:cs="Arial"/>
                <w:sz w:val="18"/>
                <w:szCs w:val="18"/>
              </w:rPr>
            </w:pPr>
            <w:r>
              <w:rPr>
                <w:rFonts w:ascii="Arial" w:hAnsi="Arial" w:cs="Arial"/>
                <w:sz w:val="18"/>
                <w:szCs w:val="18"/>
              </w:rPr>
              <w:t>101</w:t>
            </w:r>
          </w:p>
        </w:tc>
        <w:tc>
          <w:tcPr>
            <w:tcW w:w="1238" w:type="dxa"/>
            <w:tcBorders>
              <w:top w:val="nil"/>
              <w:left w:val="nil"/>
              <w:bottom w:val="nil"/>
              <w:right w:val="nil"/>
            </w:tcBorders>
            <w:vAlign w:val="bottom"/>
          </w:tcPr>
          <w:p w14:paraId="67D7396D" w14:textId="5EBA62D7" w:rsidR="00855255" w:rsidRPr="002B4C3F" w:rsidRDefault="00855255" w:rsidP="00855255">
            <w:pPr>
              <w:tabs>
                <w:tab w:val="decimal" w:pos="874"/>
              </w:tabs>
              <w:spacing w:line="360" w:lineRule="exact"/>
              <w:ind w:left="-29" w:right="-29"/>
              <w:rPr>
                <w:rFonts w:ascii="Arial" w:hAnsi="Arial" w:cs="Arial"/>
                <w:sz w:val="18"/>
                <w:szCs w:val="18"/>
              </w:rPr>
            </w:pPr>
            <w:r>
              <w:rPr>
                <w:rFonts w:ascii="Arial" w:hAnsi="Arial" w:cs="Arial"/>
                <w:sz w:val="18"/>
                <w:szCs w:val="18"/>
              </w:rPr>
              <w:t>101</w:t>
            </w:r>
          </w:p>
        </w:tc>
        <w:tc>
          <w:tcPr>
            <w:tcW w:w="1237" w:type="dxa"/>
            <w:tcBorders>
              <w:top w:val="nil"/>
              <w:left w:val="nil"/>
              <w:bottom w:val="nil"/>
              <w:right w:val="nil"/>
            </w:tcBorders>
            <w:vAlign w:val="bottom"/>
          </w:tcPr>
          <w:p w14:paraId="46C30555" w14:textId="479E2232" w:rsidR="00855255" w:rsidRPr="002B4C3F" w:rsidRDefault="00855255" w:rsidP="00855255">
            <w:pPr>
              <w:tabs>
                <w:tab w:val="decimal" w:pos="874"/>
              </w:tabs>
              <w:spacing w:line="360" w:lineRule="exact"/>
              <w:ind w:left="-29" w:right="-29"/>
              <w:rPr>
                <w:rFonts w:ascii="Arial" w:hAnsi="Arial" w:cs="Arial"/>
                <w:sz w:val="18"/>
                <w:szCs w:val="18"/>
              </w:rPr>
            </w:pPr>
            <w:r>
              <w:rPr>
                <w:rFonts w:ascii="Arial" w:hAnsi="Arial" w:cs="Arial"/>
                <w:sz w:val="18"/>
                <w:szCs w:val="18"/>
              </w:rPr>
              <w:t>101</w:t>
            </w:r>
          </w:p>
        </w:tc>
        <w:tc>
          <w:tcPr>
            <w:tcW w:w="1238" w:type="dxa"/>
            <w:vAlign w:val="bottom"/>
          </w:tcPr>
          <w:p w14:paraId="42B05596" w14:textId="06A75C4E" w:rsidR="00855255" w:rsidRPr="002B4C3F" w:rsidRDefault="00855255" w:rsidP="00855255">
            <w:pPr>
              <w:tabs>
                <w:tab w:val="decimal" w:pos="874"/>
              </w:tabs>
              <w:spacing w:line="360" w:lineRule="exact"/>
              <w:ind w:left="-29" w:right="-29"/>
              <w:rPr>
                <w:rFonts w:ascii="Arial" w:hAnsi="Arial" w:cs="Arial"/>
                <w:sz w:val="18"/>
                <w:szCs w:val="18"/>
              </w:rPr>
            </w:pPr>
            <w:r>
              <w:rPr>
                <w:rFonts w:ascii="Arial" w:hAnsi="Arial" w:cs="Arial"/>
                <w:sz w:val="18"/>
                <w:szCs w:val="18"/>
              </w:rPr>
              <w:t>101</w:t>
            </w:r>
          </w:p>
        </w:tc>
      </w:tr>
      <w:tr w:rsidR="00855255" w:rsidRPr="002B4C3F" w14:paraId="163A412A" w14:textId="77777777" w:rsidTr="00B30360">
        <w:tc>
          <w:tcPr>
            <w:tcW w:w="4140" w:type="dxa"/>
            <w:vAlign w:val="bottom"/>
          </w:tcPr>
          <w:p w14:paraId="70645278" w14:textId="77777777" w:rsidR="00855255" w:rsidRPr="002B4C3F" w:rsidRDefault="00855255" w:rsidP="00855255">
            <w:pPr>
              <w:tabs>
                <w:tab w:val="left" w:pos="162"/>
              </w:tabs>
              <w:spacing w:line="360" w:lineRule="exact"/>
              <w:ind w:right="-17"/>
              <w:rPr>
                <w:rFonts w:ascii="Arial" w:hAnsi="Arial" w:cs="Arial"/>
                <w:sz w:val="18"/>
                <w:szCs w:val="18"/>
              </w:rPr>
            </w:pPr>
            <w:r w:rsidRPr="002B4C3F">
              <w:rPr>
                <w:rFonts w:ascii="Arial" w:hAnsi="Arial" w:cs="Arial"/>
                <w:sz w:val="18"/>
                <w:szCs w:val="18"/>
                <w:lang w:val="en-AU"/>
              </w:rPr>
              <w:t xml:space="preserve">   </w:t>
            </w:r>
            <w:r w:rsidRPr="002B4C3F">
              <w:rPr>
                <w:rFonts w:ascii="Arial" w:hAnsi="Arial" w:cs="Arial"/>
                <w:sz w:val="18"/>
                <w:szCs w:val="18"/>
              </w:rPr>
              <w:t>Over 12 months</w:t>
            </w:r>
          </w:p>
        </w:tc>
        <w:tc>
          <w:tcPr>
            <w:tcW w:w="1237" w:type="dxa"/>
            <w:tcBorders>
              <w:top w:val="nil"/>
              <w:left w:val="nil"/>
              <w:bottom w:val="nil"/>
              <w:right w:val="nil"/>
            </w:tcBorders>
            <w:vAlign w:val="bottom"/>
          </w:tcPr>
          <w:p w14:paraId="53BCA713" w14:textId="7C950477"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Pr>
                <w:rFonts w:ascii="Arial" w:hAnsi="Arial" w:cs="Arial"/>
                <w:sz w:val="18"/>
                <w:szCs w:val="18"/>
              </w:rPr>
              <w:t>4,313</w:t>
            </w:r>
          </w:p>
        </w:tc>
        <w:tc>
          <w:tcPr>
            <w:tcW w:w="1238" w:type="dxa"/>
            <w:tcBorders>
              <w:top w:val="nil"/>
              <w:left w:val="nil"/>
              <w:bottom w:val="nil"/>
              <w:right w:val="nil"/>
            </w:tcBorders>
            <w:vAlign w:val="bottom"/>
          </w:tcPr>
          <w:p w14:paraId="076269E2" w14:textId="45F7BB5E"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Pr>
                <w:rFonts w:ascii="Arial" w:hAnsi="Arial" w:cs="Arial"/>
                <w:sz w:val="18"/>
                <w:szCs w:val="18"/>
              </w:rPr>
              <w:t>4,313</w:t>
            </w:r>
          </w:p>
        </w:tc>
        <w:tc>
          <w:tcPr>
            <w:tcW w:w="1237" w:type="dxa"/>
            <w:tcBorders>
              <w:top w:val="nil"/>
              <w:left w:val="nil"/>
              <w:bottom w:val="nil"/>
              <w:right w:val="nil"/>
            </w:tcBorders>
            <w:vAlign w:val="bottom"/>
          </w:tcPr>
          <w:p w14:paraId="6584BEBE" w14:textId="500B534B"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Pr>
                <w:rFonts w:ascii="Arial" w:hAnsi="Arial" w:cs="Arial"/>
                <w:sz w:val="18"/>
                <w:szCs w:val="18"/>
              </w:rPr>
              <w:t>4,313</w:t>
            </w:r>
          </w:p>
        </w:tc>
        <w:tc>
          <w:tcPr>
            <w:tcW w:w="1238" w:type="dxa"/>
            <w:vAlign w:val="bottom"/>
          </w:tcPr>
          <w:p w14:paraId="30966F58" w14:textId="00BF1133"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Pr>
                <w:rFonts w:ascii="Arial" w:hAnsi="Arial" w:cs="Arial"/>
                <w:sz w:val="18"/>
                <w:szCs w:val="18"/>
              </w:rPr>
              <w:t>4,313</w:t>
            </w:r>
          </w:p>
        </w:tc>
      </w:tr>
      <w:tr w:rsidR="00855255" w:rsidRPr="002B4C3F" w14:paraId="05904F78" w14:textId="77777777" w:rsidTr="00B30360">
        <w:tc>
          <w:tcPr>
            <w:tcW w:w="4140" w:type="dxa"/>
            <w:vAlign w:val="bottom"/>
          </w:tcPr>
          <w:p w14:paraId="53E29297" w14:textId="77777777" w:rsidR="00855255" w:rsidRPr="002B4C3F" w:rsidRDefault="00855255" w:rsidP="00855255">
            <w:pPr>
              <w:tabs>
                <w:tab w:val="left" w:pos="162"/>
              </w:tabs>
              <w:spacing w:line="360" w:lineRule="exact"/>
              <w:ind w:right="-17"/>
              <w:rPr>
                <w:rFonts w:ascii="Arial" w:hAnsi="Arial" w:cs="Arial"/>
                <w:sz w:val="18"/>
                <w:szCs w:val="18"/>
              </w:rPr>
            </w:pPr>
            <w:r w:rsidRPr="002B4C3F">
              <w:rPr>
                <w:rFonts w:ascii="Arial" w:hAnsi="Arial" w:cs="Arial"/>
                <w:sz w:val="18"/>
                <w:szCs w:val="18"/>
              </w:rPr>
              <w:t>Total</w:t>
            </w:r>
          </w:p>
        </w:tc>
        <w:tc>
          <w:tcPr>
            <w:tcW w:w="1237" w:type="dxa"/>
            <w:tcBorders>
              <w:top w:val="nil"/>
              <w:left w:val="nil"/>
              <w:bottom w:val="nil"/>
              <w:right w:val="nil"/>
            </w:tcBorders>
            <w:vAlign w:val="bottom"/>
          </w:tcPr>
          <w:p w14:paraId="361E9CBF" w14:textId="64DF78A6"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4,414</w:t>
            </w:r>
          </w:p>
        </w:tc>
        <w:tc>
          <w:tcPr>
            <w:tcW w:w="1238" w:type="dxa"/>
            <w:tcBorders>
              <w:top w:val="nil"/>
              <w:left w:val="nil"/>
              <w:bottom w:val="nil"/>
              <w:right w:val="nil"/>
            </w:tcBorders>
            <w:vAlign w:val="bottom"/>
          </w:tcPr>
          <w:p w14:paraId="4F7028D2" w14:textId="154A751E"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4,414</w:t>
            </w:r>
          </w:p>
        </w:tc>
        <w:tc>
          <w:tcPr>
            <w:tcW w:w="1237" w:type="dxa"/>
            <w:tcBorders>
              <w:top w:val="nil"/>
              <w:left w:val="nil"/>
              <w:bottom w:val="nil"/>
              <w:right w:val="nil"/>
            </w:tcBorders>
            <w:vAlign w:val="bottom"/>
          </w:tcPr>
          <w:p w14:paraId="1CDAED89" w14:textId="2BA72E1D"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4,414</w:t>
            </w:r>
          </w:p>
        </w:tc>
        <w:tc>
          <w:tcPr>
            <w:tcW w:w="1238" w:type="dxa"/>
            <w:vAlign w:val="bottom"/>
          </w:tcPr>
          <w:p w14:paraId="15D7742B" w14:textId="1391F0FB"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4,414</w:t>
            </w:r>
          </w:p>
        </w:tc>
      </w:tr>
      <w:tr w:rsidR="00855255" w:rsidRPr="002B4C3F" w14:paraId="362F48E4" w14:textId="77777777" w:rsidTr="00B30360">
        <w:tc>
          <w:tcPr>
            <w:tcW w:w="4140" w:type="dxa"/>
            <w:vAlign w:val="bottom"/>
          </w:tcPr>
          <w:p w14:paraId="0C456AC4" w14:textId="77777777" w:rsidR="00855255" w:rsidRPr="002B4C3F" w:rsidRDefault="00855255" w:rsidP="00855255">
            <w:pPr>
              <w:tabs>
                <w:tab w:val="left" w:pos="162"/>
              </w:tabs>
              <w:spacing w:line="360" w:lineRule="exact"/>
              <w:ind w:right="-199"/>
              <w:rPr>
                <w:rFonts w:ascii="Arial" w:hAnsi="Arial" w:cs="Arial"/>
                <w:sz w:val="18"/>
                <w:szCs w:val="18"/>
              </w:rPr>
            </w:pPr>
            <w:r w:rsidRPr="002B4C3F">
              <w:rPr>
                <w:rFonts w:ascii="Arial" w:hAnsi="Arial" w:cs="Arial"/>
                <w:sz w:val="18"/>
                <w:szCs w:val="18"/>
              </w:rPr>
              <w:t xml:space="preserve">Less: Allowance for expected credit losses </w:t>
            </w:r>
          </w:p>
        </w:tc>
        <w:tc>
          <w:tcPr>
            <w:tcW w:w="1237" w:type="dxa"/>
            <w:tcBorders>
              <w:top w:val="nil"/>
              <w:left w:val="nil"/>
              <w:bottom w:val="nil"/>
              <w:right w:val="nil"/>
            </w:tcBorders>
            <w:vAlign w:val="bottom"/>
          </w:tcPr>
          <w:p w14:paraId="5E1D8F35" w14:textId="6C2471C3"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(4,313)</w:t>
            </w:r>
          </w:p>
        </w:tc>
        <w:tc>
          <w:tcPr>
            <w:tcW w:w="1238" w:type="dxa"/>
            <w:vAlign w:val="bottom"/>
          </w:tcPr>
          <w:p w14:paraId="2F0BD253" w14:textId="4B5B9C2E"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(4,313)</w:t>
            </w:r>
          </w:p>
        </w:tc>
        <w:tc>
          <w:tcPr>
            <w:tcW w:w="1237" w:type="dxa"/>
            <w:tcBorders>
              <w:top w:val="nil"/>
              <w:left w:val="nil"/>
              <w:bottom w:val="nil"/>
              <w:right w:val="nil"/>
            </w:tcBorders>
            <w:vAlign w:val="bottom"/>
          </w:tcPr>
          <w:p w14:paraId="73908D78" w14:textId="47A0C9F4"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(4,313)</w:t>
            </w:r>
          </w:p>
        </w:tc>
        <w:tc>
          <w:tcPr>
            <w:tcW w:w="1238" w:type="dxa"/>
            <w:vAlign w:val="bottom"/>
          </w:tcPr>
          <w:p w14:paraId="0B903433" w14:textId="4039D8C4"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(4,313)</w:t>
            </w:r>
          </w:p>
        </w:tc>
      </w:tr>
      <w:tr w:rsidR="00855255" w:rsidRPr="002B4C3F" w14:paraId="01A6CEEA" w14:textId="77777777" w:rsidTr="00B30360">
        <w:tc>
          <w:tcPr>
            <w:tcW w:w="4140" w:type="dxa"/>
            <w:vAlign w:val="bottom"/>
          </w:tcPr>
          <w:p w14:paraId="4F0C2DCA" w14:textId="77777777" w:rsidR="00855255" w:rsidRPr="002B4C3F" w:rsidRDefault="00855255" w:rsidP="00855255">
            <w:pPr>
              <w:tabs>
                <w:tab w:val="left" w:pos="162"/>
              </w:tabs>
              <w:spacing w:line="360" w:lineRule="exact"/>
              <w:ind w:left="249" w:right="-115" w:hanging="249"/>
              <w:rPr>
                <w:rFonts w:ascii="Arial" w:hAnsi="Arial" w:cs="Arial"/>
                <w:sz w:val="18"/>
                <w:szCs w:val="18"/>
              </w:rPr>
            </w:pPr>
            <w:r w:rsidRPr="002B4C3F">
              <w:rPr>
                <w:rFonts w:ascii="Arial" w:hAnsi="Arial" w:cs="Arial"/>
                <w:sz w:val="18"/>
                <w:szCs w:val="18"/>
              </w:rPr>
              <w:t>Total trade receivables - related companies - net</w:t>
            </w:r>
          </w:p>
        </w:tc>
        <w:tc>
          <w:tcPr>
            <w:tcW w:w="1237" w:type="dxa"/>
            <w:tcBorders>
              <w:top w:val="nil"/>
              <w:left w:val="nil"/>
              <w:bottom w:val="nil"/>
              <w:right w:val="nil"/>
            </w:tcBorders>
            <w:vAlign w:val="bottom"/>
          </w:tcPr>
          <w:p w14:paraId="21458BDB" w14:textId="4D2D308A"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101</w:t>
            </w:r>
          </w:p>
        </w:tc>
        <w:tc>
          <w:tcPr>
            <w:tcW w:w="1238" w:type="dxa"/>
            <w:tcBorders>
              <w:top w:val="nil"/>
              <w:left w:val="nil"/>
              <w:bottom w:val="nil"/>
              <w:right w:val="nil"/>
            </w:tcBorders>
            <w:vAlign w:val="bottom"/>
          </w:tcPr>
          <w:p w14:paraId="04131280" w14:textId="1BEB0BDC"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101</w:t>
            </w:r>
          </w:p>
        </w:tc>
        <w:tc>
          <w:tcPr>
            <w:tcW w:w="1237" w:type="dxa"/>
            <w:tcBorders>
              <w:top w:val="nil"/>
              <w:left w:val="nil"/>
              <w:bottom w:val="nil"/>
              <w:right w:val="nil"/>
            </w:tcBorders>
            <w:vAlign w:val="bottom"/>
          </w:tcPr>
          <w:p w14:paraId="6AB965FB" w14:textId="7E70710D"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101</w:t>
            </w:r>
          </w:p>
        </w:tc>
        <w:tc>
          <w:tcPr>
            <w:tcW w:w="1238" w:type="dxa"/>
            <w:vAlign w:val="bottom"/>
          </w:tcPr>
          <w:p w14:paraId="658A31D6" w14:textId="6E159E6A"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101</w:t>
            </w:r>
          </w:p>
        </w:tc>
      </w:tr>
      <w:tr w:rsidR="00855255" w:rsidRPr="002B4C3F" w14:paraId="31D95C41" w14:textId="77777777" w:rsidTr="00B30360">
        <w:tc>
          <w:tcPr>
            <w:tcW w:w="4140" w:type="dxa"/>
            <w:vAlign w:val="bottom"/>
          </w:tcPr>
          <w:p w14:paraId="775C9742" w14:textId="77777777" w:rsidR="00855255" w:rsidRPr="002B4C3F" w:rsidRDefault="00855255" w:rsidP="00855255">
            <w:pPr>
              <w:spacing w:line="360" w:lineRule="exact"/>
              <w:ind w:right="-18"/>
              <w:jc w:val="thaiDistribute"/>
              <w:rPr>
                <w:rFonts w:ascii="Arial" w:hAnsi="Arial" w:cs="Arial"/>
                <w:sz w:val="18"/>
                <w:szCs w:val="18"/>
                <w:cs/>
              </w:rPr>
            </w:pPr>
            <w:r w:rsidRPr="002B4C3F">
              <w:rPr>
                <w:rFonts w:ascii="Arial" w:hAnsi="Arial" w:cs="Arial"/>
                <w:sz w:val="18"/>
                <w:szCs w:val="18"/>
                <w:u w:val="single"/>
              </w:rPr>
              <w:t>Trade receivables - unrelated parties</w:t>
            </w:r>
          </w:p>
        </w:tc>
        <w:tc>
          <w:tcPr>
            <w:tcW w:w="1237" w:type="dxa"/>
            <w:vAlign w:val="bottom"/>
          </w:tcPr>
          <w:p w14:paraId="3623BE48" w14:textId="77777777" w:rsidR="00855255" w:rsidRPr="002B4C3F" w:rsidRDefault="00855255" w:rsidP="00855255">
            <w:pPr>
              <w:tabs>
                <w:tab w:val="decimal" w:pos="874"/>
              </w:tabs>
              <w:spacing w:line="360" w:lineRule="exact"/>
              <w:ind w:left="-29" w:right="-29"/>
              <w:rPr>
                <w:rFonts w:ascii="Arial" w:hAnsi="Arial" w:cs="Arial"/>
                <w:sz w:val="18"/>
                <w:szCs w:val="18"/>
                <w:cs/>
              </w:rPr>
            </w:pPr>
          </w:p>
        </w:tc>
        <w:tc>
          <w:tcPr>
            <w:tcW w:w="1238" w:type="dxa"/>
            <w:vAlign w:val="bottom"/>
          </w:tcPr>
          <w:p w14:paraId="1447A68D" w14:textId="77777777" w:rsidR="00855255" w:rsidRPr="002B4C3F" w:rsidRDefault="00855255" w:rsidP="00855255">
            <w:pPr>
              <w:tabs>
                <w:tab w:val="decimal" w:pos="874"/>
              </w:tabs>
              <w:spacing w:line="360" w:lineRule="exact"/>
              <w:ind w:left="-29" w:right="-29"/>
              <w:rPr>
                <w:rFonts w:ascii="Arial" w:hAnsi="Arial" w:cs="Arial"/>
                <w:sz w:val="18"/>
                <w:szCs w:val="18"/>
                <w:cs/>
              </w:rPr>
            </w:pPr>
          </w:p>
        </w:tc>
        <w:tc>
          <w:tcPr>
            <w:tcW w:w="1237" w:type="dxa"/>
            <w:vAlign w:val="bottom"/>
          </w:tcPr>
          <w:p w14:paraId="1BCD3343" w14:textId="77777777" w:rsidR="00855255" w:rsidRPr="002B4C3F" w:rsidRDefault="00855255" w:rsidP="00855255">
            <w:pPr>
              <w:tabs>
                <w:tab w:val="decimal" w:pos="874"/>
              </w:tabs>
              <w:spacing w:line="360" w:lineRule="exact"/>
              <w:ind w:left="-29" w:right="-29"/>
              <w:rPr>
                <w:rFonts w:ascii="Arial" w:hAnsi="Arial" w:cs="Arial"/>
                <w:sz w:val="18"/>
                <w:szCs w:val="18"/>
                <w:cs/>
              </w:rPr>
            </w:pPr>
          </w:p>
        </w:tc>
        <w:tc>
          <w:tcPr>
            <w:tcW w:w="1238" w:type="dxa"/>
            <w:vAlign w:val="bottom"/>
          </w:tcPr>
          <w:p w14:paraId="2A34421F" w14:textId="77777777" w:rsidR="00855255" w:rsidRPr="002B4C3F" w:rsidRDefault="00855255" w:rsidP="00855255">
            <w:pPr>
              <w:tabs>
                <w:tab w:val="decimal" w:pos="874"/>
              </w:tabs>
              <w:spacing w:line="360" w:lineRule="exact"/>
              <w:ind w:left="-29" w:right="-29"/>
              <w:rPr>
                <w:rFonts w:ascii="Arial" w:hAnsi="Arial" w:cs="Arial"/>
                <w:sz w:val="18"/>
                <w:szCs w:val="18"/>
                <w:cs/>
              </w:rPr>
            </w:pPr>
          </w:p>
        </w:tc>
      </w:tr>
      <w:tr w:rsidR="00855255" w:rsidRPr="002B4C3F" w14:paraId="44C20065" w14:textId="77777777" w:rsidTr="00B30360">
        <w:tc>
          <w:tcPr>
            <w:tcW w:w="4140" w:type="dxa"/>
            <w:vAlign w:val="bottom"/>
          </w:tcPr>
          <w:p w14:paraId="7AB4FDE8" w14:textId="77777777" w:rsidR="00855255" w:rsidRPr="002B4C3F" w:rsidRDefault="00855255" w:rsidP="00855255">
            <w:pPr>
              <w:tabs>
                <w:tab w:val="left" w:pos="162"/>
              </w:tabs>
              <w:spacing w:line="360" w:lineRule="exact"/>
              <w:ind w:right="-17"/>
              <w:rPr>
                <w:rFonts w:ascii="Arial" w:hAnsi="Arial" w:cs="Arial"/>
                <w:sz w:val="18"/>
                <w:szCs w:val="18"/>
              </w:rPr>
            </w:pPr>
            <w:r w:rsidRPr="002B4C3F">
              <w:rPr>
                <w:rFonts w:ascii="Arial" w:hAnsi="Arial" w:cs="Arial"/>
                <w:sz w:val="18"/>
                <w:szCs w:val="18"/>
              </w:rPr>
              <w:t>Aged on the basis of due dates</w:t>
            </w:r>
          </w:p>
        </w:tc>
        <w:tc>
          <w:tcPr>
            <w:tcW w:w="1237" w:type="dxa"/>
            <w:vAlign w:val="bottom"/>
          </w:tcPr>
          <w:p w14:paraId="0C7D9463"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8" w:type="dxa"/>
            <w:vAlign w:val="bottom"/>
          </w:tcPr>
          <w:p w14:paraId="48B24B0B"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7" w:type="dxa"/>
            <w:vAlign w:val="bottom"/>
          </w:tcPr>
          <w:p w14:paraId="7AF5BDDC"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8" w:type="dxa"/>
            <w:vAlign w:val="bottom"/>
          </w:tcPr>
          <w:p w14:paraId="40818B18" w14:textId="77777777" w:rsidR="00855255" w:rsidRPr="002B4C3F" w:rsidRDefault="00855255" w:rsidP="00855255">
            <w:pPr>
              <w:tabs>
                <w:tab w:val="decimal" w:pos="874"/>
              </w:tabs>
              <w:spacing w:line="360" w:lineRule="exact"/>
              <w:ind w:left="-29" w:right="-29"/>
              <w:rPr>
                <w:rFonts w:ascii="Arial" w:hAnsi="Arial" w:cs="Arial"/>
                <w:sz w:val="18"/>
                <w:szCs w:val="18"/>
              </w:rPr>
            </w:pPr>
          </w:p>
        </w:tc>
      </w:tr>
      <w:tr w:rsidR="00855255" w:rsidRPr="002B4C3F" w14:paraId="47726062" w14:textId="77777777" w:rsidTr="00B30360">
        <w:tc>
          <w:tcPr>
            <w:tcW w:w="4140" w:type="dxa"/>
            <w:vAlign w:val="bottom"/>
          </w:tcPr>
          <w:p w14:paraId="1403DDFD" w14:textId="77777777" w:rsidR="00855255" w:rsidRPr="002B4C3F" w:rsidRDefault="00855255" w:rsidP="00855255">
            <w:pPr>
              <w:tabs>
                <w:tab w:val="left" w:pos="162"/>
              </w:tabs>
              <w:spacing w:line="360" w:lineRule="exact"/>
              <w:ind w:right="-17"/>
              <w:rPr>
                <w:rFonts w:ascii="Arial" w:hAnsi="Arial" w:cs="Arial"/>
                <w:sz w:val="18"/>
                <w:szCs w:val="18"/>
              </w:rPr>
            </w:pPr>
            <w:r w:rsidRPr="002B4C3F">
              <w:rPr>
                <w:rFonts w:ascii="Arial" w:hAnsi="Arial" w:cs="Arial"/>
                <w:sz w:val="18"/>
                <w:szCs w:val="18"/>
              </w:rPr>
              <w:t>Past due</w:t>
            </w:r>
          </w:p>
        </w:tc>
        <w:tc>
          <w:tcPr>
            <w:tcW w:w="1237" w:type="dxa"/>
            <w:vAlign w:val="bottom"/>
          </w:tcPr>
          <w:p w14:paraId="7367F332"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8" w:type="dxa"/>
            <w:tcBorders>
              <w:top w:val="nil"/>
              <w:left w:val="nil"/>
              <w:bottom w:val="nil"/>
              <w:right w:val="nil"/>
            </w:tcBorders>
            <w:vAlign w:val="bottom"/>
          </w:tcPr>
          <w:p w14:paraId="75E9BF85"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7" w:type="dxa"/>
            <w:vAlign w:val="bottom"/>
          </w:tcPr>
          <w:p w14:paraId="236542FC"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8" w:type="dxa"/>
            <w:vAlign w:val="bottom"/>
          </w:tcPr>
          <w:p w14:paraId="7EC78626" w14:textId="77777777" w:rsidR="00855255" w:rsidRPr="002B4C3F" w:rsidRDefault="00855255" w:rsidP="00855255">
            <w:pPr>
              <w:tabs>
                <w:tab w:val="decimal" w:pos="874"/>
              </w:tabs>
              <w:spacing w:line="360" w:lineRule="exact"/>
              <w:ind w:left="-29" w:right="-29"/>
              <w:rPr>
                <w:rFonts w:ascii="Arial" w:hAnsi="Arial" w:cs="Arial"/>
                <w:sz w:val="18"/>
                <w:szCs w:val="18"/>
              </w:rPr>
            </w:pPr>
          </w:p>
        </w:tc>
      </w:tr>
      <w:tr w:rsidR="00855255" w:rsidRPr="002B4C3F" w14:paraId="1D50A826" w14:textId="77777777" w:rsidTr="00B30360">
        <w:tc>
          <w:tcPr>
            <w:tcW w:w="4140" w:type="dxa"/>
            <w:vAlign w:val="bottom"/>
          </w:tcPr>
          <w:p w14:paraId="631B195E" w14:textId="77777777" w:rsidR="00855255" w:rsidRPr="002B4C3F" w:rsidRDefault="00855255" w:rsidP="00855255">
            <w:pPr>
              <w:tabs>
                <w:tab w:val="left" w:pos="162"/>
              </w:tabs>
              <w:spacing w:line="360" w:lineRule="exact"/>
              <w:ind w:right="-17"/>
              <w:rPr>
                <w:rFonts w:ascii="Arial" w:hAnsi="Arial" w:cs="Arial"/>
                <w:sz w:val="18"/>
                <w:szCs w:val="18"/>
              </w:rPr>
            </w:pPr>
            <w:r w:rsidRPr="002B4C3F">
              <w:rPr>
                <w:rFonts w:ascii="Arial" w:hAnsi="Arial" w:cs="Arial"/>
                <w:sz w:val="18"/>
                <w:szCs w:val="18"/>
                <w:lang w:val="en-AU"/>
              </w:rPr>
              <w:t xml:space="preserve">   </w:t>
            </w:r>
            <w:r w:rsidRPr="002B4C3F">
              <w:rPr>
                <w:rFonts w:ascii="Arial" w:hAnsi="Arial" w:cs="Arial"/>
                <w:sz w:val="18"/>
                <w:szCs w:val="18"/>
              </w:rPr>
              <w:t>Over 12 months</w:t>
            </w:r>
          </w:p>
        </w:tc>
        <w:tc>
          <w:tcPr>
            <w:tcW w:w="1237" w:type="dxa"/>
            <w:tcBorders>
              <w:top w:val="nil"/>
              <w:left w:val="nil"/>
              <w:bottom w:val="nil"/>
              <w:right w:val="nil"/>
            </w:tcBorders>
            <w:vAlign w:val="bottom"/>
          </w:tcPr>
          <w:p w14:paraId="21A923DC" w14:textId="0E9CDB1D"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c>
          <w:tcPr>
            <w:tcW w:w="1238" w:type="dxa"/>
            <w:tcBorders>
              <w:top w:val="nil"/>
              <w:left w:val="nil"/>
              <w:bottom w:val="nil"/>
              <w:right w:val="nil"/>
            </w:tcBorders>
            <w:vAlign w:val="bottom"/>
          </w:tcPr>
          <w:p w14:paraId="70D17A4C" w14:textId="4BC6C5F8"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c>
          <w:tcPr>
            <w:tcW w:w="1237" w:type="dxa"/>
            <w:tcBorders>
              <w:top w:val="nil"/>
              <w:left w:val="nil"/>
              <w:bottom w:val="nil"/>
              <w:right w:val="nil"/>
            </w:tcBorders>
            <w:vAlign w:val="bottom"/>
          </w:tcPr>
          <w:p w14:paraId="2F4DAB79" w14:textId="17E3A3E2"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c>
          <w:tcPr>
            <w:tcW w:w="1238" w:type="dxa"/>
            <w:vAlign w:val="bottom"/>
          </w:tcPr>
          <w:p w14:paraId="51B81028" w14:textId="2E8384E5"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r>
      <w:tr w:rsidR="00855255" w:rsidRPr="002B4C3F" w14:paraId="4D9D690F" w14:textId="77777777" w:rsidTr="00E21D27">
        <w:tc>
          <w:tcPr>
            <w:tcW w:w="4140" w:type="dxa"/>
            <w:vAlign w:val="bottom"/>
          </w:tcPr>
          <w:p w14:paraId="3A4F7692" w14:textId="77777777" w:rsidR="00855255" w:rsidRPr="002B4C3F" w:rsidRDefault="00855255" w:rsidP="00855255">
            <w:pPr>
              <w:tabs>
                <w:tab w:val="left" w:pos="162"/>
              </w:tabs>
              <w:spacing w:line="360" w:lineRule="exact"/>
              <w:ind w:right="-17"/>
              <w:rPr>
                <w:rFonts w:ascii="Arial" w:hAnsi="Arial" w:cs="Arial"/>
                <w:sz w:val="18"/>
                <w:szCs w:val="18"/>
              </w:rPr>
            </w:pPr>
            <w:r w:rsidRPr="002B4C3F">
              <w:rPr>
                <w:rFonts w:ascii="Arial" w:hAnsi="Arial" w:cs="Arial"/>
                <w:sz w:val="18"/>
                <w:szCs w:val="18"/>
              </w:rPr>
              <w:t>Total</w:t>
            </w:r>
          </w:p>
        </w:tc>
        <w:tc>
          <w:tcPr>
            <w:tcW w:w="1237" w:type="dxa"/>
            <w:tcBorders>
              <w:top w:val="nil"/>
              <w:left w:val="nil"/>
              <w:bottom w:val="nil"/>
              <w:right w:val="nil"/>
            </w:tcBorders>
            <w:vAlign w:val="bottom"/>
          </w:tcPr>
          <w:p w14:paraId="1584A4CB" w14:textId="328EA654"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c>
          <w:tcPr>
            <w:tcW w:w="1238" w:type="dxa"/>
            <w:tcBorders>
              <w:top w:val="nil"/>
              <w:left w:val="nil"/>
              <w:bottom w:val="nil"/>
              <w:right w:val="nil"/>
            </w:tcBorders>
            <w:vAlign w:val="bottom"/>
          </w:tcPr>
          <w:p w14:paraId="1CB2CCDA" w14:textId="5DD89D0A"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c>
          <w:tcPr>
            <w:tcW w:w="1237" w:type="dxa"/>
            <w:tcBorders>
              <w:top w:val="nil"/>
              <w:left w:val="nil"/>
              <w:bottom w:val="nil"/>
              <w:right w:val="nil"/>
            </w:tcBorders>
            <w:vAlign w:val="bottom"/>
          </w:tcPr>
          <w:p w14:paraId="12697727" w14:textId="1312E1C2"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c>
          <w:tcPr>
            <w:tcW w:w="1238" w:type="dxa"/>
            <w:vAlign w:val="bottom"/>
          </w:tcPr>
          <w:p w14:paraId="730CD03B" w14:textId="7215043D"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r>
      <w:tr w:rsidR="00855255" w:rsidRPr="002B4C3F" w14:paraId="136C5FEA" w14:textId="77777777" w:rsidTr="00E21D27">
        <w:tc>
          <w:tcPr>
            <w:tcW w:w="4140" w:type="dxa"/>
            <w:vAlign w:val="bottom"/>
          </w:tcPr>
          <w:p w14:paraId="2AD44795" w14:textId="77777777" w:rsidR="00855255" w:rsidRPr="002B4C3F" w:rsidRDefault="00855255" w:rsidP="00855255">
            <w:pPr>
              <w:tabs>
                <w:tab w:val="left" w:pos="162"/>
              </w:tabs>
              <w:spacing w:line="360" w:lineRule="exact"/>
              <w:ind w:right="-199"/>
              <w:rPr>
                <w:rFonts w:ascii="Arial" w:hAnsi="Arial" w:cs="Arial"/>
                <w:sz w:val="18"/>
                <w:szCs w:val="18"/>
              </w:rPr>
            </w:pPr>
            <w:r w:rsidRPr="002B4C3F">
              <w:rPr>
                <w:rFonts w:ascii="Arial" w:hAnsi="Arial" w:cs="Arial"/>
                <w:sz w:val="18"/>
                <w:szCs w:val="18"/>
              </w:rPr>
              <w:t>Less: Allowance for expected credit losses</w:t>
            </w:r>
          </w:p>
        </w:tc>
        <w:tc>
          <w:tcPr>
            <w:tcW w:w="1237" w:type="dxa"/>
            <w:tcBorders>
              <w:top w:val="nil"/>
              <w:left w:val="nil"/>
              <w:bottom w:val="nil"/>
              <w:right w:val="nil"/>
            </w:tcBorders>
            <w:vAlign w:val="bottom"/>
          </w:tcPr>
          <w:p w14:paraId="2CCADE85" w14:textId="258FA03C"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c>
          <w:tcPr>
            <w:tcW w:w="1238" w:type="dxa"/>
            <w:vAlign w:val="bottom"/>
          </w:tcPr>
          <w:p w14:paraId="7DC7616A" w14:textId="768D1FDA"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c>
          <w:tcPr>
            <w:tcW w:w="1237" w:type="dxa"/>
            <w:tcBorders>
              <w:top w:val="nil"/>
              <w:left w:val="nil"/>
              <w:bottom w:val="nil"/>
              <w:right w:val="nil"/>
            </w:tcBorders>
            <w:vAlign w:val="bottom"/>
          </w:tcPr>
          <w:p w14:paraId="64F11C30" w14:textId="566B7BFC"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c>
          <w:tcPr>
            <w:tcW w:w="1238" w:type="dxa"/>
            <w:vAlign w:val="bottom"/>
          </w:tcPr>
          <w:p w14:paraId="10D340DF" w14:textId="5660C6CB"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(5,426)</w:t>
            </w:r>
          </w:p>
        </w:tc>
      </w:tr>
      <w:tr w:rsidR="00855255" w:rsidRPr="002B4C3F" w14:paraId="73A91562" w14:textId="77777777" w:rsidTr="00A80E33">
        <w:tc>
          <w:tcPr>
            <w:tcW w:w="4140" w:type="dxa"/>
            <w:vAlign w:val="bottom"/>
          </w:tcPr>
          <w:p w14:paraId="3FA850A0" w14:textId="77777777" w:rsidR="00855255" w:rsidRPr="002B4C3F" w:rsidRDefault="00855255" w:rsidP="00855255">
            <w:pPr>
              <w:tabs>
                <w:tab w:val="left" w:pos="162"/>
              </w:tabs>
              <w:spacing w:line="360" w:lineRule="exact"/>
              <w:ind w:left="159" w:right="-110" w:hanging="159"/>
              <w:rPr>
                <w:rFonts w:ascii="Arial" w:hAnsi="Arial" w:cs="Arial"/>
                <w:sz w:val="18"/>
                <w:szCs w:val="18"/>
              </w:rPr>
            </w:pPr>
            <w:r w:rsidRPr="002B4C3F">
              <w:rPr>
                <w:rFonts w:ascii="Arial" w:hAnsi="Arial" w:cs="Arial"/>
                <w:sz w:val="18"/>
                <w:szCs w:val="18"/>
              </w:rPr>
              <w:t>Total trade receivables - unrelated companies - net</w:t>
            </w:r>
          </w:p>
        </w:tc>
        <w:tc>
          <w:tcPr>
            <w:tcW w:w="1237" w:type="dxa"/>
            <w:tcBorders>
              <w:top w:val="nil"/>
              <w:left w:val="nil"/>
              <w:bottom w:val="nil"/>
              <w:right w:val="nil"/>
            </w:tcBorders>
            <w:vAlign w:val="bottom"/>
          </w:tcPr>
          <w:p w14:paraId="3729E1F1" w14:textId="74BFAC99"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w:t>
            </w:r>
          </w:p>
        </w:tc>
        <w:tc>
          <w:tcPr>
            <w:tcW w:w="1238" w:type="dxa"/>
            <w:vAlign w:val="bottom"/>
          </w:tcPr>
          <w:p w14:paraId="5CCDAFE5" w14:textId="76EBC654"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w:t>
            </w:r>
          </w:p>
        </w:tc>
        <w:tc>
          <w:tcPr>
            <w:tcW w:w="1237" w:type="dxa"/>
            <w:tcBorders>
              <w:top w:val="nil"/>
              <w:left w:val="nil"/>
              <w:bottom w:val="nil"/>
              <w:right w:val="nil"/>
            </w:tcBorders>
            <w:vAlign w:val="bottom"/>
          </w:tcPr>
          <w:p w14:paraId="59E1B9C2" w14:textId="4F68296D"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w:t>
            </w:r>
          </w:p>
        </w:tc>
        <w:tc>
          <w:tcPr>
            <w:tcW w:w="1238" w:type="dxa"/>
            <w:vAlign w:val="bottom"/>
          </w:tcPr>
          <w:p w14:paraId="43A031F3" w14:textId="2B6961FD"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w:t>
            </w:r>
          </w:p>
        </w:tc>
      </w:tr>
      <w:tr w:rsidR="00855255" w:rsidRPr="002B4C3F" w14:paraId="1016944C" w14:textId="77777777" w:rsidTr="00A80E33">
        <w:tc>
          <w:tcPr>
            <w:tcW w:w="4140" w:type="dxa"/>
            <w:vAlign w:val="bottom"/>
          </w:tcPr>
          <w:p w14:paraId="38A65633" w14:textId="77777777" w:rsidR="00855255" w:rsidRPr="002B4C3F" w:rsidRDefault="00855255" w:rsidP="00855255">
            <w:pPr>
              <w:tabs>
                <w:tab w:val="left" w:pos="162"/>
              </w:tabs>
              <w:spacing w:line="360" w:lineRule="exact"/>
              <w:ind w:right="-17"/>
              <w:rPr>
                <w:rFonts w:ascii="Arial" w:hAnsi="Arial" w:cs="Arial"/>
                <w:b/>
                <w:bCs/>
                <w:sz w:val="18"/>
                <w:szCs w:val="18"/>
              </w:rPr>
            </w:pPr>
            <w:r w:rsidRPr="002B4C3F">
              <w:rPr>
                <w:rFonts w:ascii="Arial" w:hAnsi="Arial" w:cs="Arial"/>
                <w:sz w:val="18"/>
                <w:szCs w:val="18"/>
              </w:rPr>
              <w:t>Total trade receivables - net</w:t>
            </w:r>
          </w:p>
        </w:tc>
        <w:tc>
          <w:tcPr>
            <w:tcW w:w="1237" w:type="dxa"/>
            <w:tcBorders>
              <w:top w:val="nil"/>
              <w:left w:val="nil"/>
              <w:bottom w:val="nil"/>
              <w:right w:val="nil"/>
            </w:tcBorders>
            <w:vAlign w:val="bottom"/>
          </w:tcPr>
          <w:p w14:paraId="6045B745" w14:textId="784D5B8B"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101</w:t>
            </w:r>
          </w:p>
        </w:tc>
        <w:tc>
          <w:tcPr>
            <w:tcW w:w="1238" w:type="dxa"/>
            <w:vAlign w:val="bottom"/>
          </w:tcPr>
          <w:p w14:paraId="6D94BC9D" w14:textId="57E93AD8"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101</w:t>
            </w:r>
          </w:p>
        </w:tc>
        <w:tc>
          <w:tcPr>
            <w:tcW w:w="1237" w:type="dxa"/>
            <w:tcBorders>
              <w:top w:val="nil"/>
              <w:left w:val="nil"/>
              <w:bottom w:val="nil"/>
              <w:right w:val="nil"/>
            </w:tcBorders>
            <w:vAlign w:val="bottom"/>
          </w:tcPr>
          <w:p w14:paraId="7E14B81C" w14:textId="6A0A2BAA"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101</w:t>
            </w:r>
          </w:p>
        </w:tc>
        <w:tc>
          <w:tcPr>
            <w:tcW w:w="1238" w:type="dxa"/>
            <w:vAlign w:val="bottom"/>
          </w:tcPr>
          <w:p w14:paraId="7BE80BB8" w14:textId="16D89EAE" w:rsidR="00855255" w:rsidRPr="002B4C3F" w:rsidRDefault="00855255" w:rsidP="00855255">
            <w:pPr>
              <w:pBdr>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101</w:t>
            </w:r>
          </w:p>
        </w:tc>
      </w:tr>
      <w:tr w:rsidR="00855255" w:rsidRPr="002B4C3F" w14:paraId="3E78C2EB" w14:textId="77777777" w:rsidTr="00B30360">
        <w:tc>
          <w:tcPr>
            <w:tcW w:w="4140" w:type="dxa"/>
            <w:vAlign w:val="bottom"/>
          </w:tcPr>
          <w:p w14:paraId="3CA5F482" w14:textId="6674DC08" w:rsidR="00855255" w:rsidRPr="002B4C3F" w:rsidRDefault="00855255" w:rsidP="00855255">
            <w:pPr>
              <w:tabs>
                <w:tab w:val="left" w:pos="162"/>
              </w:tabs>
              <w:spacing w:line="360" w:lineRule="exact"/>
              <w:ind w:right="-17"/>
              <w:rPr>
                <w:rFonts w:ascii="Arial" w:hAnsi="Arial" w:cs="Arial"/>
                <w:sz w:val="18"/>
                <w:szCs w:val="18"/>
              </w:rPr>
            </w:pPr>
            <w:r w:rsidRPr="002B4C3F">
              <w:rPr>
                <w:rFonts w:ascii="Arial" w:hAnsi="Arial" w:cs="Arial"/>
                <w:sz w:val="18"/>
                <w:szCs w:val="18"/>
                <w:u w:val="single"/>
              </w:rPr>
              <w:t>Other current receivables - related parties</w:t>
            </w:r>
          </w:p>
        </w:tc>
        <w:tc>
          <w:tcPr>
            <w:tcW w:w="1237" w:type="dxa"/>
            <w:vAlign w:val="bottom"/>
          </w:tcPr>
          <w:p w14:paraId="45A202BB"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8" w:type="dxa"/>
            <w:vAlign w:val="bottom"/>
          </w:tcPr>
          <w:p w14:paraId="734FA229"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7" w:type="dxa"/>
            <w:vAlign w:val="bottom"/>
          </w:tcPr>
          <w:p w14:paraId="510D041E"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8" w:type="dxa"/>
            <w:vAlign w:val="bottom"/>
          </w:tcPr>
          <w:p w14:paraId="7B63CB3C" w14:textId="77777777" w:rsidR="00855255" w:rsidRPr="002B4C3F" w:rsidRDefault="00855255" w:rsidP="00855255">
            <w:pPr>
              <w:tabs>
                <w:tab w:val="decimal" w:pos="874"/>
              </w:tabs>
              <w:spacing w:line="360" w:lineRule="exact"/>
              <w:ind w:left="-29" w:right="-29"/>
              <w:rPr>
                <w:rFonts w:ascii="Arial" w:hAnsi="Arial" w:cs="Arial"/>
                <w:sz w:val="18"/>
                <w:szCs w:val="18"/>
              </w:rPr>
            </w:pPr>
          </w:p>
        </w:tc>
      </w:tr>
      <w:tr w:rsidR="00855255" w:rsidRPr="002B4C3F" w14:paraId="1C614F43" w14:textId="77777777" w:rsidTr="00575FE6">
        <w:tc>
          <w:tcPr>
            <w:tcW w:w="4140" w:type="dxa"/>
            <w:vAlign w:val="bottom"/>
          </w:tcPr>
          <w:p w14:paraId="39DA909B" w14:textId="77777777" w:rsidR="00855255" w:rsidRPr="002B4C3F" w:rsidRDefault="00855255" w:rsidP="00855255">
            <w:pPr>
              <w:tabs>
                <w:tab w:val="left" w:pos="162"/>
              </w:tabs>
              <w:spacing w:line="360" w:lineRule="exact"/>
              <w:ind w:right="-17"/>
              <w:rPr>
                <w:rFonts w:ascii="Arial" w:hAnsi="Arial" w:cs="Arial"/>
                <w:sz w:val="18"/>
                <w:szCs w:val="18"/>
                <w:u w:val="single"/>
              </w:rPr>
            </w:pPr>
            <w:r w:rsidRPr="002B4C3F">
              <w:rPr>
                <w:rFonts w:ascii="Arial" w:hAnsi="Arial" w:cs="Arial"/>
                <w:sz w:val="18"/>
                <w:szCs w:val="18"/>
              </w:rPr>
              <w:t>Accrued income</w:t>
            </w:r>
          </w:p>
        </w:tc>
        <w:tc>
          <w:tcPr>
            <w:tcW w:w="1237" w:type="dxa"/>
            <w:tcBorders>
              <w:top w:val="nil"/>
              <w:left w:val="nil"/>
              <w:bottom w:val="nil"/>
              <w:right w:val="nil"/>
            </w:tcBorders>
          </w:tcPr>
          <w:p w14:paraId="10EA5EFB" w14:textId="35E7A24C"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16,608</w:t>
            </w:r>
          </w:p>
        </w:tc>
        <w:tc>
          <w:tcPr>
            <w:tcW w:w="1238" w:type="dxa"/>
          </w:tcPr>
          <w:p w14:paraId="0A4A8067" w14:textId="02B46CCE"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15,522</w:t>
            </w:r>
          </w:p>
        </w:tc>
        <w:tc>
          <w:tcPr>
            <w:tcW w:w="1237" w:type="dxa"/>
            <w:tcBorders>
              <w:top w:val="nil"/>
              <w:left w:val="nil"/>
              <w:bottom w:val="nil"/>
              <w:right w:val="nil"/>
            </w:tcBorders>
          </w:tcPr>
          <w:p w14:paraId="672CB240" w14:textId="4B780D1B"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30,920</w:t>
            </w:r>
          </w:p>
        </w:tc>
        <w:tc>
          <w:tcPr>
            <w:tcW w:w="1238" w:type="dxa"/>
          </w:tcPr>
          <w:p w14:paraId="38BF425A" w14:textId="5902F026"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61,840</w:t>
            </w:r>
          </w:p>
        </w:tc>
      </w:tr>
      <w:tr w:rsidR="00855255" w:rsidRPr="002B4C3F" w14:paraId="599532BD" w14:textId="77777777" w:rsidTr="00575FE6">
        <w:tc>
          <w:tcPr>
            <w:tcW w:w="4140" w:type="dxa"/>
            <w:vAlign w:val="bottom"/>
          </w:tcPr>
          <w:p w14:paraId="5C2A8BA3" w14:textId="77777777" w:rsidR="00855255" w:rsidRPr="002B4C3F" w:rsidRDefault="00855255" w:rsidP="00855255">
            <w:pPr>
              <w:tabs>
                <w:tab w:val="left" w:pos="162"/>
              </w:tabs>
              <w:spacing w:line="360" w:lineRule="exact"/>
              <w:ind w:right="-17"/>
              <w:rPr>
                <w:rFonts w:ascii="Arial" w:hAnsi="Arial" w:cs="Arial"/>
                <w:sz w:val="18"/>
                <w:szCs w:val="18"/>
                <w:u w:val="single"/>
              </w:rPr>
            </w:pPr>
            <w:r w:rsidRPr="002B4C3F">
              <w:rPr>
                <w:rFonts w:ascii="Arial" w:hAnsi="Arial" w:cs="Arial"/>
                <w:sz w:val="18"/>
                <w:szCs w:val="18"/>
              </w:rPr>
              <w:t>Accrued interest</w:t>
            </w:r>
          </w:p>
        </w:tc>
        <w:tc>
          <w:tcPr>
            <w:tcW w:w="1237" w:type="dxa"/>
            <w:tcBorders>
              <w:top w:val="nil"/>
              <w:left w:val="nil"/>
              <w:bottom w:val="nil"/>
              <w:right w:val="nil"/>
            </w:tcBorders>
          </w:tcPr>
          <w:p w14:paraId="673BE54C" w14:textId="124A1D4C"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55,476</w:t>
            </w:r>
          </w:p>
        </w:tc>
        <w:tc>
          <w:tcPr>
            <w:tcW w:w="1238" w:type="dxa"/>
          </w:tcPr>
          <w:p w14:paraId="7FD882D3" w14:textId="2376AC1B"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99,798</w:t>
            </w:r>
          </w:p>
        </w:tc>
        <w:tc>
          <w:tcPr>
            <w:tcW w:w="1237" w:type="dxa"/>
            <w:tcBorders>
              <w:top w:val="nil"/>
              <w:left w:val="nil"/>
              <w:bottom w:val="nil"/>
              <w:right w:val="nil"/>
            </w:tcBorders>
          </w:tcPr>
          <w:p w14:paraId="301FE046" w14:textId="579B9AC0"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w:t>
            </w:r>
          </w:p>
        </w:tc>
        <w:tc>
          <w:tcPr>
            <w:tcW w:w="1238" w:type="dxa"/>
          </w:tcPr>
          <w:p w14:paraId="51EBAE94" w14:textId="7AED291A"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5,251</w:t>
            </w:r>
          </w:p>
        </w:tc>
      </w:tr>
      <w:tr w:rsidR="00855255" w:rsidRPr="002B4C3F" w14:paraId="7C3A25FC" w14:textId="77777777" w:rsidTr="00575FE6">
        <w:tc>
          <w:tcPr>
            <w:tcW w:w="4140" w:type="dxa"/>
            <w:vAlign w:val="bottom"/>
          </w:tcPr>
          <w:p w14:paraId="4BC867BB" w14:textId="77777777" w:rsidR="00855255" w:rsidRPr="002B4C3F" w:rsidRDefault="00855255" w:rsidP="00855255">
            <w:pPr>
              <w:tabs>
                <w:tab w:val="left" w:pos="162"/>
              </w:tabs>
              <w:spacing w:line="360" w:lineRule="exact"/>
              <w:ind w:right="-17"/>
              <w:rPr>
                <w:rFonts w:ascii="Arial" w:hAnsi="Arial" w:cs="Arial"/>
                <w:sz w:val="18"/>
                <w:szCs w:val="18"/>
              </w:rPr>
            </w:pPr>
            <w:r w:rsidRPr="002B4C3F">
              <w:rPr>
                <w:rFonts w:ascii="Arial" w:hAnsi="Arial" w:cs="Arial"/>
                <w:sz w:val="18"/>
                <w:szCs w:val="18"/>
              </w:rPr>
              <w:t>Others</w:t>
            </w:r>
          </w:p>
        </w:tc>
        <w:tc>
          <w:tcPr>
            <w:tcW w:w="1237" w:type="dxa"/>
            <w:tcBorders>
              <w:top w:val="nil"/>
              <w:left w:val="nil"/>
              <w:bottom w:val="nil"/>
              <w:right w:val="nil"/>
            </w:tcBorders>
          </w:tcPr>
          <w:p w14:paraId="6240606D" w14:textId="5773D00F"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w:t>
            </w:r>
          </w:p>
        </w:tc>
        <w:tc>
          <w:tcPr>
            <w:tcW w:w="1238" w:type="dxa"/>
          </w:tcPr>
          <w:p w14:paraId="5AC01A3A" w14:textId="00BFC6DF"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221</w:t>
            </w:r>
          </w:p>
        </w:tc>
        <w:tc>
          <w:tcPr>
            <w:tcW w:w="1237" w:type="dxa"/>
            <w:tcBorders>
              <w:top w:val="nil"/>
              <w:left w:val="nil"/>
              <w:bottom w:val="nil"/>
              <w:right w:val="nil"/>
            </w:tcBorders>
          </w:tcPr>
          <w:p w14:paraId="16BAFABD" w14:textId="329E96CA"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w:t>
            </w:r>
          </w:p>
        </w:tc>
        <w:tc>
          <w:tcPr>
            <w:tcW w:w="1238" w:type="dxa"/>
          </w:tcPr>
          <w:p w14:paraId="1E31EC12" w14:textId="2E0D2BC4"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66</w:t>
            </w:r>
          </w:p>
        </w:tc>
      </w:tr>
      <w:tr w:rsidR="00855255" w:rsidRPr="002B4C3F" w14:paraId="67243A30" w14:textId="77777777" w:rsidTr="00575FE6">
        <w:tc>
          <w:tcPr>
            <w:tcW w:w="4140" w:type="dxa"/>
            <w:vAlign w:val="bottom"/>
          </w:tcPr>
          <w:p w14:paraId="5DD01E45" w14:textId="5D4AD16B" w:rsidR="00855255" w:rsidRPr="002B4C3F" w:rsidRDefault="00855255" w:rsidP="00855255">
            <w:pPr>
              <w:tabs>
                <w:tab w:val="left" w:pos="162"/>
              </w:tabs>
              <w:spacing w:line="360" w:lineRule="exact"/>
              <w:ind w:right="-17"/>
              <w:rPr>
                <w:rFonts w:ascii="Arial" w:hAnsi="Arial" w:cs="Arial"/>
                <w:sz w:val="18"/>
                <w:szCs w:val="18"/>
              </w:rPr>
            </w:pPr>
            <w:r w:rsidRPr="002B4C3F">
              <w:rPr>
                <w:rFonts w:ascii="Arial" w:hAnsi="Arial" w:cs="Arial"/>
                <w:sz w:val="18"/>
                <w:szCs w:val="18"/>
              </w:rPr>
              <w:t xml:space="preserve">Total other current receivables - related parties </w:t>
            </w:r>
          </w:p>
        </w:tc>
        <w:tc>
          <w:tcPr>
            <w:tcW w:w="1237" w:type="dxa"/>
            <w:tcBorders>
              <w:top w:val="nil"/>
              <w:left w:val="nil"/>
              <w:bottom w:val="nil"/>
              <w:right w:val="nil"/>
            </w:tcBorders>
          </w:tcPr>
          <w:p w14:paraId="1426224C" w14:textId="01AC17C1" w:rsidR="00855255" w:rsidRPr="002B4C3F" w:rsidRDefault="00855255" w:rsidP="00855255">
            <w:pPr>
              <w:pBdr>
                <w:top w:val="single" w:sz="4" w:space="1" w:color="auto"/>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72,084</w:t>
            </w:r>
          </w:p>
        </w:tc>
        <w:tc>
          <w:tcPr>
            <w:tcW w:w="1238" w:type="dxa"/>
          </w:tcPr>
          <w:p w14:paraId="15FE804C" w14:textId="2ABFFB29" w:rsidR="00855255" w:rsidRPr="002B4C3F" w:rsidRDefault="00855255" w:rsidP="00855255">
            <w:pPr>
              <w:pBdr>
                <w:top w:val="single" w:sz="4" w:space="1" w:color="auto"/>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115,541</w:t>
            </w:r>
          </w:p>
        </w:tc>
        <w:tc>
          <w:tcPr>
            <w:tcW w:w="1237" w:type="dxa"/>
            <w:tcBorders>
              <w:top w:val="nil"/>
              <w:left w:val="nil"/>
              <w:bottom w:val="nil"/>
              <w:right w:val="nil"/>
            </w:tcBorders>
          </w:tcPr>
          <w:p w14:paraId="5F8CB069" w14:textId="0507FF25" w:rsidR="00855255" w:rsidRPr="002B4C3F" w:rsidRDefault="00855255" w:rsidP="00855255">
            <w:pPr>
              <w:pBdr>
                <w:top w:val="single" w:sz="4" w:space="1" w:color="auto"/>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30,920</w:t>
            </w:r>
          </w:p>
        </w:tc>
        <w:tc>
          <w:tcPr>
            <w:tcW w:w="1238" w:type="dxa"/>
          </w:tcPr>
          <w:p w14:paraId="33588CF4" w14:textId="6A447420" w:rsidR="00855255" w:rsidRPr="002B4C3F" w:rsidRDefault="00855255" w:rsidP="00855255">
            <w:pPr>
              <w:pBdr>
                <w:top w:val="single" w:sz="4" w:space="1" w:color="auto"/>
                <w:bottom w:val="sing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67,157</w:t>
            </w:r>
          </w:p>
        </w:tc>
      </w:tr>
      <w:tr w:rsidR="00855255" w:rsidRPr="002B4C3F" w14:paraId="71D35AE3" w14:textId="77777777" w:rsidTr="00B30360">
        <w:tc>
          <w:tcPr>
            <w:tcW w:w="4140" w:type="dxa"/>
            <w:vAlign w:val="bottom"/>
          </w:tcPr>
          <w:p w14:paraId="73D94390" w14:textId="39762C77" w:rsidR="00855255" w:rsidRPr="002B4C3F" w:rsidRDefault="00855255" w:rsidP="00855255">
            <w:pPr>
              <w:tabs>
                <w:tab w:val="left" w:pos="162"/>
              </w:tabs>
              <w:spacing w:line="360" w:lineRule="exact"/>
              <w:ind w:right="-17"/>
              <w:rPr>
                <w:rFonts w:ascii="Arial" w:hAnsi="Arial" w:cs="Arial"/>
                <w:sz w:val="18"/>
                <w:szCs w:val="18"/>
                <w:u w:val="single"/>
              </w:rPr>
            </w:pPr>
            <w:r w:rsidRPr="002B4C3F">
              <w:rPr>
                <w:rFonts w:ascii="Arial" w:hAnsi="Arial" w:cs="Arial"/>
                <w:sz w:val="18"/>
                <w:szCs w:val="18"/>
                <w:u w:val="single"/>
              </w:rPr>
              <w:t xml:space="preserve">Other current receivables </w:t>
            </w:r>
            <w:r w:rsidRPr="002B4C3F">
              <w:rPr>
                <w:rFonts w:ascii="Arial" w:hAnsi="Arial" w:cs="Arial"/>
                <w:sz w:val="18"/>
                <w:szCs w:val="18"/>
                <w:u w:val="single"/>
                <w:cs/>
              </w:rPr>
              <w:t>-</w:t>
            </w:r>
            <w:r w:rsidRPr="002B4C3F">
              <w:rPr>
                <w:rFonts w:ascii="Arial" w:hAnsi="Arial" w:cs="Arial"/>
                <w:sz w:val="18"/>
                <w:szCs w:val="18"/>
                <w:u w:val="single"/>
              </w:rPr>
              <w:t xml:space="preserve"> unrelated parties </w:t>
            </w:r>
          </w:p>
        </w:tc>
        <w:tc>
          <w:tcPr>
            <w:tcW w:w="1237" w:type="dxa"/>
            <w:vAlign w:val="bottom"/>
          </w:tcPr>
          <w:p w14:paraId="7101DC60"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8" w:type="dxa"/>
            <w:vAlign w:val="bottom"/>
          </w:tcPr>
          <w:p w14:paraId="6F7052D2"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7" w:type="dxa"/>
            <w:vAlign w:val="bottom"/>
          </w:tcPr>
          <w:p w14:paraId="43263D8C" w14:textId="77777777" w:rsidR="00855255" w:rsidRPr="002B4C3F" w:rsidRDefault="00855255" w:rsidP="00855255">
            <w:pPr>
              <w:tabs>
                <w:tab w:val="decimal" w:pos="874"/>
              </w:tabs>
              <w:spacing w:line="360" w:lineRule="exact"/>
              <w:ind w:left="-29" w:right="-29"/>
              <w:rPr>
                <w:rFonts w:ascii="Arial" w:hAnsi="Arial" w:cs="Arial"/>
                <w:sz w:val="18"/>
                <w:szCs w:val="18"/>
              </w:rPr>
            </w:pPr>
          </w:p>
        </w:tc>
        <w:tc>
          <w:tcPr>
            <w:tcW w:w="1238" w:type="dxa"/>
            <w:vAlign w:val="bottom"/>
          </w:tcPr>
          <w:p w14:paraId="2D13F60F" w14:textId="77777777" w:rsidR="00855255" w:rsidRPr="002B4C3F" w:rsidRDefault="00855255" w:rsidP="00855255">
            <w:pPr>
              <w:tabs>
                <w:tab w:val="decimal" w:pos="874"/>
              </w:tabs>
              <w:spacing w:line="360" w:lineRule="exact"/>
              <w:ind w:left="-29" w:right="-29"/>
              <w:rPr>
                <w:rFonts w:ascii="Arial" w:hAnsi="Arial" w:cs="Arial"/>
                <w:sz w:val="18"/>
                <w:szCs w:val="18"/>
              </w:rPr>
            </w:pPr>
          </w:p>
        </w:tc>
      </w:tr>
      <w:tr w:rsidR="00855255" w:rsidRPr="002B4C3F" w14:paraId="72B528A9" w14:textId="77777777" w:rsidTr="00625A9D">
        <w:tc>
          <w:tcPr>
            <w:tcW w:w="4140" w:type="dxa"/>
            <w:vAlign w:val="bottom"/>
          </w:tcPr>
          <w:p w14:paraId="70393483" w14:textId="00B87742" w:rsidR="00855255" w:rsidRPr="002B4C3F" w:rsidRDefault="00855255" w:rsidP="00855255">
            <w:pPr>
              <w:tabs>
                <w:tab w:val="left" w:pos="162"/>
              </w:tabs>
              <w:spacing w:line="360" w:lineRule="exact"/>
              <w:ind w:right="-17"/>
              <w:rPr>
                <w:rFonts w:ascii="Arial" w:hAnsi="Arial" w:cs="Arial"/>
                <w:sz w:val="18"/>
                <w:szCs w:val="18"/>
                <w:u w:val="single"/>
              </w:rPr>
            </w:pPr>
            <w:r w:rsidRPr="002B4C3F">
              <w:rPr>
                <w:rFonts w:ascii="Arial" w:hAnsi="Arial" w:cs="Arial"/>
                <w:sz w:val="18"/>
                <w:szCs w:val="18"/>
              </w:rPr>
              <w:t>Accrued income</w:t>
            </w:r>
          </w:p>
        </w:tc>
        <w:tc>
          <w:tcPr>
            <w:tcW w:w="1237" w:type="dxa"/>
            <w:tcBorders>
              <w:top w:val="nil"/>
              <w:left w:val="nil"/>
              <w:bottom w:val="nil"/>
              <w:right w:val="nil"/>
            </w:tcBorders>
            <w:vAlign w:val="bottom"/>
          </w:tcPr>
          <w:p w14:paraId="5DA07C0D" w14:textId="0662F54B"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1</w:t>
            </w:r>
          </w:p>
        </w:tc>
        <w:tc>
          <w:tcPr>
            <w:tcW w:w="1238" w:type="dxa"/>
            <w:vAlign w:val="bottom"/>
          </w:tcPr>
          <w:p w14:paraId="70C3DF4D" w14:textId="5144AE8B"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288</w:t>
            </w:r>
          </w:p>
        </w:tc>
        <w:tc>
          <w:tcPr>
            <w:tcW w:w="1237" w:type="dxa"/>
            <w:tcBorders>
              <w:top w:val="nil"/>
              <w:left w:val="nil"/>
              <w:bottom w:val="nil"/>
              <w:right w:val="nil"/>
            </w:tcBorders>
            <w:vAlign w:val="bottom"/>
          </w:tcPr>
          <w:p w14:paraId="255A9259" w14:textId="50C0349B"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1</w:t>
            </w:r>
          </w:p>
        </w:tc>
        <w:tc>
          <w:tcPr>
            <w:tcW w:w="1238" w:type="dxa"/>
          </w:tcPr>
          <w:p w14:paraId="1EAD2019" w14:textId="4A5616E2"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288</w:t>
            </w:r>
          </w:p>
        </w:tc>
      </w:tr>
      <w:tr w:rsidR="00855255" w:rsidRPr="002B4C3F" w14:paraId="1848BCE7" w14:textId="77777777" w:rsidTr="00625A9D">
        <w:tc>
          <w:tcPr>
            <w:tcW w:w="4140" w:type="dxa"/>
            <w:vAlign w:val="bottom"/>
          </w:tcPr>
          <w:p w14:paraId="75CC8C45" w14:textId="3FC3C950" w:rsidR="00855255" w:rsidRPr="002B4C3F" w:rsidRDefault="00855255" w:rsidP="00855255">
            <w:pPr>
              <w:tabs>
                <w:tab w:val="left" w:pos="162"/>
              </w:tabs>
              <w:spacing w:line="360" w:lineRule="exact"/>
              <w:ind w:right="-17"/>
              <w:rPr>
                <w:rFonts w:ascii="Arial" w:hAnsi="Arial" w:cs="Arial"/>
                <w:sz w:val="18"/>
                <w:szCs w:val="18"/>
                <w:u w:val="single"/>
              </w:rPr>
            </w:pPr>
            <w:r w:rsidRPr="002B4C3F">
              <w:rPr>
                <w:rFonts w:ascii="Arial" w:hAnsi="Arial" w:cs="Arial"/>
                <w:sz w:val="18"/>
                <w:szCs w:val="18"/>
              </w:rPr>
              <w:t>Accrued interest</w:t>
            </w:r>
          </w:p>
        </w:tc>
        <w:tc>
          <w:tcPr>
            <w:tcW w:w="1237" w:type="dxa"/>
            <w:tcBorders>
              <w:top w:val="nil"/>
              <w:left w:val="nil"/>
              <w:bottom w:val="nil"/>
              <w:right w:val="nil"/>
            </w:tcBorders>
            <w:vAlign w:val="bottom"/>
          </w:tcPr>
          <w:p w14:paraId="432E22AC" w14:textId="1D68EB21"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2</w:t>
            </w:r>
          </w:p>
        </w:tc>
        <w:tc>
          <w:tcPr>
            <w:tcW w:w="1238" w:type="dxa"/>
            <w:vAlign w:val="bottom"/>
          </w:tcPr>
          <w:p w14:paraId="5BF4FC6C" w14:textId="3DCD0B62"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3</w:t>
            </w:r>
          </w:p>
        </w:tc>
        <w:tc>
          <w:tcPr>
            <w:tcW w:w="1237" w:type="dxa"/>
            <w:tcBorders>
              <w:top w:val="nil"/>
              <w:left w:val="nil"/>
              <w:bottom w:val="nil"/>
              <w:right w:val="nil"/>
            </w:tcBorders>
            <w:vAlign w:val="bottom"/>
          </w:tcPr>
          <w:p w14:paraId="60849034" w14:textId="78AEF7FF"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2</w:t>
            </w:r>
          </w:p>
        </w:tc>
        <w:tc>
          <w:tcPr>
            <w:tcW w:w="1238" w:type="dxa"/>
          </w:tcPr>
          <w:p w14:paraId="589CF3FB" w14:textId="23F646BA"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3</w:t>
            </w:r>
          </w:p>
        </w:tc>
      </w:tr>
      <w:tr w:rsidR="00855255" w:rsidRPr="002B4C3F" w14:paraId="78809114" w14:textId="77777777" w:rsidTr="00C5747C">
        <w:tc>
          <w:tcPr>
            <w:tcW w:w="4140" w:type="dxa"/>
            <w:vAlign w:val="bottom"/>
          </w:tcPr>
          <w:p w14:paraId="309A3696" w14:textId="77777777" w:rsidR="00855255" w:rsidRPr="002B4C3F" w:rsidRDefault="00855255" w:rsidP="00855255">
            <w:pPr>
              <w:tabs>
                <w:tab w:val="left" w:pos="162"/>
              </w:tabs>
              <w:spacing w:line="360" w:lineRule="exact"/>
              <w:ind w:right="-17"/>
              <w:rPr>
                <w:rFonts w:ascii="Arial" w:hAnsi="Arial" w:cs="Arial"/>
                <w:b/>
                <w:bCs/>
                <w:sz w:val="18"/>
                <w:szCs w:val="18"/>
              </w:rPr>
            </w:pPr>
            <w:r w:rsidRPr="002B4C3F">
              <w:rPr>
                <w:rFonts w:ascii="Arial" w:hAnsi="Arial" w:cs="Arial"/>
                <w:sz w:val="18"/>
                <w:szCs w:val="18"/>
              </w:rPr>
              <w:t>Revenue Department receivables</w:t>
            </w:r>
          </w:p>
        </w:tc>
        <w:tc>
          <w:tcPr>
            <w:tcW w:w="1237" w:type="dxa"/>
            <w:tcBorders>
              <w:top w:val="nil"/>
              <w:left w:val="nil"/>
              <w:bottom w:val="nil"/>
              <w:right w:val="nil"/>
            </w:tcBorders>
            <w:vAlign w:val="bottom"/>
          </w:tcPr>
          <w:p w14:paraId="272CEC1D" w14:textId="5D112342"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21,133</w:t>
            </w:r>
          </w:p>
        </w:tc>
        <w:tc>
          <w:tcPr>
            <w:tcW w:w="1238" w:type="dxa"/>
            <w:vAlign w:val="bottom"/>
          </w:tcPr>
          <w:p w14:paraId="016AE34A" w14:textId="0D793FBC"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22,903</w:t>
            </w:r>
          </w:p>
        </w:tc>
        <w:tc>
          <w:tcPr>
            <w:tcW w:w="1237" w:type="dxa"/>
            <w:tcBorders>
              <w:top w:val="nil"/>
              <w:left w:val="nil"/>
              <w:bottom w:val="nil"/>
              <w:right w:val="nil"/>
            </w:tcBorders>
            <w:vAlign w:val="bottom"/>
          </w:tcPr>
          <w:p w14:paraId="7C9E3DAF" w14:textId="6B6CDBBC"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19,976</w:t>
            </w:r>
          </w:p>
        </w:tc>
        <w:tc>
          <w:tcPr>
            <w:tcW w:w="1238" w:type="dxa"/>
          </w:tcPr>
          <w:p w14:paraId="5DB15E6E" w14:textId="0344D726" w:rsidR="00855255" w:rsidRPr="002B4C3F" w:rsidRDefault="00855255" w:rsidP="00855255">
            <w:pPr>
              <w:tabs>
                <w:tab w:val="decimal" w:pos="874"/>
              </w:tabs>
              <w:spacing w:line="360" w:lineRule="exact"/>
              <w:ind w:left="-29" w:right="-29"/>
              <w:rPr>
                <w:rFonts w:ascii="Arial" w:hAnsi="Arial" w:cs="Arial"/>
                <w:sz w:val="18"/>
                <w:szCs w:val="18"/>
              </w:rPr>
            </w:pPr>
            <w:r w:rsidRPr="002B4C3F">
              <w:rPr>
                <w:rFonts w:ascii="Arial" w:hAnsi="Arial" w:cs="Arial"/>
                <w:sz w:val="18"/>
                <w:szCs w:val="18"/>
              </w:rPr>
              <w:t>22,130</w:t>
            </w:r>
          </w:p>
        </w:tc>
      </w:tr>
      <w:tr w:rsidR="00855255" w:rsidRPr="002B4C3F" w14:paraId="217C5260" w14:textId="77777777" w:rsidTr="00C5747C">
        <w:tc>
          <w:tcPr>
            <w:tcW w:w="4140" w:type="dxa"/>
            <w:vAlign w:val="bottom"/>
          </w:tcPr>
          <w:p w14:paraId="774A946A" w14:textId="77777777" w:rsidR="00855255" w:rsidRPr="002B4C3F" w:rsidRDefault="00855255" w:rsidP="00855255">
            <w:pPr>
              <w:tabs>
                <w:tab w:val="left" w:pos="162"/>
              </w:tabs>
              <w:spacing w:line="360" w:lineRule="exact"/>
              <w:ind w:right="-199"/>
              <w:rPr>
                <w:rFonts w:ascii="Arial" w:hAnsi="Arial" w:cs="Arial"/>
                <w:sz w:val="18"/>
                <w:szCs w:val="18"/>
              </w:rPr>
            </w:pPr>
            <w:r w:rsidRPr="002B4C3F">
              <w:rPr>
                <w:rFonts w:ascii="Arial" w:hAnsi="Arial" w:cs="Arial"/>
                <w:sz w:val="18"/>
                <w:szCs w:val="18"/>
              </w:rPr>
              <w:t>Others</w:t>
            </w:r>
          </w:p>
        </w:tc>
        <w:tc>
          <w:tcPr>
            <w:tcW w:w="1237" w:type="dxa"/>
            <w:tcBorders>
              <w:top w:val="nil"/>
              <w:left w:val="nil"/>
              <w:bottom w:val="nil"/>
              <w:right w:val="nil"/>
            </w:tcBorders>
            <w:vAlign w:val="bottom"/>
          </w:tcPr>
          <w:p w14:paraId="032C92EF" w14:textId="6B6D540B"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68,396</w:t>
            </w:r>
          </w:p>
        </w:tc>
        <w:tc>
          <w:tcPr>
            <w:tcW w:w="1238" w:type="dxa"/>
          </w:tcPr>
          <w:p w14:paraId="600D8801" w14:textId="49B696D2"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9,068</w:t>
            </w:r>
          </w:p>
        </w:tc>
        <w:tc>
          <w:tcPr>
            <w:tcW w:w="1237" w:type="dxa"/>
            <w:tcBorders>
              <w:top w:val="nil"/>
              <w:left w:val="nil"/>
              <w:bottom w:val="nil"/>
              <w:right w:val="nil"/>
            </w:tcBorders>
            <w:vAlign w:val="bottom"/>
          </w:tcPr>
          <w:p w14:paraId="02277C84" w14:textId="2FEEE0B4"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2,105</w:t>
            </w:r>
          </w:p>
        </w:tc>
        <w:tc>
          <w:tcPr>
            <w:tcW w:w="1238" w:type="dxa"/>
          </w:tcPr>
          <w:p w14:paraId="3FE07885" w14:textId="3D83C5F1"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2,212</w:t>
            </w:r>
          </w:p>
        </w:tc>
      </w:tr>
      <w:tr w:rsidR="00855255" w:rsidRPr="002B4C3F" w14:paraId="3875AA0B" w14:textId="77777777" w:rsidTr="00625A9D">
        <w:tc>
          <w:tcPr>
            <w:tcW w:w="4140" w:type="dxa"/>
            <w:vAlign w:val="bottom"/>
          </w:tcPr>
          <w:p w14:paraId="37ADB080" w14:textId="3D38AB6C" w:rsidR="00855255" w:rsidRPr="002B4C3F" w:rsidRDefault="00855255" w:rsidP="00855255">
            <w:pPr>
              <w:tabs>
                <w:tab w:val="left" w:pos="162"/>
              </w:tabs>
              <w:spacing w:line="360" w:lineRule="exact"/>
              <w:ind w:right="-199"/>
              <w:rPr>
                <w:rFonts w:ascii="Arial" w:hAnsi="Arial" w:cs="Arial"/>
                <w:sz w:val="18"/>
                <w:szCs w:val="18"/>
              </w:rPr>
            </w:pPr>
            <w:r w:rsidRPr="002B4C3F">
              <w:rPr>
                <w:rFonts w:ascii="Arial" w:hAnsi="Arial" w:cs="Arial"/>
                <w:sz w:val="18"/>
                <w:szCs w:val="18"/>
              </w:rPr>
              <w:t>Total other current receivables - unrelated parties</w:t>
            </w:r>
          </w:p>
        </w:tc>
        <w:tc>
          <w:tcPr>
            <w:tcW w:w="1237" w:type="dxa"/>
            <w:tcBorders>
              <w:top w:val="nil"/>
              <w:left w:val="nil"/>
              <w:bottom w:val="nil"/>
              <w:right w:val="nil"/>
            </w:tcBorders>
            <w:vAlign w:val="bottom"/>
          </w:tcPr>
          <w:p w14:paraId="1D590262" w14:textId="3B19AC1D"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89,532</w:t>
            </w:r>
          </w:p>
        </w:tc>
        <w:tc>
          <w:tcPr>
            <w:tcW w:w="1238" w:type="dxa"/>
          </w:tcPr>
          <w:p w14:paraId="7ABD21F2" w14:textId="17C2DD55"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32,262</w:t>
            </w:r>
          </w:p>
        </w:tc>
        <w:tc>
          <w:tcPr>
            <w:tcW w:w="1237" w:type="dxa"/>
            <w:tcBorders>
              <w:top w:val="nil"/>
              <w:left w:val="nil"/>
              <w:bottom w:val="nil"/>
              <w:right w:val="nil"/>
            </w:tcBorders>
            <w:vAlign w:val="bottom"/>
          </w:tcPr>
          <w:p w14:paraId="44CC3188" w14:textId="7BFBDC13"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22,084</w:t>
            </w:r>
          </w:p>
        </w:tc>
        <w:tc>
          <w:tcPr>
            <w:tcW w:w="1238" w:type="dxa"/>
          </w:tcPr>
          <w:p w14:paraId="6895088B" w14:textId="0DD779BC"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24,633</w:t>
            </w:r>
          </w:p>
        </w:tc>
      </w:tr>
      <w:tr w:rsidR="00855255" w:rsidRPr="002B4C3F" w14:paraId="4E73FF44" w14:textId="77777777" w:rsidTr="00625A9D">
        <w:tc>
          <w:tcPr>
            <w:tcW w:w="4140" w:type="dxa"/>
            <w:vAlign w:val="bottom"/>
          </w:tcPr>
          <w:p w14:paraId="150930E7" w14:textId="7B3505D3" w:rsidR="00855255" w:rsidRPr="002B4C3F" w:rsidRDefault="00855255" w:rsidP="00855255">
            <w:pPr>
              <w:tabs>
                <w:tab w:val="left" w:pos="162"/>
              </w:tabs>
              <w:spacing w:line="360" w:lineRule="exact"/>
              <w:ind w:right="-199"/>
              <w:rPr>
                <w:rFonts w:ascii="Arial" w:hAnsi="Arial" w:cs="Arial"/>
                <w:sz w:val="18"/>
                <w:szCs w:val="18"/>
              </w:rPr>
            </w:pPr>
            <w:r w:rsidRPr="002B4C3F">
              <w:rPr>
                <w:rFonts w:ascii="Arial" w:hAnsi="Arial" w:cs="Arial"/>
                <w:sz w:val="18"/>
                <w:szCs w:val="18"/>
              </w:rPr>
              <w:t xml:space="preserve">Total other current receivables </w:t>
            </w:r>
          </w:p>
        </w:tc>
        <w:tc>
          <w:tcPr>
            <w:tcW w:w="1237" w:type="dxa"/>
            <w:tcBorders>
              <w:top w:val="nil"/>
              <w:left w:val="nil"/>
              <w:bottom w:val="nil"/>
              <w:right w:val="nil"/>
            </w:tcBorders>
            <w:vAlign w:val="bottom"/>
          </w:tcPr>
          <w:p w14:paraId="1CA5DDA5" w14:textId="41CA42E9"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161,616</w:t>
            </w:r>
          </w:p>
        </w:tc>
        <w:tc>
          <w:tcPr>
            <w:tcW w:w="1238" w:type="dxa"/>
            <w:vAlign w:val="bottom"/>
          </w:tcPr>
          <w:p w14:paraId="2234C09C" w14:textId="6D3B2F14"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147,803</w:t>
            </w:r>
          </w:p>
        </w:tc>
        <w:tc>
          <w:tcPr>
            <w:tcW w:w="1237" w:type="dxa"/>
            <w:tcBorders>
              <w:top w:val="nil"/>
              <w:left w:val="nil"/>
              <w:bottom w:val="nil"/>
              <w:right w:val="nil"/>
            </w:tcBorders>
          </w:tcPr>
          <w:p w14:paraId="5CCDE6F4" w14:textId="356B8EA1"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53,004</w:t>
            </w:r>
          </w:p>
        </w:tc>
        <w:tc>
          <w:tcPr>
            <w:tcW w:w="1238" w:type="dxa"/>
          </w:tcPr>
          <w:p w14:paraId="62220704" w14:textId="003ABCEF" w:rsidR="00855255" w:rsidRPr="002B4C3F" w:rsidRDefault="00855255" w:rsidP="00855255">
            <w:pPr>
              <w:pBdr>
                <w:bottom w:val="single" w:sz="6"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91,790</w:t>
            </w:r>
          </w:p>
        </w:tc>
      </w:tr>
      <w:tr w:rsidR="00855255" w:rsidRPr="002B4C3F" w14:paraId="34C88F94" w14:textId="77777777" w:rsidTr="00625A9D">
        <w:tc>
          <w:tcPr>
            <w:tcW w:w="4140" w:type="dxa"/>
            <w:vAlign w:val="bottom"/>
          </w:tcPr>
          <w:p w14:paraId="5314B33C" w14:textId="75CC53DC" w:rsidR="00855255" w:rsidRPr="002B4C3F" w:rsidRDefault="00855255" w:rsidP="00855255">
            <w:pPr>
              <w:spacing w:line="360" w:lineRule="exact"/>
              <w:ind w:right="-14"/>
              <w:rPr>
                <w:rFonts w:ascii="Arial" w:hAnsi="Arial" w:cs="Arial"/>
                <w:b/>
                <w:bCs/>
                <w:sz w:val="18"/>
                <w:szCs w:val="18"/>
                <w:cs/>
              </w:rPr>
            </w:pPr>
            <w:r w:rsidRPr="002B4C3F">
              <w:rPr>
                <w:rFonts w:ascii="Arial" w:hAnsi="Arial" w:cs="Arial"/>
                <w:b/>
                <w:bCs/>
                <w:sz w:val="18"/>
                <w:szCs w:val="18"/>
              </w:rPr>
              <w:t>Trade and other current receivables - net</w:t>
            </w:r>
          </w:p>
        </w:tc>
        <w:tc>
          <w:tcPr>
            <w:tcW w:w="1237" w:type="dxa"/>
            <w:tcBorders>
              <w:top w:val="nil"/>
              <w:left w:val="nil"/>
              <w:bottom w:val="nil"/>
              <w:right w:val="nil"/>
            </w:tcBorders>
            <w:vAlign w:val="bottom"/>
          </w:tcPr>
          <w:p w14:paraId="5C2CF556" w14:textId="0E4B2F12" w:rsidR="00855255" w:rsidRPr="002B4C3F" w:rsidRDefault="00855255" w:rsidP="00855255">
            <w:pPr>
              <w:pBdr>
                <w:bottom w:val="doub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161,717</w:t>
            </w:r>
          </w:p>
        </w:tc>
        <w:tc>
          <w:tcPr>
            <w:tcW w:w="1238" w:type="dxa"/>
            <w:vAlign w:val="bottom"/>
          </w:tcPr>
          <w:p w14:paraId="43CCDDB3" w14:textId="0F0E7093" w:rsidR="00855255" w:rsidRPr="002B4C3F" w:rsidRDefault="00855255" w:rsidP="00855255">
            <w:pPr>
              <w:pBdr>
                <w:bottom w:val="doub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147,904</w:t>
            </w:r>
          </w:p>
        </w:tc>
        <w:tc>
          <w:tcPr>
            <w:tcW w:w="1237" w:type="dxa"/>
            <w:tcBorders>
              <w:top w:val="nil"/>
              <w:left w:val="nil"/>
              <w:bottom w:val="nil"/>
              <w:right w:val="nil"/>
            </w:tcBorders>
          </w:tcPr>
          <w:p w14:paraId="256206BA" w14:textId="3ED5E4BC" w:rsidR="00855255" w:rsidRPr="002B4C3F" w:rsidRDefault="00855255" w:rsidP="00855255">
            <w:pPr>
              <w:pBdr>
                <w:bottom w:val="doub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53,105</w:t>
            </w:r>
          </w:p>
        </w:tc>
        <w:tc>
          <w:tcPr>
            <w:tcW w:w="1238" w:type="dxa"/>
            <w:vAlign w:val="bottom"/>
          </w:tcPr>
          <w:p w14:paraId="3CA8DA39" w14:textId="5AB344ED" w:rsidR="00855255" w:rsidRPr="002B4C3F" w:rsidRDefault="00855255" w:rsidP="00855255">
            <w:pPr>
              <w:pBdr>
                <w:bottom w:val="double" w:sz="4" w:space="1" w:color="auto"/>
              </w:pBdr>
              <w:tabs>
                <w:tab w:val="decimal" w:pos="874"/>
              </w:tabs>
              <w:spacing w:line="360" w:lineRule="exact"/>
              <w:ind w:left="-29" w:right="-29"/>
              <w:rPr>
                <w:rFonts w:ascii="Arial" w:hAnsi="Arial" w:cs="Arial"/>
                <w:sz w:val="18"/>
                <w:szCs w:val="18"/>
              </w:rPr>
            </w:pPr>
            <w:r w:rsidRPr="002B4C3F">
              <w:rPr>
                <w:rFonts w:ascii="Arial" w:hAnsi="Arial" w:cs="Arial"/>
                <w:sz w:val="18"/>
                <w:szCs w:val="18"/>
              </w:rPr>
              <w:t>91,891</w:t>
            </w:r>
          </w:p>
        </w:tc>
      </w:tr>
    </w:tbl>
    <w:p w14:paraId="665EA7D9" w14:textId="77777777" w:rsidR="00CE1FAC" w:rsidRDefault="00CE1FA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F038A8" w14:textId="29C0D957" w:rsidR="00AF4FD9" w:rsidRPr="002B4C3F" w:rsidRDefault="002A6A15" w:rsidP="00B672EA">
      <w:pPr>
        <w:pStyle w:val="BodyTextIndent3"/>
        <w:tabs>
          <w:tab w:val="left" w:pos="2880"/>
        </w:tabs>
        <w:ind w:left="547" w:hanging="547"/>
        <w:jc w:val="thaiDistribute"/>
        <w:rPr>
          <w:rFonts w:ascii="Arial" w:hAnsi="Arial" w:cs="Arial"/>
          <w:b/>
          <w:sz w:val="22"/>
          <w:szCs w:val="22"/>
        </w:rPr>
      </w:pPr>
      <w:r w:rsidRPr="002B4C3F">
        <w:rPr>
          <w:rFonts w:ascii="Arial" w:hAnsi="Arial" w:cs="Arial"/>
          <w:b/>
          <w:bCs/>
          <w:sz w:val="22"/>
          <w:szCs w:val="22"/>
        </w:rPr>
        <w:lastRenderedPageBreak/>
        <w:t>4</w:t>
      </w:r>
      <w:r w:rsidR="009259CD" w:rsidRPr="002B4C3F">
        <w:rPr>
          <w:rFonts w:ascii="Arial" w:hAnsi="Arial" w:cs="Arial"/>
          <w:b/>
          <w:bCs/>
          <w:sz w:val="22"/>
          <w:szCs w:val="22"/>
        </w:rPr>
        <w:t>.</w:t>
      </w:r>
      <w:r w:rsidR="009259CD" w:rsidRPr="002B4C3F">
        <w:rPr>
          <w:rFonts w:ascii="Arial" w:hAnsi="Arial" w:cs="Arial"/>
          <w:b/>
          <w:bCs/>
          <w:sz w:val="22"/>
          <w:szCs w:val="22"/>
        </w:rPr>
        <w:tab/>
      </w:r>
      <w:r w:rsidR="00AF4FD9" w:rsidRPr="002B4C3F">
        <w:rPr>
          <w:rFonts w:ascii="Arial" w:hAnsi="Arial" w:cs="Arial"/>
          <w:b/>
          <w:sz w:val="22"/>
          <w:szCs w:val="22"/>
        </w:rPr>
        <w:t>Loans to customers</w:t>
      </w:r>
    </w:p>
    <w:p w14:paraId="3DBA8C47" w14:textId="7FE3F57F" w:rsidR="00AF4FD9" w:rsidRPr="002B4C3F" w:rsidRDefault="00AF4FD9" w:rsidP="00B672EA">
      <w:pPr>
        <w:pStyle w:val="BodyTextIndent3"/>
        <w:tabs>
          <w:tab w:val="left" w:pos="2880"/>
        </w:tabs>
        <w:spacing w:before="120" w:after="0"/>
        <w:ind w:left="547" w:hanging="547"/>
        <w:jc w:val="thaiDistribute"/>
        <w:rPr>
          <w:rFonts w:ascii="Arial" w:hAnsi="Arial" w:cs="Arial"/>
          <w:bCs/>
          <w:sz w:val="22"/>
          <w:szCs w:val="22"/>
        </w:rPr>
      </w:pPr>
      <w:r w:rsidRPr="002B4C3F">
        <w:rPr>
          <w:rFonts w:ascii="Arial" w:hAnsi="Arial" w:cs="Arial"/>
          <w:bCs/>
          <w:sz w:val="22"/>
          <w:szCs w:val="22"/>
        </w:rPr>
        <w:tab/>
      </w:r>
      <w:r w:rsidR="00100904" w:rsidRPr="002B4C3F">
        <w:rPr>
          <w:rFonts w:ascii="Arial" w:hAnsi="Arial" w:cs="Arial"/>
          <w:bCs/>
          <w:sz w:val="22"/>
          <w:szCs w:val="22"/>
        </w:rPr>
        <w:t>T</w:t>
      </w:r>
      <w:r w:rsidRPr="002B4C3F">
        <w:rPr>
          <w:rFonts w:ascii="Arial" w:hAnsi="Arial" w:cs="Arial"/>
          <w:bCs/>
          <w:sz w:val="22"/>
          <w:szCs w:val="28"/>
        </w:rPr>
        <w:t xml:space="preserve">he subsidiary has </w:t>
      </w:r>
      <w:r w:rsidRPr="002B4C3F">
        <w:rPr>
          <w:rFonts w:ascii="Arial" w:hAnsi="Arial" w:cs="Arial"/>
          <w:bCs/>
          <w:sz w:val="22"/>
          <w:szCs w:val="22"/>
        </w:rPr>
        <w:t>loans to customers as follows:</w:t>
      </w:r>
    </w:p>
    <w:tbl>
      <w:tblPr>
        <w:tblW w:w="9239" w:type="dxa"/>
        <w:tblInd w:w="468" w:type="dxa"/>
        <w:tblLayout w:type="fixed"/>
        <w:tblLook w:val="0000" w:firstRow="0" w:lastRow="0" w:firstColumn="0" w:lastColumn="0" w:noHBand="0" w:noVBand="0"/>
      </w:tblPr>
      <w:tblGrid>
        <w:gridCol w:w="5382"/>
        <w:gridCol w:w="1980"/>
        <w:gridCol w:w="1877"/>
      </w:tblGrid>
      <w:tr w:rsidR="00EA2448" w:rsidRPr="002B4C3F" w14:paraId="07A892BA" w14:textId="77777777" w:rsidTr="00961D8B">
        <w:trPr>
          <w:trHeight w:val="380"/>
        </w:trPr>
        <w:tc>
          <w:tcPr>
            <w:tcW w:w="5382" w:type="dxa"/>
            <w:vAlign w:val="bottom"/>
          </w:tcPr>
          <w:p w14:paraId="38A45463" w14:textId="77777777" w:rsidR="00AF4FD9" w:rsidRPr="002B4C3F" w:rsidRDefault="00AF4FD9" w:rsidP="00B672EA">
            <w:pPr>
              <w:spacing w:line="360" w:lineRule="exact"/>
              <w:ind w:right="-18"/>
              <w:rPr>
                <w:rFonts w:ascii="Arial" w:hAnsi="Arial" w:cs="Arial"/>
                <w:sz w:val="18"/>
                <w:szCs w:val="18"/>
                <w:cs/>
              </w:rPr>
            </w:pPr>
          </w:p>
        </w:tc>
        <w:tc>
          <w:tcPr>
            <w:tcW w:w="3857" w:type="dxa"/>
            <w:gridSpan w:val="2"/>
            <w:vAlign w:val="bottom"/>
          </w:tcPr>
          <w:p w14:paraId="13463694" w14:textId="22530E45" w:rsidR="00AF4FD9" w:rsidRPr="002B4C3F" w:rsidRDefault="00AF4FD9" w:rsidP="00B672EA">
            <w:pPr>
              <w:tabs>
                <w:tab w:val="left" w:pos="1440"/>
              </w:tabs>
              <w:spacing w:line="360" w:lineRule="exact"/>
              <w:ind w:right="34"/>
              <w:jc w:val="right"/>
              <w:rPr>
                <w:rFonts w:ascii="Arial" w:hAnsi="Arial" w:cs="Arial"/>
                <w:sz w:val="18"/>
                <w:szCs w:val="18"/>
              </w:rPr>
            </w:pPr>
            <w:r w:rsidRPr="002B4C3F">
              <w:rPr>
                <w:rFonts w:ascii="Arial" w:hAnsi="Arial" w:cs="Arial"/>
                <w:sz w:val="18"/>
                <w:szCs w:val="18"/>
              </w:rPr>
              <w:t xml:space="preserve">(Unit: </w:t>
            </w:r>
            <w:r w:rsidR="00624F66" w:rsidRPr="002B4C3F">
              <w:rPr>
                <w:rFonts w:ascii="Arial" w:hAnsi="Arial" w:cs="Arial"/>
                <w:sz w:val="18"/>
                <w:szCs w:val="18"/>
              </w:rPr>
              <w:t xml:space="preserve">Thousand </w:t>
            </w:r>
            <w:r w:rsidRPr="002B4C3F">
              <w:rPr>
                <w:rFonts w:ascii="Arial" w:hAnsi="Arial" w:cs="Arial"/>
                <w:sz w:val="18"/>
                <w:szCs w:val="18"/>
              </w:rPr>
              <w:t>Baht)</w:t>
            </w:r>
          </w:p>
        </w:tc>
      </w:tr>
      <w:tr w:rsidR="00EA2448" w:rsidRPr="002B4C3F" w14:paraId="417B9C88" w14:textId="77777777" w:rsidTr="00961D8B">
        <w:trPr>
          <w:trHeight w:val="380"/>
        </w:trPr>
        <w:tc>
          <w:tcPr>
            <w:tcW w:w="5382" w:type="dxa"/>
            <w:vAlign w:val="bottom"/>
          </w:tcPr>
          <w:p w14:paraId="69119D92" w14:textId="77777777" w:rsidR="00AF4FD9" w:rsidRPr="002B4C3F" w:rsidRDefault="00AF4FD9" w:rsidP="00B672EA">
            <w:pPr>
              <w:spacing w:line="360" w:lineRule="exact"/>
              <w:ind w:right="-18"/>
              <w:rPr>
                <w:rFonts w:ascii="Arial" w:hAnsi="Arial" w:cs="Arial"/>
                <w:sz w:val="18"/>
                <w:szCs w:val="18"/>
                <w:cs/>
              </w:rPr>
            </w:pPr>
          </w:p>
        </w:tc>
        <w:tc>
          <w:tcPr>
            <w:tcW w:w="3857" w:type="dxa"/>
            <w:gridSpan w:val="2"/>
            <w:vAlign w:val="bottom"/>
          </w:tcPr>
          <w:p w14:paraId="63D6C620" w14:textId="77777777" w:rsidR="00AF4FD9" w:rsidRPr="002B4C3F" w:rsidRDefault="00AF4FD9" w:rsidP="00B672EA">
            <w:pPr>
              <w:pBdr>
                <w:bottom w:val="single" w:sz="4" w:space="1" w:color="auto"/>
              </w:pBdr>
              <w:tabs>
                <w:tab w:val="left" w:pos="1440"/>
              </w:tabs>
              <w:spacing w:line="360" w:lineRule="exact"/>
              <w:ind w:right="34"/>
              <w:jc w:val="center"/>
              <w:rPr>
                <w:rFonts w:ascii="Arial" w:hAnsi="Arial" w:cs="Arial"/>
                <w:sz w:val="18"/>
                <w:szCs w:val="18"/>
              </w:rPr>
            </w:pPr>
            <w:r w:rsidRPr="002B4C3F">
              <w:rPr>
                <w:rFonts w:ascii="Arial" w:hAnsi="Arial" w:cs="Arial"/>
                <w:sz w:val="18"/>
                <w:szCs w:val="18"/>
              </w:rPr>
              <w:t>Consolidated financial statements</w:t>
            </w:r>
          </w:p>
        </w:tc>
      </w:tr>
      <w:tr w:rsidR="00EA2448" w:rsidRPr="002B4C3F" w14:paraId="42F25F93" w14:textId="77777777" w:rsidTr="00961D8B">
        <w:trPr>
          <w:trHeight w:val="380"/>
        </w:trPr>
        <w:tc>
          <w:tcPr>
            <w:tcW w:w="5382" w:type="dxa"/>
            <w:vAlign w:val="bottom"/>
          </w:tcPr>
          <w:p w14:paraId="3E30DE41" w14:textId="77777777" w:rsidR="00FF7642" w:rsidRPr="002B4C3F" w:rsidRDefault="00FF7642" w:rsidP="00B672EA">
            <w:pPr>
              <w:spacing w:line="360" w:lineRule="exact"/>
              <w:ind w:right="-18"/>
              <w:rPr>
                <w:rFonts w:ascii="Arial" w:hAnsi="Arial" w:cs="Arial"/>
                <w:sz w:val="18"/>
                <w:szCs w:val="18"/>
                <w:cs/>
              </w:rPr>
            </w:pPr>
          </w:p>
        </w:tc>
        <w:tc>
          <w:tcPr>
            <w:tcW w:w="1980" w:type="dxa"/>
            <w:vAlign w:val="bottom"/>
          </w:tcPr>
          <w:p w14:paraId="73CB3D13" w14:textId="5F547457" w:rsidR="00FF7642" w:rsidRPr="002B4C3F" w:rsidRDefault="00670C71" w:rsidP="00B672EA">
            <w:pPr>
              <w:pBdr>
                <w:bottom w:val="single" w:sz="4" w:space="1" w:color="auto"/>
              </w:pBdr>
              <w:spacing w:line="360" w:lineRule="exact"/>
              <w:jc w:val="center"/>
              <w:rPr>
                <w:rFonts w:ascii="Arial" w:hAnsi="Arial" w:cs="Arial"/>
                <w:sz w:val="18"/>
                <w:szCs w:val="18"/>
                <w:u w:val="single"/>
              </w:rPr>
            </w:pPr>
            <w:r w:rsidRPr="002B4C3F">
              <w:rPr>
                <w:rFonts w:ascii="Arial" w:hAnsi="Arial" w:cs="Arial"/>
                <w:sz w:val="18"/>
                <w:szCs w:val="18"/>
              </w:rPr>
              <w:t>30 June</w:t>
            </w:r>
            <w:r w:rsidR="00A059D7" w:rsidRPr="002B4C3F">
              <w:rPr>
                <w:rFonts w:ascii="Arial" w:hAnsi="Arial" w:cs="Arial"/>
                <w:sz w:val="18"/>
                <w:szCs w:val="18"/>
              </w:rPr>
              <w:t xml:space="preserve"> 2025</w:t>
            </w:r>
          </w:p>
        </w:tc>
        <w:tc>
          <w:tcPr>
            <w:tcW w:w="1877" w:type="dxa"/>
            <w:vAlign w:val="bottom"/>
          </w:tcPr>
          <w:p w14:paraId="56F2FD75" w14:textId="4B75F9A3" w:rsidR="00FF7642" w:rsidRPr="002B4C3F" w:rsidRDefault="00A059D7" w:rsidP="00B672EA">
            <w:pPr>
              <w:pBdr>
                <w:bottom w:val="single" w:sz="4" w:space="1" w:color="auto"/>
              </w:pBdr>
              <w:tabs>
                <w:tab w:val="left" w:pos="1440"/>
              </w:tabs>
              <w:spacing w:line="360" w:lineRule="exact"/>
              <w:ind w:right="34"/>
              <w:jc w:val="center"/>
              <w:rPr>
                <w:rFonts w:ascii="Arial" w:hAnsi="Arial" w:cs="Arial"/>
                <w:sz w:val="18"/>
                <w:szCs w:val="18"/>
                <w:u w:val="single"/>
                <w:cs/>
              </w:rPr>
            </w:pPr>
            <w:r w:rsidRPr="002B4C3F">
              <w:rPr>
                <w:rFonts w:ascii="Arial" w:hAnsi="Arial" w:cs="Arial"/>
                <w:sz w:val="18"/>
                <w:szCs w:val="18"/>
              </w:rPr>
              <w:t>31 December 2024</w:t>
            </w:r>
          </w:p>
        </w:tc>
      </w:tr>
      <w:tr w:rsidR="005A6A4E" w:rsidRPr="002B4C3F" w14:paraId="19175F2C" w14:textId="77777777" w:rsidTr="00B30360">
        <w:trPr>
          <w:trHeight w:val="380"/>
        </w:trPr>
        <w:tc>
          <w:tcPr>
            <w:tcW w:w="5382" w:type="dxa"/>
            <w:vAlign w:val="bottom"/>
          </w:tcPr>
          <w:p w14:paraId="67495DB8" w14:textId="77777777" w:rsidR="005A6A4E" w:rsidRPr="002B4C3F" w:rsidRDefault="005A6A4E" w:rsidP="005A6A4E">
            <w:pPr>
              <w:spacing w:line="360" w:lineRule="exact"/>
              <w:ind w:left="415" w:right="-18" w:hanging="415"/>
              <w:rPr>
                <w:rFonts w:ascii="Arial" w:hAnsi="Arial" w:cs="Arial"/>
                <w:sz w:val="18"/>
                <w:szCs w:val="18"/>
                <w:cs/>
              </w:rPr>
            </w:pPr>
            <w:r w:rsidRPr="002B4C3F">
              <w:rPr>
                <w:rFonts w:ascii="Arial" w:hAnsi="Arial" w:cs="Arial"/>
                <w:sz w:val="18"/>
                <w:szCs w:val="18"/>
              </w:rPr>
              <w:t xml:space="preserve">Short-term loans to customers                                                                                           </w:t>
            </w:r>
          </w:p>
        </w:tc>
        <w:tc>
          <w:tcPr>
            <w:tcW w:w="1980" w:type="dxa"/>
            <w:vAlign w:val="bottom"/>
          </w:tcPr>
          <w:p w14:paraId="049D5B73" w14:textId="67DFE560" w:rsidR="005A6A4E" w:rsidRPr="002B4C3F" w:rsidRDefault="005A6A4E" w:rsidP="005A6A4E">
            <w:pPr>
              <w:tabs>
                <w:tab w:val="decimal" w:pos="1500"/>
              </w:tabs>
              <w:spacing w:line="360" w:lineRule="exact"/>
              <w:jc w:val="both"/>
              <w:rPr>
                <w:rFonts w:ascii="Arial" w:hAnsi="Arial" w:cs="Arial"/>
                <w:sz w:val="18"/>
                <w:szCs w:val="18"/>
                <w:cs/>
              </w:rPr>
            </w:pPr>
            <w:r w:rsidRPr="002B4C3F">
              <w:rPr>
                <w:rFonts w:ascii="Arial" w:hAnsi="Arial" w:cs="Arial"/>
                <w:sz w:val="18"/>
                <w:szCs w:val="18"/>
              </w:rPr>
              <w:t>4,300,480</w:t>
            </w:r>
          </w:p>
        </w:tc>
        <w:tc>
          <w:tcPr>
            <w:tcW w:w="1877" w:type="dxa"/>
            <w:vAlign w:val="bottom"/>
          </w:tcPr>
          <w:p w14:paraId="23CA0B11" w14:textId="0419B7B7" w:rsidR="005A6A4E" w:rsidRPr="002B4C3F" w:rsidRDefault="005A6A4E" w:rsidP="005A6A4E">
            <w:pPr>
              <w:tabs>
                <w:tab w:val="decimal" w:pos="1500"/>
              </w:tabs>
              <w:spacing w:line="360" w:lineRule="exact"/>
              <w:jc w:val="both"/>
              <w:rPr>
                <w:rFonts w:ascii="Arial" w:hAnsi="Arial" w:cs="Arial"/>
                <w:sz w:val="18"/>
                <w:szCs w:val="18"/>
                <w:cs/>
              </w:rPr>
            </w:pPr>
            <w:r w:rsidRPr="002B4C3F">
              <w:rPr>
                <w:rFonts w:ascii="Arial" w:hAnsi="Arial" w:cs="Arial"/>
                <w:sz w:val="18"/>
                <w:szCs w:val="18"/>
              </w:rPr>
              <w:t>4,150,480</w:t>
            </w:r>
          </w:p>
        </w:tc>
      </w:tr>
      <w:tr w:rsidR="005A6A4E" w:rsidRPr="002B4C3F" w14:paraId="0390C430" w14:textId="77777777" w:rsidTr="00B30360">
        <w:trPr>
          <w:trHeight w:val="380"/>
        </w:trPr>
        <w:tc>
          <w:tcPr>
            <w:tcW w:w="5382" w:type="dxa"/>
            <w:vAlign w:val="bottom"/>
          </w:tcPr>
          <w:p w14:paraId="30AAE637" w14:textId="77777777" w:rsidR="005A6A4E" w:rsidRPr="002B4C3F" w:rsidRDefault="005A6A4E" w:rsidP="005A6A4E">
            <w:pPr>
              <w:spacing w:line="360" w:lineRule="exact"/>
              <w:ind w:left="415" w:right="-18" w:hanging="415"/>
              <w:rPr>
                <w:rFonts w:ascii="Arial" w:hAnsi="Arial" w:cs="Arial"/>
                <w:sz w:val="18"/>
                <w:szCs w:val="18"/>
                <w:cs/>
              </w:rPr>
            </w:pPr>
            <w:r w:rsidRPr="002B4C3F">
              <w:rPr>
                <w:rFonts w:ascii="Arial" w:hAnsi="Arial" w:cs="Arial"/>
                <w:sz w:val="18"/>
                <w:szCs w:val="18"/>
              </w:rPr>
              <w:t>Long-term loans to customers</w:t>
            </w:r>
          </w:p>
        </w:tc>
        <w:tc>
          <w:tcPr>
            <w:tcW w:w="1980" w:type="dxa"/>
            <w:vAlign w:val="bottom"/>
          </w:tcPr>
          <w:p w14:paraId="274E8D8B" w14:textId="136F8565" w:rsidR="005A6A4E" w:rsidRPr="002B4C3F" w:rsidRDefault="005A6A4E" w:rsidP="005A6A4E">
            <w:pPr>
              <w:pBdr>
                <w:bottom w:val="single" w:sz="4" w:space="1" w:color="auto"/>
              </w:pBdr>
              <w:tabs>
                <w:tab w:val="decimal" w:pos="1500"/>
              </w:tabs>
              <w:spacing w:line="360" w:lineRule="exact"/>
              <w:jc w:val="both"/>
              <w:rPr>
                <w:rFonts w:ascii="Arial" w:hAnsi="Arial" w:cs="Arial"/>
                <w:sz w:val="18"/>
                <w:szCs w:val="18"/>
                <w:cs/>
              </w:rPr>
            </w:pPr>
            <w:r w:rsidRPr="002B4C3F">
              <w:rPr>
                <w:rFonts w:ascii="Arial" w:hAnsi="Arial" w:cs="Arial"/>
                <w:sz w:val="18"/>
                <w:szCs w:val="18"/>
              </w:rPr>
              <w:t>1,875,000</w:t>
            </w:r>
          </w:p>
        </w:tc>
        <w:tc>
          <w:tcPr>
            <w:tcW w:w="1877" w:type="dxa"/>
            <w:vAlign w:val="bottom"/>
          </w:tcPr>
          <w:p w14:paraId="0B98E4DE" w14:textId="29B345CD" w:rsidR="005A6A4E" w:rsidRPr="002B4C3F" w:rsidRDefault="005A6A4E" w:rsidP="005A6A4E">
            <w:pPr>
              <w:pBdr>
                <w:bottom w:val="single" w:sz="4" w:space="1" w:color="auto"/>
              </w:pBdr>
              <w:tabs>
                <w:tab w:val="decimal" w:pos="1500"/>
              </w:tabs>
              <w:spacing w:line="360" w:lineRule="exact"/>
              <w:jc w:val="both"/>
              <w:rPr>
                <w:rFonts w:ascii="Arial" w:hAnsi="Arial" w:cs="Arial"/>
                <w:sz w:val="18"/>
                <w:szCs w:val="18"/>
              </w:rPr>
            </w:pPr>
            <w:r w:rsidRPr="002B4C3F">
              <w:rPr>
                <w:rFonts w:ascii="Arial" w:hAnsi="Arial" w:cs="Arial"/>
                <w:sz w:val="18"/>
                <w:szCs w:val="18"/>
              </w:rPr>
              <w:t>2,235,000</w:t>
            </w:r>
          </w:p>
        </w:tc>
      </w:tr>
      <w:tr w:rsidR="005A6A4E" w:rsidRPr="002B4C3F" w14:paraId="2112A7B6" w14:textId="77777777" w:rsidTr="00B30360">
        <w:trPr>
          <w:trHeight w:val="380"/>
        </w:trPr>
        <w:tc>
          <w:tcPr>
            <w:tcW w:w="5382" w:type="dxa"/>
            <w:vAlign w:val="bottom"/>
          </w:tcPr>
          <w:p w14:paraId="63C30701" w14:textId="77777777" w:rsidR="005A6A4E" w:rsidRPr="002B4C3F" w:rsidRDefault="005A6A4E" w:rsidP="005A6A4E">
            <w:pPr>
              <w:spacing w:line="360" w:lineRule="exact"/>
              <w:ind w:left="415" w:right="-18" w:hanging="415"/>
              <w:rPr>
                <w:rFonts w:ascii="Arial" w:hAnsi="Arial" w:cs="Arial"/>
                <w:sz w:val="18"/>
                <w:szCs w:val="18"/>
                <w:cs/>
              </w:rPr>
            </w:pPr>
            <w:r w:rsidRPr="002B4C3F">
              <w:rPr>
                <w:rFonts w:ascii="Arial" w:hAnsi="Arial" w:cs="Arial"/>
                <w:sz w:val="18"/>
                <w:szCs w:val="18"/>
              </w:rPr>
              <w:t xml:space="preserve">Total loans to customers </w:t>
            </w:r>
          </w:p>
        </w:tc>
        <w:tc>
          <w:tcPr>
            <w:tcW w:w="1980" w:type="dxa"/>
            <w:vAlign w:val="bottom"/>
          </w:tcPr>
          <w:p w14:paraId="4BF09997" w14:textId="385D2E49" w:rsidR="005A6A4E" w:rsidRPr="002B4C3F" w:rsidRDefault="005A6A4E" w:rsidP="005A6A4E">
            <w:pPr>
              <w:tabs>
                <w:tab w:val="decimal" w:pos="1500"/>
              </w:tabs>
              <w:spacing w:line="360" w:lineRule="exact"/>
              <w:jc w:val="both"/>
              <w:rPr>
                <w:rFonts w:ascii="Arial" w:hAnsi="Arial" w:cs="Arial"/>
                <w:sz w:val="18"/>
                <w:szCs w:val="18"/>
                <w:cs/>
              </w:rPr>
            </w:pPr>
            <w:r w:rsidRPr="002B4C3F">
              <w:rPr>
                <w:rFonts w:ascii="Arial" w:hAnsi="Arial" w:cs="Arial"/>
                <w:sz w:val="18"/>
                <w:szCs w:val="18"/>
              </w:rPr>
              <w:t>6,175,480</w:t>
            </w:r>
          </w:p>
        </w:tc>
        <w:tc>
          <w:tcPr>
            <w:tcW w:w="1877" w:type="dxa"/>
            <w:vAlign w:val="bottom"/>
          </w:tcPr>
          <w:p w14:paraId="684102BB" w14:textId="7FD8B8F2" w:rsidR="005A6A4E" w:rsidRPr="002B4C3F" w:rsidRDefault="005A6A4E" w:rsidP="005A6A4E">
            <w:pPr>
              <w:tabs>
                <w:tab w:val="decimal" w:pos="1500"/>
              </w:tabs>
              <w:spacing w:line="360" w:lineRule="exact"/>
              <w:jc w:val="both"/>
              <w:rPr>
                <w:rFonts w:ascii="Arial" w:hAnsi="Arial" w:cs="Arial"/>
                <w:sz w:val="18"/>
                <w:szCs w:val="18"/>
              </w:rPr>
            </w:pPr>
            <w:r w:rsidRPr="002B4C3F">
              <w:rPr>
                <w:rFonts w:ascii="Arial" w:hAnsi="Arial" w:cs="Arial"/>
                <w:sz w:val="18"/>
                <w:szCs w:val="18"/>
              </w:rPr>
              <w:t>6,385,480</w:t>
            </w:r>
          </w:p>
        </w:tc>
      </w:tr>
      <w:tr w:rsidR="0061312B" w:rsidRPr="002B4C3F" w14:paraId="6DC1A682" w14:textId="77777777" w:rsidTr="00B30360">
        <w:trPr>
          <w:trHeight w:val="380"/>
        </w:trPr>
        <w:tc>
          <w:tcPr>
            <w:tcW w:w="5382" w:type="dxa"/>
            <w:vAlign w:val="bottom"/>
          </w:tcPr>
          <w:p w14:paraId="6F90455C" w14:textId="6DF0B964" w:rsidR="0061312B" w:rsidRPr="002B4C3F" w:rsidRDefault="0061312B" w:rsidP="0061312B">
            <w:pPr>
              <w:spacing w:line="360" w:lineRule="exact"/>
              <w:ind w:left="415" w:right="-18" w:hanging="415"/>
              <w:rPr>
                <w:rFonts w:ascii="Arial" w:hAnsi="Arial" w:cs="Arial"/>
                <w:sz w:val="18"/>
                <w:szCs w:val="18"/>
              </w:rPr>
            </w:pPr>
            <w:r w:rsidRPr="002B4C3F">
              <w:rPr>
                <w:rFonts w:ascii="Arial" w:hAnsi="Arial" w:cs="Arial"/>
                <w:sz w:val="18"/>
                <w:szCs w:val="18"/>
              </w:rPr>
              <w:t>Add:</w:t>
            </w:r>
            <w:r w:rsidRPr="002B4C3F">
              <w:rPr>
                <w:rFonts w:ascii="Arial" w:hAnsi="Arial" w:cs="Arial"/>
                <w:sz w:val="18"/>
                <w:szCs w:val="18"/>
                <w:cs/>
              </w:rPr>
              <w:t xml:space="preserve"> </w:t>
            </w:r>
            <w:r w:rsidRPr="002B4C3F">
              <w:rPr>
                <w:rFonts w:ascii="Arial" w:hAnsi="Arial" w:cs="Arial"/>
                <w:sz w:val="18"/>
                <w:szCs w:val="18"/>
              </w:rPr>
              <w:t>Debt restructuring</w:t>
            </w:r>
          </w:p>
        </w:tc>
        <w:tc>
          <w:tcPr>
            <w:tcW w:w="1980" w:type="dxa"/>
            <w:vAlign w:val="bottom"/>
          </w:tcPr>
          <w:p w14:paraId="0CC1BB02" w14:textId="3E7C1D98" w:rsidR="0061312B" w:rsidRPr="002B4C3F" w:rsidRDefault="0061312B" w:rsidP="0061312B">
            <w:pPr>
              <w:tabs>
                <w:tab w:val="decimal" w:pos="1500"/>
              </w:tabs>
              <w:spacing w:line="360" w:lineRule="exact"/>
              <w:jc w:val="both"/>
              <w:rPr>
                <w:rFonts w:ascii="Arial" w:hAnsi="Arial" w:cs="Arial"/>
                <w:sz w:val="18"/>
                <w:szCs w:val="18"/>
              </w:rPr>
            </w:pPr>
            <w:r w:rsidRPr="002B4C3F">
              <w:rPr>
                <w:rFonts w:ascii="Arial" w:hAnsi="Arial" w:cs="Arial"/>
                <w:sz w:val="18"/>
                <w:szCs w:val="18"/>
              </w:rPr>
              <w:t>38,623</w:t>
            </w:r>
          </w:p>
        </w:tc>
        <w:tc>
          <w:tcPr>
            <w:tcW w:w="1877" w:type="dxa"/>
            <w:vAlign w:val="bottom"/>
          </w:tcPr>
          <w:p w14:paraId="7F2FF472" w14:textId="7257DBF0" w:rsidR="0061312B" w:rsidRPr="002B4C3F" w:rsidRDefault="0061312B" w:rsidP="0061312B">
            <w:pPr>
              <w:tabs>
                <w:tab w:val="decimal" w:pos="1500"/>
              </w:tabs>
              <w:spacing w:line="360" w:lineRule="exact"/>
              <w:jc w:val="both"/>
              <w:rPr>
                <w:rFonts w:ascii="Arial" w:hAnsi="Arial" w:cs="Arial"/>
                <w:sz w:val="18"/>
                <w:szCs w:val="18"/>
              </w:rPr>
            </w:pPr>
            <w:r w:rsidRPr="002B4C3F">
              <w:rPr>
                <w:rFonts w:ascii="Arial" w:hAnsi="Arial" w:cs="Arial"/>
                <w:sz w:val="18"/>
                <w:szCs w:val="18"/>
              </w:rPr>
              <w:t>44,697</w:t>
            </w:r>
          </w:p>
        </w:tc>
      </w:tr>
      <w:tr w:rsidR="0061312B" w:rsidRPr="002B4C3F" w14:paraId="18FEFDFB" w14:textId="77777777" w:rsidTr="00B30360">
        <w:trPr>
          <w:trHeight w:val="380"/>
        </w:trPr>
        <w:tc>
          <w:tcPr>
            <w:tcW w:w="5382" w:type="dxa"/>
            <w:vAlign w:val="bottom"/>
          </w:tcPr>
          <w:p w14:paraId="63B8BA8C" w14:textId="0E856AB5" w:rsidR="0061312B" w:rsidRPr="002B4C3F" w:rsidRDefault="0061312B" w:rsidP="0061312B">
            <w:pPr>
              <w:spacing w:line="360" w:lineRule="exact"/>
              <w:ind w:left="415" w:right="-18" w:hanging="415"/>
              <w:rPr>
                <w:rFonts w:ascii="Arial" w:hAnsi="Arial" w:cs="Arial"/>
                <w:sz w:val="18"/>
                <w:szCs w:val="18"/>
                <w:cs/>
              </w:rPr>
            </w:pPr>
            <w:r w:rsidRPr="002B4C3F">
              <w:rPr>
                <w:rFonts w:ascii="Arial" w:hAnsi="Arial" w:cs="Arial"/>
                <w:sz w:val="18"/>
                <w:szCs w:val="18"/>
              </w:rPr>
              <w:t>Add: Accrued interest receivables</w:t>
            </w:r>
          </w:p>
        </w:tc>
        <w:tc>
          <w:tcPr>
            <w:tcW w:w="1980" w:type="dxa"/>
            <w:vAlign w:val="bottom"/>
          </w:tcPr>
          <w:p w14:paraId="40D96700" w14:textId="3A8827E3" w:rsidR="0061312B" w:rsidRPr="002B4C3F" w:rsidRDefault="0061312B" w:rsidP="0061312B">
            <w:pPr>
              <w:pBdr>
                <w:bottom w:val="single" w:sz="4" w:space="1" w:color="auto"/>
              </w:pBdr>
              <w:tabs>
                <w:tab w:val="decimal" w:pos="1500"/>
              </w:tabs>
              <w:spacing w:line="360" w:lineRule="exact"/>
              <w:jc w:val="both"/>
              <w:rPr>
                <w:rFonts w:ascii="Arial" w:hAnsi="Arial" w:cs="Arial"/>
                <w:sz w:val="18"/>
                <w:szCs w:val="18"/>
                <w:cs/>
              </w:rPr>
            </w:pPr>
            <w:r w:rsidRPr="002B4C3F">
              <w:rPr>
                <w:rFonts w:ascii="Arial" w:hAnsi="Arial" w:cs="Arial"/>
                <w:sz w:val="18"/>
                <w:szCs w:val="18"/>
              </w:rPr>
              <w:t>82,379</w:t>
            </w:r>
          </w:p>
        </w:tc>
        <w:tc>
          <w:tcPr>
            <w:tcW w:w="1877" w:type="dxa"/>
            <w:vAlign w:val="bottom"/>
          </w:tcPr>
          <w:p w14:paraId="6F51322E" w14:textId="4A2DD102" w:rsidR="0061312B" w:rsidRPr="002B4C3F" w:rsidRDefault="0061312B" w:rsidP="0061312B">
            <w:pPr>
              <w:pBdr>
                <w:bottom w:val="single" w:sz="4" w:space="1" w:color="auto"/>
              </w:pBdr>
              <w:tabs>
                <w:tab w:val="decimal" w:pos="1500"/>
              </w:tabs>
              <w:spacing w:line="360" w:lineRule="exact"/>
              <w:jc w:val="both"/>
              <w:rPr>
                <w:rFonts w:ascii="Arial" w:hAnsi="Arial" w:cs="Arial"/>
                <w:sz w:val="18"/>
                <w:szCs w:val="18"/>
              </w:rPr>
            </w:pPr>
            <w:r w:rsidRPr="002B4C3F">
              <w:rPr>
                <w:rFonts w:ascii="Arial" w:hAnsi="Arial" w:cs="Arial"/>
                <w:sz w:val="18"/>
                <w:szCs w:val="18"/>
              </w:rPr>
              <w:t>66,226</w:t>
            </w:r>
          </w:p>
        </w:tc>
      </w:tr>
      <w:tr w:rsidR="0061312B" w:rsidRPr="002B4C3F" w14:paraId="131DD08D" w14:textId="77777777" w:rsidTr="00B30360">
        <w:trPr>
          <w:trHeight w:val="380"/>
        </w:trPr>
        <w:tc>
          <w:tcPr>
            <w:tcW w:w="5382" w:type="dxa"/>
            <w:vAlign w:val="bottom"/>
          </w:tcPr>
          <w:p w14:paraId="096255FC" w14:textId="54B1912E" w:rsidR="0061312B" w:rsidRPr="002B4C3F" w:rsidRDefault="0061312B" w:rsidP="0061312B">
            <w:pPr>
              <w:spacing w:line="360" w:lineRule="exact"/>
              <w:ind w:left="415" w:right="-18" w:hanging="415"/>
              <w:rPr>
                <w:rFonts w:ascii="Arial" w:hAnsi="Arial" w:cs="Arial"/>
                <w:sz w:val="18"/>
                <w:szCs w:val="18"/>
                <w:cs/>
              </w:rPr>
            </w:pPr>
            <w:r w:rsidRPr="002B4C3F">
              <w:rPr>
                <w:rFonts w:ascii="Arial" w:hAnsi="Arial" w:cs="Arial"/>
                <w:sz w:val="18"/>
                <w:szCs w:val="18"/>
              </w:rPr>
              <w:t>Total loans to customers and accrued interest receivables</w:t>
            </w:r>
          </w:p>
        </w:tc>
        <w:tc>
          <w:tcPr>
            <w:tcW w:w="1980" w:type="dxa"/>
            <w:vAlign w:val="bottom"/>
          </w:tcPr>
          <w:p w14:paraId="1C89692F" w14:textId="146EF6E0" w:rsidR="0061312B" w:rsidRPr="002B4C3F" w:rsidRDefault="0061312B" w:rsidP="0061312B">
            <w:pPr>
              <w:tabs>
                <w:tab w:val="decimal" w:pos="1500"/>
              </w:tabs>
              <w:spacing w:line="360" w:lineRule="exact"/>
              <w:jc w:val="both"/>
              <w:rPr>
                <w:rFonts w:ascii="Arial" w:hAnsi="Arial" w:cs="Arial"/>
                <w:sz w:val="18"/>
                <w:szCs w:val="18"/>
                <w:cs/>
              </w:rPr>
            </w:pPr>
            <w:r w:rsidRPr="002B4C3F">
              <w:rPr>
                <w:rFonts w:ascii="Arial" w:hAnsi="Arial" w:cs="Arial"/>
                <w:sz w:val="18"/>
                <w:szCs w:val="18"/>
              </w:rPr>
              <w:t>6,296,482</w:t>
            </w:r>
          </w:p>
        </w:tc>
        <w:tc>
          <w:tcPr>
            <w:tcW w:w="1877" w:type="dxa"/>
            <w:vAlign w:val="bottom"/>
          </w:tcPr>
          <w:p w14:paraId="5E94F23C" w14:textId="62019CC9" w:rsidR="0061312B" w:rsidRPr="002B4C3F" w:rsidRDefault="0061312B" w:rsidP="0061312B">
            <w:pPr>
              <w:tabs>
                <w:tab w:val="decimal" w:pos="1500"/>
              </w:tabs>
              <w:spacing w:line="360" w:lineRule="exact"/>
              <w:jc w:val="both"/>
              <w:rPr>
                <w:rFonts w:ascii="Arial" w:hAnsi="Arial" w:cs="Arial"/>
                <w:sz w:val="18"/>
                <w:szCs w:val="18"/>
              </w:rPr>
            </w:pPr>
            <w:r w:rsidRPr="002B4C3F">
              <w:rPr>
                <w:rFonts w:ascii="Arial" w:hAnsi="Arial" w:cs="Arial"/>
                <w:sz w:val="18"/>
                <w:szCs w:val="18"/>
              </w:rPr>
              <w:t>6,496,403</w:t>
            </w:r>
          </w:p>
        </w:tc>
      </w:tr>
      <w:tr w:rsidR="000F750E" w:rsidRPr="002B4C3F" w14:paraId="296F6434" w14:textId="77777777" w:rsidTr="00B30360">
        <w:trPr>
          <w:trHeight w:val="380"/>
        </w:trPr>
        <w:tc>
          <w:tcPr>
            <w:tcW w:w="5382" w:type="dxa"/>
            <w:vAlign w:val="bottom"/>
          </w:tcPr>
          <w:p w14:paraId="79D66226" w14:textId="77777777" w:rsidR="000F750E" w:rsidRPr="002B4C3F" w:rsidRDefault="000F750E" w:rsidP="000F750E">
            <w:pPr>
              <w:spacing w:line="360" w:lineRule="exact"/>
              <w:ind w:left="415" w:right="-18" w:hanging="415"/>
              <w:rPr>
                <w:rFonts w:ascii="Arial" w:hAnsi="Arial" w:cs="Arial"/>
                <w:sz w:val="18"/>
                <w:szCs w:val="18"/>
                <w:cs/>
              </w:rPr>
            </w:pPr>
            <w:r w:rsidRPr="002B4C3F">
              <w:rPr>
                <w:rFonts w:ascii="Arial" w:hAnsi="Arial" w:cs="Arial"/>
                <w:sz w:val="18"/>
                <w:szCs w:val="18"/>
              </w:rPr>
              <w:t>Less: Allowance for expected credit losses</w:t>
            </w:r>
          </w:p>
        </w:tc>
        <w:tc>
          <w:tcPr>
            <w:tcW w:w="1980" w:type="dxa"/>
            <w:vAlign w:val="bottom"/>
          </w:tcPr>
          <w:p w14:paraId="30803D19" w14:textId="6C85EACE" w:rsidR="000F750E" w:rsidRPr="002B4C3F" w:rsidRDefault="000F750E" w:rsidP="000F750E">
            <w:pPr>
              <w:pBdr>
                <w:bottom w:val="single" w:sz="4" w:space="1" w:color="auto"/>
              </w:pBdr>
              <w:tabs>
                <w:tab w:val="decimal" w:pos="1500"/>
              </w:tabs>
              <w:spacing w:line="360" w:lineRule="exact"/>
              <w:jc w:val="both"/>
              <w:rPr>
                <w:rFonts w:ascii="Arial" w:hAnsi="Arial" w:cs="Arial"/>
                <w:sz w:val="18"/>
                <w:szCs w:val="18"/>
                <w:cs/>
              </w:rPr>
            </w:pPr>
            <w:r w:rsidRPr="002B4C3F">
              <w:rPr>
                <w:rFonts w:ascii="Arial" w:hAnsi="Arial" w:cs="Arial"/>
                <w:sz w:val="18"/>
                <w:szCs w:val="18"/>
              </w:rPr>
              <w:t>(249,992)</w:t>
            </w:r>
          </w:p>
        </w:tc>
        <w:tc>
          <w:tcPr>
            <w:tcW w:w="1877" w:type="dxa"/>
            <w:vAlign w:val="bottom"/>
          </w:tcPr>
          <w:p w14:paraId="42B4B422" w14:textId="66CF06A1" w:rsidR="000F750E" w:rsidRPr="002B4C3F" w:rsidRDefault="000F750E" w:rsidP="000F750E">
            <w:pPr>
              <w:pBdr>
                <w:bottom w:val="single" w:sz="4" w:space="1" w:color="auto"/>
              </w:pBdr>
              <w:tabs>
                <w:tab w:val="decimal" w:pos="1500"/>
              </w:tabs>
              <w:spacing w:line="360" w:lineRule="exact"/>
              <w:jc w:val="both"/>
              <w:rPr>
                <w:rFonts w:ascii="Arial" w:hAnsi="Arial" w:cs="Arial"/>
                <w:sz w:val="18"/>
                <w:szCs w:val="18"/>
                <w:cs/>
              </w:rPr>
            </w:pPr>
            <w:r w:rsidRPr="002B4C3F">
              <w:rPr>
                <w:rFonts w:ascii="Arial" w:hAnsi="Arial" w:cs="Arial"/>
                <w:sz w:val="18"/>
                <w:szCs w:val="18"/>
              </w:rPr>
              <w:t>(245,449)</w:t>
            </w:r>
          </w:p>
        </w:tc>
      </w:tr>
      <w:tr w:rsidR="000F750E" w:rsidRPr="002B4C3F" w14:paraId="0E04B5B5" w14:textId="77777777" w:rsidTr="00B30360">
        <w:trPr>
          <w:trHeight w:val="380"/>
        </w:trPr>
        <w:tc>
          <w:tcPr>
            <w:tcW w:w="5382" w:type="dxa"/>
            <w:vAlign w:val="bottom"/>
          </w:tcPr>
          <w:p w14:paraId="3163EF4A" w14:textId="27DCBC2B" w:rsidR="000F750E" w:rsidRPr="002B4C3F" w:rsidRDefault="000F750E" w:rsidP="000F750E">
            <w:pPr>
              <w:spacing w:line="360" w:lineRule="exact"/>
              <w:ind w:left="415" w:right="-18" w:hanging="415"/>
              <w:rPr>
                <w:rFonts w:ascii="Arial" w:hAnsi="Arial" w:cs="Arial"/>
                <w:sz w:val="18"/>
                <w:szCs w:val="18"/>
                <w:cs/>
              </w:rPr>
            </w:pPr>
            <w:r w:rsidRPr="002B4C3F">
              <w:rPr>
                <w:rFonts w:ascii="Arial" w:hAnsi="Arial" w:cs="Arial"/>
                <w:sz w:val="18"/>
                <w:szCs w:val="18"/>
              </w:rPr>
              <w:t>Total loans to customers and accrued interest receivables - net</w:t>
            </w:r>
          </w:p>
        </w:tc>
        <w:tc>
          <w:tcPr>
            <w:tcW w:w="1980" w:type="dxa"/>
            <w:vAlign w:val="bottom"/>
          </w:tcPr>
          <w:p w14:paraId="61DFBFE6" w14:textId="688DC04B" w:rsidR="000F750E" w:rsidRPr="002B4C3F" w:rsidRDefault="000F750E" w:rsidP="000F750E">
            <w:pPr>
              <w:tabs>
                <w:tab w:val="decimal" w:pos="1500"/>
              </w:tabs>
              <w:spacing w:line="360" w:lineRule="exact"/>
              <w:jc w:val="both"/>
              <w:rPr>
                <w:rFonts w:ascii="Arial" w:hAnsi="Arial" w:cs="Arial"/>
                <w:sz w:val="18"/>
                <w:szCs w:val="18"/>
              </w:rPr>
            </w:pPr>
            <w:r w:rsidRPr="002B4C3F">
              <w:rPr>
                <w:rFonts w:ascii="Arial" w:hAnsi="Arial" w:cs="Arial"/>
                <w:sz w:val="18"/>
                <w:szCs w:val="18"/>
              </w:rPr>
              <w:t>6,046,490</w:t>
            </w:r>
          </w:p>
        </w:tc>
        <w:tc>
          <w:tcPr>
            <w:tcW w:w="1877" w:type="dxa"/>
            <w:vAlign w:val="bottom"/>
          </w:tcPr>
          <w:p w14:paraId="5FD1C879" w14:textId="008C59F3" w:rsidR="000F750E" w:rsidRPr="002B4C3F" w:rsidRDefault="000F750E" w:rsidP="000F750E">
            <w:pPr>
              <w:tabs>
                <w:tab w:val="decimal" w:pos="1500"/>
              </w:tabs>
              <w:spacing w:line="360" w:lineRule="exact"/>
              <w:jc w:val="both"/>
              <w:rPr>
                <w:rFonts w:ascii="Arial" w:hAnsi="Arial" w:cs="Arial"/>
                <w:sz w:val="18"/>
                <w:szCs w:val="18"/>
              </w:rPr>
            </w:pPr>
            <w:r w:rsidRPr="002B4C3F">
              <w:rPr>
                <w:rFonts w:ascii="Arial" w:hAnsi="Arial" w:cs="Arial"/>
                <w:sz w:val="18"/>
                <w:szCs w:val="18"/>
              </w:rPr>
              <w:t>6,250,954</w:t>
            </w:r>
          </w:p>
        </w:tc>
      </w:tr>
      <w:tr w:rsidR="000F750E" w:rsidRPr="002B4C3F" w14:paraId="1FAE2D70" w14:textId="77777777" w:rsidTr="00B30360">
        <w:trPr>
          <w:trHeight w:val="380"/>
        </w:trPr>
        <w:tc>
          <w:tcPr>
            <w:tcW w:w="5382" w:type="dxa"/>
            <w:vAlign w:val="bottom"/>
          </w:tcPr>
          <w:p w14:paraId="65BB9BDF" w14:textId="55081F6B" w:rsidR="000F750E" w:rsidRPr="002B4C3F" w:rsidRDefault="000F750E" w:rsidP="000F750E">
            <w:pPr>
              <w:tabs>
                <w:tab w:val="left" w:pos="738"/>
              </w:tabs>
              <w:spacing w:line="360" w:lineRule="exact"/>
              <w:ind w:left="509" w:right="-18" w:hanging="509"/>
              <w:rPr>
                <w:rFonts w:ascii="Arial" w:hAnsi="Arial" w:cs="Arial"/>
                <w:sz w:val="18"/>
                <w:szCs w:val="18"/>
                <w:cs/>
              </w:rPr>
            </w:pPr>
            <w:r w:rsidRPr="002B4C3F">
              <w:rPr>
                <w:rFonts w:ascii="Arial" w:hAnsi="Arial" w:cs="Arial"/>
                <w:sz w:val="18"/>
                <w:szCs w:val="18"/>
              </w:rPr>
              <w:t>Less:</w:t>
            </w:r>
            <w:r w:rsidRPr="002B4C3F">
              <w:rPr>
                <w:rFonts w:ascii="Arial" w:hAnsi="Arial" w:cs="Arial"/>
                <w:sz w:val="18"/>
                <w:szCs w:val="18"/>
              </w:rPr>
              <w:tab/>
              <w:t>Short-term loans to customers</w:t>
            </w:r>
            <w:r w:rsidRPr="002B4C3F">
              <w:rPr>
                <w:rFonts w:ascii="Arial" w:hAnsi="Arial" w:cs="Arial"/>
                <w:sz w:val="18"/>
                <w:szCs w:val="18"/>
                <w:cs/>
              </w:rPr>
              <w:t xml:space="preserve"> </w:t>
            </w:r>
            <w:r w:rsidRPr="002B4C3F">
              <w:rPr>
                <w:rFonts w:ascii="Arial" w:hAnsi="Arial" w:cs="Arial"/>
                <w:sz w:val="18"/>
                <w:szCs w:val="18"/>
              </w:rPr>
              <w:t>and accrued interest receivables</w:t>
            </w:r>
          </w:p>
        </w:tc>
        <w:tc>
          <w:tcPr>
            <w:tcW w:w="1980" w:type="dxa"/>
            <w:vAlign w:val="bottom"/>
          </w:tcPr>
          <w:p w14:paraId="69579FE9" w14:textId="2116E6F9" w:rsidR="000F750E" w:rsidRPr="002B4C3F" w:rsidRDefault="000F750E" w:rsidP="000F750E">
            <w:pPr>
              <w:tabs>
                <w:tab w:val="decimal" w:pos="1500"/>
              </w:tabs>
              <w:spacing w:line="360" w:lineRule="exact"/>
              <w:jc w:val="both"/>
              <w:rPr>
                <w:rFonts w:ascii="Arial" w:hAnsi="Arial" w:cs="Arial"/>
                <w:sz w:val="18"/>
                <w:szCs w:val="18"/>
              </w:rPr>
            </w:pPr>
            <w:r w:rsidRPr="002B4C3F">
              <w:rPr>
                <w:rFonts w:ascii="Arial" w:hAnsi="Arial" w:cs="Arial"/>
                <w:sz w:val="18"/>
                <w:szCs w:val="18"/>
              </w:rPr>
              <w:t>(4,215,191)</w:t>
            </w:r>
          </w:p>
        </w:tc>
        <w:tc>
          <w:tcPr>
            <w:tcW w:w="1877" w:type="dxa"/>
            <w:vAlign w:val="bottom"/>
          </w:tcPr>
          <w:p w14:paraId="619EAF0B" w14:textId="3667881E" w:rsidR="000F750E" w:rsidRPr="002B4C3F" w:rsidRDefault="000F750E" w:rsidP="000F750E">
            <w:pPr>
              <w:tabs>
                <w:tab w:val="decimal" w:pos="1500"/>
              </w:tabs>
              <w:spacing w:line="360" w:lineRule="exact"/>
              <w:jc w:val="both"/>
              <w:rPr>
                <w:rFonts w:ascii="Arial" w:hAnsi="Arial" w:cs="Arial"/>
                <w:sz w:val="18"/>
                <w:szCs w:val="18"/>
              </w:rPr>
            </w:pPr>
            <w:r w:rsidRPr="002B4C3F">
              <w:rPr>
                <w:rFonts w:ascii="Arial" w:hAnsi="Arial" w:cs="Arial"/>
                <w:sz w:val="18"/>
                <w:szCs w:val="18"/>
              </w:rPr>
              <w:t>(4,075,055)</w:t>
            </w:r>
          </w:p>
        </w:tc>
      </w:tr>
      <w:tr w:rsidR="00915CA3" w:rsidRPr="002B4C3F" w14:paraId="5920081B" w14:textId="77777777" w:rsidTr="00B30360">
        <w:trPr>
          <w:trHeight w:val="380"/>
        </w:trPr>
        <w:tc>
          <w:tcPr>
            <w:tcW w:w="5382" w:type="dxa"/>
            <w:vAlign w:val="bottom"/>
          </w:tcPr>
          <w:p w14:paraId="7CAE3A44" w14:textId="046A948E" w:rsidR="00915CA3" w:rsidRPr="002B4C3F" w:rsidRDefault="00915CA3" w:rsidP="00915CA3">
            <w:pPr>
              <w:spacing w:line="360" w:lineRule="exact"/>
              <w:ind w:left="509" w:right="-18" w:hanging="87"/>
              <w:rPr>
                <w:rFonts w:ascii="Arial" w:hAnsi="Arial" w:cs="Arial"/>
                <w:sz w:val="18"/>
                <w:szCs w:val="18"/>
              </w:rPr>
            </w:pPr>
            <w:r w:rsidRPr="002B4C3F">
              <w:rPr>
                <w:rFonts w:ascii="Arial" w:hAnsi="Arial" w:cs="Arial"/>
                <w:sz w:val="18"/>
                <w:szCs w:val="18"/>
              </w:rPr>
              <w:t>Current portion of long-term loans to customers</w:t>
            </w:r>
          </w:p>
        </w:tc>
        <w:tc>
          <w:tcPr>
            <w:tcW w:w="1980" w:type="dxa"/>
            <w:vAlign w:val="bottom"/>
          </w:tcPr>
          <w:p w14:paraId="42FE3CB0" w14:textId="77777777" w:rsidR="00915CA3" w:rsidRPr="002B4C3F" w:rsidRDefault="00915CA3" w:rsidP="00855255">
            <w:pPr>
              <w:tabs>
                <w:tab w:val="decimal" w:pos="1500"/>
              </w:tabs>
              <w:spacing w:line="360" w:lineRule="exact"/>
              <w:jc w:val="both"/>
              <w:rPr>
                <w:rFonts w:ascii="Arial" w:hAnsi="Arial" w:cs="Arial"/>
                <w:sz w:val="18"/>
                <w:szCs w:val="18"/>
              </w:rPr>
            </w:pPr>
          </w:p>
        </w:tc>
        <w:tc>
          <w:tcPr>
            <w:tcW w:w="1877" w:type="dxa"/>
            <w:vAlign w:val="bottom"/>
          </w:tcPr>
          <w:p w14:paraId="2E6AFAB0" w14:textId="77777777" w:rsidR="00915CA3" w:rsidRPr="002B4C3F" w:rsidRDefault="00915CA3" w:rsidP="00855255">
            <w:pPr>
              <w:tabs>
                <w:tab w:val="decimal" w:pos="1500"/>
              </w:tabs>
              <w:spacing w:line="360" w:lineRule="exact"/>
              <w:jc w:val="both"/>
              <w:rPr>
                <w:rFonts w:ascii="Arial" w:hAnsi="Arial" w:cs="Arial"/>
                <w:sz w:val="18"/>
                <w:szCs w:val="18"/>
              </w:rPr>
            </w:pPr>
          </w:p>
        </w:tc>
      </w:tr>
      <w:tr w:rsidR="002B4C3F" w:rsidRPr="002B4C3F" w14:paraId="0DD07168" w14:textId="77777777" w:rsidTr="00B30360">
        <w:trPr>
          <w:trHeight w:val="380"/>
        </w:trPr>
        <w:tc>
          <w:tcPr>
            <w:tcW w:w="5382" w:type="dxa"/>
            <w:vAlign w:val="bottom"/>
          </w:tcPr>
          <w:p w14:paraId="7811DF80" w14:textId="4A41A269" w:rsidR="002B4C3F" w:rsidRPr="002B4C3F" w:rsidRDefault="002B4C3F" w:rsidP="002B4C3F">
            <w:pPr>
              <w:spacing w:line="360" w:lineRule="exact"/>
              <w:ind w:left="509" w:right="-18" w:hanging="509"/>
              <w:rPr>
                <w:rFonts w:ascii="Arial" w:hAnsi="Arial" w:cs="Arial"/>
                <w:sz w:val="18"/>
                <w:szCs w:val="18"/>
                <w:cs/>
              </w:rPr>
            </w:pPr>
            <w:r w:rsidRPr="002B4C3F">
              <w:rPr>
                <w:rFonts w:ascii="Arial" w:hAnsi="Arial" w:cs="Arial"/>
                <w:sz w:val="18"/>
                <w:szCs w:val="18"/>
              </w:rPr>
              <w:t xml:space="preserve">        </w:t>
            </w:r>
            <w:r w:rsidRPr="002B4C3F">
              <w:rPr>
                <w:rFonts w:ascii="Arial" w:hAnsi="Arial" w:cs="Arial"/>
                <w:sz w:val="18"/>
                <w:szCs w:val="18"/>
              </w:rPr>
              <w:tab/>
              <w:t>and accrued interest receivables</w:t>
            </w:r>
          </w:p>
        </w:tc>
        <w:tc>
          <w:tcPr>
            <w:tcW w:w="1980" w:type="dxa"/>
            <w:vAlign w:val="bottom"/>
          </w:tcPr>
          <w:p w14:paraId="60B82C15" w14:textId="07402F10" w:rsidR="002B4C3F" w:rsidRPr="002B4C3F" w:rsidRDefault="002B4C3F" w:rsidP="002B4C3F">
            <w:pPr>
              <w:pBdr>
                <w:bottom w:val="single" w:sz="4" w:space="1" w:color="auto"/>
              </w:pBdr>
              <w:tabs>
                <w:tab w:val="decimal" w:pos="1500"/>
              </w:tabs>
              <w:spacing w:line="360" w:lineRule="exact"/>
              <w:jc w:val="both"/>
              <w:rPr>
                <w:rFonts w:ascii="Arial" w:hAnsi="Arial" w:cs="Arial"/>
                <w:sz w:val="18"/>
                <w:szCs w:val="18"/>
              </w:rPr>
            </w:pPr>
            <w:r w:rsidRPr="002B4C3F">
              <w:rPr>
                <w:rFonts w:ascii="Arial" w:hAnsi="Arial" w:cs="Arial"/>
                <w:sz w:val="18"/>
                <w:szCs w:val="18"/>
              </w:rPr>
              <w:t>(1,312,880)</w:t>
            </w:r>
          </w:p>
        </w:tc>
        <w:tc>
          <w:tcPr>
            <w:tcW w:w="1877" w:type="dxa"/>
            <w:vAlign w:val="bottom"/>
          </w:tcPr>
          <w:p w14:paraId="148001C4" w14:textId="230B2ADE" w:rsidR="002B4C3F" w:rsidRPr="002B4C3F" w:rsidRDefault="002B4C3F" w:rsidP="002B4C3F">
            <w:pPr>
              <w:pBdr>
                <w:bottom w:val="single" w:sz="4" w:space="1" w:color="auto"/>
              </w:pBdr>
              <w:tabs>
                <w:tab w:val="decimal" w:pos="1500"/>
              </w:tabs>
              <w:spacing w:line="360" w:lineRule="exact"/>
              <w:jc w:val="both"/>
              <w:rPr>
                <w:rFonts w:ascii="Arial" w:hAnsi="Arial" w:cs="Arial"/>
                <w:sz w:val="18"/>
                <w:szCs w:val="18"/>
              </w:rPr>
            </w:pPr>
            <w:r w:rsidRPr="002B4C3F">
              <w:rPr>
                <w:rFonts w:ascii="Arial" w:hAnsi="Arial" w:cs="Arial"/>
                <w:sz w:val="18"/>
                <w:szCs w:val="18"/>
              </w:rPr>
              <w:t>(1,719,922)</w:t>
            </w:r>
          </w:p>
        </w:tc>
      </w:tr>
      <w:tr w:rsidR="002B4C3F" w:rsidRPr="002B4C3F" w14:paraId="79A1D73C" w14:textId="77777777" w:rsidTr="00B30360">
        <w:trPr>
          <w:trHeight w:val="380"/>
        </w:trPr>
        <w:tc>
          <w:tcPr>
            <w:tcW w:w="5382" w:type="dxa"/>
            <w:vAlign w:val="bottom"/>
          </w:tcPr>
          <w:p w14:paraId="109B54E9" w14:textId="77777777" w:rsidR="002B4C3F" w:rsidRPr="002B4C3F" w:rsidRDefault="002B4C3F" w:rsidP="002B4C3F">
            <w:pPr>
              <w:spacing w:line="360" w:lineRule="exact"/>
              <w:ind w:right="-18"/>
              <w:rPr>
                <w:rFonts w:ascii="Arial" w:hAnsi="Arial" w:cs="Arial"/>
                <w:sz w:val="18"/>
                <w:szCs w:val="18"/>
                <w:cs/>
              </w:rPr>
            </w:pPr>
            <w:r w:rsidRPr="002B4C3F">
              <w:rPr>
                <w:rFonts w:ascii="Arial" w:hAnsi="Arial" w:cs="Arial"/>
                <w:sz w:val="18"/>
                <w:szCs w:val="18"/>
              </w:rPr>
              <w:t>Long-term loans to customers - net</w:t>
            </w:r>
            <w:r w:rsidRPr="002B4C3F">
              <w:rPr>
                <w:rFonts w:ascii="Arial" w:hAnsi="Arial" w:cs="Arial"/>
                <w:sz w:val="18"/>
                <w:szCs w:val="18"/>
                <w:cs/>
              </w:rPr>
              <w:t xml:space="preserve"> </w:t>
            </w:r>
            <w:r w:rsidRPr="002B4C3F">
              <w:rPr>
                <w:rFonts w:ascii="Arial" w:hAnsi="Arial" w:cs="Arial"/>
                <w:sz w:val="18"/>
                <w:szCs w:val="18"/>
              </w:rPr>
              <w:t>of current portion</w:t>
            </w:r>
          </w:p>
        </w:tc>
        <w:tc>
          <w:tcPr>
            <w:tcW w:w="1980" w:type="dxa"/>
            <w:vAlign w:val="bottom"/>
          </w:tcPr>
          <w:p w14:paraId="321535FA" w14:textId="539E21D4" w:rsidR="002B4C3F" w:rsidRPr="002B4C3F" w:rsidRDefault="002B4C3F" w:rsidP="002B4C3F">
            <w:pPr>
              <w:pBdr>
                <w:bottom w:val="double" w:sz="4" w:space="1" w:color="auto"/>
              </w:pBdr>
              <w:tabs>
                <w:tab w:val="decimal" w:pos="1500"/>
              </w:tabs>
              <w:spacing w:line="360" w:lineRule="exact"/>
              <w:jc w:val="both"/>
              <w:rPr>
                <w:rFonts w:ascii="Arial" w:hAnsi="Arial" w:cs="Arial"/>
                <w:sz w:val="18"/>
                <w:szCs w:val="18"/>
              </w:rPr>
            </w:pPr>
            <w:r w:rsidRPr="002B4C3F">
              <w:rPr>
                <w:rFonts w:ascii="Arial" w:hAnsi="Arial" w:cs="Arial"/>
                <w:sz w:val="18"/>
                <w:szCs w:val="18"/>
              </w:rPr>
              <w:t>518,419</w:t>
            </w:r>
          </w:p>
        </w:tc>
        <w:tc>
          <w:tcPr>
            <w:tcW w:w="1877" w:type="dxa"/>
            <w:vAlign w:val="bottom"/>
          </w:tcPr>
          <w:p w14:paraId="72C48EA9" w14:textId="6668E323" w:rsidR="002B4C3F" w:rsidRPr="002B4C3F" w:rsidRDefault="002B4C3F" w:rsidP="002B4C3F">
            <w:pPr>
              <w:pBdr>
                <w:bottom w:val="double" w:sz="4" w:space="1" w:color="auto"/>
              </w:pBdr>
              <w:tabs>
                <w:tab w:val="decimal" w:pos="1500"/>
              </w:tabs>
              <w:spacing w:line="360" w:lineRule="exact"/>
              <w:jc w:val="both"/>
              <w:rPr>
                <w:rFonts w:ascii="Arial" w:hAnsi="Arial" w:cs="Arial"/>
                <w:sz w:val="18"/>
                <w:szCs w:val="18"/>
              </w:rPr>
            </w:pPr>
            <w:r w:rsidRPr="002B4C3F">
              <w:rPr>
                <w:rFonts w:ascii="Arial" w:hAnsi="Arial" w:cs="Arial"/>
                <w:sz w:val="18"/>
                <w:szCs w:val="18"/>
              </w:rPr>
              <w:t>455,977</w:t>
            </w:r>
          </w:p>
        </w:tc>
      </w:tr>
    </w:tbl>
    <w:p w14:paraId="1C34539C" w14:textId="546041C6" w:rsidR="00AF4FD9" w:rsidRPr="002B4C3F" w:rsidRDefault="00AF4FD9" w:rsidP="00B672EA">
      <w:pPr>
        <w:pStyle w:val="BodyTextIndent3"/>
        <w:tabs>
          <w:tab w:val="left" w:pos="2880"/>
        </w:tabs>
        <w:ind w:left="547" w:hanging="547"/>
        <w:jc w:val="thaiDistribute"/>
        <w:rPr>
          <w:rFonts w:ascii="Arial" w:hAnsi="Arial" w:cs="Arial"/>
          <w:bCs/>
          <w:sz w:val="22"/>
          <w:szCs w:val="22"/>
        </w:rPr>
      </w:pPr>
      <w:r w:rsidRPr="002B4C3F">
        <w:rPr>
          <w:rFonts w:ascii="Arial" w:hAnsi="Arial" w:cs="Arial"/>
          <w:bCs/>
          <w:sz w:val="22"/>
          <w:szCs w:val="22"/>
        </w:rPr>
        <w:tab/>
        <w:t>Loans to customers are secured loan and carries interest rate at fixed rate.</w:t>
      </w:r>
    </w:p>
    <w:p w14:paraId="1E784591" w14:textId="0F6274D7" w:rsidR="00AF4FD9" w:rsidRPr="002B4C3F" w:rsidRDefault="00AF4FD9" w:rsidP="00AF4FD9">
      <w:pPr>
        <w:pStyle w:val="BodyTextIndent3"/>
        <w:tabs>
          <w:tab w:val="left" w:pos="2880"/>
        </w:tabs>
        <w:spacing w:before="120"/>
        <w:ind w:left="547" w:hanging="547"/>
        <w:jc w:val="thaiDistribute"/>
        <w:rPr>
          <w:rFonts w:ascii="Arial" w:hAnsi="Arial" w:cs="Arial"/>
          <w:sz w:val="32"/>
          <w:szCs w:val="32"/>
        </w:rPr>
      </w:pPr>
      <w:r w:rsidRPr="002B4C3F">
        <w:rPr>
          <w:rFonts w:ascii="Arial" w:hAnsi="Arial" w:cs="Arial"/>
          <w:bCs/>
          <w:sz w:val="22"/>
          <w:szCs w:val="22"/>
        </w:rPr>
        <w:tab/>
      </w:r>
      <w:r w:rsidR="007C0B98" w:rsidRPr="002B4C3F">
        <w:rPr>
          <w:rFonts w:ascii="Arial" w:hAnsi="Arial" w:cs="Arial"/>
          <w:bCs/>
          <w:sz w:val="22"/>
          <w:szCs w:val="22"/>
        </w:rPr>
        <w:t>L</w:t>
      </w:r>
      <w:r w:rsidRPr="002B4C3F">
        <w:rPr>
          <w:rFonts w:ascii="Arial" w:hAnsi="Arial" w:cs="Arial"/>
          <w:bCs/>
          <w:sz w:val="22"/>
          <w:szCs w:val="22"/>
        </w:rPr>
        <w:t xml:space="preserve">oans to customers and </w:t>
      </w:r>
      <w:r w:rsidR="004C0754" w:rsidRPr="002B4C3F">
        <w:rPr>
          <w:rFonts w:ascii="Arial" w:hAnsi="Arial" w:cs="Arial"/>
          <w:bCs/>
          <w:sz w:val="22"/>
          <w:szCs w:val="22"/>
        </w:rPr>
        <w:t xml:space="preserve">accrued </w:t>
      </w:r>
      <w:r w:rsidRPr="002B4C3F">
        <w:rPr>
          <w:rFonts w:ascii="Arial" w:hAnsi="Arial" w:cs="Arial"/>
          <w:bCs/>
          <w:sz w:val="22"/>
          <w:szCs w:val="22"/>
        </w:rPr>
        <w:t xml:space="preserve">interest receivable </w:t>
      </w:r>
      <w:r w:rsidR="003A4494" w:rsidRPr="002B4C3F">
        <w:rPr>
          <w:rFonts w:ascii="Arial" w:hAnsi="Arial" w:cs="Arial"/>
          <w:bCs/>
          <w:sz w:val="22"/>
          <w:szCs w:val="22"/>
        </w:rPr>
        <w:t>and allowance for expected credit losses are classified by credit risk as follows:</w:t>
      </w:r>
    </w:p>
    <w:p w14:paraId="07118081" w14:textId="72E82C8D" w:rsidR="00AF4FD9" w:rsidRPr="002B4C3F" w:rsidRDefault="00AF4FD9" w:rsidP="00B672EA">
      <w:pPr>
        <w:tabs>
          <w:tab w:val="decimal" w:pos="1131"/>
        </w:tabs>
        <w:spacing w:line="360" w:lineRule="exact"/>
        <w:jc w:val="right"/>
        <w:rPr>
          <w:rFonts w:ascii="Arial" w:hAnsi="Arial" w:cs="Arial"/>
          <w:sz w:val="18"/>
          <w:szCs w:val="18"/>
        </w:rPr>
      </w:pPr>
      <w:r w:rsidRPr="002B4C3F">
        <w:rPr>
          <w:rFonts w:ascii="Arial" w:hAnsi="Arial" w:cs="Arial"/>
          <w:sz w:val="18"/>
          <w:szCs w:val="18"/>
        </w:rPr>
        <w:tab/>
      </w:r>
      <w:r w:rsidRPr="002B4C3F">
        <w:rPr>
          <w:rFonts w:ascii="Arial" w:hAnsi="Arial" w:cs="Arial"/>
          <w:sz w:val="18"/>
          <w:szCs w:val="18"/>
        </w:rPr>
        <w:tab/>
      </w:r>
      <w:r w:rsidRPr="002B4C3F">
        <w:rPr>
          <w:rFonts w:ascii="Arial" w:hAnsi="Arial" w:cs="Arial"/>
          <w:sz w:val="18"/>
          <w:szCs w:val="18"/>
        </w:rPr>
        <w:tab/>
      </w:r>
      <w:r w:rsidRPr="002B4C3F">
        <w:rPr>
          <w:rFonts w:ascii="Arial" w:hAnsi="Arial" w:cs="Arial"/>
          <w:sz w:val="18"/>
          <w:szCs w:val="18"/>
        </w:rPr>
        <w:tab/>
        <w:t>(Unit:</w:t>
      </w:r>
      <w:r w:rsidRPr="002B4C3F">
        <w:rPr>
          <w:rFonts w:ascii="Arial" w:hAnsi="Arial" w:cs="Arial"/>
          <w:sz w:val="18"/>
          <w:szCs w:val="18"/>
          <w:cs/>
        </w:rPr>
        <w:t xml:space="preserve"> </w:t>
      </w:r>
      <w:r w:rsidR="006822D4" w:rsidRPr="002B4C3F">
        <w:rPr>
          <w:rFonts w:ascii="Arial" w:hAnsi="Arial" w:cs="Arial"/>
          <w:sz w:val="18"/>
          <w:szCs w:val="18"/>
        </w:rPr>
        <w:t xml:space="preserve">Thousand </w:t>
      </w:r>
      <w:r w:rsidRPr="002B4C3F">
        <w:rPr>
          <w:rFonts w:ascii="Arial" w:hAnsi="Arial" w:cs="Arial"/>
          <w:sz w:val="18"/>
          <w:szCs w:val="18"/>
        </w:rPr>
        <w:t>Baht</w:t>
      </w:r>
      <w:r w:rsidRPr="002B4C3F">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EA2448" w:rsidRPr="002B4C3F" w14:paraId="015DD304" w14:textId="77777777" w:rsidTr="00314941">
        <w:trPr>
          <w:cantSplit/>
          <w:trHeight w:val="385"/>
        </w:trPr>
        <w:tc>
          <w:tcPr>
            <w:tcW w:w="4482" w:type="dxa"/>
            <w:vAlign w:val="bottom"/>
          </w:tcPr>
          <w:p w14:paraId="457B8A83" w14:textId="77777777" w:rsidR="00AF4FD9" w:rsidRPr="002B4C3F" w:rsidRDefault="00AF4FD9" w:rsidP="00B672EA">
            <w:pPr>
              <w:spacing w:line="360" w:lineRule="exact"/>
              <w:ind w:right="-108"/>
              <w:rPr>
                <w:rFonts w:ascii="Arial" w:hAnsi="Arial" w:cs="Arial"/>
                <w:sz w:val="18"/>
                <w:szCs w:val="18"/>
                <w:cs/>
              </w:rPr>
            </w:pPr>
          </w:p>
        </w:tc>
        <w:tc>
          <w:tcPr>
            <w:tcW w:w="4698" w:type="dxa"/>
            <w:gridSpan w:val="3"/>
            <w:vAlign w:val="bottom"/>
          </w:tcPr>
          <w:p w14:paraId="2F7D9F87" w14:textId="77777777" w:rsidR="00AF4FD9" w:rsidRPr="002B4C3F" w:rsidRDefault="00AF4FD9" w:rsidP="00B672EA">
            <w:pPr>
              <w:pBdr>
                <w:bottom w:val="single" w:sz="4" w:space="1" w:color="auto"/>
              </w:pBdr>
              <w:tabs>
                <w:tab w:val="left" w:pos="1440"/>
              </w:tabs>
              <w:spacing w:line="360" w:lineRule="exact"/>
              <w:jc w:val="center"/>
              <w:rPr>
                <w:rFonts w:ascii="Arial" w:hAnsi="Arial" w:cs="Arial"/>
                <w:sz w:val="18"/>
                <w:szCs w:val="18"/>
              </w:rPr>
            </w:pPr>
            <w:r w:rsidRPr="002B4C3F">
              <w:rPr>
                <w:rFonts w:ascii="Arial" w:hAnsi="Arial" w:cs="Arial"/>
                <w:sz w:val="18"/>
                <w:szCs w:val="18"/>
              </w:rPr>
              <w:t>Consolidated financial statements</w:t>
            </w:r>
          </w:p>
        </w:tc>
      </w:tr>
      <w:tr w:rsidR="00EA2448" w:rsidRPr="002B4C3F" w14:paraId="5E90B156" w14:textId="77777777" w:rsidTr="00314941">
        <w:trPr>
          <w:cantSplit/>
          <w:trHeight w:val="385"/>
        </w:trPr>
        <w:tc>
          <w:tcPr>
            <w:tcW w:w="4482" w:type="dxa"/>
            <w:vAlign w:val="bottom"/>
          </w:tcPr>
          <w:p w14:paraId="0774F32F" w14:textId="77777777" w:rsidR="00AF4FD9" w:rsidRPr="002B4C3F" w:rsidRDefault="00AF4FD9" w:rsidP="00B672EA">
            <w:pPr>
              <w:spacing w:line="360" w:lineRule="exact"/>
              <w:ind w:right="-108"/>
              <w:rPr>
                <w:rFonts w:ascii="Arial" w:hAnsi="Arial" w:cs="Arial"/>
                <w:sz w:val="18"/>
                <w:szCs w:val="18"/>
                <w:cs/>
              </w:rPr>
            </w:pPr>
          </w:p>
        </w:tc>
        <w:tc>
          <w:tcPr>
            <w:tcW w:w="4698" w:type="dxa"/>
            <w:gridSpan w:val="3"/>
            <w:vAlign w:val="bottom"/>
          </w:tcPr>
          <w:p w14:paraId="2CA2046E" w14:textId="0AC5AB1B" w:rsidR="00AF4FD9" w:rsidRPr="002B4C3F" w:rsidRDefault="00670C71" w:rsidP="00B672EA">
            <w:pPr>
              <w:pBdr>
                <w:bottom w:val="single" w:sz="4" w:space="1" w:color="auto"/>
              </w:pBdr>
              <w:tabs>
                <w:tab w:val="left" w:pos="1440"/>
              </w:tabs>
              <w:spacing w:line="360" w:lineRule="exact"/>
              <w:jc w:val="center"/>
              <w:rPr>
                <w:rFonts w:ascii="Arial" w:hAnsi="Arial" w:cs="Arial"/>
                <w:sz w:val="18"/>
                <w:szCs w:val="18"/>
              </w:rPr>
            </w:pPr>
            <w:r w:rsidRPr="002B4C3F">
              <w:rPr>
                <w:rFonts w:ascii="Arial" w:hAnsi="Arial" w:cs="Arial"/>
                <w:sz w:val="18"/>
                <w:szCs w:val="18"/>
              </w:rPr>
              <w:t>30 June</w:t>
            </w:r>
            <w:r w:rsidR="00A059D7" w:rsidRPr="002B4C3F">
              <w:rPr>
                <w:rFonts w:ascii="Arial" w:hAnsi="Arial" w:cs="Arial"/>
                <w:sz w:val="18"/>
                <w:szCs w:val="18"/>
              </w:rPr>
              <w:t xml:space="preserve"> 2025</w:t>
            </w:r>
          </w:p>
        </w:tc>
      </w:tr>
      <w:tr w:rsidR="00EA2448" w:rsidRPr="002B4C3F" w14:paraId="3869AA85" w14:textId="77777777" w:rsidTr="00314941">
        <w:trPr>
          <w:cantSplit/>
          <w:trHeight w:val="385"/>
        </w:trPr>
        <w:tc>
          <w:tcPr>
            <w:tcW w:w="4482" w:type="dxa"/>
            <w:vAlign w:val="bottom"/>
          </w:tcPr>
          <w:p w14:paraId="6FF0095E" w14:textId="77777777" w:rsidR="00AF4FD9" w:rsidRPr="002B4C3F" w:rsidRDefault="00AF4FD9" w:rsidP="00B672EA">
            <w:pPr>
              <w:spacing w:line="360" w:lineRule="exact"/>
              <w:ind w:right="-18"/>
              <w:rPr>
                <w:rFonts w:ascii="Arial" w:hAnsi="Arial" w:cs="Arial"/>
                <w:sz w:val="18"/>
                <w:szCs w:val="18"/>
                <w:cs/>
              </w:rPr>
            </w:pPr>
          </w:p>
        </w:tc>
        <w:tc>
          <w:tcPr>
            <w:tcW w:w="1566" w:type="dxa"/>
            <w:vAlign w:val="bottom"/>
          </w:tcPr>
          <w:p w14:paraId="66A44A7D" w14:textId="77777777" w:rsidR="00AF4FD9" w:rsidRPr="002B4C3F" w:rsidRDefault="00AF4FD9" w:rsidP="00B672EA">
            <w:pPr>
              <w:pBdr>
                <w:bottom w:val="single" w:sz="6" w:space="1" w:color="auto"/>
              </w:pBdr>
              <w:spacing w:line="360" w:lineRule="exact"/>
              <w:jc w:val="center"/>
              <w:rPr>
                <w:rFonts w:ascii="Arial" w:hAnsi="Arial" w:cs="Arial"/>
                <w:sz w:val="18"/>
                <w:szCs w:val="18"/>
                <w:cs/>
              </w:rPr>
            </w:pPr>
            <w:r w:rsidRPr="002B4C3F">
              <w:rPr>
                <w:rFonts w:ascii="Arial" w:hAnsi="Arial" w:cs="Arial"/>
                <w:sz w:val="18"/>
                <w:szCs w:val="18"/>
              </w:rPr>
              <w:t>Loan to customers and accrued interest</w:t>
            </w:r>
          </w:p>
        </w:tc>
        <w:tc>
          <w:tcPr>
            <w:tcW w:w="1566" w:type="dxa"/>
            <w:vAlign w:val="bottom"/>
          </w:tcPr>
          <w:p w14:paraId="47CA9A9D" w14:textId="324AD6A5" w:rsidR="00AF4FD9" w:rsidRPr="002B4C3F" w:rsidRDefault="00AF4FD9" w:rsidP="00B672EA">
            <w:pPr>
              <w:pBdr>
                <w:bottom w:val="single" w:sz="6" w:space="1" w:color="auto"/>
              </w:pBdr>
              <w:tabs>
                <w:tab w:val="left" w:pos="1440"/>
              </w:tabs>
              <w:spacing w:line="360" w:lineRule="exact"/>
              <w:ind w:right="34"/>
              <w:jc w:val="center"/>
              <w:rPr>
                <w:rFonts w:ascii="Arial" w:hAnsi="Arial" w:cs="Arial"/>
                <w:sz w:val="18"/>
                <w:szCs w:val="18"/>
                <w:cs/>
              </w:rPr>
            </w:pPr>
            <w:r w:rsidRPr="002B4C3F">
              <w:rPr>
                <w:rFonts w:ascii="Arial" w:hAnsi="Arial" w:cs="Arial"/>
                <w:sz w:val="18"/>
                <w:szCs w:val="18"/>
              </w:rPr>
              <w:t xml:space="preserve">Allowance </w:t>
            </w:r>
            <w:r w:rsidR="00314941" w:rsidRPr="002B4C3F">
              <w:rPr>
                <w:rFonts w:ascii="Arial" w:hAnsi="Arial" w:cs="Arial"/>
                <w:sz w:val="18"/>
                <w:szCs w:val="18"/>
              </w:rPr>
              <w:br/>
            </w:r>
            <w:r w:rsidRPr="002B4C3F">
              <w:rPr>
                <w:rFonts w:ascii="Arial" w:hAnsi="Arial" w:cs="Arial"/>
                <w:sz w:val="18"/>
                <w:szCs w:val="18"/>
              </w:rPr>
              <w:t>for expected credit losses</w:t>
            </w:r>
          </w:p>
        </w:tc>
        <w:tc>
          <w:tcPr>
            <w:tcW w:w="1566" w:type="dxa"/>
            <w:vAlign w:val="bottom"/>
          </w:tcPr>
          <w:p w14:paraId="429A66E1" w14:textId="77777777" w:rsidR="00AF4FD9" w:rsidRPr="002B4C3F" w:rsidRDefault="00AF4FD9" w:rsidP="00B672EA">
            <w:pPr>
              <w:pBdr>
                <w:bottom w:val="single" w:sz="6" w:space="1" w:color="auto"/>
              </w:pBdr>
              <w:tabs>
                <w:tab w:val="left" w:pos="1440"/>
              </w:tabs>
              <w:spacing w:line="360" w:lineRule="exact"/>
              <w:ind w:right="34"/>
              <w:jc w:val="center"/>
              <w:rPr>
                <w:rFonts w:ascii="Arial" w:hAnsi="Arial" w:cs="Arial"/>
                <w:sz w:val="18"/>
                <w:szCs w:val="18"/>
                <w:cs/>
              </w:rPr>
            </w:pPr>
            <w:r w:rsidRPr="002B4C3F">
              <w:rPr>
                <w:rFonts w:ascii="Arial" w:hAnsi="Arial" w:cs="Arial"/>
                <w:sz w:val="18"/>
                <w:szCs w:val="18"/>
              </w:rPr>
              <w:t>Net book value</w:t>
            </w:r>
          </w:p>
        </w:tc>
      </w:tr>
      <w:tr w:rsidR="00ED7A1D" w:rsidRPr="002B4C3F" w14:paraId="7D454919" w14:textId="77777777" w:rsidTr="00B30360">
        <w:trPr>
          <w:cantSplit/>
          <w:trHeight w:val="385"/>
        </w:trPr>
        <w:tc>
          <w:tcPr>
            <w:tcW w:w="4482" w:type="dxa"/>
            <w:vAlign w:val="bottom"/>
          </w:tcPr>
          <w:p w14:paraId="48BF6F8E" w14:textId="77777777" w:rsidR="00ED7A1D" w:rsidRPr="002B4C3F" w:rsidRDefault="00ED7A1D" w:rsidP="00ED7A1D">
            <w:pPr>
              <w:spacing w:line="360" w:lineRule="exact"/>
              <w:ind w:left="255" w:right="-18" w:hanging="255"/>
              <w:rPr>
                <w:rFonts w:ascii="Arial" w:hAnsi="Arial" w:cs="Arial"/>
                <w:sz w:val="18"/>
                <w:szCs w:val="18"/>
              </w:rPr>
            </w:pPr>
            <w:r w:rsidRPr="002B4C3F">
              <w:rPr>
                <w:rFonts w:ascii="Arial" w:hAnsi="Arial" w:cs="Arial"/>
                <w:sz w:val="18"/>
                <w:szCs w:val="18"/>
              </w:rPr>
              <w:t>Loans to customers with no significant increase                                   in credit risk (Performing)</w:t>
            </w:r>
          </w:p>
        </w:tc>
        <w:tc>
          <w:tcPr>
            <w:tcW w:w="1566" w:type="dxa"/>
            <w:vAlign w:val="bottom"/>
          </w:tcPr>
          <w:p w14:paraId="7327801C" w14:textId="6816F7AE" w:rsidR="00ED7A1D" w:rsidRPr="002B4C3F" w:rsidRDefault="00ED7A1D" w:rsidP="00ED7A1D">
            <w:pPr>
              <w:tabs>
                <w:tab w:val="decimal" w:pos="1245"/>
              </w:tabs>
              <w:spacing w:line="360" w:lineRule="exact"/>
              <w:jc w:val="both"/>
              <w:rPr>
                <w:rFonts w:ascii="Arial" w:hAnsi="Arial" w:cs="Arial"/>
                <w:sz w:val="18"/>
                <w:szCs w:val="18"/>
                <w:cs/>
              </w:rPr>
            </w:pPr>
            <w:r w:rsidRPr="002B4C3F">
              <w:rPr>
                <w:rFonts w:ascii="Arial" w:hAnsi="Arial" w:cs="Arial"/>
                <w:sz w:val="18"/>
                <w:szCs w:val="18"/>
              </w:rPr>
              <w:t>3,667,704</w:t>
            </w:r>
          </w:p>
        </w:tc>
        <w:tc>
          <w:tcPr>
            <w:tcW w:w="1566" w:type="dxa"/>
            <w:vAlign w:val="bottom"/>
          </w:tcPr>
          <w:p w14:paraId="4D6AB718" w14:textId="57EBFB1B" w:rsidR="00ED7A1D" w:rsidRPr="002B4C3F" w:rsidRDefault="00ED7A1D" w:rsidP="00ED7A1D">
            <w:pPr>
              <w:tabs>
                <w:tab w:val="decimal" w:pos="1245"/>
              </w:tabs>
              <w:spacing w:line="360" w:lineRule="exact"/>
              <w:jc w:val="both"/>
              <w:rPr>
                <w:rFonts w:ascii="Arial" w:hAnsi="Arial" w:cs="Arial"/>
                <w:sz w:val="18"/>
                <w:szCs w:val="18"/>
                <w:cs/>
              </w:rPr>
            </w:pPr>
            <w:r w:rsidRPr="002B4C3F">
              <w:rPr>
                <w:rFonts w:ascii="Arial" w:hAnsi="Arial" w:cs="Arial"/>
                <w:sz w:val="18"/>
                <w:szCs w:val="18"/>
              </w:rPr>
              <w:t>(423)</w:t>
            </w:r>
          </w:p>
        </w:tc>
        <w:tc>
          <w:tcPr>
            <w:tcW w:w="1566" w:type="dxa"/>
            <w:vAlign w:val="bottom"/>
          </w:tcPr>
          <w:p w14:paraId="11FEF68D" w14:textId="0BA684EE" w:rsidR="00ED7A1D" w:rsidRPr="002B4C3F" w:rsidRDefault="00ED7A1D" w:rsidP="00ED7A1D">
            <w:pPr>
              <w:tabs>
                <w:tab w:val="decimal" w:pos="1245"/>
              </w:tabs>
              <w:spacing w:line="360" w:lineRule="exact"/>
              <w:jc w:val="both"/>
              <w:rPr>
                <w:rFonts w:ascii="Arial" w:hAnsi="Arial" w:cs="Arial"/>
                <w:sz w:val="18"/>
                <w:szCs w:val="18"/>
                <w:cs/>
              </w:rPr>
            </w:pPr>
            <w:r w:rsidRPr="002B4C3F">
              <w:rPr>
                <w:rFonts w:ascii="Arial" w:hAnsi="Arial" w:cs="Arial"/>
                <w:sz w:val="18"/>
                <w:szCs w:val="18"/>
              </w:rPr>
              <w:t>3,667,281</w:t>
            </w:r>
          </w:p>
        </w:tc>
      </w:tr>
      <w:tr w:rsidR="00ED7A1D" w:rsidRPr="002B4C3F" w14:paraId="230DCDF3" w14:textId="77777777" w:rsidTr="00B30360">
        <w:trPr>
          <w:cantSplit/>
          <w:trHeight w:val="385"/>
        </w:trPr>
        <w:tc>
          <w:tcPr>
            <w:tcW w:w="4482" w:type="dxa"/>
            <w:vAlign w:val="bottom"/>
          </w:tcPr>
          <w:p w14:paraId="66124807" w14:textId="77777777" w:rsidR="00ED7A1D" w:rsidRPr="002B4C3F" w:rsidRDefault="00ED7A1D" w:rsidP="00ED7A1D">
            <w:pPr>
              <w:spacing w:line="360" w:lineRule="exact"/>
              <w:ind w:left="255" w:right="-18" w:hanging="255"/>
              <w:rPr>
                <w:rFonts w:ascii="Arial" w:hAnsi="Arial" w:cs="Arial"/>
                <w:sz w:val="18"/>
                <w:szCs w:val="18"/>
              </w:rPr>
            </w:pPr>
            <w:r w:rsidRPr="002B4C3F">
              <w:rPr>
                <w:rFonts w:ascii="Arial" w:hAnsi="Arial" w:cs="Arial"/>
                <w:sz w:val="18"/>
                <w:szCs w:val="18"/>
              </w:rPr>
              <w:t>Loans to customers with significant increase                                   in credit risk (Under-Performing)</w:t>
            </w:r>
          </w:p>
        </w:tc>
        <w:tc>
          <w:tcPr>
            <w:tcW w:w="1566" w:type="dxa"/>
            <w:vAlign w:val="bottom"/>
          </w:tcPr>
          <w:p w14:paraId="66622FCC" w14:textId="5428B636" w:rsidR="00ED7A1D" w:rsidRPr="002B4C3F" w:rsidRDefault="00ED7A1D" w:rsidP="00ED7A1D">
            <w:pPr>
              <w:tabs>
                <w:tab w:val="decimal" w:pos="1245"/>
              </w:tabs>
              <w:spacing w:line="360" w:lineRule="exact"/>
              <w:jc w:val="both"/>
              <w:rPr>
                <w:rFonts w:ascii="Arial" w:hAnsi="Arial" w:cs="Arial"/>
                <w:sz w:val="18"/>
                <w:szCs w:val="18"/>
                <w:cs/>
              </w:rPr>
            </w:pPr>
            <w:r w:rsidRPr="002B4C3F">
              <w:rPr>
                <w:rFonts w:ascii="Arial" w:hAnsi="Arial" w:cs="Arial"/>
                <w:sz w:val="18"/>
                <w:szCs w:val="18"/>
              </w:rPr>
              <w:t>203,762</w:t>
            </w:r>
          </w:p>
        </w:tc>
        <w:tc>
          <w:tcPr>
            <w:tcW w:w="1566" w:type="dxa"/>
            <w:vAlign w:val="bottom"/>
          </w:tcPr>
          <w:p w14:paraId="5FD09D98" w14:textId="130D2C2E" w:rsidR="00ED7A1D" w:rsidRPr="002B4C3F" w:rsidRDefault="00ED7A1D" w:rsidP="00ED7A1D">
            <w:pPr>
              <w:tabs>
                <w:tab w:val="decimal" w:pos="1245"/>
              </w:tabs>
              <w:spacing w:line="360" w:lineRule="exact"/>
              <w:jc w:val="both"/>
              <w:rPr>
                <w:rFonts w:ascii="Arial" w:hAnsi="Arial" w:cs="Arial"/>
                <w:sz w:val="18"/>
                <w:szCs w:val="18"/>
              </w:rPr>
            </w:pPr>
            <w:r w:rsidRPr="002B4C3F">
              <w:rPr>
                <w:rFonts w:ascii="Arial" w:hAnsi="Arial" w:cs="Arial"/>
                <w:sz w:val="18"/>
                <w:szCs w:val="18"/>
              </w:rPr>
              <w:t>-</w:t>
            </w:r>
          </w:p>
        </w:tc>
        <w:tc>
          <w:tcPr>
            <w:tcW w:w="1566" w:type="dxa"/>
            <w:vAlign w:val="bottom"/>
          </w:tcPr>
          <w:p w14:paraId="613AAD0E" w14:textId="0E4646A0" w:rsidR="00ED7A1D" w:rsidRPr="002B4C3F" w:rsidRDefault="00ED7A1D" w:rsidP="00ED7A1D">
            <w:pPr>
              <w:tabs>
                <w:tab w:val="decimal" w:pos="1245"/>
              </w:tabs>
              <w:spacing w:line="360" w:lineRule="exact"/>
              <w:jc w:val="both"/>
              <w:rPr>
                <w:rFonts w:ascii="Arial" w:hAnsi="Arial" w:cs="Arial"/>
                <w:sz w:val="18"/>
                <w:szCs w:val="18"/>
              </w:rPr>
            </w:pPr>
            <w:r w:rsidRPr="002B4C3F">
              <w:rPr>
                <w:rFonts w:ascii="Arial" w:hAnsi="Arial" w:cs="Arial"/>
                <w:sz w:val="18"/>
                <w:szCs w:val="18"/>
              </w:rPr>
              <w:t>203,762</w:t>
            </w:r>
          </w:p>
        </w:tc>
      </w:tr>
      <w:tr w:rsidR="00ED7A1D" w:rsidRPr="002B4C3F" w14:paraId="5DC5B9C2" w14:textId="77777777" w:rsidTr="00B30360">
        <w:trPr>
          <w:cantSplit/>
          <w:trHeight w:val="385"/>
        </w:trPr>
        <w:tc>
          <w:tcPr>
            <w:tcW w:w="4482" w:type="dxa"/>
            <w:vAlign w:val="bottom"/>
          </w:tcPr>
          <w:p w14:paraId="63A2B147" w14:textId="77777777" w:rsidR="00ED7A1D" w:rsidRPr="002B4C3F" w:rsidRDefault="00ED7A1D" w:rsidP="00ED7A1D">
            <w:pPr>
              <w:spacing w:line="360" w:lineRule="exact"/>
              <w:ind w:left="255" w:right="-18" w:hanging="255"/>
              <w:rPr>
                <w:rFonts w:ascii="Arial" w:hAnsi="Arial" w:cs="Arial"/>
                <w:sz w:val="18"/>
                <w:szCs w:val="18"/>
              </w:rPr>
            </w:pPr>
            <w:r w:rsidRPr="002B4C3F">
              <w:rPr>
                <w:rFonts w:ascii="Arial" w:hAnsi="Arial" w:cs="Arial"/>
                <w:sz w:val="18"/>
                <w:szCs w:val="18"/>
              </w:rPr>
              <w:t>Loans to customers with credit -impaired                                    (Non-Performing)</w:t>
            </w:r>
          </w:p>
        </w:tc>
        <w:tc>
          <w:tcPr>
            <w:tcW w:w="1566" w:type="dxa"/>
            <w:vAlign w:val="bottom"/>
          </w:tcPr>
          <w:p w14:paraId="7377CE00" w14:textId="38E313F4" w:rsidR="00ED7A1D" w:rsidRPr="002B4C3F" w:rsidRDefault="00ED7A1D" w:rsidP="00ED7A1D">
            <w:pPr>
              <w:pBdr>
                <w:bottom w:val="single" w:sz="6" w:space="1" w:color="auto"/>
              </w:pBdr>
              <w:tabs>
                <w:tab w:val="decimal" w:pos="1245"/>
              </w:tabs>
              <w:spacing w:line="360" w:lineRule="exact"/>
              <w:jc w:val="both"/>
              <w:rPr>
                <w:rFonts w:ascii="Arial" w:hAnsi="Arial" w:cs="Arial"/>
                <w:sz w:val="18"/>
                <w:szCs w:val="18"/>
                <w:cs/>
              </w:rPr>
            </w:pPr>
            <w:r w:rsidRPr="002B4C3F">
              <w:rPr>
                <w:rFonts w:ascii="Arial" w:hAnsi="Arial" w:cs="Arial"/>
                <w:sz w:val="18"/>
                <w:szCs w:val="18"/>
              </w:rPr>
              <w:t>2,425,016</w:t>
            </w:r>
          </w:p>
        </w:tc>
        <w:tc>
          <w:tcPr>
            <w:tcW w:w="1566" w:type="dxa"/>
            <w:vAlign w:val="bottom"/>
          </w:tcPr>
          <w:p w14:paraId="5626D4B4" w14:textId="7B648D5D" w:rsidR="00ED7A1D" w:rsidRPr="002B4C3F" w:rsidRDefault="00ED7A1D" w:rsidP="00ED7A1D">
            <w:pPr>
              <w:pBdr>
                <w:bottom w:val="single" w:sz="6" w:space="1" w:color="auto"/>
              </w:pBdr>
              <w:tabs>
                <w:tab w:val="decimal" w:pos="1245"/>
              </w:tabs>
              <w:spacing w:line="360" w:lineRule="exact"/>
              <w:jc w:val="both"/>
              <w:rPr>
                <w:rFonts w:ascii="Arial" w:hAnsi="Arial" w:cs="Arial"/>
                <w:sz w:val="18"/>
                <w:szCs w:val="18"/>
              </w:rPr>
            </w:pPr>
            <w:r w:rsidRPr="002B4C3F">
              <w:rPr>
                <w:rFonts w:ascii="Arial" w:hAnsi="Arial" w:cs="Arial"/>
                <w:sz w:val="18"/>
                <w:szCs w:val="18"/>
              </w:rPr>
              <w:t>(249,569)</w:t>
            </w:r>
          </w:p>
        </w:tc>
        <w:tc>
          <w:tcPr>
            <w:tcW w:w="1566" w:type="dxa"/>
            <w:vAlign w:val="bottom"/>
          </w:tcPr>
          <w:p w14:paraId="2ABADD3A" w14:textId="39102963" w:rsidR="00ED7A1D" w:rsidRPr="002B4C3F" w:rsidRDefault="00ED7A1D" w:rsidP="00ED7A1D">
            <w:pPr>
              <w:pBdr>
                <w:bottom w:val="single" w:sz="6" w:space="1" w:color="auto"/>
              </w:pBdr>
              <w:tabs>
                <w:tab w:val="decimal" w:pos="1245"/>
              </w:tabs>
              <w:spacing w:line="360" w:lineRule="exact"/>
              <w:jc w:val="both"/>
              <w:rPr>
                <w:rFonts w:ascii="Arial" w:hAnsi="Arial" w:cs="Arial"/>
                <w:sz w:val="18"/>
                <w:szCs w:val="18"/>
              </w:rPr>
            </w:pPr>
            <w:r w:rsidRPr="002B4C3F">
              <w:rPr>
                <w:rFonts w:ascii="Arial" w:hAnsi="Arial" w:cs="Arial"/>
                <w:sz w:val="18"/>
                <w:szCs w:val="18"/>
              </w:rPr>
              <w:t>2,175,447</w:t>
            </w:r>
          </w:p>
        </w:tc>
      </w:tr>
      <w:tr w:rsidR="00ED7A1D" w:rsidRPr="002B4C3F" w14:paraId="7315095C" w14:textId="77777777" w:rsidTr="00B30360">
        <w:trPr>
          <w:cantSplit/>
          <w:trHeight w:val="385"/>
        </w:trPr>
        <w:tc>
          <w:tcPr>
            <w:tcW w:w="4482" w:type="dxa"/>
            <w:vAlign w:val="bottom"/>
          </w:tcPr>
          <w:p w14:paraId="05743074" w14:textId="77777777" w:rsidR="00ED7A1D" w:rsidRPr="002B4C3F" w:rsidRDefault="00ED7A1D" w:rsidP="00ED7A1D">
            <w:pPr>
              <w:spacing w:line="360" w:lineRule="exact"/>
              <w:ind w:left="415" w:right="-18" w:hanging="415"/>
              <w:rPr>
                <w:rFonts w:ascii="Arial" w:hAnsi="Arial" w:cs="Arial"/>
                <w:sz w:val="18"/>
                <w:szCs w:val="18"/>
                <w:cs/>
              </w:rPr>
            </w:pPr>
            <w:r w:rsidRPr="002B4C3F">
              <w:rPr>
                <w:rFonts w:ascii="Arial" w:hAnsi="Arial" w:cs="Arial"/>
                <w:sz w:val="18"/>
                <w:szCs w:val="18"/>
              </w:rPr>
              <w:t>Total</w:t>
            </w:r>
          </w:p>
        </w:tc>
        <w:tc>
          <w:tcPr>
            <w:tcW w:w="1566" w:type="dxa"/>
            <w:vAlign w:val="bottom"/>
          </w:tcPr>
          <w:p w14:paraId="557397F9" w14:textId="7A81456A" w:rsidR="00ED7A1D" w:rsidRPr="002B4C3F" w:rsidRDefault="00ED7A1D" w:rsidP="00ED7A1D">
            <w:pPr>
              <w:pBdr>
                <w:bottom w:val="double" w:sz="4" w:space="1" w:color="auto"/>
              </w:pBdr>
              <w:tabs>
                <w:tab w:val="decimal" w:pos="1245"/>
              </w:tabs>
              <w:spacing w:line="360" w:lineRule="exact"/>
              <w:jc w:val="both"/>
              <w:rPr>
                <w:rFonts w:ascii="Arial" w:hAnsi="Arial" w:cs="Arial"/>
                <w:sz w:val="18"/>
                <w:szCs w:val="18"/>
                <w:cs/>
              </w:rPr>
            </w:pPr>
            <w:r w:rsidRPr="002B4C3F">
              <w:rPr>
                <w:rFonts w:ascii="Arial" w:hAnsi="Arial" w:cs="Arial"/>
                <w:sz w:val="18"/>
                <w:szCs w:val="18"/>
              </w:rPr>
              <w:t>6,296,482</w:t>
            </w:r>
          </w:p>
        </w:tc>
        <w:tc>
          <w:tcPr>
            <w:tcW w:w="1566" w:type="dxa"/>
            <w:vAlign w:val="bottom"/>
          </w:tcPr>
          <w:p w14:paraId="4E9A1063" w14:textId="5B9032E0" w:rsidR="00ED7A1D" w:rsidRPr="002B4C3F" w:rsidRDefault="00ED7A1D" w:rsidP="00ED7A1D">
            <w:pPr>
              <w:pBdr>
                <w:bottom w:val="double" w:sz="4" w:space="1" w:color="auto"/>
              </w:pBdr>
              <w:tabs>
                <w:tab w:val="decimal" w:pos="1245"/>
              </w:tabs>
              <w:spacing w:line="360" w:lineRule="exact"/>
              <w:jc w:val="both"/>
              <w:rPr>
                <w:rFonts w:ascii="Arial" w:hAnsi="Arial" w:cs="Arial"/>
                <w:sz w:val="18"/>
                <w:szCs w:val="18"/>
              </w:rPr>
            </w:pPr>
            <w:r w:rsidRPr="002B4C3F">
              <w:rPr>
                <w:rFonts w:ascii="Arial" w:hAnsi="Arial" w:cs="Arial"/>
                <w:sz w:val="18"/>
                <w:szCs w:val="18"/>
              </w:rPr>
              <w:t>(249,992)</w:t>
            </w:r>
          </w:p>
        </w:tc>
        <w:tc>
          <w:tcPr>
            <w:tcW w:w="1566" w:type="dxa"/>
            <w:vAlign w:val="bottom"/>
          </w:tcPr>
          <w:p w14:paraId="07737325" w14:textId="3C109CD2" w:rsidR="00ED7A1D" w:rsidRPr="002B4C3F" w:rsidRDefault="00ED7A1D" w:rsidP="00ED7A1D">
            <w:pPr>
              <w:pBdr>
                <w:bottom w:val="double" w:sz="4" w:space="1" w:color="auto"/>
              </w:pBdr>
              <w:tabs>
                <w:tab w:val="decimal" w:pos="1245"/>
              </w:tabs>
              <w:spacing w:line="360" w:lineRule="exact"/>
              <w:jc w:val="both"/>
              <w:rPr>
                <w:rFonts w:ascii="Arial" w:hAnsi="Arial" w:cs="Arial"/>
                <w:sz w:val="18"/>
                <w:szCs w:val="18"/>
              </w:rPr>
            </w:pPr>
            <w:r w:rsidRPr="002B4C3F">
              <w:rPr>
                <w:rFonts w:ascii="Arial" w:hAnsi="Arial" w:cs="Arial"/>
                <w:sz w:val="18"/>
                <w:szCs w:val="18"/>
              </w:rPr>
              <w:t>6,046,490</w:t>
            </w:r>
          </w:p>
        </w:tc>
      </w:tr>
    </w:tbl>
    <w:p w14:paraId="1AB04D25" w14:textId="77777777" w:rsidR="001C7C74" w:rsidRPr="002B4C3F" w:rsidRDefault="001C7C74" w:rsidP="00B672EA">
      <w:pPr>
        <w:tabs>
          <w:tab w:val="decimal" w:pos="1131"/>
        </w:tabs>
        <w:spacing w:before="240" w:line="360" w:lineRule="exact"/>
        <w:jc w:val="right"/>
        <w:rPr>
          <w:rFonts w:ascii="Arial" w:hAnsi="Arial" w:cs="Arial"/>
          <w:sz w:val="18"/>
          <w:szCs w:val="18"/>
        </w:rPr>
      </w:pPr>
    </w:p>
    <w:p w14:paraId="3ACD900E" w14:textId="77777777" w:rsidR="001C7C74" w:rsidRPr="002B4C3F" w:rsidRDefault="001C7C74">
      <w:pPr>
        <w:overflowPunct/>
        <w:autoSpaceDE/>
        <w:autoSpaceDN/>
        <w:adjustRightInd/>
        <w:textAlignment w:val="auto"/>
        <w:rPr>
          <w:rFonts w:ascii="Arial" w:hAnsi="Arial" w:cs="Arial"/>
          <w:sz w:val="18"/>
          <w:szCs w:val="18"/>
        </w:rPr>
      </w:pPr>
      <w:r w:rsidRPr="002B4C3F">
        <w:rPr>
          <w:rFonts w:ascii="Arial" w:hAnsi="Arial" w:cs="Arial"/>
          <w:sz w:val="18"/>
          <w:szCs w:val="18"/>
        </w:rPr>
        <w:br w:type="page"/>
      </w:r>
    </w:p>
    <w:p w14:paraId="09151419" w14:textId="788C5609" w:rsidR="00AF4FD9" w:rsidRPr="002B4C3F" w:rsidRDefault="00AF4FD9" w:rsidP="00B672EA">
      <w:pPr>
        <w:tabs>
          <w:tab w:val="decimal" w:pos="1131"/>
        </w:tabs>
        <w:spacing w:before="240" w:line="360" w:lineRule="exact"/>
        <w:jc w:val="right"/>
        <w:rPr>
          <w:rFonts w:ascii="Arial" w:hAnsi="Arial" w:cs="Arial"/>
          <w:sz w:val="18"/>
          <w:szCs w:val="18"/>
        </w:rPr>
      </w:pPr>
      <w:r w:rsidRPr="002B4C3F">
        <w:rPr>
          <w:rFonts w:ascii="Arial" w:hAnsi="Arial" w:cs="Arial"/>
          <w:sz w:val="18"/>
          <w:szCs w:val="18"/>
        </w:rPr>
        <w:lastRenderedPageBreak/>
        <w:t>(Unit:</w:t>
      </w:r>
      <w:r w:rsidR="006822D4" w:rsidRPr="002B4C3F">
        <w:rPr>
          <w:rFonts w:ascii="Arial" w:hAnsi="Arial" w:cs="Arial"/>
          <w:sz w:val="18"/>
          <w:szCs w:val="18"/>
        </w:rPr>
        <w:t xml:space="preserve"> Thousand</w:t>
      </w:r>
      <w:r w:rsidRPr="002B4C3F">
        <w:rPr>
          <w:rFonts w:ascii="Arial" w:hAnsi="Arial" w:cs="Arial"/>
          <w:sz w:val="18"/>
          <w:szCs w:val="18"/>
          <w:cs/>
        </w:rPr>
        <w:t xml:space="preserve"> </w:t>
      </w:r>
      <w:r w:rsidRPr="002B4C3F">
        <w:rPr>
          <w:rFonts w:ascii="Arial" w:hAnsi="Arial" w:cs="Arial"/>
          <w:sz w:val="18"/>
          <w:szCs w:val="18"/>
        </w:rPr>
        <w:t>Baht</w:t>
      </w:r>
      <w:r w:rsidRPr="002B4C3F">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EA2448" w:rsidRPr="002B4C3F" w14:paraId="75A66386" w14:textId="77777777" w:rsidTr="00314941">
        <w:trPr>
          <w:cantSplit/>
          <w:trHeight w:val="385"/>
        </w:trPr>
        <w:tc>
          <w:tcPr>
            <w:tcW w:w="4482" w:type="dxa"/>
            <w:vAlign w:val="bottom"/>
          </w:tcPr>
          <w:p w14:paraId="08B0B85C" w14:textId="77777777" w:rsidR="00AF4FD9" w:rsidRPr="002B4C3F" w:rsidRDefault="00AF4FD9" w:rsidP="00B672EA">
            <w:pPr>
              <w:spacing w:line="360" w:lineRule="exact"/>
              <w:ind w:right="-108"/>
              <w:rPr>
                <w:rFonts w:ascii="Arial" w:hAnsi="Arial" w:cs="Arial"/>
                <w:sz w:val="18"/>
                <w:szCs w:val="18"/>
                <w:cs/>
              </w:rPr>
            </w:pPr>
          </w:p>
        </w:tc>
        <w:tc>
          <w:tcPr>
            <w:tcW w:w="4698" w:type="dxa"/>
            <w:gridSpan w:val="3"/>
            <w:vAlign w:val="bottom"/>
          </w:tcPr>
          <w:p w14:paraId="7E9D5A84" w14:textId="77777777" w:rsidR="00AF4FD9" w:rsidRPr="002B4C3F" w:rsidRDefault="00AF4FD9" w:rsidP="00B672EA">
            <w:pPr>
              <w:pBdr>
                <w:bottom w:val="single" w:sz="4" w:space="1" w:color="auto"/>
              </w:pBdr>
              <w:tabs>
                <w:tab w:val="left" w:pos="1440"/>
              </w:tabs>
              <w:spacing w:line="360" w:lineRule="exact"/>
              <w:jc w:val="center"/>
              <w:rPr>
                <w:rFonts w:ascii="Arial" w:hAnsi="Arial" w:cs="Arial"/>
                <w:sz w:val="18"/>
                <w:szCs w:val="18"/>
              </w:rPr>
            </w:pPr>
            <w:r w:rsidRPr="002B4C3F">
              <w:rPr>
                <w:rFonts w:ascii="Arial" w:hAnsi="Arial" w:cs="Arial"/>
                <w:sz w:val="18"/>
                <w:szCs w:val="18"/>
              </w:rPr>
              <w:t>Consolidated financial statements</w:t>
            </w:r>
          </w:p>
        </w:tc>
      </w:tr>
      <w:tr w:rsidR="00EA2448" w:rsidRPr="002B4C3F" w14:paraId="4B178AE8" w14:textId="77777777" w:rsidTr="00314941">
        <w:trPr>
          <w:cantSplit/>
          <w:trHeight w:val="385"/>
        </w:trPr>
        <w:tc>
          <w:tcPr>
            <w:tcW w:w="4482" w:type="dxa"/>
            <w:vAlign w:val="bottom"/>
          </w:tcPr>
          <w:p w14:paraId="0B450957" w14:textId="77777777" w:rsidR="00AF4FD9" w:rsidRPr="002B4C3F" w:rsidRDefault="00AF4FD9" w:rsidP="00B672EA">
            <w:pPr>
              <w:spacing w:line="360" w:lineRule="exact"/>
              <w:ind w:right="-108"/>
              <w:rPr>
                <w:rFonts w:ascii="Arial" w:hAnsi="Arial" w:cs="Arial"/>
                <w:sz w:val="18"/>
                <w:szCs w:val="18"/>
                <w:cs/>
              </w:rPr>
            </w:pPr>
          </w:p>
        </w:tc>
        <w:tc>
          <w:tcPr>
            <w:tcW w:w="4698" w:type="dxa"/>
            <w:gridSpan w:val="3"/>
            <w:vAlign w:val="bottom"/>
          </w:tcPr>
          <w:p w14:paraId="7283F33E" w14:textId="2F22149D" w:rsidR="00AF4FD9" w:rsidRPr="002B4C3F" w:rsidRDefault="00A059D7" w:rsidP="00B672EA">
            <w:pPr>
              <w:pBdr>
                <w:bottom w:val="single" w:sz="4" w:space="1" w:color="auto"/>
              </w:pBdr>
              <w:tabs>
                <w:tab w:val="left" w:pos="1440"/>
              </w:tabs>
              <w:spacing w:line="360" w:lineRule="exact"/>
              <w:jc w:val="center"/>
              <w:rPr>
                <w:rFonts w:ascii="Arial" w:hAnsi="Arial" w:cs="Arial"/>
                <w:sz w:val="18"/>
                <w:szCs w:val="18"/>
              </w:rPr>
            </w:pPr>
            <w:r w:rsidRPr="002B4C3F">
              <w:rPr>
                <w:rFonts w:ascii="Arial" w:hAnsi="Arial" w:cs="Arial"/>
                <w:sz w:val="18"/>
                <w:szCs w:val="18"/>
              </w:rPr>
              <w:t>31 December 2024</w:t>
            </w:r>
          </w:p>
        </w:tc>
      </w:tr>
      <w:tr w:rsidR="00EA2448" w:rsidRPr="002B4C3F" w14:paraId="3B44ADB7" w14:textId="77777777" w:rsidTr="00314941">
        <w:trPr>
          <w:cantSplit/>
          <w:trHeight w:val="385"/>
        </w:trPr>
        <w:tc>
          <w:tcPr>
            <w:tcW w:w="4482" w:type="dxa"/>
            <w:vAlign w:val="bottom"/>
          </w:tcPr>
          <w:p w14:paraId="6138CA02" w14:textId="77777777" w:rsidR="00961D8B" w:rsidRPr="002B4C3F" w:rsidRDefault="00961D8B" w:rsidP="00B672EA">
            <w:pPr>
              <w:spacing w:line="360" w:lineRule="exact"/>
              <w:ind w:right="-18"/>
              <w:rPr>
                <w:rFonts w:ascii="Arial" w:hAnsi="Arial" w:cs="Arial"/>
                <w:sz w:val="18"/>
                <w:szCs w:val="18"/>
                <w:cs/>
              </w:rPr>
            </w:pPr>
          </w:p>
        </w:tc>
        <w:tc>
          <w:tcPr>
            <w:tcW w:w="1566" w:type="dxa"/>
            <w:vAlign w:val="bottom"/>
          </w:tcPr>
          <w:p w14:paraId="5AAAA5DC" w14:textId="38C8DB85" w:rsidR="00961D8B" w:rsidRPr="002B4C3F" w:rsidRDefault="00961D8B" w:rsidP="00B672EA">
            <w:pPr>
              <w:pBdr>
                <w:bottom w:val="single" w:sz="6" w:space="1" w:color="auto"/>
              </w:pBdr>
              <w:spacing w:line="360" w:lineRule="exact"/>
              <w:jc w:val="center"/>
              <w:rPr>
                <w:rFonts w:ascii="Arial" w:hAnsi="Arial" w:cs="Arial"/>
                <w:sz w:val="18"/>
                <w:szCs w:val="18"/>
                <w:cs/>
              </w:rPr>
            </w:pPr>
            <w:r w:rsidRPr="002B4C3F">
              <w:rPr>
                <w:rFonts w:ascii="Arial" w:hAnsi="Arial" w:cs="Arial"/>
                <w:sz w:val="18"/>
                <w:szCs w:val="18"/>
              </w:rPr>
              <w:t>Loan to customers and accrued interest</w:t>
            </w:r>
          </w:p>
        </w:tc>
        <w:tc>
          <w:tcPr>
            <w:tcW w:w="1566" w:type="dxa"/>
            <w:vAlign w:val="bottom"/>
          </w:tcPr>
          <w:p w14:paraId="5FA9E1C8" w14:textId="155C8A3F" w:rsidR="00961D8B" w:rsidRPr="002B4C3F" w:rsidRDefault="00961D8B" w:rsidP="00B672EA">
            <w:pPr>
              <w:pBdr>
                <w:bottom w:val="single" w:sz="6" w:space="1" w:color="auto"/>
              </w:pBdr>
              <w:tabs>
                <w:tab w:val="left" w:pos="1440"/>
              </w:tabs>
              <w:spacing w:line="360" w:lineRule="exact"/>
              <w:ind w:right="34"/>
              <w:jc w:val="center"/>
              <w:rPr>
                <w:rFonts w:ascii="Arial" w:hAnsi="Arial" w:cs="Arial"/>
                <w:sz w:val="18"/>
                <w:szCs w:val="18"/>
                <w:cs/>
              </w:rPr>
            </w:pPr>
            <w:r w:rsidRPr="002B4C3F">
              <w:rPr>
                <w:rFonts w:ascii="Arial" w:hAnsi="Arial" w:cs="Arial"/>
                <w:sz w:val="18"/>
                <w:szCs w:val="18"/>
              </w:rPr>
              <w:t xml:space="preserve">Allowance </w:t>
            </w:r>
            <w:r w:rsidRPr="002B4C3F">
              <w:rPr>
                <w:rFonts w:ascii="Arial" w:hAnsi="Arial" w:cs="Arial"/>
                <w:sz w:val="18"/>
                <w:szCs w:val="18"/>
              </w:rPr>
              <w:br/>
              <w:t>for expected credit losses</w:t>
            </w:r>
          </w:p>
        </w:tc>
        <w:tc>
          <w:tcPr>
            <w:tcW w:w="1566" w:type="dxa"/>
            <w:vAlign w:val="bottom"/>
          </w:tcPr>
          <w:p w14:paraId="13478EF9" w14:textId="77777777" w:rsidR="00961D8B" w:rsidRPr="002B4C3F" w:rsidRDefault="00961D8B" w:rsidP="00B672EA">
            <w:pPr>
              <w:pBdr>
                <w:bottom w:val="single" w:sz="6" w:space="1" w:color="auto"/>
              </w:pBdr>
              <w:tabs>
                <w:tab w:val="left" w:pos="1440"/>
              </w:tabs>
              <w:spacing w:line="360" w:lineRule="exact"/>
              <w:ind w:right="34"/>
              <w:jc w:val="center"/>
              <w:rPr>
                <w:rFonts w:ascii="Arial" w:hAnsi="Arial" w:cs="Arial"/>
                <w:sz w:val="18"/>
                <w:szCs w:val="18"/>
                <w:cs/>
              </w:rPr>
            </w:pPr>
            <w:r w:rsidRPr="002B4C3F">
              <w:rPr>
                <w:rFonts w:ascii="Arial" w:hAnsi="Arial" w:cs="Arial"/>
                <w:sz w:val="18"/>
                <w:szCs w:val="18"/>
              </w:rPr>
              <w:t>Net book value</w:t>
            </w:r>
          </w:p>
        </w:tc>
      </w:tr>
      <w:tr w:rsidR="00EA2448" w:rsidRPr="002B4C3F" w14:paraId="15D0FA92" w14:textId="77777777" w:rsidTr="00B30360">
        <w:trPr>
          <w:cantSplit/>
          <w:trHeight w:val="385"/>
        </w:trPr>
        <w:tc>
          <w:tcPr>
            <w:tcW w:w="4482" w:type="dxa"/>
            <w:vAlign w:val="bottom"/>
          </w:tcPr>
          <w:p w14:paraId="54C9155A" w14:textId="77777777" w:rsidR="0074490B" w:rsidRPr="002B4C3F" w:rsidRDefault="0074490B" w:rsidP="00B672EA">
            <w:pPr>
              <w:spacing w:line="360" w:lineRule="exact"/>
              <w:ind w:left="255" w:right="-18" w:hanging="255"/>
              <w:rPr>
                <w:rFonts w:ascii="Arial" w:hAnsi="Arial" w:cs="Arial"/>
                <w:sz w:val="18"/>
                <w:szCs w:val="18"/>
              </w:rPr>
            </w:pPr>
            <w:r w:rsidRPr="002B4C3F">
              <w:rPr>
                <w:rFonts w:ascii="Arial" w:hAnsi="Arial" w:cs="Arial"/>
                <w:sz w:val="18"/>
                <w:szCs w:val="18"/>
              </w:rPr>
              <w:t>Loans to customers with no significant increase                                   in credit risk (Performing)</w:t>
            </w:r>
          </w:p>
        </w:tc>
        <w:tc>
          <w:tcPr>
            <w:tcW w:w="1566" w:type="dxa"/>
            <w:vAlign w:val="bottom"/>
          </w:tcPr>
          <w:p w14:paraId="41450FA9" w14:textId="3A83A14F" w:rsidR="0074490B" w:rsidRPr="002B4C3F" w:rsidRDefault="0074490B" w:rsidP="00B672EA">
            <w:pPr>
              <w:tabs>
                <w:tab w:val="decimal" w:pos="1245"/>
              </w:tabs>
              <w:spacing w:line="360" w:lineRule="exact"/>
              <w:jc w:val="both"/>
              <w:rPr>
                <w:rFonts w:ascii="Arial" w:hAnsi="Arial" w:cs="Arial"/>
                <w:sz w:val="18"/>
                <w:szCs w:val="18"/>
                <w:cs/>
              </w:rPr>
            </w:pPr>
            <w:r w:rsidRPr="002B4C3F">
              <w:rPr>
                <w:rFonts w:ascii="Arial" w:hAnsi="Arial" w:cs="Arial"/>
                <w:sz w:val="18"/>
                <w:szCs w:val="18"/>
              </w:rPr>
              <w:t>4,019,884</w:t>
            </w:r>
          </w:p>
        </w:tc>
        <w:tc>
          <w:tcPr>
            <w:tcW w:w="1566" w:type="dxa"/>
            <w:vAlign w:val="bottom"/>
          </w:tcPr>
          <w:p w14:paraId="1176AACD" w14:textId="58A41901" w:rsidR="0074490B" w:rsidRPr="002B4C3F" w:rsidRDefault="0074490B" w:rsidP="00B672EA">
            <w:pPr>
              <w:tabs>
                <w:tab w:val="decimal" w:pos="1245"/>
              </w:tabs>
              <w:spacing w:line="360" w:lineRule="exact"/>
              <w:jc w:val="both"/>
              <w:rPr>
                <w:rFonts w:ascii="Arial" w:hAnsi="Arial" w:cs="Arial"/>
                <w:sz w:val="18"/>
                <w:szCs w:val="18"/>
                <w:cs/>
              </w:rPr>
            </w:pPr>
            <w:r w:rsidRPr="002B4C3F">
              <w:rPr>
                <w:rFonts w:ascii="Arial" w:hAnsi="Arial" w:cs="Arial"/>
                <w:sz w:val="18"/>
                <w:szCs w:val="18"/>
              </w:rPr>
              <w:t>-</w:t>
            </w:r>
          </w:p>
        </w:tc>
        <w:tc>
          <w:tcPr>
            <w:tcW w:w="1566" w:type="dxa"/>
            <w:vAlign w:val="bottom"/>
          </w:tcPr>
          <w:p w14:paraId="10833D3D" w14:textId="4755ECCE" w:rsidR="0074490B" w:rsidRPr="002B4C3F" w:rsidRDefault="0074490B" w:rsidP="00B672EA">
            <w:pPr>
              <w:tabs>
                <w:tab w:val="decimal" w:pos="1245"/>
              </w:tabs>
              <w:spacing w:line="360" w:lineRule="exact"/>
              <w:jc w:val="both"/>
              <w:rPr>
                <w:rFonts w:ascii="Arial" w:hAnsi="Arial" w:cs="Arial"/>
                <w:sz w:val="18"/>
                <w:szCs w:val="18"/>
                <w:cs/>
              </w:rPr>
            </w:pPr>
            <w:r w:rsidRPr="002B4C3F">
              <w:rPr>
                <w:rFonts w:ascii="Arial" w:hAnsi="Arial" w:cs="Arial"/>
                <w:sz w:val="18"/>
                <w:szCs w:val="18"/>
              </w:rPr>
              <w:t xml:space="preserve"> 4,019,884 </w:t>
            </w:r>
          </w:p>
        </w:tc>
      </w:tr>
      <w:tr w:rsidR="00EA2448" w:rsidRPr="002B4C3F" w14:paraId="75C0147B" w14:textId="77777777" w:rsidTr="00B30360">
        <w:trPr>
          <w:cantSplit/>
          <w:trHeight w:val="385"/>
        </w:trPr>
        <w:tc>
          <w:tcPr>
            <w:tcW w:w="4482" w:type="dxa"/>
            <w:vAlign w:val="bottom"/>
          </w:tcPr>
          <w:p w14:paraId="0D29695E" w14:textId="77777777" w:rsidR="0074490B" w:rsidRPr="002B4C3F" w:rsidRDefault="0074490B" w:rsidP="00B672EA">
            <w:pPr>
              <w:spacing w:line="360" w:lineRule="exact"/>
              <w:ind w:left="255" w:right="-18" w:hanging="255"/>
              <w:rPr>
                <w:rFonts w:ascii="Arial" w:hAnsi="Arial" w:cs="Arial"/>
                <w:sz w:val="18"/>
                <w:szCs w:val="18"/>
              </w:rPr>
            </w:pPr>
            <w:r w:rsidRPr="002B4C3F">
              <w:rPr>
                <w:rFonts w:ascii="Arial" w:hAnsi="Arial" w:cs="Arial"/>
                <w:sz w:val="18"/>
                <w:szCs w:val="18"/>
              </w:rPr>
              <w:t>Loans to customers with significant increase                                   in credit risk (Under-Performing)</w:t>
            </w:r>
          </w:p>
        </w:tc>
        <w:tc>
          <w:tcPr>
            <w:tcW w:w="1566" w:type="dxa"/>
            <w:vAlign w:val="bottom"/>
          </w:tcPr>
          <w:p w14:paraId="08BBE2B7" w14:textId="7FDC620E" w:rsidR="0074490B" w:rsidRPr="002B4C3F" w:rsidRDefault="0074490B" w:rsidP="00B672EA">
            <w:pPr>
              <w:tabs>
                <w:tab w:val="decimal" w:pos="1245"/>
              </w:tabs>
              <w:spacing w:line="360" w:lineRule="exact"/>
              <w:jc w:val="both"/>
              <w:rPr>
                <w:rFonts w:ascii="Arial" w:hAnsi="Arial" w:cs="Arial"/>
                <w:sz w:val="18"/>
                <w:szCs w:val="18"/>
                <w:cs/>
              </w:rPr>
            </w:pPr>
            <w:r w:rsidRPr="002B4C3F">
              <w:rPr>
                <w:rFonts w:ascii="Arial" w:hAnsi="Arial" w:cs="Arial"/>
                <w:sz w:val="18"/>
                <w:szCs w:val="18"/>
              </w:rPr>
              <w:t>427,098</w:t>
            </w:r>
          </w:p>
        </w:tc>
        <w:tc>
          <w:tcPr>
            <w:tcW w:w="1566" w:type="dxa"/>
            <w:vAlign w:val="bottom"/>
          </w:tcPr>
          <w:p w14:paraId="2AF5365C" w14:textId="63D24DDF" w:rsidR="0074490B" w:rsidRPr="002B4C3F" w:rsidRDefault="0074490B" w:rsidP="00B672EA">
            <w:pPr>
              <w:tabs>
                <w:tab w:val="decimal" w:pos="1245"/>
              </w:tabs>
              <w:spacing w:line="360" w:lineRule="exact"/>
              <w:jc w:val="both"/>
              <w:rPr>
                <w:rFonts w:ascii="Arial" w:hAnsi="Arial" w:cs="Arial"/>
                <w:sz w:val="18"/>
                <w:szCs w:val="18"/>
              </w:rPr>
            </w:pPr>
            <w:r w:rsidRPr="002B4C3F">
              <w:rPr>
                <w:rFonts w:ascii="Arial" w:hAnsi="Arial" w:cs="Arial"/>
                <w:sz w:val="18"/>
                <w:szCs w:val="18"/>
              </w:rPr>
              <w:t xml:space="preserve"> (77,350)</w:t>
            </w:r>
          </w:p>
        </w:tc>
        <w:tc>
          <w:tcPr>
            <w:tcW w:w="1566" w:type="dxa"/>
            <w:vAlign w:val="bottom"/>
          </w:tcPr>
          <w:p w14:paraId="1C3343E3" w14:textId="72729EAE" w:rsidR="0074490B" w:rsidRPr="002B4C3F" w:rsidRDefault="0074490B" w:rsidP="00B672EA">
            <w:pPr>
              <w:tabs>
                <w:tab w:val="decimal" w:pos="1245"/>
              </w:tabs>
              <w:spacing w:line="360" w:lineRule="exact"/>
              <w:jc w:val="both"/>
              <w:rPr>
                <w:rFonts w:ascii="Arial" w:hAnsi="Arial" w:cs="Arial"/>
                <w:sz w:val="18"/>
                <w:szCs w:val="18"/>
              </w:rPr>
            </w:pPr>
            <w:r w:rsidRPr="002B4C3F">
              <w:rPr>
                <w:rFonts w:ascii="Arial" w:hAnsi="Arial" w:cs="Arial"/>
                <w:sz w:val="18"/>
                <w:szCs w:val="18"/>
              </w:rPr>
              <w:t xml:space="preserve"> 349,748</w:t>
            </w:r>
          </w:p>
        </w:tc>
      </w:tr>
      <w:tr w:rsidR="00EA2448" w:rsidRPr="002B4C3F" w14:paraId="31801D32" w14:textId="77777777" w:rsidTr="00B30360">
        <w:trPr>
          <w:cantSplit/>
          <w:trHeight w:val="385"/>
        </w:trPr>
        <w:tc>
          <w:tcPr>
            <w:tcW w:w="4482" w:type="dxa"/>
            <w:vAlign w:val="bottom"/>
          </w:tcPr>
          <w:p w14:paraId="64DEBBA7" w14:textId="77777777" w:rsidR="0074490B" w:rsidRPr="002B4C3F" w:rsidRDefault="0074490B" w:rsidP="00B672EA">
            <w:pPr>
              <w:spacing w:line="360" w:lineRule="exact"/>
              <w:ind w:left="255" w:right="-18" w:hanging="255"/>
              <w:rPr>
                <w:rFonts w:ascii="Arial" w:hAnsi="Arial" w:cs="Arial"/>
                <w:sz w:val="18"/>
                <w:szCs w:val="18"/>
              </w:rPr>
            </w:pPr>
            <w:r w:rsidRPr="002B4C3F">
              <w:rPr>
                <w:rFonts w:ascii="Arial" w:hAnsi="Arial" w:cs="Arial"/>
                <w:sz w:val="18"/>
                <w:szCs w:val="18"/>
              </w:rPr>
              <w:t>Loans to customers with credit -impaired                                    (Non-Performing)</w:t>
            </w:r>
          </w:p>
        </w:tc>
        <w:tc>
          <w:tcPr>
            <w:tcW w:w="1566" w:type="dxa"/>
            <w:vAlign w:val="bottom"/>
          </w:tcPr>
          <w:p w14:paraId="4FD1D101" w14:textId="1E8BAE4C" w:rsidR="0074490B" w:rsidRPr="002B4C3F" w:rsidRDefault="0074490B" w:rsidP="00B672EA">
            <w:pPr>
              <w:pBdr>
                <w:bottom w:val="single" w:sz="6" w:space="1" w:color="auto"/>
              </w:pBdr>
              <w:tabs>
                <w:tab w:val="decimal" w:pos="1245"/>
              </w:tabs>
              <w:spacing w:line="360" w:lineRule="exact"/>
              <w:jc w:val="both"/>
              <w:rPr>
                <w:rFonts w:ascii="Arial" w:hAnsi="Arial" w:cs="Arial"/>
                <w:sz w:val="18"/>
                <w:szCs w:val="18"/>
                <w:cs/>
              </w:rPr>
            </w:pPr>
            <w:r w:rsidRPr="002B4C3F">
              <w:rPr>
                <w:rFonts w:ascii="Arial" w:hAnsi="Arial" w:cs="Arial"/>
                <w:sz w:val="18"/>
                <w:szCs w:val="18"/>
              </w:rPr>
              <w:t>2,049,421</w:t>
            </w:r>
          </w:p>
        </w:tc>
        <w:tc>
          <w:tcPr>
            <w:tcW w:w="1566" w:type="dxa"/>
            <w:vAlign w:val="bottom"/>
          </w:tcPr>
          <w:p w14:paraId="3F4BFD50" w14:textId="78108079" w:rsidR="0074490B" w:rsidRPr="002B4C3F" w:rsidRDefault="0074490B" w:rsidP="00B672EA">
            <w:pPr>
              <w:pBdr>
                <w:bottom w:val="single" w:sz="6" w:space="1" w:color="auto"/>
              </w:pBdr>
              <w:tabs>
                <w:tab w:val="decimal" w:pos="1245"/>
              </w:tabs>
              <w:spacing w:line="360" w:lineRule="exact"/>
              <w:jc w:val="both"/>
              <w:rPr>
                <w:rFonts w:ascii="Arial" w:hAnsi="Arial" w:cs="Arial"/>
                <w:sz w:val="18"/>
                <w:szCs w:val="18"/>
              </w:rPr>
            </w:pPr>
            <w:r w:rsidRPr="002B4C3F">
              <w:rPr>
                <w:rFonts w:ascii="Arial" w:hAnsi="Arial" w:cs="Arial"/>
                <w:sz w:val="18"/>
                <w:szCs w:val="18"/>
              </w:rPr>
              <w:t xml:space="preserve"> (168,099)</w:t>
            </w:r>
          </w:p>
        </w:tc>
        <w:tc>
          <w:tcPr>
            <w:tcW w:w="1566" w:type="dxa"/>
            <w:vAlign w:val="bottom"/>
          </w:tcPr>
          <w:p w14:paraId="6141B9C1" w14:textId="07C611F0" w:rsidR="0074490B" w:rsidRPr="002B4C3F" w:rsidRDefault="0074490B" w:rsidP="00B672EA">
            <w:pPr>
              <w:pBdr>
                <w:bottom w:val="single" w:sz="6" w:space="1" w:color="auto"/>
              </w:pBdr>
              <w:tabs>
                <w:tab w:val="decimal" w:pos="1245"/>
              </w:tabs>
              <w:spacing w:line="360" w:lineRule="exact"/>
              <w:jc w:val="both"/>
              <w:rPr>
                <w:rFonts w:ascii="Arial" w:hAnsi="Arial" w:cs="Arial"/>
                <w:sz w:val="18"/>
                <w:szCs w:val="18"/>
              </w:rPr>
            </w:pPr>
            <w:r w:rsidRPr="002B4C3F">
              <w:rPr>
                <w:rFonts w:ascii="Arial" w:hAnsi="Arial" w:cs="Arial"/>
                <w:sz w:val="18"/>
                <w:szCs w:val="18"/>
              </w:rPr>
              <w:t xml:space="preserve"> 1,881,322 </w:t>
            </w:r>
          </w:p>
        </w:tc>
      </w:tr>
      <w:tr w:rsidR="0074490B" w:rsidRPr="002B4C3F" w14:paraId="7187E923" w14:textId="77777777" w:rsidTr="00B30360">
        <w:trPr>
          <w:cantSplit/>
          <w:trHeight w:val="385"/>
        </w:trPr>
        <w:tc>
          <w:tcPr>
            <w:tcW w:w="4482" w:type="dxa"/>
            <w:vAlign w:val="bottom"/>
          </w:tcPr>
          <w:p w14:paraId="1AECD937" w14:textId="77777777" w:rsidR="0074490B" w:rsidRPr="002B4C3F" w:rsidRDefault="0074490B" w:rsidP="00B672EA">
            <w:pPr>
              <w:spacing w:line="360" w:lineRule="exact"/>
              <w:ind w:left="415" w:right="-18" w:hanging="415"/>
              <w:rPr>
                <w:rFonts w:ascii="Arial" w:hAnsi="Arial" w:cs="Arial"/>
                <w:sz w:val="18"/>
                <w:szCs w:val="18"/>
                <w:cs/>
              </w:rPr>
            </w:pPr>
            <w:r w:rsidRPr="002B4C3F">
              <w:rPr>
                <w:rFonts w:ascii="Arial" w:hAnsi="Arial" w:cs="Arial"/>
                <w:sz w:val="18"/>
                <w:szCs w:val="18"/>
              </w:rPr>
              <w:t>Total</w:t>
            </w:r>
          </w:p>
        </w:tc>
        <w:tc>
          <w:tcPr>
            <w:tcW w:w="1566" w:type="dxa"/>
            <w:vAlign w:val="bottom"/>
          </w:tcPr>
          <w:p w14:paraId="0B55C27D" w14:textId="3A87B644" w:rsidR="0074490B" w:rsidRPr="002B4C3F" w:rsidRDefault="0074490B" w:rsidP="00B672EA">
            <w:pPr>
              <w:pBdr>
                <w:bottom w:val="double" w:sz="4" w:space="1" w:color="auto"/>
              </w:pBdr>
              <w:tabs>
                <w:tab w:val="decimal" w:pos="1245"/>
              </w:tabs>
              <w:spacing w:line="360" w:lineRule="exact"/>
              <w:jc w:val="both"/>
              <w:rPr>
                <w:rFonts w:ascii="Arial" w:hAnsi="Arial" w:cs="Arial"/>
                <w:sz w:val="18"/>
                <w:szCs w:val="18"/>
                <w:cs/>
              </w:rPr>
            </w:pPr>
            <w:r w:rsidRPr="002B4C3F">
              <w:rPr>
                <w:rFonts w:ascii="Arial" w:hAnsi="Arial" w:cs="Arial"/>
                <w:sz w:val="18"/>
                <w:szCs w:val="18"/>
              </w:rPr>
              <w:t>6,496,403</w:t>
            </w:r>
          </w:p>
        </w:tc>
        <w:tc>
          <w:tcPr>
            <w:tcW w:w="1566" w:type="dxa"/>
            <w:vAlign w:val="bottom"/>
          </w:tcPr>
          <w:p w14:paraId="7412EF07" w14:textId="4B616B44" w:rsidR="0074490B" w:rsidRPr="002B4C3F" w:rsidRDefault="0074490B" w:rsidP="00B672EA">
            <w:pPr>
              <w:pBdr>
                <w:bottom w:val="double" w:sz="4" w:space="1" w:color="auto"/>
              </w:pBdr>
              <w:tabs>
                <w:tab w:val="decimal" w:pos="1245"/>
              </w:tabs>
              <w:spacing w:line="360" w:lineRule="exact"/>
              <w:jc w:val="both"/>
              <w:rPr>
                <w:rFonts w:ascii="Arial" w:hAnsi="Arial" w:cs="Arial"/>
                <w:sz w:val="18"/>
                <w:szCs w:val="18"/>
              </w:rPr>
            </w:pPr>
            <w:r w:rsidRPr="002B4C3F">
              <w:rPr>
                <w:rFonts w:ascii="Arial" w:hAnsi="Arial" w:cs="Arial"/>
                <w:sz w:val="18"/>
                <w:szCs w:val="18"/>
              </w:rPr>
              <w:t xml:space="preserve"> (245,449)</w:t>
            </w:r>
          </w:p>
        </w:tc>
        <w:tc>
          <w:tcPr>
            <w:tcW w:w="1566" w:type="dxa"/>
            <w:vAlign w:val="bottom"/>
          </w:tcPr>
          <w:p w14:paraId="1568D389" w14:textId="4F6120B1" w:rsidR="0074490B" w:rsidRPr="002B4C3F" w:rsidRDefault="0074490B" w:rsidP="00B672EA">
            <w:pPr>
              <w:pBdr>
                <w:bottom w:val="double" w:sz="4" w:space="1" w:color="auto"/>
              </w:pBdr>
              <w:tabs>
                <w:tab w:val="decimal" w:pos="1245"/>
              </w:tabs>
              <w:spacing w:line="360" w:lineRule="exact"/>
              <w:jc w:val="both"/>
              <w:rPr>
                <w:rFonts w:ascii="Arial" w:hAnsi="Arial" w:cs="Arial"/>
                <w:sz w:val="18"/>
                <w:szCs w:val="18"/>
              </w:rPr>
            </w:pPr>
            <w:r w:rsidRPr="002B4C3F">
              <w:rPr>
                <w:rFonts w:ascii="Arial" w:hAnsi="Arial" w:cs="Arial"/>
                <w:sz w:val="18"/>
                <w:szCs w:val="18"/>
              </w:rPr>
              <w:t xml:space="preserve"> 6,250,954 </w:t>
            </w:r>
          </w:p>
        </w:tc>
      </w:tr>
    </w:tbl>
    <w:p w14:paraId="416BEC17" w14:textId="6901D5CF" w:rsidR="00FF7642" w:rsidRPr="002B4C3F" w:rsidRDefault="002A6A15" w:rsidP="00B672EA">
      <w:pPr>
        <w:pStyle w:val="Heading2"/>
        <w:spacing w:before="12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t>5.</w:t>
      </w:r>
      <w:r w:rsidRPr="002B4C3F">
        <w:rPr>
          <w:rFonts w:ascii="Arial" w:hAnsi="Arial" w:cs="Arial"/>
          <w:b/>
          <w:bCs/>
          <w:color w:val="auto"/>
          <w:sz w:val="22"/>
          <w:szCs w:val="22"/>
        </w:rPr>
        <w:tab/>
      </w:r>
      <w:r w:rsidR="00FF7642" w:rsidRPr="002B4C3F">
        <w:rPr>
          <w:rFonts w:ascii="Arial" w:hAnsi="Arial" w:cs="Arial"/>
          <w:b/>
          <w:bCs/>
          <w:color w:val="auto"/>
          <w:sz w:val="22"/>
          <w:szCs w:val="22"/>
        </w:rPr>
        <w:t xml:space="preserve">Loans purchased of receivables and accrued interest receivables </w:t>
      </w:r>
    </w:p>
    <w:p w14:paraId="5CA578D7" w14:textId="45C19C10" w:rsidR="00D24A81" w:rsidRPr="002B4C3F" w:rsidRDefault="00D24A81" w:rsidP="008E7D82">
      <w:pPr>
        <w:pStyle w:val="Heading2"/>
        <w:spacing w:before="120" w:line="380" w:lineRule="exact"/>
        <w:ind w:left="547"/>
        <w:jc w:val="thaiDistribute"/>
        <w:rPr>
          <w:rFonts w:ascii="Arial" w:hAnsi="Arial" w:cs="Arial"/>
          <w:color w:val="auto"/>
          <w:sz w:val="22"/>
          <w:szCs w:val="22"/>
        </w:rPr>
      </w:pPr>
      <w:r w:rsidRPr="002B4C3F">
        <w:rPr>
          <w:rFonts w:ascii="Arial" w:hAnsi="Arial" w:cs="Arial"/>
          <w:color w:val="auto"/>
          <w:sz w:val="22"/>
          <w:szCs w:val="22"/>
        </w:rPr>
        <w:t>Loans purchased of receivables and accrued interest receivables are as follows:</w:t>
      </w:r>
    </w:p>
    <w:tbl>
      <w:tblPr>
        <w:tblW w:w="9072" w:type="dxa"/>
        <w:tblInd w:w="558" w:type="dxa"/>
        <w:tblLayout w:type="fixed"/>
        <w:tblLook w:val="04A0" w:firstRow="1" w:lastRow="0" w:firstColumn="1" w:lastColumn="0" w:noHBand="0" w:noVBand="1"/>
      </w:tblPr>
      <w:tblGrid>
        <w:gridCol w:w="5310"/>
        <w:gridCol w:w="1881"/>
        <w:gridCol w:w="1881"/>
      </w:tblGrid>
      <w:tr w:rsidR="00EA2448" w:rsidRPr="002B4C3F" w14:paraId="2C312D1E" w14:textId="77777777">
        <w:trPr>
          <w:trHeight w:val="64"/>
        </w:trPr>
        <w:tc>
          <w:tcPr>
            <w:tcW w:w="5310" w:type="dxa"/>
            <w:noWrap/>
            <w:vAlign w:val="bottom"/>
            <w:hideMark/>
          </w:tcPr>
          <w:p w14:paraId="644D0785" w14:textId="77777777" w:rsidR="00FF7642" w:rsidRPr="002B4C3F" w:rsidRDefault="00FF7642" w:rsidP="004C0754">
            <w:pPr>
              <w:spacing w:line="340" w:lineRule="exact"/>
              <w:ind w:left="519" w:hanging="519"/>
              <w:rPr>
                <w:rFonts w:ascii="Arial" w:hAnsi="Arial" w:cs="Arial"/>
                <w:sz w:val="18"/>
                <w:szCs w:val="18"/>
              </w:rPr>
            </w:pPr>
          </w:p>
        </w:tc>
        <w:tc>
          <w:tcPr>
            <w:tcW w:w="3762" w:type="dxa"/>
            <w:gridSpan w:val="2"/>
            <w:noWrap/>
            <w:vAlign w:val="bottom"/>
            <w:hideMark/>
          </w:tcPr>
          <w:p w14:paraId="7A2658FF" w14:textId="15A07419" w:rsidR="00FF7642" w:rsidRPr="002B4C3F" w:rsidRDefault="00FF7642" w:rsidP="004C0754">
            <w:pPr>
              <w:spacing w:line="340" w:lineRule="exact"/>
              <w:jc w:val="right"/>
              <w:rPr>
                <w:rFonts w:ascii="Arial" w:hAnsi="Arial" w:cs="Arial"/>
                <w:b/>
                <w:bCs/>
                <w:sz w:val="18"/>
                <w:szCs w:val="18"/>
              </w:rPr>
            </w:pPr>
            <w:r w:rsidRPr="002B4C3F">
              <w:rPr>
                <w:rFonts w:ascii="Arial" w:hAnsi="Arial" w:cs="Arial"/>
                <w:sz w:val="18"/>
                <w:szCs w:val="18"/>
              </w:rPr>
              <w:t>(Unit:</w:t>
            </w:r>
            <w:r w:rsidR="007518BF" w:rsidRPr="002B4C3F">
              <w:rPr>
                <w:rFonts w:ascii="Arial" w:hAnsi="Arial" w:cs="Arial"/>
                <w:sz w:val="18"/>
                <w:szCs w:val="18"/>
              </w:rPr>
              <w:t xml:space="preserve"> Thousand</w:t>
            </w:r>
            <w:r w:rsidRPr="002B4C3F">
              <w:rPr>
                <w:rFonts w:ascii="Arial" w:hAnsi="Arial" w:cs="Arial"/>
                <w:sz w:val="18"/>
                <w:szCs w:val="18"/>
              </w:rPr>
              <w:t xml:space="preserve"> Baht)</w:t>
            </w:r>
          </w:p>
        </w:tc>
      </w:tr>
      <w:tr w:rsidR="00EA2448" w:rsidRPr="002B4C3F" w14:paraId="0314E94A" w14:textId="77777777">
        <w:trPr>
          <w:trHeight w:val="64"/>
        </w:trPr>
        <w:tc>
          <w:tcPr>
            <w:tcW w:w="5310" w:type="dxa"/>
            <w:vAlign w:val="bottom"/>
          </w:tcPr>
          <w:p w14:paraId="759CA2C0" w14:textId="77777777" w:rsidR="00FF7642" w:rsidRPr="002B4C3F" w:rsidRDefault="00FF7642" w:rsidP="004C0754">
            <w:pPr>
              <w:spacing w:line="340" w:lineRule="exact"/>
              <w:ind w:left="519" w:hanging="519"/>
              <w:rPr>
                <w:rFonts w:ascii="Arial" w:hAnsi="Arial" w:cs="Arial"/>
                <w:b/>
                <w:bCs/>
                <w:sz w:val="18"/>
                <w:szCs w:val="18"/>
              </w:rPr>
            </w:pPr>
          </w:p>
        </w:tc>
        <w:tc>
          <w:tcPr>
            <w:tcW w:w="3762" w:type="dxa"/>
            <w:gridSpan w:val="2"/>
            <w:vAlign w:val="bottom"/>
          </w:tcPr>
          <w:p w14:paraId="151C8B33" w14:textId="77777777" w:rsidR="00FF7642" w:rsidRPr="002B4C3F" w:rsidRDefault="00FF7642" w:rsidP="004C0754">
            <w:pPr>
              <w:pBdr>
                <w:bottom w:val="single" w:sz="4" w:space="1" w:color="auto"/>
              </w:pBdr>
              <w:spacing w:line="340" w:lineRule="exact"/>
              <w:jc w:val="center"/>
              <w:rPr>
                <w:rFonts w:ascii="Arial" w:hAnsi="Arial" w:cs="Arial"/>
                <w:sz w:val="18"/>
                <w:szCs w:val="18"/>
              </w:rPr>
            </w:pPr>
            <w:r w:rsidRPr="002B4C3F">
              <w:rPr>
                <w:rFonts w:ascii="Arial" w:hAnsi="Arial" w:cs="Arial"/>
                <w:sz w:val="18"/>
                <w:szCs w:val="18"/>
              </w:rPr>
              <w:t>Consolidated financial statements</w:t>
            </w:r>
          </w:p>
        </w:tc>
      </w:tr>
      <w:tr w:rsidR="00EA2448" w:rsidRPr="002B4C3F" w14:paraId="5438FBD8" w14:textId="77777777">
        <w:trPr>
          <w:trHeight w:val="64"/>
        </w:trPr>
        <w:tc>
          <w:tcPr>
            <w:tcW w:w="5310" w:type="dxa"/>
            <w:vAlign w:val="bottom"/>
            <w:hideMark/>
          </w:tcPr>
          <w:p w14:paraId="5446737B" w14:textId="77777777" w:rsidR="00FF7642" w:rsidRPr="002B4C3F" w:rsidRDefault="00FF7642" w:rsidP="004C0754">
            <w:pPr>
              <w:spacing w:line="340" w:lineRule="exact"/>
              <w:ind w:left="519" w:hanging="519"/>
              <w:rPr>
                <w:rFonts w:ascii="Arial" w:hAnsi="Arial" w:cs="Arial"/>
                <w:b/>
                <w:bCs/>
                <w:sz w:val="18"/>
                <w:szCs w:val="18"/>
              </w:rPr>
            </w:pPr>
          </w:p>
        </w:tc>
        <w:tc>
          <w:tcPr>
            <w:tcW w:w="1881" w:type="dxa"/>
            <w:vAlign w:val="bottom"/>
            <w:hideMark/>
          </w:tcPr>
          <w:p w14:paraId="2DC906FC" w14:textId="670D5BC6" w:rsidR="00FF7642" w:rsidRPr="002B4C3F" w:rsidRDefault="00670C71" w:rsidP="004C0754">
            <w:pPr>
              <w:pBdr>
                <w:bottom w:val="single" w:sz="4" w:space="1" w:color="auto"/>
              </w:pBdr>
              <w:spacing w:line="340" w:lineRule="exact"/>
              <w:jc w:val="center"/>
              <w:rPr>
                <w:rFonts w:ascii="Arial" w:hAnsi="Arial" w:cs="Arial"/>
                <w:b/>
                <w:bCs/>
                <w:sz w:val="18"/>
                <w:szCs w:val="18"/>
                <w:u w:val="single"/>
              </w:rPr>
            </w:pPr>
            <w:r w:rsidRPr="002B4C3F">
              <w:rPr>
                <w:rFonts w:ascii="Arial" w:hAnsi="Arial" w:cs="Arial"/>
                <w:sz w:val="18"/>
                <w:szCs w:val="18"/>
              </w:rPr>
              <w:t>30 June</w:t>
            </w:r>
            <w:r w:rsidR="00A059D7" w:rsidRPr="002B4C3F">
              <w:rPr>
                <w:rFonts w:ascii="Arial" w:hAnsi="Arial" w:cs="Arial"/>
                <w:sz w:val="18"/>
                <w:szCs w:val="18"/>
              </w:rPr>
              <w:t xml:space="preserve"> 2025</w:t>
            </w:r>
          </w:p>
        </w:tc>
        <w:tc>
          <w:tcPr>
            <w:tcW w:w="1881" w:type="dxa"/>
            <w:vAlign w:val="bottom"/>
          </w:tcPr>
          <w:p w14:paraId="141DBF1A" w14:textId="0F64C103" w:rsidR="00FF7642" w:rsidRPr="002B4C3F" w:rsidRDefault="00A059D7" w:rsidP="004C0754">
            <w:pPr>
              <w:pBdr>
                <w:bottom w:val="single" w:sz="4" w:space="1" w:color="auto"/>
              </w:pBdr>
              <w:spacing w:line="340" w:lineRule="exact"/>
              <w:jc w:val="center"/>
              <w:rPr>
                <w:rFonts w:ascii="Arial" w:hAnsi="Arial" w:cs="Arial"/>
                <w:sz w:val="18"/>
                <w:szCs w:val="18"/>
                <w:u w:val="single"/>
              </w:rPr>
            </w:pPr>
            <w:r w:rsidRPr="002B4C3F">
              <w:rPr>
                <w:rFonts w:ascii="Arial" w:hAnsi="Arial" w:cs="Arial"/>
                <w:sz w:val="18"/>
                <w:szCs w:val="18"/>
              </w:rPr>
              <w:t>31 December 2024</w:t>
            </w:r>
          </w:p>
        </w:tc>
      </w:tr>
      <w:tr w:rsidR="0056259A" w:rsidRPr="002B4C3F" w14:paraId="5D151700" w14:textId="77777777" w:rsidTr="00B30360">
        <w:trPr>
          <w:trHeight w:val="64"/>
        </w:trPr>
        <w:tc>
          <w:tcPr>
            <w:tcW w:w="5310" w:type="dxa"/>
            <w:vAlign w:val="bottom"/>
            <w:hideMark/>
          </w:tcPr>
          <w:p w14:paraId="29227E8A" w14:textId="77777777" w:rsidR="0056259A" w:rsidRPr="002B4C3F" w:rsidRDefault="0056259A" w:rsidP="0056259A">
            <w:pPr>
              <w:spacing w:line="340" w:lineRule="exact"/>
              <w:ind w:left="255" w:right="-108" w:hanging="255"/>
              <w:rPr>
                <w:rFonts w:ascii="Arial" w:hAnsi="Arial" w:cs="Arial"/>
                <w:sz w:val="18"/>
                <w:szCs w:val="18"/>
                <w:cs/>
              </w:rPr>
            </w:pPr>
            <w:r w:rsidRPr="002B4C3F">
              <w:rPr>
                <w:rFonts w:ascii="Arial" w:hAnsi="Arial" w:cs="Arial"/>
                <w:snapToGrid w:val="0"/>
                <w:sz w:val="18"/>
                <w:szCs w:val="18"/>
                <w:lang w:eastAsia="th-TH"/>
              </w:rPr>
              <w:t>Loans purchased of receivables - at amortised cost</w:t>
            </w:r>
            <w:r w:rsidRPr="002B4C3F">
              <w:rPr>
                <w:rFonts w:ascii="Arial" w:hAnsi="Arial" w:cs="Arial"/>
                <w:sz w:val="18"/>
                <w:szCs w:val="18"/>
              </w:rPr>
              <w:t xml:space="preserve"> </w:t>
            </w:r>
          </w:p>
        </w:tc>
        <w:tc>
          <w:tcPr>
            <w:tcW w:w="1881" w:type="dxa"/>
            <w:noWrap/>
            <w:vAlign w:val="bottom"/>
          </w:tcPr>
          <w:p w14:paraId="2B5D2B48" w14:textId="5EBAAD2C" w:rsidR="0056259A" w:rsidRPr="002B4C3F" w:rsidRDefault="0056259A" w:rsidP="0056259A">
            <w:pPr>
              <w:tabs>
                <w:tab w:val="decimal" w:pos="1515"/>
              </w:tabs>
              <w:spacing w:line="340" w:lineRule="exact"/>
              <w:rPr>
                <w:rFonts w:ascii="Arial" w:eastAsia="Calibri" w:hAnsi="Arial" w:cs="Arial"/>
                <w:sz w:val="18"/>
                <w:szCs w:val="18"/>
              </w:rPr>
            </w:pPr>
            <w:r w:rsidRPr="002B4C3F">
              <w:rPr>
                <w:rFonts w:ascii="Arial" w:eastAsia="Calibri" w:hAnsi="Arial" w:cs="Arial"/>
                <w:sz w:val="18"/>
                <w:szCs w:val="18"/>
              </w:rPr>
              <w:t>1,270,744</w:t>
            </w:r>
          </w:p>
        </w:tc>
        <w:tc>
          <w:tcPr>
            <w:tcW w:w="1881" w:type="dxa"/>
            <w:vAlign w:val="bottom"/>
          </w:tcPr>
          <w:p w14:paraId="30523702" w14:textId="0D91F53F" w:rsidR="0056259A" w:rsidRPr="002B4C3F" w:rsidRDefault="0056259A" w:rsidP="0056259A">
            <w:pPr>
              <w:tabs>
                <w:tab w:val="decimal" w:pos="1515"/>
              </w:tabs>
              <w:spacing w:line="340" w:lineRule="exact"/>
              <w:rPr>
                <w:rFonts w:ascii="Arial" w:eastAsia="Calibri" w:hAnsi="Arial" w:cs="Arial"/>
                <w:sz w:val="18"/>
                <w:szCs w:val="18"/>
              </w:rPr>
            </w:pPr>
            <w:r w:rsidRPr="002B4C3F">
              <w:rPr>
                <w:rFonts w:ascii="Arial" w:eastAsia="Calibri" w:hAnsi="Arial" w:cs="Arial"/>
                <w:sz w:val="18"/>
                <w:szCs w:val="18"/>
              </w:rPr>
              <w:t>1,232,779</w:t>
            </w:r>
          </w:p>
        </w:tc>
      </w:tr>
      <w:tr w:rsidR="0056259A" w:rsidRPr="002B4C3F" w14:paraId="0B1F6E0D" w14:textId="77777777" w:rsidTr="00B30360">
        <w:trPr>
          <w:trHeight w:val="333"/>
        </w:trPr>
        <w:tc>
          <w:tcPr>
            <w:tcW w:w="5310" w:type="dxa"/>
            <w:vAlign w:val="bottom"/>
          </w:tcPr>
          <w:p w14:paraId="0D203B96" w14:textId="385CE780" w:rsidR="0056259A" w:rsidRPr="002B4C3F" w:rsidRDefault="0056259A" w:rsidP="0056259A">
            <w:pPr>
              <w:spacing w:line="340" w:lineRule="exact"/>
              <w:ind w:left="519" w:hanging="519"/>
              <w:rPr>
                <w:rFonts w:ascii="Arial" w:hAnsi="Arial" w:cs="Arial"/>
                <w:sz w:val="18"/>
                <w:szCs w:val="18"/>
                <w:cs/>
              </w:rPr>
            </w:pPr>
            <w:r w:rsidRPr="002B4C3F">
              <w:rPr>
                <w:rFonts w:ascii="Arial" w:hAnsi="Arial" w:cs="Arial"/>
                <w:snapToGrid w:val="0"/>
                <w:sz w:val="18"/>
                <w:szCs w:val="18"/>
                <w:lang w:eastAsia="th-TH"/>
              </w:rPr>
              <w:t>Add: Accrued interest receivables</w:t>
            </w:r>
          </w:p>
        </w:tc>
        <w:tc>
          <w:tcPr>
            <w:tcW w:w="1881" w:type="dxa"/>
            <w:noWrap/>
            <w:vAlign w:val="bottom"/>
          </w:tcPr>
          <w:p w14:paraId="289AA224" w14:textId="1E4C78C7" w:rsidR="0056259A" w:rsidRPr="002B4C3F" w:rsidRDefault="0056259A" w:rsidP="0056259A">
            <w:pPr>
              <w:pBdr>
                <w:bottom w:val="single" w:sz="4" w:space="1" w:color="auto"/>
              </w:pBdr>
              <w:tabs>
                <w:tab w:val="decimal" w:pos="1515"/>
              </w:tabs>
              <w:spacing w:line="340" w:lineRule="exact"/>
              <w:rPr>
                <w:rFonts w:ascii="Arial" w:eastAsia="Calibri" w:hAnsi="Arial" w:cs="Arial"/>
                <w:sz w:val="18"/>
                <w:szCs w:val="18"/>
              </w:rPr>
            </w:pPr>
            <w:r w:rsidRPr="002B4C3F">
              <w:rPr>
                <w:rFonts w:ascii="Arial" w:eastAsia="Calibri" w:hAnsi="Arial" w:cs="Arial"/>
                <w:sz w:val="18"/>
                <w:szCs w:val="18"/>
              </w:rPr>
              <w:t>215,186</w:t>
            </w:r>
          </w:p>
        </w:tc>
        <w:tc>
          <w:tcPr>
            <w:tcW w:w="1881" w:type="dxa"/>
            <w:vAlign w:val="bottom"/>
          </w:tcPr>
          <w:p w14:paraId="4F4AFED7" w14:textId="6E4EC598" w:rsidR="0056259A" w:rsidRPr="002B4C3F" w:rsidRDefault="0056259A" w:rsidP="0056259A">
            <w:pPr>
              <w:pBdr>
                <w:bottom w:val="single" w:sz="4" w:space="1" w:color="auto"/>
              </w:pBdr>
              <w:tabs>
                <w:tab w:val="decimal" w:pos="1515"/>
              </w:tabs>
              <w:spacing w:line="340" w:lineRule="exact"/>
              <w:rPr>
                <w:rFonts w:ascii="Arial" w:eastAsia="Calibri" w:hAnsi="Arial" w:cs="Arial"/>
                <w:sz w:val="18"/>
                <w:szCs w:val="18"/>
              </w:rPr>
            </w:pPr>
            <w:r w:rsidRPr="002B4C3F">
              <w:rPr>
                <w:rFonts w:ascii="Arial" w:eastAsia="Calibri" w:hAnsi="Arial" w:cs="Arial"/>
                <w:sz w:val="18"/>
                <w:szCs w:val="18"/>
              </w:rPr>
              <w:t>206,576</w:t>
            </w:r>
          </w:p>
        </w:tc>
      </w:tr>
      <w:tr w:rsidR="0056259A" w:rsidRPr="002B4C3F" w14:paraId="1BE5A720" w14:textId="77777777" w:rsidTr="00B30360">
        <w:trPr>
          <w:trHeight w:val="64"/>
        </w:trPr>
        <w:tc>
          <w:tcPr>
            <w:tcW w:w="5310" w:type="dxa"/>
            <w:vAlign w:val="bottom"/>
          </w:tcPr>
          <w:p w14:paraId="4FCDAA6F" w14:textId="77777777" w:rsidR="0056259A" w:rsidRPr="002B4C3F" w:rsidRDefault="0056259A" w:rsidP="0056259A">
            <w:pPr>
              <w:spacing w:line="340" w:lineRule="exact"/>
              <w:ind w:left="255" w:hanging="255"/>
              <w:rPr>
                <w:rFonts w:ascii="Arial" w:hAnsi="Arial" w:cs="Arial"/>
                <w:sz w:val="18"/>
                <w:szCs w:val="18"/>
                <w:cs/>
              </w:rPr>
            </w:pPr>
            <w:r w:rsidRPr="002B4C3F">
              <w:rPr>
                <w:rFonts w:ascii="Arial" w:hAnsi="Arial" w:cs="Arial"/>
                <w:snapToGrid w:val="0"/>
                <w:sz w:val="18"/>
                <w:szCs w:val="18"/>
                <w:lang w:eastAsia="th-TH"/>
              </w:rPr>
              <w:t xml:space="preserve">Total </w:t>
            </w:r>
          </w:p>
        </w:tc>
        <w:tc>
          <w:tcPr>
            <w:tcW w:w="1881" w:type="dxa"/>
            <w:noWrap/>
            <w:vAlign w:val="bottom"/>
          </w:tcPr>
          <w:p w14:paraId="201049A1" w14:textId="110DF3F5" w:rsidR="0056259A" w:rsidRPr="002B4C3F" w:rsidRDefault="0056259A" w:rsidP="0056259A">
            <w:pPr>
              <w:tabs>
                <w:tab w:val="decimal" w:pos="1515"/>
              </w:tabs>
              <w:spacing w:line="340" w:lineRule="exact"/>
              <w:rPr>
                <w:rFonts w:ascii="Arial" w:eastAsia="Calibri" w:hAnsi="Arial" w:cs="Arial"/>
                <w:sz w:val="18"/>
                <w:szCs w:val="18"/>
              </w:rPr>
            </w:pPr>
            <w:r w:rsidRPr="002B4C3F">
              <w:rPr>
                <w:rFonts w:ascii="Arial" w:eastAsia="Calibri" w:hAnsi="Arial" w:cs="Arial"/>
                <w:sz w:val="18"/>
                <w:szCs w:val="18"/>
              </w:rPr>
              <w:t>1,485,930</w:t>
            </w:r>
          </w:p>
        </w:tc>
        <w:tc>
          <w:tcPr>
            <w:tcW w:w="1881" w:type="dxa"/>
            <w:vAlign w:val="bottom"/>
          </w:tcPr>
          <w:p w14:paraId="2BE56F25" w14:textId="0449407C" w:rsidR="0056259A" w:rsidRPr="002B4C3F" w:rsidRDefault="0056259A" w:rsidP="0056259A">
            <w:pPr>
              <w:tabs>
                <w:tab w:val="decimal" w:pos="1515"/>
              </w:tabs>
              <w:spacing w:line="340" w:lineRule="exact"/>
              <w:rPr>
                <w:rFonts w:ascii="Arial" w:eastAsia="Calibri" w:hAnsi="Arial" w:cs="Arial"/>
                <w:sz w:val="18"/>
                <w:szCs w:val="18"/>
              </w:rPr>
            </w:pPr>
            <w:r w:rsidRPr="002B4C3F">
              <w:rPr>
                <w:rFonts w:ascii="Arial" w:eastAsia="Calibri" w:hAnsi="Arial" w:cs="Arial"/>
                <w:sz w:val="18"/>
                <w:szCs w:val="18"/>
              </w:rPr>
              <w:t>1,439,355</w:t>
            </w:r>
          </w:p>
        </w:tc>
      </w:tr>
      <w:tr w:rsidR="0056259A" w:rsidRPr="002B4C3F" w14:paraId="532411FA" w14:textId="77777777" w:rsidTr="00B30360">
        <w:trPr>
          <w:trHeight w:val="360"/>
        </w:trPr>
        <w:tc>
          <w:tcPr>
            <w:tcW w:w="5310" w:type="dxa"/>
            <w:vAlign w:val="bottom"/>
            <w:hideMark/>
          </w:tcPr>
          <w:p w14:paraId="54493171" w14:textId="77777777" w:rsidR="0056259A" w:rsidRPr="002B4C3F" w:rsidRDefault="0056259A" w:rsidP="0056259A">
            <w:pPr>
              <w:spacing w:line="340" w:lineRule="exact"/>
              <w:ind w:left="519" w:hanging="519"/>
              <w:rPr>
                <w:rFonts w:ascii="Arial" w:hAnsi="Arial" w:cs="Arial"/>
                <w:sz w:val="18"/>
                <w:szCs w:val="18"/>
              </w:rPr>
            </w:pPr>
            <w:r w:rsidRPr="002B4C3F">
              <w:rPr>
                <w:rFonts w:ascii="Arial" w:hAnsi="Arial" w:cs="Arial"/>
                <w:snapToGrid w:val="0"/>
                <w:sz w:val="18"/>
                <w:szCs w:val="18"/>
                <w:lang w:eastAsia="th-TH"/>
              </w:rPr>
              <w:t>Less: Allowance for expected credit loss</w:t>
            </w:r>
          </w:p>
        </w:tc>
        <w:tc>
          <w:tcPr>
            <w:tcW w:w="1881" w:type="dxa"/>
            <w:vAlign w:val="bottom"/>
          </w:tcPr>
          <w:p w14:paraId="16FAAC72" w14:textId="4DED5B95" w:rsidR="0056259A" w:rsidRPr="002B4C3F" w:rsidRDefault="0056259A" w:rsidP="0056259A">
            <w:pPr>
              <w:pBdr>
                <w:bottom w:val="single" w:sz="4" w:space="1" w:color="auto"/>
              </w:pBdr>
              <w:tabs>
                <w:tab w:val="decimal" w:pos="1515"/>
              </w:tabs>
              <w:spacing w:line="340" w:lineRule="exact"/>
              <w:rPr>
                <w:rFonts w:ascii="Arial" w:eastAsia="Calibri" w:hAnsi="Arial" w:cs="Arial"/>
                <w:sz w:val="18"/>
                <w:szCs w:val="18"/>
              </w:rPr>
            </w:pPr>
            <w:r w:rsidRPr="002B4C3F">
              <w:rPr>
                <w:rFonts w:ascii="Arial" w:eastAsia="Calibri" w:hAnsi="Arial" w:cs="Arial"/>
                <w:sz w:val="18"/>
                <w:szCs w:val="18"/>
              </w:rPr>
              <w:t>(102,341)</w:t>
            </w:r>
          </w:p>
        </w:tc>
        <w:tc>
          <w:tcPr>
            <w:tcW w:w="1881" w:type="dxa"/>
            <w:vAlign w:val="bottom"/>
          </w:tcPr>
          <w:p w14:paraId="29B65693" w14:textId="4E3E93D7" w:rsidR="0056259A" w:rsidRPr="002B4C3F" w:rsidRDefault="0056259A" w:rsidP="0056259A">
            <w:pPr>
              <w:pBdr>
                <w:bottom w:val="single" w:sz="4" w:space="1" w:color="auto"/>
              </w:pBdr>
              <w:tabs>
                <w:tab w:val="decimal" w:pos="1515"/>
              </w:tabs>
              <w:spacing w:line="340" w:lineRule="exact"/>
              <w:rPr>
                <w:rFonts w:ascii="Arial" w:eastAsia="Calibri" w:hAnsi="Arial" w:cs="Arial"/>
                <w:sz w:val="18"/>
                <w:szCs w:val="18"/>
              </w:rPr>
            </w:pPr>
            <w:r w:rsidRPr="002B4C3F">
              <w:rPr>
                <w:rFonts w:ascii="Arial" w:eastAsia="Calibri" w:hAnsi="Arial" w:cs="Arial"/>
                <w:sz w:val="18"/>
                <w:szCs w:val="18"/>
              </w:rPr>
              <w:t>(80,264)</w:t>
            </w:r>
          </w:p>
        </w:tc>
      </w:tr>
      <w:tr w:rsidR="00824C27" w:rsidRPr="002B4C3F" w14:paraId="4AEEDA01" w14:textId="77777777" w:rsidTr="00B30360">
        <w:trPr>
          <w:trHeight w:val="639"/>
        </w:trPr>
        <w:tc>
          <w:tcPr>
            <w:tcW w:w="5310" w:type="dxa"/>
            <w:vAlign w:val="bottom"/>
            <w:hideMark/>
          </w:tcPr>
          <w:p w14:paraId="29D29616" w14:textId="77777777" w:rsidR="00824C27" w:rsidRPr="002B4C3F" w:rsidRDefault="00824C27" w:rsidP="00824C27">
            <w:pPr>
              <w:spacing w:line="340" w:lineRule="exact"/>
              <w:ind w:left="255" w:hanging="255"/>
              <w:rPr>
                <w:rFonts w:ascii="Arial" w:hAnsi="Arial" w:cs="Arial"/>
                <w:sz w:val="18"/>
                <w:szCs w:val="18"/>
              </w:rPr>
            </w:pPr>
            <w:r w:rsidRPr="002B4C3F">
              <w:rPr>
                <w:rFonts w:ascii="Arial" w:hAnsi="Arial" w:cs="Arial"/>
                <w:snapToGrid w:val="0"/>
                <w:sz w:val="18"/>
                <w:szCs w:val="18"/>
                <w:lang w:eastAsia="th-TH"/>
              </w:rPr>
              <w:t>Total loans purchased of receivables and accrued interest receivables - net</w:t>
            </w:r>
          </w:p>
        </w:tc>
        <w:tc>
          <w:tcPr>
            <w:tcW w:w="1881" w:type="dxa"/>
            <w:noWrap/>
            <w:vAlign w:val="bottom"/>
          </w:tcPr>
          <w:p w14:paraId="0ED4A3E9" w14:textId="260DFC05" w:rsidR="00824C27" w:rsidRPr="002B4C3F" w:rsidRDefault="00824C27" w:rsidP="00824C27">
            <w:pPr>
              <w:pBdr>
                <w:bottom w:val="double" w:sz="4" w:space="1" w:color="auto"/>
              </w:pBdr>
              <w:tabs>
                <w:tab w:val="decimal" w:pos="1515"/>
              </w:tabs>
              <w:spacing w:line="340" w:lineRule="exact"/>
              <w:rPr>
                <w:rFonts w:ascii="Arial" w:eastAsia="Calibri" w:hAnsi="Arial" w:cs="Arial"/>
                <w:sz w:val="18"/>
                <w:szCs w:val="18"/>
              </w:rPr>
            </w:pPr>
            <w:r w:rsidRPr="002B4C3F">
              <w:rPr>
                <w:rFonts w:ascii="Arial" w:eastAsia="Calibri" w:hAnsi="Arial" w:cs="Arial"/>
                <w:sz w:val="18"/>
                <w:szCs w:val="18"/>
              </w:rPr>
              <w:t>1,383,589</w:t>
            </w:r>
          </w:p>
        </w:tc>
        <w:tc>
          <w:tcPr>
            <w:tcW w:w="1881" w:type="dxa"/>
            <w:vAlign w:val="bottom"/>
          </w:tcPr>
          <w:p w14:paraId="0EA0D3ED" w14:textId="798DCFC8" w:rsidR="00824C27" w:rsidRPr="002B4C3F" w:rsidRDefault="00824C27" w:rsidP="00824C27">
            <w:pPr>
              <w:pBdr>
                <w:bottom w:val="double" w:sz="4" w:space="1" w:color="auto"/>
              </w:pBdr>
              <w:tabs>
                <w:tab w:val="decimal" w:pos="1515"/>
              </w:tabs>
              <w:spacing w:line="340" w:lineRule="exact"/>
              <w:rPr>
                <w:rFonts w:ascii="Arial" w:eastAsia="Calibri" w:hAnsi="Arial" w:cs="Arial"/>
                <w:sz w:val="18"/>
                <w:szCs w:val="18"/>
                <w:cs/>
              </w:rPr>
            </w:pPr>
            <w:r w:rsidRPr="002B4C3F">
              <w:rPr>
                <w:rFonts w:ascii="Arial" w:eastAsia="Calibri" w:hAnsi="Arial" w:cs="Arial"/>
                <w:sz w:val="18"/>
                <w:szCs w:val="18"/>
              </w:rPr>
              <w:t>1,359,091</w:t>
            </w:r>
          </w:p>
        </w:tc>
      </w:tr>
    </w:tbl>
    <w:p w14:paraId="482E26F6" w14:textId="158EFDB8" w:rsidR="00FF7642" w:rsidRPr="002B4C3F" w:rsidRDefault="00FF7642" w:rsidP="008E7D82">
      <w:pPr>
        <w:spacing w:before="240" w:line="360" w:lineRule="exact"/>
        <w:ind w:left="562" w:right="43"/>
        <w:jc w:val="thaiDistribute"/>
        <w:rPr>
          <w:rFonts w:ascii="Arial" w:hAnsi="Arial" w:cs="Arial"/>
          <w:sz w:val="22"/>
          <w:szCs w:val="22"/>
        </w:rPr>
      </w:pPr>
      <w:r w:rsidRPr="002B4C3F">
        <w:rPr>
          <w:rFonts w:ascii="Arial" w:hAnsi="Arial" w:cs="Arial"/>
          <w:sz w:val="22"/>
          <w:szCs w:val="22"/>
        </w:rPr>
        <w:t xml:space="preserve">Changes in loans purchased of receivables for the </w:t>
      </w:r>
      <w:r w:rsidR="0099778C" w:rsidRPr="002B4C3F">
        <w:rPr>
          <w:rFonts w:ascii="Arial" w:hAnsi="Arial" w:cs="Arial"/>
          <w:sz w:val="22"/>
          <w:szCs w:val="28"/>
        </w:rPr>
        <w:t>six</w:t>
      </w:r>
      <w:r w:rsidR="00A059D7" w:rsidRPr="002B4C3F">
        <w:rPr>
          <w:rFonts w:ascii="Arial" w:hAnsi="Arial" w:cs="Arial"/>
          <w:sz w:val="22"/>
          <w:szCs w:val="28"/>
        </w:rPr>
        <w:t>-month</w:t>
      </w:r>
      <w:r w:rsidR="00C75F97" w:rsidRPr="002B4C3F">
        <w:rPr>
          <w:rFonts w:ascii="Arial" w:hAnsi="Arial" w:cs="Arial"/>
          <w:sz w:val="22"/>
          <w:szCs w:val="28"/>
        </w:rPr>
        <w:t xml:space="preserve"> period e</w:t>
      </w:r>
      <w:r w:rsidRPr="002B4C3F">
        <w:rPr>
          <w:rFonts w:ascii="Arial" w:hAnsi="Arial" w:cs="Arial"/>
          <w:sz w:val="22"/>
          <w:szCs w:val="22"/>
        </w:rPr>
        <w:t xml:space="preserve">nded </w:t>
      </w:r>
      <w:r w:rsidR="00670C71" w:rsidRPr="002B4C3F">
        <w:rPr>
          <w:rFonts w:ascii="Arial" w:hAnsi="Arial" w:cs="Arial"/>
          <w:sz w:val="22"/>
          <w:szCs w:val="22"/>
        </w:rPr>
        <w:t>30 June</w:t>
      </w:r>
      <w:r w:rsidR="00A059D7" w:rsidRPr="002B4C3F">
        <w:rPr>
          <w:rFonts w:ascii="Arial" w:hAnsi="Arial" w:cs="Arial"/>
          <w:sz w:val="22"/>
          <w:szCs w:val="22"/>
        </w:rPr>
        <w:t xml:space="preserve"> 2025</w:t>
      </w:r>
      <w:r w:rsidRPr="002B4C3F">
        <w:rPr>
          <w:rFonts w:ascii="Arial" w:hAnsi="Arial" w:cs="Arial"/>
          <w:sz w:val="22"/>
          <w:szCs w:val="22"/>
        </w:rPr>
        <w:t xml:space="preserve"> were as follows:</w:t>
      </w:r>
    </w:p>
    <w:tbl>
      <w:tblPr>
        <w:tblW w:w="9126" w:type="dxa"/>
        <w:tblInd w:w="450" w:type="dxa"/>
        <w:tblLayout w:type="fixed"/>
        <w:tblLook w:val="04A0" w:firstRow="1" w:lastRow="0" w:firstColumn="1" w:lastColumn="0" w:noHBand="0" w:noVBand="1"/>
      </w:tblPr>
      <w:tblGrid>
        <w:gridCol w:w="6408"/>
        <w:gridCol w:w="630"/>
        <w:gridCol w:w="2070"/>
        <w:gridCol w:w="18"/>
      </w:tblGrid>
      <w:tr w:rsidR="00EA2448" w:rsidRPr="002B4C3F" w14:paraId="3871D834" w14:textId="77777777">
        <w:trPr>
          <w:trHeight w:val="64"/>
        </w:trPr>
        <w:tc>
          <w:tcPr>
            <w:tcW w:w="6408" w:type="dxa"/>
            <w:noWrap/>
            <w:vAlign w:val="bottom"/>
            <w:hideMark/>
          </w:tcPr>
          <w:p w14:paraId="2D9999F6" w14:textId="77777777" w:rsidR="00FF7642" w:rsidRPr="002B4C3F" w:rsidRDefault="00FF7642" w:rsidP="004C0754">
            <w:pPr>
              <w:spacing w:line="350" w:lineRule="exact"/>
              <w:rPr>
                <w:rFonts w:ascii="Arial" w:eastAsia="Calibri" w:hAnsi="Arial" w:cs="Arial"/>
                <w:sz w:val="20"/>
                <w:szCs w:val="20"/>
              </w:rPr>
            </w:pPr>
          </w:p>
        </w:tc>
        <w:tc>
          <w:tcPr>
            <w:tcW w:w="2718" w:type="dxa"/>
            <w:gridSpan w:val="3"/>
            <w:noWrap/>
            <w:vAlign w:val="bottom"/>
            <w:hideMark/>
          </w:tcPr>
          <w:p w14:paraId="78B45019" w14:textId="72AABBB0" w:rsidR="00FF7642" w:rsidRPr="002B4C3F" w:rsidRDefault="00FF7642" w:rsidP="004C0754">
            <w:pPr>
              <w:spacing w:line="350" w:lineRule="exact"/>
              <w:jc w:val="right"/>
              <w:rPr>
                <w:rFonts w:ascii="Arial" w:eastAsia="Calibri" w:hAnsi="Arial" w:cs="Arial"/>
                <w:sz w:val="20"/>
                <w:szCs w:val="20"/>
              </w:rPr>
            </w:pPr>
            <w:r w:rsidRPr="002B4C3F">
              <w:rPr>
                <w:rFonts w:ascii="Arial" w:eastAsia="Calibri" w:hAnsi="Arial" w:cs="Arial"/>
                <w:sz w:val="20"/>
                <w:szCs w:val="20"/>
                <w:cs/>
              </w:rPr>
              <w:t>(</w:t>
            </w:r>
            <w:r w:rsidRPr="002B4C3F">
              <w:rPr>
                <w:rFonts w:ascii="Arial" w:eastAsia="Calibri" w:hAnsi="Arial" w:cs="Arial"/>
                <w:sz w:val="20"/>
                <w:szCs w:val="20"/>
              </w:rPr>
              <w:t>Unit</w:t>
            </w:r>
            <w:r w:rsidRPr="002B4C3F">
              <w:rPr>
                <w:rFonts w:ascii="Arial" w:eastAsia="Calibri" w:hAnsi="Arial" w:cs="Arial"/>
                <w:sz w:val="20"/>
                <w:szCs w:val="20"/>
                <w:cs/>
              </w:rPr>
              <w:t xml:space="preserve">: </w:t>
            </w:r>
            <w:r w:rsidR="00C75F97" w:rsidRPr="002B4C3F">
              <w:rPr>
                <w:rFonts w:ascii="Arial" w:eastAsia="Calibri" w:hAnsi="Arial" w:cs="Arial"/>
                <w:sz w:val="20"/>
                <w:szCs w:val="20"/>
              </w:rPr>
              <w:t xml:space="preserve">Thousand </w:t>
            </w:r>
            <w:r w:rsidRPr="002B4C3F">
              <w:rPr>
                <w:rFonts w:ascii="Arial" w:hAnsi="Arial" w:cs="Arial"/>
                <w:sz w:val="20"/>
                <w:szCs w:val="20"/>
              </w:rPr>
              <w:t>Baht</w:t>
            </w:r>
            <w:r w:rsidRPr="002B4C3F">
              <w:rPr>
                <w:rFonts w:ascii="Arial" w:eastAsia="Calibri" w:hAnsi="Arial" w:cs="Arial"/>
                <w:sz w:val="20"/>
                <w:szCs w:val="20"/>
                <w:cs/>
              </w:rPr>
              <w:t>)</w:t>
            </w:r>
          </w:p>
        </w:tc>
      </w:tr>
      <w:tr w:rsidR="00EA2448" w:rsidRPr="002B4C3F" w14:paraId="04886BF1" w14:textId="77777777">
        <w:trPr>
          <w:trHeight w:val="369"/>
        </w:trPr>
        <w:tc>
          <w:tcPr>
            <w:tcW w:w="7038" w:type="dxa"/>
            <w:gridSpan w:val="2"/>
            <w:vAlign w:val="bottom"/>
          </w:tcPr>
          <w:p w14:paraId="028005F5" w14:textId="77777777" w:rsidR="00FF7642" w:rsidRPr="002B4C3F" w:rsidRDefault="00FF7642" w:rsidP="004C0754">
            <w:pPr>
              <w:spacing w:line="350" w:lineRule="exact"/>
              <w:jc w:val="right"/>
              <w:rPr>
                <w:rFonts w:ascii="Arial" w:eastAsia="Calibri" w:hAnsi="Arial" w:cs="Arial"/>
                <w:sz w:val="20"/>
                <w:szCs w:val="20"/>
              </w:rPr>
            </w:pPr>
          </w:p>
        </w:tc>
        <w:tc>
          <w:tcPr>
            <w:tcW w:w="2088" w:type="dxa"/>
            <w:gridSpan w:val="2"/>
            <w:vAlign w:val="bottom"/>
          </w:tcPr>
          <w:p w14:paraId="04712AED" w14:textId="77777777" w:rsidR="00FF7642" w:rsidRPr="002B4C3F" w:rsidRDefault="00FF7642" w:rsidP="004C0754">
            <w:pPr>
              <w:pBdr>
                <w:bottom w:val="single" w:sz="4" w:space="1" w:color="auto"/>
              </w:pBdr>
              <w:spacing w:line="350" w:lineRule="exact"/>
              <w:jc w:val="center"/>
              <w:rPr>
                <w:rFonts w:ascii="Arial" w:hAnsi="Arial" w:cs="Arial"/>
                <w:sz w:val="20"/>
                <w:szCs w:val="20"/>
                <w:cs/>
              </w:rPr>
            </w:pPr>
            <w:r w:rsidRPr="002B4C3F">
              <w:rPr>
                <w:rFonts w:ascii="Arial" w:hAnsi="Arial" w:cs="Arial"/>
                <w:sz w:val="20"/>
                <w:szCs w:val="20"/>
              </w:rPr>
              <w:t>Consolidated financial statements</w:t>
            </w:r>
          </w:p>
        </w:tc>
      </w:tr>
      <w:tr w:rsidR="00842566" w:rsidRPr="002B4C3F" w14:paraId="7C629DC3" w14:textId="77777777" w:rsidTr="00B30360">
        <w:trPr>
          <w:gridAfter w:val="1"/>
          <w:wAfter w:w="18" w:type="dxa"/>
          <w:trHeight w:val="63"/>
        </w:trPr>
        <w:tc>
          <w:tcPr>
            <w:tcW w:w="7038" w:type="dxa"/>
            <w:gridSpan w:val="2"/>
            <w:vAlign w:val="bottom"/>
            <w:hideMark/>
          </w:tcPr>
          <w:p w14:paraId="00A1BC9C" w14:textId="0BD61217" w:rsidR="00842566" w:rsidRPr="002B4C3F" w:rsidRDefault="00842566" w:rsidP="00842566">
            <w:pPr>
              <w:spacing w:line="350" w:lineRule="exact"/>
              <w:ind w:left="160" w:hanging="160"/>
              <w:rPr>
                <w:rFonts w:ascii="Arial" w:eastAsia="Calibri" w:hAnsi="Arial" w:cs="Arial"/>
                <w:sz w:val="20"/>
                <w:szCs w:val="20"/>
                <w:cs/>
              </w:rPr>
            </w:pPr>
            <w:r w:rsidRPr="002B4C3F">
              <w:rPr>
                <w:rFonts w:ascii="Arial" w:eastAsia="Calibri" w:hAnsi="Arial" w:cs="Arial"/>
                <w:sz w:val="20"/>
                <w:szCs w:val="20"/>
              </w:rPr>
              <w:t>Loans purchased of receivables and accrued interest receivables                      beginning balance</w:t>
            </w:r>
          </w:p>
        </w:tc>
        <w:tc>
          <w:tcPr>
            <w:tcW w:w="2070" w:type="dxa"/>
            <w:noWrap/>
            <w:vAlign w:val="bottom"/>
          </w:tcPr>
          <w:p w14:paraId="57CD5C81" w14:textId="75A9F4C5" w:rsidR="00842566" w:rsidRPr="002B4C3F" w:rsidRDefault="00842566" w:rsidP="001C7C74">
            <w:pPr>
              <w:tabs>
                <w:tab w:val="decimal" w:pos="1515"/>
              </w:tabs>
              <w:spacing w:line="340" w:lineRule="exact"/>
              <w:rPr>
                <w:rFonts w:ascii="Arial" w:eastAsia="Calibri" w:hAnsi="Arial" w:cs="Arial"/>
                <w:sz w:val="20"/>
                <w:szCs w:val="20"/>
              </w:rPr>
            </w:pPr>
            <w:r w:rsidRPr="002B4C3F">
              <w:rPr>
                <w:rFonts w:ascii="Arial" w:eastAsia="Calibri" w:hAnsi="Arial" w:cs="Arial"/>
                <w:sz w:val="20"/>
                <w:szCs w:val="20"/>
              </w:rPr>
              <w:t>1,439,355</w:t>
            </w:r>
          </w:p>
        </w:tc>
      </w:tr>
      <w:tr w:rsidR="00842566" w:rsidRPr="002B4C3F" w14:paraId="41956DDC" w14:textId="77777777" w:rsidTr="00B30360">
        <w:trPr>
          <w:gridAfter w:val="1"/>
          <w:wAfter w:w="18" w:type="dxa"/>
          <w:trHeight w:val="63"/>
        </w:trPr>
        <w:tc>
          <w:tcPr>
            <w:tcW w:w="7038" w:type="dxa"/>
            <w:gridSpan w:val="2"/>
            <w:vAlign w:val="bottom"/>
          </w:tcPr>
          <w:p w14:paraId="14E30A2A" w14:textId="3569C760" w:rsidR="00842566" w:rsidRPr="002B4C3F" w:rsidRDefault="00842566" w:rsidP="00842566">
            <w:pPr>
              <w:spacing w:line="350" w:lineRule="exact"/>
              <w:rPr>
                <w:rFonts w:ascii="Arial" w:eastAsia="Calibri" w:hAnsi="Arial" w:cs="Arial"/>
                <w:sz w:val="20"/>
                <w:szCs w:val="20"/>
              </w:rPr>
            </w:pPr>
            <w:r w:rsidRPr="002B4C3F">
              <w:rPr>
                <w:rFonts w:ascii="Arial" w:eastAsia="Calibri" w:hAnsi="Arial" w:cs="Arial"/>
                <w:sz w:val="20"/>
                <w:szCs w:val="20"/>
              </w:rPr>
              <w:t>Add: Purchase</w:t>
            </w:r>
          </w:p>
        </w:tc>
        <w:tc>
          <w:tcPr>
            <w:tcW w:w="2070" w:type="dxa"/>
            <w:noWrap/>
            <w:vAlign w:val="bottom"/>
          </w:tcPr>
          <w:p w14:paraId="6509BC9B" w14:textId="319E945A" w:rsidR="00842566" w:rsidRPr="002B4C3F" w:rsidRDefault="00842566" w:rsidP="001C7C74">
            <w:pPr>
              <w:tabs>
                <w:tab w:val="decimal" w:pos="1515"/>
              </w:tabs>
              <w:spacing w:line="340" w:lineRule="exact"/>
              <w:rPr>
                <w:rFonts w:ascii="Arial" w:eastAsia="Calibri" w:hAnsi="Arial" w:cs="Arial"/>
                <w:sz w:val="20"/>
                <w:szCs w:val="20"/>
              </w:rPr>
            </w:pPr>
            <w:r w:rsidRPr="002B4C3F">
              <w:rPr>
                <w:rFonts w:ascii="Arial" w:eastAsia="Calibri" w:hAnsi="Arial" w:cs="Arial"/>
                <w:sz w:val="20"/>
                <w:szCs w:val="20"/>
              </w:rPr>
              <w:t>220,327</w:t>
            </w:r>
          </w:p>
        </w:tc>
      </w:tr>
      <w:tr w:rsidR="00842566" w:rsidRPr="002B4C3F" w14:paraId="41E5A036" w14:textId="77777777" w:rsidTr="00B30360">
        <w:trPr>
          <w:gridAfter w:val="1"/>
          <w:wAfter w:w="18" w:type="dxa"/>
          <w:trHeight w:val="64"/>
        </w:trPr>
        <w:tc>
          <w:tcPr>
            <w:tcW w:w="7038" w:type="dxa"/>
            <w:gridSpan w:val="2"/>
            <w:vAlign w:val="bottom"/>
          </w:tcPr>
          <w:p w14:paraId="117655C6" w14:textId="77777777" w:rsidR="00842566" w:rsidRPr="002B4C3F" w:rsidRDefault="00842566" w:rsidP="00842566">
            <w:pPr>
              <w:spacing w:line="350" w:lineRule="exact"/>
              <w:jc w:val="both"/>
              <w:rPr>
                <w:rFonts w:ascii="Arial" w:eastAsia="Calibri" w:hAnsi="Arial" w:cs="Arial"/>
                <w:sz w:val="20"/>
                <w:szCs w:val="20"/>
                <w:cs/>
              </w:rPr>
            </w:pPr>
            <w:r w:rsidRPr="002B4C3F">
              <w:rPr>
                <w:rFonts w:ascii="Arial" w:eastAsia="Calibri" w:hAnsi="Arial" w:cs="Arial"/>
                <w:sz w:val="20"/>
                <w:szCs w:val="20"/>
              </w:rPr>
              <w:t>Add</w:t>
            </w:r>
            <w:r w:rsidRPr="002B4C3F">
              <w:rPr>
                <w:rFonts w:ascii="Arial" w:eastAsia="Calibri" w:hAnsi="Arial" w:cs="Arial"/>
                <w:sz w:val="20"/>
                <w:szCs w:val="20"/>
                <w:cs/>
              </w:rPr>
              <w:t xml:space="preserve">: </w:t>
            </w:r>
            <w:r w:rsidRPr="002B4C3F">
              <w:rPr>
                <w:rFonts w:ascii="Arial" w:eastAsia="Calibri" w:hAnsi="Arial" w:cs="Arial"/>
                <w:sz w:val="20"/>
                <w:szCs w:val="20"/>
              </w:rPr>
              <w:t>Interest income</w:t>
            </w:r>
          </w:p>
        </w:tc>
        <w:tc>
          <w:tcPr>
            <w:tcW w:w="2070" w:type="dxa"/>
            <w:noWrap/>
            <w:vAlign w:val="bottom"/>
          </w:tcPr>
          <w:p w14:paraId="03C5449B" w14:textId="4DFE10D1" w:rsidR="00842566" w:rsidRPr="002B4C3F" w:rsidRDefault="00842566" w:rsidP="001C7C74">
            <w:pPr>
              <w:tabs>
                <w:tab w:val="decimal" w:pos="1515"/>
              </w:tabs>
              <w:spacing w:line="340" w:lineRule="exact"/>
              <w:rPr>
                <w:rFonts w:ascii="Arial" w:eastAsia="Calibri" w:hAnsi="Arial" w:cs="Arial"/>
                <w:sz w:val="20"/>
                <w:szCs w:val="20"/>
              </w:rPr>
            </w:pPr>
            <w:r w:rsidRPr="002B4C3F">
              <w:rPr>
                <w:rFonts w:ascii="Arial" w:eastAsia="Calibri" w:hAnsi="Arial" w:cs="Arial"/>
                <w:sz w:val="20"/>
                <w:szCs w:val="20"/>
              </w:rPr>
              <w:t>88,305</w:t>
            </w:r>
          </w:p>
        </w:tc>
      </w:tr>
      <w:tr w:rsidR="00842566" w:rsidRPr="002B4C3F" w14:paraId="0576D846" w14:textId="77777777" w:rsidTr="00B30360">
        <w:trPr>
          <w:gridAfter w:val="1"/>
          <w:wAfter w:w="18" w:type="dxa"/>
          <w:trHeight w:val="64"/>
        </w:trPr>
        <w:tc>
          <w:tcPr>
            <w:tcW w:w="7038" w:type="dxa"/>
            <w:gridSpan w:val="2"/>
            <w:vAlign w:val="bottom"/>
            <w:hideMark/>
          </w:tcPr>
          <w:p w14:paraId="21401069" w14:textId="77777777" w:rsidR="00842566" w:rsidRPr="002B4C3F" w:rsidRDefault="00842566" w:rsidP="00842566">
            <w:pPr>
              <w:spacing w:line="350" w:lineRule="exact"/>
              <w:jc w:val="both"/>
              <w:rPr>
                <w:rFonts w:ascii="Arial" w:eastAsia="Calibri" w:hAnsi="Arial" w:cs="Arial"/>
                <w:sz w:val="20"/>
                <w:szCs w:val="20"/>
              </w:rPr>
            </w:pPr>
            <w:r w:rsidRPr="002B4C3F">
              <w:rPr>
                <w:rFonts w:ascii="Arial" w:eastAsia="Calibri" w:hAnsi="Arial" w:cs="Arial"/>
                <w:sz w:val="20"/>
                <w:szCs w:val="20"/>
              </w:rPr>
              <w:t>Less</w:t>
            </w:r>
            <w:r w:rsidRPr="002B4C3F">
              <w:rPr>
                <w:rFonts w:ascii="Arial" w:eastAsia="Calibri" w:hAnsi="Arial" w:cs="Arial"/>
                <w:sz w:val="20"/>
                <w:szCs w:val="20"/>
                <w:cs/>
              </w:rPr>
              <w:t xml:space="preserve">: </w:t>
            </w:r>
            <w:r w:rsidRPr="002B4C3F">
              <w:rPr>
                <w:rFonts w:ascii="Arial" w:eastAsia="Calibri" w:hAnsi="Arial" w:cs="Arial"/>
                <w:sz w:val="20"/>
                <w:szCs w:val="20"/>
              </w:rPr>
              <w:t>Cash received from loan purchased of receivables and interest</w:t>
            </w:r>
          </w:p>
        </w:tc>
        <w:tc>
          <w:tcPr>
            <w:tcW w:w="2070" w:type="dxa"/>
            <w:noWrap/>
            <w:vAlign w:val="bottom"/>
          </w:tcPr>
          <w:p w14:paraId="31C248FD" w14:textId="47133DAD" w:rsidR="00842566" w:rsidRPr="002B4C3F" w:rsidRDefault="00842566" w:rsidP="001C7C74">
            <w:pPr>
              <w:pBdr>
                <w:bottom w:val="single" w:sz="4" w:space="1" w:color="auto"/>
              </w:pBdr>
              <w:tabs>
                <w:tab w:val="decimal" w:pos="1515"/>
              </w:tabs>
              <w:spacing w:line="340" w:lineRule="exact"/>
              <w:rPr>
                <w:rFonts w:ascii="Arial" w:eastAsia="Calibri" w:hAnsi="Arial" w:cs="Arial"/>
                <w:sz w:val="20"/>
                <w:szCs w:val="20"/>
              </w:rPr>
            </w:pPr>
            <w:r w:rsidRPr="002B4C3F">
              <w:rPr>
                <w:rFonts w:ascii="Arial" w:eastAsia="Calibri" w:hAnsi="Arial" w:cs="Arial"/>
                <w:sz w:val="20"/>
                <w:szCs w:val="20"/>
              </w:rPr>
              <w:t>(262,057)</w:t>
            </w:r>
          </w:p>
        </w:tc>
      </w:tr>
      <w:tr w:rsidR="00842566" w:rsidRPr="002B4C3F" w14:paraId="4F6C61A1" w14:textId="77777777" w:rsidTr="00B30360">
        <w:trPr>
          <w:gridAfter w:val="1"/>
          <w:wAfter w:w="18" w:type="dxa"/>
          <w:trHeight w:val="144"/>
        </w:trPr>
        <w:tc>
          <w:tcPr>
            <w:tcW w:w="7038" w:type="dxa"/>
            <w:gridSpan w:val="2"/>
            <w:noWrap/>
            <w:vAlign w:val="bottom"/>
            <w:hideMark/>
          </w:tcPr>
          <w:p w14:paraId="3B53980C" w14:textId="77777777" w:rsidR="00842566" w:rsidRPr="002B4C3F" w:rsidRDefault="00842566" w:rsidP="00842566">
            <w:pPr>
              <w:spacing w:line="350" w:lineRule="exact"/>
              <w:rPr>
                <w:rFonts w:ascii="Arial" w:eastAsia="Calibri" w:hAnsi="Arial" w:cs="Arial"/>
                <w:sz w:val="20"/>
                <w:szCs w:val="20"/>
              </w:rPr>
            </w:pPr>
            <w:r w:rsidRPr="002B4C3F">
              <w:rPr>
                <w:rFonts w:ascii="Arial" w:eastAsia="Calibri" w:hAnsi="Arial" w:cs="Arial"/>
                <w:sz w:val="20"/>
                <w:szCs w:val="20"/>
              </w:rPr>
              <w:t>Loans purchased of receivables and accrued interest ending balance</w:t>
            </w:r>
          </w:p>
        </w:tc>
        <w:tc>
          <w:tcPr>
            <w:tcW w:w="2070" w:type="dxa"/>
            <w:noWrap/>
            <w:vAlign w:val="bottom"/>
          </w:tcPr>
          <w:p w14:paraId="10FCDB0E" w14:textId="3FB399E0" w:rsidR="00842566" w:rsidRPr="002B4C3F" w:rsidRDefault="00842566" w:rsidP="001C7C74">
            <w:pPr>
              <w:pBdr>
                <w:bottom w:val="double" w:sz="4" w:space="1" w:color="auto"/>
              </w:pBdr>
              <w:tabs>
                <w:tab w:val="decimal" w:pos="1515"/>
              </w:tabs>
              <w:spacing w:line="340" w:lineRule="exact"/>
              <w:rPr>
                <w:rFonts w:ascii="Arial" w:eastAsia="Calibri" w:hAnsi="Arial" w:cs="Arial"/>
                <w:sz w:val="20"/>
                <w:szCs w:val="20"/>
              </w:rPr>
            </w:pPr>
            <w:r w:rsidRPr="002B4C3F">
              <w:rPr>
                <w:rFonts w:ascii="Arial" w:eastAsia="Calibri" w:hAnsi="Arial" w:cs="Arial"/>
                <w:sz w:val="20"/>
                <w:szCs w:val="20"/>
              </w:rPr>
              <w:t>1,485,930</w:t>
            </w:r>
          </w:p>
        </w:tc>
      </w:tr>
    </w:tbl>
    <w:p w14:paraId="4BE54147" w14:textId="467D5EDF" w:rsidR="0092606F" w:rsidRPr="002B4C3F" w:rsidRDefault="00224C2D" w:rsidP="008E7D82">
      <w:pPr>
        <w:pStyle w:val="Heading2"/>
        <w:spacing w:before="24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lastRenderedPageBreak/>
        <w:t>6</w:t>
      </w:r>
      <w:r w:rsidR="0092606F" w:rsidRPr="002B4C3F">
        <w:rPr>
          <w:rFonts w:ascii="Arial" w:hAnsi="Arial" w:cs="Arial"/>
          <w:b/>
          <w:bCs/>
          <w:color w:val="auto"/>
          <w:sz w:val="22"/>
          <w:szCs w:val="22"/>
        </w:rPr>
        <w:t>.</w:t>
      </w:r>
      <w:r w:rsidR="0092606F" w:rsidRPr="002B4C3F">
        <w:rPr>
          <w:rFonts w:ascii="Arial" w:hAnsi="Arial" w:cs="Arial"/>
          <w:b/>
          <w:bCs/>
          <w:color w:val="auto"/>
          <w:sz w:val="22"/>
          <w:szCs w:val="22"/>
        </w:rPr>
        <w:tab/>
        <w:t>Investments in subsidiaries</w:t>
      </w:r>
    </w:p>
    <w:p w14:paraId="3BB98C44" w14:textId="4D8E3EB1" w:rsidR="00AE1909" w:rsidRPr="002B4C3F" w:rsidRDefault="00AE1909" w:rsidP="008E7D82">
      <w:pPr>
        <w:pStyle w:val="ListParagraph"/>
        <w:spacing w:before="120" w:line="380" w:lineRule="exact"/>
        <w:ind w:left="547"/>
        <w:contextualSpacing w:val="0"/>
        <w:jc w:val="both"/>
        <w:outlineLvl w:val="0"/>
        <w:rPr>
          <w:rFonts w:ascii="Arial" w:hAnsi="Arial" w:cs="Arial"/>
          <w:sz w:val="22"/>
          <w:szCs w:val="22"/>
        </w:rPr>
      </w:pPr>
      <w:r w:rsidRPr="002B4C3F">
        <w:rPr>
          <w:rFonts w:ascii="Arial" w:hAnsi="Arial" w:cs="Arial"/>
          <w:sz w:val="22"/>
          <w:szCs w:val="22"/>
        </w:rPr>
        <w:t xml:space="preserve">Movement of investments in subsidiaries in the separated financial statements during the </w:t>
      </w:r>
      <w:r w:rsidR="008504A8" w:rsidRPr="002B4C3F">
        <w:rPr>
          <w:rFonts w:ascii="Arial" w:hAnsi="Arial" w:cs="Arial"/>
          <w:sz w:val="22"/>
          <w:szCs w:val="22"/>
        </w:rPr>
        <w:t xml:space="preserve">                 </w:t>
      </w:r>
      <w:r w:rsidR="0099778C" w:rsidRPr="002B4C3F">
        <w:rPr>
          <w:rFonts w:ascii="Arial" w:hAnsi="Arial" w:cs="Arial"/>
          <w:sz w:val="22"/>
          <w:szCs w:val="22"/>
        </w:rPr>
        <w:t>six</w:t>
      </w:r>
      <w:r w:rsidR="00A059D7" w:rsidRPr="002B4C3F">
        <w:rPr>
          <w:rFonts w:ascii="Arial" w:hAnsi="Arial" w:cs="Arial"/>
          <w:sz w:val="22"/>
          <w:szCs w:val="22"/>
        </w:rPr>
        <w:t>-month</w:t>
      </w:r>
      <w:r w:rsidRPr="002B4C3F">
        <w:rPr>
          <w:rFonts w:ascii="Arial" w:hAnsi="Arial" w:cs="Arial"/>
          <w:sz w:val="22"/>
          <w:szCs w:val="22"/>
        </w:rPr>
        <w:t xml:space="preserve"> period ended </w:t>
      </w:r>
      <w:r w:rsidR="00670C71" w:rsidRPr="002B4C3F">
        <w:rPr>
          <w:rFonts w:ascii="Arial" w:hAnsi="Arial" w:cs="Arial"/>
          <w:sz w:val="22"/>
          <w:szCs w:val="22"/>
        </w:rPr>
        <w:t>30 June</w:t>
      </w:r>
      <w:r w:rsidR="00A059D7" w:rsidRPr="002B4C3F">
        <w:rPr>
          <w:rFonts w:ascii="Arial" w:hAnsi="Arial" w:cs="Arial"/>
          <w:sz w:val="22"/>
          <w:szCs w:val="22"/>
        </w:rPr>
        <w:t xml:space="preserve"> 2025</w:t>
      </w:r>
      <w:r w:rsidRPr="002B4C3F">
        <w:rPr>
          <w:rFonts w:ascii="Arial" w:hAnsi="Arial" w:cs="Arial"/>
          <w:sz w:val="22"/>
          <w:szCs w:val="22"/>
        </w:rPr>
        <w:t xml:space="preserve"> are summarised below:</w:t>
      </w:r>
    </w:p>
    <w:tbl>
      <w:tblPr>
        <w:tblW w:w="9198" w:type="dxa"/>
        <w:tblInd w:w="450" w:type="dxa"/>
        <w:tblLook w:val="04A0" w:firstRow="1" w:lastRow="0" w:firstColumn="1" w:lastColumn="0" w:noHBand="0" w:noVBand="1"/>
      </w:tblPr>
      <w:tblGrid>
        <w:gridCol w:w="7217"/>
        <w:gridCol w:w="1981"/>
      </w:tblGrid>
      <w:tr w:rsidR="00EA2448" w:rsidRPr="002B4C3F" w14:paraId="330CF3E9" w14:textId="77777777" w:rsidTr="00CA44FE">
        <w:tc>
          <w:tcPr>
            <w:tcW w:w="9198" w:type="dxa"/>
            <w:gridSpan w:val="2"/>
            <w:vAlign w:val="bottom"/>
            <w:hideMark/>
          </w:tcPr>
          <w:p w14:paraId="5846E6B1" w14:textId="77777777" w:rsidR="00AE1909" w:rsidRPr="002B4C3F" w:rsidRDefault="00AE1909" w:rsidP="008E7D82">
            <w:pPr>
              <w:tabs>
                <w:tab w:val="left" w:pos="600"/>
                <w:tab w:val="left" w:pos="900"/>
                <w:tab w:val="right" w:pos="7280"/>
                <w:tab w:val="right" w:pos="8540"/>
              </w:tabs>
              <w:spacing w:line="360" w:lineRule="exact"/>
              <w:ind w:right="-43"/>
              <w:jc w:val="right"/>
              <w:textAlignment w:val="auto"/>
              <w:rPr>
                <w:rFonts w:ascii="Arial" w:hAnsi="Arial" w:cs="Arial"/>
                <w:sz w:val="20"/>
                <w:szCs w:val="20"/>
              </w:rPr>
            </w:pPr>
            <w:r w:rsidRPr="002B4C3F">
              <w:rPr>
                <w:rFonts w:ascii="Arial" w:hAnsi="Arial" w:cs="Arial"/>
                <w:sz w:val="20"/>
                <w:szCs w:val="20"/>
              </w:rPr>
              <w:t>(Unit: Thousand Baht)</w:t>
            </w:r>
          </w:p>
        </w:tc>
      </w:tr>
      <w:tr w:rsidR="00EA2448" w:rsidRPr="002B4C3F" w14:paraId="651A21EA" w14:textId="77777777" w:rsidTr="00B30360">
        <w:tc>
          <w:tcPr>
            <w:tcW w:w="7217" w:type="dxa"/>
            <w:vAlign w:val="bottom"/>
            <w:hideMark/>
          </w:tcPr>
          <w:p w14:paraId="12F602CC" w14:textId="728AA0D8" w:rsidR="00DF1299" w:rsidRPr="002B4C3F" w:rsidRDefault="00DF1299" w:rsidP="008E7D82">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2B4C3F">
              <w:rPr>
                <w:rFonts w:ascii="Arial" w:hAnsi="Arial" w:cs="Arial"/>
                <w:sz w:val="20"/>
                <w:szCs w:val="20"/>
              </w:rPr>
              <w:t>Balances as at 1 January 2025</w:t>
            </w:r>
          </w:p>
        </w:tc>
        <w:tc>
          <w:tcPr>
            <w:tcW w:w="1981" w:type="dxa"/>
            <w:vAlign w:val="bottom"/>
          </w:tcPr>
          <w:p w14:paraId="02D5F4B9" w14:textId="6229679F" w:rsidR="00DF1299" w:rsidRPr="002B4C3F" w:rsidRDefault="00DF1299" w:rsidP="008E7D82">
            <w:pPr>
              <w:tabs>
                <w:tab w:val="decimal" w:pos="1698"/>
              </w:tabs>
              <w:spacing w:line="360" w:lineRule="exact"/>
              <w:rPr>
                <w:rFonts w:ascii="Arial" w:eastAsia="Calibri" w:hAnsi="Arial" w:cs="Arial"/>
                <w:sz w:val="20"/>
                <w:szCs w:val="20"/>
              </w:rPr>
            </w:pPr>
            <w:r w:rsidRPr="002B4C3F">
              <w:rPr>
                <w:rFonts w:ascii="Arial" w:eastAsia="Calibri" w:hAnsi="Arial" w:cs="Arial"/>
                <w:sz w:val="20"/>
                <w:szCs w:val="20"/>
              </w:rPr>
              <w:t>960,453</w:t>
            </w:r>
          </w:p>
        </w:tc>
      </w:tr>
      <w:tr w:rsidR="00AF05C4" w:rsidRPr="002B4C3F" w14:paraId="466A07DC" w14:textId="77777777" w:rsidTr="00B30360">
        <w:tc>
          <w:tcPr>
            <w:tcW w:w="7217" w:type="dxa"/>
            <w:vAlign w:val="bottom"/>
          </w:tcPr>
          <w:p w14:paraId="043BD5F7" w14:textId="1FE1E513" w:rsidR="00AF05C4" w:rsidRPr="002B4C3F" w:rsidRDefault="00AF05C4" w:rsidP="00AF05C4">
            <w:pPr>
              <w:spacing w:line="360" w:lineRule="exact"/>
              <w:ind w:left="515" w:right="-43" w:hanging="515"/>
              <w:jc w:val="thaiDistribute"/>
              <w:textAlignment w:val="auto"/>
              <w:rPr>
                <w:rFonts w:ascii="Arial" w:hAnsi="Arial" w:cs="Arial"/>
                <w:sz w:val="20"/>
                <w:szCs w:val="20"/>
              </w:rPr>
            </w:pPr>
            <w:r w:rsidRPr="002B4C3F">
              <w:rPr>
                <w:rFonts w:ascii="Arial" w:hAnsi="Arial" w:cs="Arial"/>
                <w:sz w:val="20"/>
                <w:szCs w:val="20"/>
              </w:rPr>
              <w:t>Add: Investment</w:t>
            </w:r>
          </w:p>
        </w:tc>
        <w:tc>
          <w:tcPr>
            <w:tcW w:w="1981" w:type="dxa"/>
            <w:vAlign w:val="bottom"/>
          </w:tcPr>
          <w:p w14:paraId="068C10B8" w14:textId="3BDBEE75" w:rsidR="00AF05C4" w:rsidRPr="002B4C3F" w:rsidRDefault="00AF05C4" w:rsidP="00AF05C4">
            <w:pPr>
              <w:pBdr>
                <w:bottom w:val="single" w:sz="4" w:space="1" w:color="auto"/>
              </w:pBdr>
              <w:tabs>
                <w:tab w:val="decimal" w:pos="1698"/>
              </w:tabs>
              <w:spacing w:line="360" w:lineRule="exact"/>
              <w:rPr>
                <w:rFonts w:ascii="Arial" w:eastAsia="Calibri" w:hAnsi="Arial" w:cs="Arial"/>
                <w:sz w:val="20"/>
                <w:szCs w:val="20"/>
              </w:rPr>
            </w:pPr>
            <w:r w:rsidRPr="002B4C3F">
              <w:rPr>
                <w:rFonts w:ascii="Arial" w:eastAsia="Calibri" w:hAnsi="Arial" w:cs="Arial"/>
                <w:sz w:val="20"/>
                <w:szCs w:val="20"/>
              </w:rPr>
              <w:t>2,500</w:t>
            </w:r>
          </w:p>
        </w:tc>
      </w:tr>
      <w:tr w:rsidR="00AF05C4" w:rsidRPr="002B4C3F" w14:paraId="1072F40F" w14:textId="77777777" w:rsidTr="00B30360">
        <w:tc>
          <w:tcPr>
            <w:tcW w:w="7217" w:type="dxa"/>
            <w:vAlign w:val="bottom"/>
            <w:hideMark/>
          </w:tcPr>
          <w:p w14:paraId="029BCB0A" w14:textId="289732E8" w:rsidR="00AF05C4" w:rsidRPr="002B4C3F" w:rsidRDefault="00AF05C4" w:rsidP="00AF05C4">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2B4C3F">
              <w:rPr>
                <w:rFonts w:ascii="Arial" w:hAnsi="Arial" w:cs="Arial"/>
                <w:sz w:val="20"/>
                <w:szCs w:val="20"/>
              </w:rPr>
              <w:t>Balances as at 30 June 2025</w:t>
            </w:r>
          </w:p>
        </w:tc>
        <w:tc>
          <w:tcPr>
            <w:tcW w:w="1981" w:type="dxa"/>
            <w:vAlign w:val="bottom"/>
          </w:tcPr>
          <w:p w14:paraId="2DC8EE83" w14:textId="7F57D0FF" w:rsidR="00AF05C4" w:rsidRPr="002B4C3F" w:rsidRDefault="00AF05C4" w:rsidP="00AF05C4">
            <w:pPr>
              <w:pBdr>
                <w:bottom w:val="double" w:sz="4" w:space="1" w:color="auto"/>
              </w:pBdr>
              <w:tabs>
                <w:tab w:val="decimal" w:pos="1698"/>
              </w:tabs>
              <w:spacing w:line="360" w:lineRule="exact"/>
              <w:rPr>
                <w:rFonts w:ascii="Arial" w:eastAsia="Calibri" w:hAnsi="Arial" w:cs="Arial"/>
                <w:sz w:val="20"/>
                <w:szCs w:val="20"/>
              </w:rPr>
            </w:pPr>
            <w:r w:rsidRPr="002B4C3F">
              <w:rPr>
                <w:rFonts w:ascii="Arial" w:eastAsia="Calibri" w:hAnsi="Arial" w:cs="Arial"/>
                <w:sz w:val="20"/>
                <w:szCs w:val="20"/>
              </w:rPr>
              <w:t>962,953</w:t>
            </w:r>
          </w:p>
        </w:tc>
      </w:tr>
    </w:tbl>
    <w:p w14:paraId="25098D1C" w14:textId="15F0F77F" w:rsidR="00AE1909" w:rsidRPr="002B4C3F" w:rsidRDefault="001B24B9" w:rsidP="008E7D82">
      <w:pPr>
        <w:pStyle w:val="ListParagraph"/>
        <w:spacing w:before="240" w:after="120" w:line="380" w:lineRule="exact"/>
        <w:ind w:left="547"/>
        <w:contextualSpacing w:val="0"/>
        <w:jc w:val="both"/>
        <w:outlineLvl w:val="0"/>
        <w:rPr>
          <w:rFonts w:ascii="Arial" w:hAnsi="Arial" w:cs="Arial"/>
          <w:sz w:val="22"/>
          <w:szCs w:val="22"/>
        </w:rPr>
      </w:pPr>
      <w:r w:rsidRPr="002B4C3F">
        <w:rPr>
          <w:rFonts w:ascii="Arial" w:hAnsi="Arial" w:cs="Arial"/>
          <w:sz w:val="22"/>
          <w:szCs w:val="22"/>
        </w:rPr>
        <w:t>No</w:t>
      </w:r>
      <w:r w:rsidR="008C155A" w:rsidRPr="002B4C3F">
        <w:rPr>
          <w:rFonts w:ascii="Arial" w:hAnsi="Arial" w:cs="Arial"/>
          <w:sz w:val="22"/>
          <w:szCs w:val="22"/>
        </w:rPr>
        <w:t xml:space="preserve"> dividend received from the subsidiaries during the period.</w:t>
      </w:r>
    </w:p>
    <w:p w14:paraId="659C250C" w14:textId="5A497747" w:rsidR="00312854" w:rsidRPr="002B4C3F" w:rsidRDefault="003D31CA" w:rsidP="008E7D82">
      <w:pPr>
        <w:pStyle w:val="ListParagraph"/>
        <w:spacing w:before="120" w:after="120" w:line="380" w:lineRule="exact"/>
        <w:ind w:left="547"/>
        <w:contextualSpacing w:val="0"/>
        <w:jc w:val="both"/>
        <w:outlineLvl w:val="0"/>
        <w:rPr>
          <w:rFonts w:ascii="Arial" w:hAnsi="Arial" w:cs="Arial"/>
          <w:i/>
          <w:iCs/>
          <w:sz w:val="22"/>
          <w:szCs w:val="22"/>
        </w:rPr>
      </w:pPr>
      <w:r w:rsidRPr="002B4C3F">
        <w:rPr>
          <w:rFonts w:ascii="Arial" w:hAnsi="Arial" w:cs="Arial"/>
          <w:i/>
          <w:iCs/>
          <w:sz w:val="22"/>
          <w:szCs w:val="22"/>
        </w:rPr>
        <w:t>I</w:t>
      </w:r>
      <w:r w:rsidR="00312854" w:rsidRPr="002B4C3F">
        <w:rPr>
          <w:rFonts w:ascii="Arial" w:hAnsi="Arial" w:cs="Arial"/>
          <w:i/>
          <w:iCs/>
          <w:sz w:val="22"/>
          <w:szCs w:val="22"/>
        </w:rPr>
        <w:t xml:space="preserve">nvestment in </w:t>
      </w:r>
      <w:r w:rsidRPr="002B4C3F">
        <w:rPr>
          <w:rFonts w:ascii="Arial" w:hAnsi="Arial" w:cs="Arial"/>
          <w:i/>
          <w:iCs/>
          <w:sz w:val="22"/>
          <w:szCs w:val="22"/>
        </w:rPr>
        <w:t xml:space="preserve">Oxygen Advisory </w:t>
      </w:r>
      <w:r w:rsidR="00312854" w:rsidRPr="002B4C3F">
        <w:rPr>
          <w:rFonts w:ascii="Arial" w:hAnsi="Arial" w:cs="Arial"/>
          <w:i/>
          <w:iCs/>
          <w:sz w:val="22"/>
          <w:szCs w:val="22"/>
        </w:rPr>
        <w:t>Co., Ltd.</w:t>
      </w:r>
    </w:p>
    <w:p w14:paraId="15460422" w14:textId="082CA0C1" w:rsidR="00A97FD3" w:rsidRPr="002B4C3F" w:rsidRDefault="00715751" w:rsidP="008E7D82">
      <w:pPr>
        <w:pStyle w:val="ListParagraph"/>
        <w:spacing w:before="120" w:after="120" w:line="380" w:lineRule="exact"/>
        <w:ind w:left="547"/>
        <w:contextualSpacing w:val="0"/>
        <w:jc w:val="both"/>
        <w:outlineLvl w:val="0"/>
        <w:rPr>
          <w:rFonts w:ascii="Arial" w:hAnsi="Arial" w:cs="Arial"/>
          <w:sz w:val="22"/>
          <w:szCs w:val="22"/>
        </w:rPr>
      </w:pPr>
      <w:r w:rsidRPr="002B4C3F">
        <w:rPr>
          <w:rFonts w:ascii="Arial" w:hAnsi="Arial" w:cs="Arial"/>
          <w:sz w:val="22"/>
          <w:szCs w:val="22"/>
        </w:rPr>
        <w:t>On 11 November 2024, the Board of Directors’ Meeting No. 10/2024 approved the establishment of a new subsidiary, Oxygen Advisory Co., Ltd., with a registered capital of Baht 10 million, comprising 100,000 ordinary shares with a par value of Baht 100 per share. The subsidiary completed its registration on 28 January 2025, and 25% of the registered capital, amounting to Baht 2.5</w:t>
      </w:r>
      <w:r w:rsidR="0050390D" w:rsidRPr="002B4C3F">
        <w:rPr>
          <w:rFonts w:ascii="Arial" w:hAnsi="Arial" w:cs="Arial"/>
          <w:sz w:val="22"/>
          <w:szCs w:val="22"/>
        </w:rPr>
        <w:t>0</w:t>
      </w:r>
      <w:r w:rsidRPr="002B4C3F">
        <w:rPr>
          <w:rFonts w:ascii="Arial" w:hAnsi="Arial" w:cs="Arial"/>
          <w:sz w:val="22"/>
          <w:szCs w:val="22"/>
        </w:rPr>
        <w:t xml:space="preserve"> million, has been called for payment.</w:t>
      </w:r>
    </w:p>
    <w:p w14:paraId="2C566582" w14:textId="3253C2F2" w:rsidR="0092606F" w:rsidRPr="002B4C3F" w:rsidRDefault="00224C2D" w:rsidP="008E7D82">
      <w:pPr>
        <w:overflowPunct/>
        <w:autoSpaceDE/>
        <w:adjustRightInd/>
        <w:spacing w:before="120" w:after="120" w:line="380" w:lineRule="exact"/>
        <w:ind w:left="547" w:hanging="547"/>
        <w:jc w:val="thaiDistribute"/>
        <w:rPr>
          <w:rFonts w:ascii="Arial" w:hAnsi="Arial" w:cs="Arial"/>
          <w:sz w:val="22"/>
          <w:szCs w:val="22"/>
        </w:rPr>
      </w:pPr>
      <w:r w:rsidRPr="002B4C3F">
        <w:rPr>
          <w:rFonts w:ascii="Arial" w:hAnsi="Arial" w:cs="Arial"/>
          <w:b/>
          <w:bCs/>
          <w:sz w:val="22"/>
          <w:szCs w:val="22"/>
        </w:rPr>
        <w:t>7</w:t>
      </w:r>
      <w:r w:rsidR="00A14305" w:rsidRPr="002B4C3F">
        <w:rPr>
          <w:rFonts w:ascii="Arial" w:hAnsi="Arial" w:cs="Arial"/>
          <w:sz w:val="22"/>
          <w:szCs w:val="22"/>
        </w:rPr>
        <w:t>.</w:t>
      </w:r>
      <w:r w:rsidR="00A14305" w:rsidRPr="002B4C3F">
        <w:rPr>
          <w:rFonts w:ascii="Arial" w:hAnsi="Arial" w:cs="Arial"/>
          <w:sz w:val="22"/>
          <w:szCs w:val="22"/>
        </w:rPr>
        <w:tab/>
      </w:r>
      <w:r w:rsidR="0092606F" w:rsidRPr="002B4C3F">
        <w:rPr>
          <w:rFonts w:ascii="Arial" w:hAnsi="Arial" w:cs="Arial"/>
          <w:b/>
          <w:bCs/>
          <w:sz w:val="22"/>
          <w:szCs w:val="22"/>
        </w:rPr>
        <w:t xml:space="preserve">Investments in </w:t>
      </w:r>
      <w:bookmarkStart w:id="1" w:name="_Hlk133177641"/>
      <w:r w:rsidR="0092606F" w:rsidRPr="002B4C3F">
        <w:rPr>
          <w:rFonts w:ascii="Arial" w:hAnsi="Arial" w:cs="Arial"/>
          <w:b/>
          <w:bCs/>
          <w:sz w:val="22"/>
          <w:szCs w:val="22"/>
        </w:rPr>
        <w:t>joint ventures</w:t>
      </w:r>
      <w:bookmarkEnd w:id="1"/>
    </w:p>
    <w:p w14:paraId="0980E82C" w14:textId="584BFABF" w:rsidR="0092606F" w:rsidRPr="002B4C3F" w:rsidRDefault="0092606F" w:rsidP="008E7D82">
      <w:pPr>
        <w:pStyle w:val="ListParagraph"/>
        <w:spacing w:before="120" w:after="120" w:line="380" w:lineRule="exact"/>
        <w:ind w:left="547"/>
        <w:contextualSpacing w:val="0"/>
        <w:jc w:val="both"/>
        <w:outlineLvl w:val="0"/>
        <w:rPr>
          <w:rFonts w:ascii="Arial" w:hAnsi="Arial" w:cs="Arial"/>
          <w:sz w:val="22"/>
          <w:szCs w:val="22"/>
        </w:rPr>
      </w:pPr>
      <w:r w:rsidRPr="002B4C3F">
        <w:rPr>
          <w:rFonts w:ascii="Arial" w:hAnsi="Arial" w:cs="Arial"/>
          <w:sz w:val="22"/>
          <w:szCs w:val="22"/>
        </w:rPr>
        <w:t xml:space="preserve">Movement of investments in joint ventures </w:t>
      </w:r>
      <w:r w:rsidR="00A40720" w:rsidRPr="002B4C3F">
        <w:rPr>
          <w:rFonts w:ascii="Arial" w:hAnsi="Arial" w:cs="Arial"/>
          <w:sz w:val="22"/>
          <w:szCs w:val="22"/>
        </w:rPr>
        <w:t xml:space="preserve">in the consolidated financial statements </w:t>
      </w:r>
      <w:r w:rsidRPr="002B4C3F">
        <w:rPr>
          <w:rFonts w:ascii="Arial" w:hAnsi="Arial" w:cs="Arial"/>
          <w:sz w:val="22"/>
          <w:szCs w:val="22"/>
        </w:rPr>
        <w:t xml:space="preserve">during </w:t>
      </w:r>
      <w:r w:rsidR="000F2398" w:rsidRPr="002B4C3F">
        <w:rPr>
          <w:rFonts w:ascii="Arial" w:hAnsi="Arial" w:cs="Arial"/>
          <w:sz w:val="22"/>
          <w:szCs w:val="22"/>
        </w:rPr>
        <w:t xml:space="preserve">                 </w:t>
      </w:r>
      <w:r w:rsidRPr="002B4C3F">
        <w:rPr>
          <w:rFonts w:ascii="Arial" w:hAnsi="Arial" w:cs="Arial"/>
          <w:sz w:val="22"/>
          <w:szCs w:val="22"/>
        </w:rPr>
        <w:t>the</w:t>
      </w:r>
      <w:r w:rsidR="000F2398" w:rsidRPr="002B4C3F">
        <w:rPr>
          <w:rFonts w:ascii="Arial" w:hAnsi="Arial" w:cs="Arial"/>
          <w:sz w:val="22"/>
          <w:szCs w:val="22"/>
        </w:rPr>
        <w:t xml:space="preserve"> </w:t>
      </w:r>
      <w:r w:rsidR="0099778C" w:rsidRPr="002B4C3F">
        <w:rPr>
          <w:rFonts w:ascii="Arial" w:hAnsi="Arial" w:cs="Arial"/>
          <w:sz w:val="22"/>
          <w:szCs w:val="22"/>
        </w:rPr>
        <w:t>six</w:t>
      </w:r>
      <w:r w:rsidR="00A059D7" w:rsidRPr="002B4C3F">
        <w:rPr>
          <w:rFonts w:ascii="Arial" w:hAnsi="Arial" w:cs="Arial"/>
          <w:sz w:val="22"/>
          <w:szCs w:val="22"/>
        </w:rPr>
        <w:t>-month</w:t>
      </w:r>
      <w:r w:rsidRPr="002B4C3F">
        <w:rPr>
          <w:rFonts w:ascii="Arial" w:hAnsi="Arial" w:cs="Arial"/>
          <w:sz w:val="22"/>
          <w:szCs w:val="22"/>
        </w:rPr>
        <w:t xml:space="preserve"> period ended </w:t>
      </w:r>
      <w:r w:rsidR="00670C71" w:rsidRPr="002B4C3F">
        <w:rPr>
          <w:rFonts w:ascii="Arial" w:hAnsi="Arial" w:cs="Arial"/>
          <w:sz w:val="22"/>
          <w:szCs w:val="22"/>
        </w:rPr>
        <w:t>30 June</w:t>
      </w:r>
      <w:r w:rsidR="00A059D7" w:rsidRPr="002B4C3F">
        <w:rPr>
          <w:rFonts w:ascii="Arial" w:hAnsi="Arial" w:cs="Arial"/>
          <w:sz w:val="22"/>
          <w:szCs w:val="22"/>
        </w:rPr>
        <w:t xml:space="preserve"> 2025</w:t>
      </w:r>
      <w:r w:rsidRPr="002B4C3F">
        <w:rPr>
          <w:rFonts w:ascii="Arial" w:hAnsi="Arial" w:cs="Arial"/>
          <w:sz w:val="22"/>
          <w:szCs w:val="22"/>
        </w:rPr>
        <w:t xml:space="preserve"> are summarised below:</w:t>
      </w:r>
    </w:p>
    <w:tbl>
      <w:tblPr>
        <w:tblW w:w="9090" w:type="dxa"/>
        <w:tblInd w:w="558" w:type="dxa"/>
        <w:tblLook w:val="04A0" w:firstRow="1" w:lastRow="0" w:firstColumn="1" w:lastColumn="0" w:noHBand="0" w:noVBand="1"/>
      </w:tblPr>
      <w:tblGrid>
        <w:gridCol w:w="7102"/>
        <w:gridCol w:w="1988"/>
      </w:tblGrid>
      <w:tr w:rsidR="00EA2448" w:rsidRPr="002B4C3F" w14:paraId="098CD2DA" w14:textId="77777777">
        <w:tc>
          <w:tcPr>
            <w:tcW w:w="9090" w:type="dxa"/>
            <w:gridSpan w:val="2"/>
            <w:vAlign w:val="bottom"/>
            <w:hideMark/>
          </w:tcPr>
          <w:p w14:paraId="31579F73" w14:textId="77777777" w:rsidR="0092606F" w:rsidRPr="002B4C3F" w:rsidRDefault="0092606F" w:rsidP="000F2398">
            <w:pPr>
              <w:tabs>
                <w:tab w:val="left" w:pos="600"/>
                <w:tab w:val="left" w:pos="900"/>
                <w:tab w:val="right" w:pos="7280"/>
                <w:tab w:val="right" w:pos="8540"/>
              </w:tabs>
              <w:spacing w:line="380" w:lineRule="exact"/>
              <w:ind w:right="-43"/>
              <w:jc w:val="right"/>
              <w:textAlignment w:val="auto"/>
              <w:rPr>
                <w:rFonts w:ascii="Arial" w:hAnsi="Arial" w:cs="Arial"/>
                <w:sz w:val="20"/>
                <w:szCs w:val="20"/>
              </w:rPr>
            </w:pPr>
            <w:r w:rsidRPr="002B4C3F">
              <w:rPr>
                <w:rFonts w:ascii="Arial" w:hAnsi="Arial" w:cs="Arial"/>
                <w:sz w:val="20"/>
                <w:szCs w:val="20"/>
              </w:rPr>
              <w:t>(Unit: Thousand Baht)</w:t>
            </w:r>
          </w:p>
        </w:tc>
      </w:tr>
      <w:tr w:rsidR="00EA2448" w:rsidRPr="002B4C3F" w14:paraId="776CC3C7" w14:textId="77777777" w:rsidTr="000840ED">
        <w:tc>
          <w:tcPr>
            <w:tcW w:w="7102" w:type="dxa"/>
            <w:vAlign w:val="bottom"/>
            <w:hideMark/>
          </w:tcPr>
          <w:p w14:paraId="4BD7F247" w14:textId="5CF7E4F4" w:rsidR="0092606F" w:rsidRPr="002B4C3F" w:rsidRDefault="0092606F" w:rsidP="000F2398">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2B4C3F">
              <w:rPr>
                <w:rFonts w:ascii="Arial" w:hAnsi="Arial" w:cs="Arial"/>
                <w:sz w:val="20"/>
                <w:szCs w:val="20"/>
              </w:rPr>
              <w:t xml:space="preserve">Balances as at </w:t>
            </w:r>
            <w:r w:rsidR="00A059D7" w:rsidRPr="002B4C3F">
              <w:rPr>
                <w:rFonts w:ascii="Arial" w:hAnsi="Arial" w:cs="Arial"/>
                <w:sz w:val="20"/>
                <w:szCs w:val="20"/>
              </w:rPr>
              <w:t>1 January 2025</w:t>
            </w:r>
          </w:p>
        </w:tc>
        <w:tc>
          <w:tcPr>
            <w:tcW w:w="1988" w:type="dxa"/>
            <w:vAlign w:val="bottom"/>
          </w:tcPr>
          <w:p w14:paraId="3676677C" w14:textId="5C74989A" w:rsidR="0092606F" w:rsidRPr="002B4C3F" w:rsidRDefault="00F9369B" w:rsidP="000F2398">
            <w:pPr>
              <w:tabs>
                <w:tab w:val="decimal" w:pos="1698"/>
              </w:tabs>
              <w:spacing w:line="380" w:lineRule="exact"/>
              <w:rPr>
                <w:rFonts w:ascii="Arial" w:eastAsia="Calibri" w:hAnsi="Arial" w:cs="Arial"/>
                <w:sz w:val="20"/>
                <w:szCs w:val="20"/>
              </w:rPr>
            </w:pPr>
            <w:r w:rsidRPr="002B4C3F">
              <w:rPr>
                <w:rFonts w:ascii="Arial" w:eastAsia="Calibri" w:hAnsi="Arial" w:cs="Arial"/>
                <w:sz w:val="20"/>
                <w:szCs w:val="20"/>
              </w:rPr>
              <w:t>304,761</w:t>
            </w:r>
          </w:p>
        </w:tc>
      </w:tr>
      <w:tr w:rsidR="004E0213" w:rsidRPr="002B4C3F" w14:paraId="76F86570" w14:textId="77777777">
        <w:tc>
          <w:tcPr>
            <w:tcW w:w="7102" w:type="dxa"/>
            <w:vAlign w:val="bottom"/>
          </w:tcPr>
          <w:p w14:paraId="0A180817" w14:textId="04A76E26" w:rsidR="004E0213" w:rsidRPr="002B4C3F" w:rsidRDefault="004E0213" w:rsidP="004E0213">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2B4C3F">
              <w:rPr>
                <w:rFonts w:ascii="Arial" w:hAnsi="Arial" w:cs="Arial"/>
                <w:sz w:val="20"/>
                <w:szCs w:val="20"/>
              </w:rPr>
              <w:t>Less: Share of loss during the period</w:t>
            </w:r>
          </w:p>
        </w:tc>
        <w:tc>
          <w:tcPr>
            <w:tcW w:w="1988" w:type="dxa"/>
          </w:tcPr>
          <w:p w14:paraId="56FB04EA" w14:textId="58BC14E8" w:rsidR="004E0213" w:rsidRPr="002B4C3F" w:rsidRDefault="004E0213" w:rsidP="001C7C74">
            <w:pPr>
              <w:pBdr>
                <w:bottom w:val="single" w:sz="4" w:space="1" w:color="auto"/>
              </w:pBdr>
              <w:tabs>
                <w:tab w:val="decimal" w:pos="1698"/>
              </w:tabs>
              <w:spacing w:line="360" w:lineRule="exact"/>
              <w:rPr>
                <w:rFonts w:ascii="Arial" w:eastAsia="Calibri" w:hAnsi="Arial" w:cs="Arial"/>
                <w:sz w:val="20"/>
                <w:szCs w:val="20"/>
              </w:rPr>
            </w:pPr>
            <w:r w:rsidRPr="002B4C3F">
              <w:rPr>
                <w:rFonts w:ascii="Arial" w:eastAsia="Calibri" w:hAnsi="Arial" w:cs="Arial"/>
                <w:sz w:val="20"/>
                <w:szCs w:val="20"/>
              </w:rPr>
              <w:t>(98,535)</w:t>
            </w:r>
          </w:p>
        </w:tc>
      </w:tr>
      <w:tr w:rsidR="004E0213" w:rsidRPr="002B4C3F" w14:paraId="350F31B6" w14:textId="77777777">
        <w:tc>
          <w:tcPr>
            <w:tcW w:w="7102" w:type="dxa"/>
            <w:vAlign w:val="bottom"/>
            <w:hideMark/>
          </w:tcPr>
          <w:p w14:paraId="3B1476EE" w14:textId="4BF909F2" w:rsidR="004E0213" w:rsidRPr="002B4C3F" w:rsidRDefault="004E0213" w:rsidP="004E0213">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2B4C3F">
              <w:rPr>
                <w:rFonts w:ascii="Arial" w:hAnsi="Arial" w:cs="Arial"/>
                <w:sz w:val="20"/>
                <w:szCs w:val="20"/>
              </w:rPr>
              <w:t>Balances as at 30 June 2025</w:t>
            </w:r>
          </w:p>
        </w:tc>
        <w:tc>
          <w:tcPr>
            <w:tcW w:w="1988" w:type="dxa"/>
          </w:tcPr>
          <w:p w14:paraId="1B23520B" w14:textId="427AF3A7" w:rsidR="004E0213" w:rsidRPr="002B4C3F" w:rsidRDefault="004E0213" w:rsidP="001C7C74">
            <w:pPr>
              <w:pBdr>
                <w:bottom w:val="double" w:sz="4" w:space="1" w:color="auto"/>
              </w:pBdr>
              <w:tabs>
                <w:tab w:val="decimal" w:pos="1698"/>
              </w:tabs>
              <w:spacing w:line="360" w:lineRule="exact"/>
              <w:rPr>
                <w:rFonts w:ascii="Arial" w:eastAsia="Calibri" w:hAnsi="Arial" w:cs="Arial"/>
                <w:sz w:val="20"/>
                <w:szCs w:val="20"/>
              </w:rPr>
            </w:pPr>
            <w:r w:rsidRPr="002B4C3F">
              <w:rPr>
                <w:rFonts w:ascii="Arial" w:eastAsia="Calibri" w:hAnsi="Arial" w:cs="Arial"/>
                <w:sz w:val="20"/>
                <w:szCs w:val="20"/>
              </w:rPr>
              <w:t>206,226</w:t>
            </w:r>
          </w:p>
        </w:tc>
      </w:tr>
    </w:tbl>
    <w:p w14:paraId="415DBDE4" w14:textId="77777777" w:rsidR="00691914" w:rsidRPr="002B4C3F" w:rsidRDefault="00691914" w:rsidP="008E7D82">
      <w:pPr>
        <w:pStyle w:val="ListParagraph"/>
        <w:spacing w:before="240" w:after="120" w:line="380" w:lineRule="exact"/>
        <w:ind w:left="547"/>
        <w:contextualSpacing w:val="0"/>
        <w:jc w:val="both"/>
        <w:outlineLvl w:val="0"/>
        <w:rPr>
          <w:rFonts w:ascii="Arial" w:hAnsi="Arial" w:cs="Arial"/>
          <w:sz w:val="22"/>
          <w:szCs w:val="22"/>
        </w:rPr>
      </w:pPr>
      <w:r w:rsidRPr="002B4C3F">
        <w:rPr>
          <w:rFonts w:ascii="Arial" w:hAnsi="Arial" w:cs="Arial"/>
          <w:sz w:val="22"/>
          <w:szCs w:val="22"/>
        </w:rPr>
        <w:t>No dividend received from the joint ventures during the period.</w:t>
      </w:r>
    </w:p>
    <w:p w14:paraId="7DBEC6CC" w14:textId="59C029F2" w:rsidR="000840ED" w:rsidRPr="002B4C3F" w:rsidRDefault="000840ED" w:rsidP="008E7D82">
      <w:pPr>
        <w:pStyle w:val="ListParagraph"/>
        <w:spacing w:before="120" w:after="120" w:line="380" w:lineRule="exact"/>
        <w:ind w:left="547"/>
        <w:contextualSpacing w:val="0"/>
        <w:jc w:val="both"/>
        <w:outlineLvl w:val="0"/>
        <w:rPr>
          <w:rFonts w:ascii="Arial" w:hAnsi="Arial" w:cs="Arial"/>
          <w:b/>
          <w:bCs/>
          <w:sz w:val="22"/>
          <w:szCs w:val="22"/>
        </w:rPr>
      </w:pPr>
      <w:r w:rsidRPr="002B4C3F">
        <w:rPr>
          <w:rFonts w:ascii="Arial" w:hAnsi="Arial" w:cs="Arial"/>
          <w:sz w:val="22"/>
          <w:szCs w:val="22"/>
        </w:rPr>
        <w:t xml:space="preserve">As at </w:t>
      </w:r>
      <w:r w:rsidR="00670C71" w:rsidRPr="002B4C3F">
        <w:rPr>
          <w:rFonts w:ascii="Arial" w:hAnsi="Arial" w:cs="Arial"/>
          <w:sz w:val="22"/>
          <w:szCs w:val="22"/>
        </w:rPr>
        <w:t>30 June</w:t>
      </w:r>
      <w:r w:rsidR="00825543" w:rsidRPr="002B4C3F">
        <w:rPr>
          <w:rFonts w:ascii="Arial" w:hAnsi="Arial" w:cs="Arial"/>
          <w:sz w:val="22"/>
          <w:szCs w:val="22"/>
        </w:rPr>
        <w:t xml:space="preserve"> 2025</w:t>
      </w:r>
      <w:r w:rsidRPr="002B4C3F">
        <w:rPr>
          <w:rFonts w:ascii="Arial" w:hAnsi="Arial" w:cs="Arial"/>
          <w:sz w:val="22"/>
          <w:szCs w:val="22"/>
        </w:rPr>
        <w:t xml:space="preserve">, the Group has recognised the share loss from investment in </w:t>
      </w:r>
      <w:proofErr w:type="spellStart"/>
      <w:r w:rsidR="00762D37" w:rsidRPr="002B4C3F">
        <w:rPr>
          <w:rFonts w:ascii="Arial" w:hAnsi="Arial" w:cs="Arial"/>
          <w:sz w:val="22"/>
          <w:szCs w:val="22"/>
        </w:rPr>
        <w:t>Khukhot</w:t>
      </w:r>
      <w:proofErr w:type="spellEnd"/>
      <w:r w:rsidR="00762D37" w:rsidRPr="002B4C3F">
        <w:rPr>
          <w:rFonts w:ascii="Arial" w:hAnsi="Arial" w:cs="Arial"/>
          <w:sz w:val="22"/>
          <w:szCs w:val="22"/>
        </w:rPr>
        <w:t xml:space="preserve"> Station Alliance Holding Co., Ltd</w:t>
      </w:r>
      <w:r w:rsidRPr="002B4C3F">
        <w:rPr>
          <w:rFonts w:ascii="Arial" w:hAnsi="Arial" w:cs="Arial"/>
          <w:sz w:val="22"/>
          <w:szCs w:val="22"/>
        </w:rPr>
        <w:t xml:space="preserve"> of Baht</w:t>
      </w:r>
      <w:r w:rsidR="006C6B11" w:rsidRPr="002B4C3F">
        <w:rPr>
          <w:rFonts w:ascii="Arial" w:hAnsi="Arial" w:cs="Arial"/>
          <w:sz w:val="22"/>
          <w:szCs w:val="22"/>
        </w:rPr>
        <w:t xml:space="preserve"> 1</w:t>
      </w:r>
      <w:r w:rsidR="00D77C00" w:rsidRPr="002B4C3F">
        <w:rPr>
          <w:rFonts w:ascii="Arial" w:hAnsi="Arial" w:cs="Arial"/>
          <w:sz w:val="22"/>
          <w:szCs w:val="22"/>
        </w:rPr>
        <w:t>1.80</w:t>
      </w:r>
      <w:r w:rsidRPr="002B4C3F">
        <w:rPr>
          <w:rFonts w:ascii="Arial" w:hAnsi="Arial" w:cs="Arial"/>
          <w:sz w:val="22"/>
          <w:szCs w:val="22"/>
        </w:rPr>
        <w:t xml:space="preserve"> million to loan to related companies (Note 2.2)</w:t>
      </w:r>
      <w:r w:rsidR="00037C78" w:rsidRPr="002B4C3F">
        <w:rPr>
          <w:rFonts w:ascii="Arial" w:hAnsi="Arial" w:cs="Arial"/>
          <w:sz w:val="22"/>
          <w:szCs w:val="28"/>
        </w:rPr>
        <w:t xml:space="preserve">, </w:t>
      </w:r>
      <w:r w:rsidRPr="002B4C3F">
        <w:rPr>
          <w:rFonts w:ascii="Arial" w:hAnsi="Arial" w:cs="Arial"/>
          <w:sz w:val="22"/>
          <w:szCs w:val="22"/>
        </w:rPr>
        <w:t xml:space="preserve">since the Group had already recognised share loss from investment until the carrying amount of investment in </w:t>
      </w:r>
      <w:r w:rsidR="00970527" w:rsidRPr="002B4C3F">
        <w:rPr>
          <w:rFonts w:ascii="Arial" w:hAnsi="Arial" w:cs="Arial"/>
          <w:sz w:val="22"/>
          <w:szCs w:val="22"/>
        </w:rPr>
        <w:t>such</w:t>
      </w:r>
      <w:r w:rsidRPr="002B4C3F">
        <w:rPr>
          <w:rFonts w:ascii="Arial" w:hAnsi="Arial" w:cs="Arial"/>
          <w:sz w:val="22"/>
          <w:szCs w:val="22"/>
        </w:rPr>
        <w:t xml:space="preserve"> joint venture was reduced to zero.</w:t>
      </w:r>
    </w:p>
    <w:p w14:paraId="5D101455" w14:textId="77777777" w:rsidR="001C7C74" w:rsidRPr="002B4C3F" w:rsidRDefault="001C7C74">
      <w:pPr>
        <w:overflowPunct/>
        <w:autoSpaceDE/>
        <w:autoSpaceDN/>
        <w:adjustRightInd/>
        <w:textAlignment w:val="auto"/>
        <w:rPr>
          <w:rFonts w:ascii="Arial" w:hAnsi="Arial" w:cs="Arial"/>
          <w:b/>
          <w:bCs/>
          <w:sz w:val="22"/>
          <w:szCs w:val="22"/>
        </w:rPr>
      </w:pPr>
      <w:r w:rsidRPr="002B4C3F">
        <w:rPr>
          <w:rFonts w:ascii="Arial" w:hAnsi="Arial" w:cs="Arial"/>
          <w:b/>
          <w:bCs/>
          <w:sz w:val="22"/>
          <w:szCs w:val="22"/>
        </w:rPr>
        <w:br w:type="page"/>
      </w:r>
    </w:p>
    <w:p w14:paraId="4B587984" w14:textId="4471CE9C" w:rsidR="0040588D" w:rsidRPr="002B4C3F" w:rsidRDefault="00FC6220" w:rsidP="008E7D82">
      <w:pPr>
        <w:pStyle w:val="Heading2"/>
        <w:spacing w:before="120" w:after="120" w:line="38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lastRenderedPageBreak/>
        <w:t>8.</w:t>
      </w:r>
      <w:r w:rsidR="00077F54" w:rsidRPr="002B4C3F">
        <w:rPr>
          <w:rFonts w:ascii="Arial" w:hAnsi="Arial" w:cs="Arial"/>
          <w:b/>
          <w:bCs/>
          <w:color w:val="auto"/>
          <w:sz w:val="22"/>
          <w:szCs w:val="22"/>
        </w:rPr>
        <w:tab/>
      </w:r>
      <w:r w:rsidR="0040588D" w:rsidRPr="002B4C3F">
        <w:rPr>
          <w:rFonts w:ascii="Arial" w:hAnsi="Arial" w:cs="Arial"/>
          <w:b/>
          <w:bCs/>
          <w:color w:val="auto"/>
          <w:sz w:val="22"/>
          <w:szCs w:val="22"/>
        </w:rPr>
        <w:t xml:space="preserve">Other non-current financial assets </w:t>
      </w:r>
    </w:p>
    <w:p w14:paraId="441B3D01" w14:textId="32B18198" w:rsidR="007B7491" w:rsidRPr="002B4C3F" w:rsidRDefault="006C6D61" w:rsidP="008E7D82">
      <w:pPr>
        <w:pStyle w:val="Heading2"/>
        <w:spacing w:before="120" w:after="120" w:line="380" w:lineRule="exact"/>
        <w:ind w:left="547"/>
        <w:jc w:val="thaiDistribute"/>
        <w:rPr>
          <w:rFonts w:ascii="Arial" w:hAnsi="Arial" w:cs="Arial"/>
          <w:color w:val="auto"/>
          <w:sz w:val="22"/>
          <w:szCs w:val="22"/>
        </w:rPr>
      </w:pPr>
      <w:r w:rsidRPr="002B4C3F">
        <w:rPr>
          <w:rFonts w:ascii="Arial" w:hAnsi="Arial" w:cs="Arial"/>
          <w:color w:val="auto"/>
          <w:sz w:val="22"/>
          <w:szCs w:val="22"/>
        </w:rPr>
        <w:t>Movement in other non-current financial assets</w:t>
      </w:r>
      <w:r w:rsidR="00A40720" w:rsidRPr="002B4C3F">
        <w:rPr>
          <w:rFonts w:ascii="Arial" w:hAnsi="Arial" w:cs="Arial"/>
          <w:color w:val="auto"/>
          <w:sz w:val="22"/>
          <w:szCs w:val="22"/>
        </w:rPr>
        <w:t xml:space="preserve"> in the consolidated</w:t>
      </w:r>
      <w:r w:rsidR="00F12924" w:rsidRPr="002B4C3F">
        <w:rPr>
          <w:rFonts w:ascii="Arial" w:hAnsi="Arial" w:cs="Arial"/>
          <w:color w:val="auto"/>
          <w:sz w:val="22"/>
          <w:szCs w:val="22"/>
        </w:rPr>
        <w:t xml:space="preserve"> and separated</w:t>
      </w:r>
      <w:r w:rsidR="00A40720" w:rsidRPr="002B4C3F">
        <w:rPr>
          <w:rFonts w:ascii="Arial" w:hAnsi="Arial" w:cs="Arial"/>
          <w:color w:val="auto"/>
          <w:sz w:val="22"/>
          <w:szCs w:val="22"/>
        </w:rPr>
        <w:t xml:space="preserve"> financial statements</w:t>
      </w:r>
      <w:r w:rsidRPr="002B4C3F">
        <w:rPr>
          <w:rFonts w:ascii="Arial" w:hAnsi="Arial" w:cs="Arial"/>
          <w:color w:val="auto"/>
          <w:sz w:val="22"/>
          <w:szCs w:val="22"/>
        </w:rPr>
        <w:t xml:space="preserve"> during the </w:t>
      </w:r>
      <w:r w:rsidR="0099778C" w:rsidRPr="002B4C3F">
        <w:rPr>
          <w:rFonts w:ascii="Arial" w:hAnsi="Arial" w:cs="Arial"/>
          <w:color w:val="auto"/>
          <w:sz w:val="22"/>
          <w:szCs w:val="22"/>
        </w:rPr>
        <w:t>six</w:t>
      </w:r>
      <w:r w:rsidR="00A059D7" w:rsidRPr="002B4C3F">
        <w:rPr>
          <w:rFonts w:ascii="Arial" w:hAnsi="Arial" w:cs="Arial"/>
          <w:color w:val="auto"/>
          <w:sz w:val="22"/>
          <w:szCs w:val="22"/>
        </w:rPr>
        <w:t>-month</w:t>
      </w:r>
      <w:r w:rsidRPr="002B4C3F">
        <w:rPr>
          <w:rFonts w:ascii="Arial" w:hAnsi="Arial" w:cs="Arial"/>
          <w:color w:val="auto"/>
          <w:sz w:val="22"/>
          <w:szCs w:val="22"/>
        </w:rPr>
        <w:t xml:space="preserve"> period ended</w:t>
      </w:r>
      <w:r w:rsidR="00F97588" w:rsidRPr="002B4C3F">
        <w:rPr>
          <w:rFonts w:ascii="Arial" w:hAnsi="Arial" w:cs="Arial"/>
          <w:color w:val="auto"/>
          <w:sz w:val="22"/>
          <w:szCs w:val="22"/>
        </w:rPr>
        <w:t xml:space="preserve"> </w:t>
      </w:r>
      <w:r w:rsidR="00670C71" w:rsidRPr="002B4C3F">
        <w:rPr>
          <w:rFonts w:ascii="Arial" w:hAnsi="Arial" w:cs="Arial"/>
          <w:color w:val="auto"/>
          <w:sz w:val="22"/>
          <w:szCs w:val="22"/>
        </w:rPr>
        <w:t>30 June</w:t>
      </w:r>
      <w:r w:rsidR="00A059D7" w:rsidRPr="002B4C3F">
        <w:rPr>
          <w:rFonts w:ascii="Arial" w:hAnsi="Arial" w:cs="Arial"/>
          <w:color w:val="auto"/>
          <w:sz w:val="22"/>
          <w:szCs w:val="22"/>
        </w:rPr>
        <w:t xml:space="preserve"> 2025</w:t>
      </w:r>
      <w:r w:rsidR="000B0CB1" w:rsidRPr="002B4C3F">
        <w:rPr>
          <w:rFonts w:ascii="Arial" w:hAnsi="Arial" w:cs="Arial"/>
          <w:color w:val="auto"/>
          <w:sz w:val="22"/>
          <w:szCs w:val="22"/>
        </w:rPr>
        <w:t xml:space="preserve"> are</w:t>
      </w:r>
      <w:r w:rsidRPr="002B4C3F">
        <w:rPr>
          <w:rFonts w:ascii="Arial" w:hAnsi="Arial" w:cs="Arial"/>
          <w:color w:val="auto"/>
          <w:sz w:val="22"/>
          <w:szCs w:val="22"/>
        </w:rPr>
        <w:t xml:space="preserve"> summarised below:</w:t>
      </w:r>
    </w:p>
    <w:tbl>
      <w:tblPr>
        <w:tblW w:w="9360" w:type="dxa"/>
        <w:tblInd w:w="450" w:type="dxa"/>
        <w:tblLayout w:type="fixed"/>
        <w:tblLook w:val="04A0" w:firstRow="1" w:lastRow="0" w:firstColumn="1" w:lastColumn="0" w:noHBand="0" w:noVBand="1"/>
      </w:tblPr>
      <w:tblGrid>
        <w:gridCol w:w="7470"/>
        <w:gridCol w:w="1890"/>
      </w:tblGrid>
      <w:tr w:rsidR="00EA2448" w:rsidRPr="002B4C3F" w14:paraId="776168BB" w14:textId="77777777" w:rsidTr="00292A9C">
        <w:tc>
          <w:tcPr>
            <w:tcW w:w="9360" w:type="dxa"/>
            <w:gridSpan w:val="2"/>
            <w:vAlign w:val="bottom"/>
          </w:tcPr>
          <w:p w14:paraId="64003796" w14:textId="77777777" w:rsidR="00332BA8" w:rsidRPr="002B4C3F" w:rsidRDefault="00332BA8" w:rsidP="008E7D82">
            <w:pPr>
              <w:pStyle w:val="Header"/>
              <w:spacing w:line="380" w:lineRule="exact"/>
              <w:ind w:left="12" w:right="25" w:hanging="564"/>
              <w:jc w:val="right"/>
              <w:rPr>
                <w:rFonts w:ascii="Arial" w:hAnsi="Arial" w:cs="Arial"/>
                <w:sz w:val="20"/>
                <w:szCs w:val="20"/>
              </w:rPr>
            </w:pPr>
            <w:r w:rsidRPr="002B4C3F">
              <w:rPr>
                <w:rFonts w:ascii="Arial" w:hAnsi="Arial" w:cs="Arial"/>
                <w:b/>
                <w:bCs/>
                <w:sz w:val="20"/>
                <w:szCs w:val="20"/>
              </w:rPr>
              <w:br w:type="page"/>
            </w:r>
            <w:r w:rsidRPr="002B4C3F">
              <w:rPr>
                <w:rFonts w:ascii="Arial" w:hAnsi="Arial" w:cs="Arial"/>
                <w:sz w:val="20"/>
                <w:szCs w:val="20"/>
                <w:cs/>
              </w:rPr>
              <w:t>(</w:t>
            </w:r>
            <w:proofErr w:type="spellStart"/>
            <w:r w:rsidRPr="002B4C3F">
              <w:rPr>
                <w:rFonts w:ascii="Arial" w:hAnsi="Arial" w:cs="Arial"/>
                <w:sz w:val="20"/>
                <w:szCs w:val="20"/>
                <w:cs/>
              </w:rPr>
              <w:t>Unit</w:t>
            </w:r>
            <w:proofErr w:type="spellEnd"/>
            <w:r w:rsidRPr="002B4C3F">
              <w:rPr>
                <w:rFonts w:ascii="Arial" w:hAnsi="Arial" w:cs="Arial"/>
                <w:sz w:val="20"/>
                <w:szCs w:val="20"/>
                <w:cs/>
              </w:rPr>
              <w:t xml:space="preserve">: </w:t>
            </w:r>
            <w:proofErr w:type="spellStart"/>
            <w:r w:rsidRPr="002B4C3F">
              <w:rPr>
                <w:rFonts w:ascii="Arial" w:hAnsi="Arial" w:cs="Arial"/>
                <w:sz w:val="20"/>
                <w:szCs w:val="20"/>
                <w:cs/>
              </w:rPr>
              <w:t>Thousand</w:t>
            </w:r>
            <w:proofErr w:type="spellEnd"/>
            <w:r w:rsidRPr="002B4C3F">
              <w:rPr>
                <w:rFonts w:ascii="Arial" w:hAnsi="Arial" w:cs="Arial"/>
                <w:sz w:val="20"/>
                <w:szCs w:val="20"/>
                <w:cs/>
              </w:rPr>
              <w:t xml:space="preserve"> </w:t>
            </w:r>
            <w:proofErr w:type="spellStart"/>
            <w:r w:rsidRPr="002B4C3F">
              <w:rPr>
                <w:rFonts w:ascii="Arial" w:hAnsi="Arial" w:cs="Arial"/>
                <w:sz w:val="20"/>
                <w:szCs w:val="20"/>
                <w:cs/>
              </w:rPr>
              <w:t>Baht</w:t>
            </w:r>
            <w:proofErr w:type="spellEnd"/>
            <w:r w:rsidRPr="002B4C3F">
              <w:rPr>
                <w:rFonts w:ascii="Arial" w:hAnsi="Arial" w:cs="Arial"/>
                <w:sz w:val="20"/>
                <w:szCs w:val="20"/>
                <w:cs/>
              </w:rPr>
              <w:t>)</w:t>
            </w:r>
          </w:p>
        </w:tc>
      </w:tr>
      <w:tr w:rsidR="00EA2448" w:rsidRPr="002B4C3F" w14:paraId="5E59737B" w14:textId="77777777" w:rsidTr="00292A9C">
        <w:trPr>
          <w:trHeight w:val="75"/>
        </w:trPr>
        <w:tc>
          <w:tcPr>
            <w:tcW w:w="7470" w:type="dxa"/>
            <w:vAlign w:val="bottom"/>
          </w:tcPr>
          <w:p w14:paraId="0017C1F3" w14:textId="172B23CF" w:rsidR="00332BA8" w:rsidRPr="002B4C3F" w:rsidRDefault="00332BA8" w:rsidP="008E7D82">
            <w:pPr>
              <w:pStyle w:val="BodyText2"/>
              <w:spacing w:after="0" w:line="380" w:lineRule="exact"/>
              <w:ind w:left="169" w:right="-109" w:hanging="169"/>
              <w:rPr>
                <w:rFonts w:ascii="Arial" w:hAnsi="Arial" w:cs="Arial"/>
                <w:sz w:val="20"/>
                <w:szCs w:val="20"/>
                <w:u w:val="single"/>
                <w:cs/>
              </w:rPr>
            </w:pPr>
            <w:r w:rsidRPr="002B4C3F">
              <w:rPr>
                <w:rFonts w:ascii="Arial" w:hAnsi="Arial" w:cs="Arial"/>
                <w:sz w:val="20"/>
                <w:szCs w:val="20"/>
                <w:u w:val="single"/>
              </w:rPr>
              <w:t xml:space="preserve">Investments in equity securities measured at </w:t>
            </w:r>
            <w:r w:rsidR="00B7272E" w:rsidRPr="002B4C3F">
              <w:rPr>
                <w:rFonts w:ascii="Arial" w:hAnsi="Arial" w:cs="Arial"/>
                <w:sz w:val="20"/>
                <w:szCs w:val="20"/>
                <w:u w:val="single"/>
              </w:rPr>
              <w:t>FVOCI</w:t>
            </w:r>
          </w:p>
        </w:tc>
        <w:tc>
          <w:tcPr>
            <w:tcW w:w="1890" w:type="dxa"/>
            <w:vAlign w:val="bottom"/>
          </w:tcPr>
          <w:p w14:paraId="2A782613" w14:textId="77777777" w:rsidR="00332BA8" w:rsidRPr="002B4C3F" w:rsidRDefault="00332BA8" w:rsidP="008E7D82">
            <w:pPr>
              <w:tabs>
                <w:tab w:val="decimal" w:pos="1059"/>
              </w:tabs>
              <w:spacing w:line="380" w:lineRule="exact"/>
              <w:ind w:left="12"/>
              <w:rPr>
                <w:rFonts w:ascii="Arial" w:hAnsi="Arial" w:cs="Arial"/>
                <w:sz w:val="20"/>
                <w:szCs w:val="20"/>
                <w:cs/>
              </w:rPr>
            </w:pPr>
          </w:p>
        </w:tc>
      </w:tr>
      <w:tr w:rsidR="00EA2448" w:rsidRPr="002B4C3F" w14:paraId="3D670386" w14:textId="77777777" w:rsidTr="00292A9C">
        <w:trPr>
          <w:trHeight w:val="75"/>
        </w:trPr>
        <w:tc>
          <w:tcPr>
            <w:tcW w:w="7470" w:type="dxa"/>
            <w:vAlign w:val="bottom"/>
          </w:tcPr>
          <w:p w14:paraId="28B00F3A" w14:textId="77777777" w:rsidR="00332BA8" w:rsidRPr="002B4C3F" w:rsidRDefault="00332BA8" w:rsidP="008E7D82">
            <w:pPr>
              <w:pStyle w:val="BodyText2"/>
              <w:spacing w:after="0" w:line="380" w:lineRule="exact"/>
              <w:ind w:left="164" w:hanging="4"/>
              <w:rPr>
                <w:rFonts w:ascii="Arial" w:hAnsi="Arial" w:cs="Arial"/>
                <w:sz w:val="20"/>
                <w:szCs w:val="20"/>
              </w:rPr>
            </w:pPr>
            <w:r w:rsidRPr="002B4C3F">
              <w:rPr>
                <w:rFonts w:ascii="Arial" w:hAnsi="Arial" w:cs="Arial"/>
                <w:sz w:val="20"/>
                <w:szCs w:val="20"/>
              </w:rPr>
              <w:t>Investments in listed equity securities</w:t>
            </w:r>
          </w:p>
        </w:tc>
        <w:tc>
          <w:tcPr>
            <w:tcW w:w="1890" w:type="dxa"/>
            <w:vAlign w:val="bottom"/>
          </w:tcPr>
          <w:p w14:paraId="0544D9DF" w14:textId="77777777" w:rsidR="00332BA8" w:rsidRPr="002B4C3F" w:rsidRDefault="00332BA8" w:rsidP="008E7D82">
            <w:pPr>
              <w:tabs>
                <w:tab w:val="decimal" w:pos="1059"/>
              </w:tabs>
              <w:spacing w:line="380" w:lineRule="exact"/>
              <w:ind w:left="12"/>
              <w:rPr>
                <w:rFonts w:ascii="Arial" w:hAnsi="Arial" w:cs="Arial"/>
                <w:sz w:val="20"/>
                <w:szCs w:val="20"/>
                <w:cs/>
              </w:rPr>
            </w:pPr>
          </w:p>
        </w:tc>
      </w:tr>
      <w:tr w:rsidR="000801C6" w:rsidRPr="002B4C3F" w14:paraId="453BB06F" w14:textId="77777777" w:rsidTr="00292A9C">
        <w:tc>
          <w:tcPr>
            <w:tcW w:w="7470" w:type="dxa"/>
            <w:vAlign w:val="bottom"/>
          </w:tcPr>
          <w:p w14:paraId="33FEF868" w14:textId="741D344E" w:rsidR="000801C6" w:rsidRPr="002B4C3F" w:rsidRDefault="000801C6" w:rsidP="000801C6">
            <w:pPr>
              <w:pStyle w:val="BodyText2"/>
              <w:spacing w:after="0" w:line="380" w:lineRule="exact"/>
              <w:ind w:left="525" w:hanging="169"/>
              <w:rPr>
                <w:rFonts w:ascii="Arial" w:hAnsi="Arial" w:cs="Arial"/>
                <w:sz w:val="20"/>
                <w:szCs w:val="20"/>
              </w:rPr>
            </w:pPr>
            <w:r w:rsidRPr="002B4C3F">
              <w:rPr>
                <w:rFonts w:ascii="Arial" w:hAnsi="Arial" w:cs="Arial"/>
                <w:sz w:val="20"/>
                <w:szCs w:val="20"/>
              </w:rPr>
              <w:t>Balance as at 1 January 2025</w:t>
            </w:r>
          </w:p>
        </w:tc>
        <w:tc>
          <w:tcPr>
            <w:tcW w:w="1890" w:type="dxa"/>
            <w:vAlign w:val="bottom"/>
          </w:tcPr>
          <w:p w14:paraId="578C879F" w14:textId="783AD0E7" w:rsidR="000801C6" w:rsidRPr="002B4C3F" w:rsidRDefault="000801C6" w:rsidP="00292A9C">
            <w:pPr>
              <w:tabs>
                <w:tab w:val="decimal" w:pos="1331"/>
              </w:tabs>
              <w:spacing w:line="380" w:lineRule="exact"/>
              <w:ind w:left="12"/>
              <w:rPr>
                <w:rFonts w:ascii="Arial" w:hAnsi="Arial" w:cs="Arial"/>
                <w:sz w:val="20"/>
                <w:szCs w:val="20"/>
              </w:rPr>
            </w:pPr>
            <w:r w:rsidRPr="002B4C3F">
              <w:rPr>
                <w:rFonts w:ascii="Arial" w:hAnsi="Arial" w:cs="Arial"/>
                <w:sz w:val="20"/>
                <w:szCs w:val="20"/>
              </w:rPr>
              <w:t>406,020</w:t>
            </w:r>
          </w:p>
        </w:tc>
      </w:tr>
      <w:tr w:rsidR="000801C6" w:rsidRPr="002B4C3F" w14:paraId="50000081" w14:textId="77777777" w:rsidTr="00292A9C">
        <w:tc>
          <w:tcPr>
            <w:tcW w:w="7470" w:type="dxa"/>
            <w:vAlign w:val="bottom"/>
          </w:tcPr>
          <w:p w14:paraId="1DEC6BB7" w14:textId="77777777" w:rsidR="000801C6" w:rsidRPr="002B4C3F" w:rsidRDefault="000801C6" w:rsidP="000801C6">
            <w:pPr>
              <w:pStyle w:val="BodyText2"/>
              <w:spacing w:after="0" w:line="380" w:lineRule="exact"/>
              <w:ind w:left="525" w:hanging="169"/>
              <w:rPr>
                <w:rFonts w:ascii="Arial" w:hAnsi="Arial" w:cs="Arial"/>
                <w:sz w:val="20"/>
                <w:szCs w:val="20"/>
              </w:rPr>
            </w:pPr>
            <w:r w:rsidRPr="002B4C3F">
              <w:rPr>
                <w:rFonts w:ascii="Arial" w:hAnsi="Arial" w:cs="Arial"/>
                <w:sz w:val="20"/>
                <w:szCs w:val="20"/>
              </w:rPr>
              <w:t>Losses from measurement of investments</w:t>
            </w:r>
          </w:p>
        </w:tc>
        <w:tc>
          <w:tcPr>
            <w:tcW w:w="1890" w:type="dxa"/>
            <w:tcBorders>
              <w:top w:val="nil"/>
              <w:left w:val="nil"/>
              <w:right w:val="nil"/>
            </w:tcBorders>
            <w:vAlign w:val="bottom"/>
          </w:tcPr>
          <w:p w14:paraId="11ED19B5" w14:textId="0B113528" w:rsidR="000801C6" w:rsidRPr="002B4C3F" w:rsidRDefault="000801C6" w:rsidP="00292A9C">
            <w:pPr>
              <w:pBdr>
                <w:bottom w:val="single" w:sz="4" w:space="1" w:color="auto"/>
              </w:pBdr>
              <w:tabs>
                <w:tab w:val="decimal" w:pos="1331"/>
              </w:tabs>
              <w:spacing w:line="380" w:lineRule="exact"/>
              <w:ind w:left="12"/>
              <w:rPr>
                <w:rFonts w:ascii="Arial" w:hAnsi="Arial" w:cs="Arial"/>
                <w:sz w:val="20"/>
                <w:szCs w:val="20"/>
              </w:rPr>
            </w:pPr>
            <w:r w:rsidRPr="002B4C3F">
              <w:rPr>
                <w:rFonts w:ascii="Arial" w:hAnsi="Arial" w:cs="Arial"/>
                <w:sz w:val="20"/>
                <w:szCs w:val="20"/>
              </w:rPr>
              <w:t>(46,398)</w:t>
            </w:r>
          </w:p>
        </w:tc>
      </w:tr>
      <w:tr w:rsidR="000801C6" w:rsidRPr="002B4C3F" w14:paraId="2CD15E73" w14:textId="77777777" w:rsidTr="00292A9C">
        <w:tc>
          <w:tcPr>
            <w:tcW w:w="7470" w:type="dxa"/>
            <w:vAlign w:val="bottom"/>
          </w:tcPr>
          <w:p w14:paraId="2B204735" w14:textId="2F337E2D" w:rsidR="000801C6" w:rsidRPr="002B4C3F" w:rsidRDefault="000801C6" w:rsidP="000801C6">
            <w:pPr>
              <w:pStyle w:val="BodyText2"/>
              <w:spacing w:after="0" w:line="380" w:lineRule="exact"/>
              <w:ind w:left="525" w:hanging="169"/>
              <w:rPr>
                <w:rFonts w:ascii="Arial" w:hAnsi="Arial" w:cs="Arial"/>
                <w:sz w:val="20"/>
                <w:szCs w:val="20"/>
              </w:rPr>
            </w:pPr>
            <w:r w:rsidRPr="002B4C3F">
              <w:rPr>
                <w:rFonts w:ascii="Arial" w:hAnsi="Arial" w:cs="Arial"/>
                <w:sz w:val="20"/>
                <w:szCs w:val="20"/>
              </w:rPr>
              <w:t xml:space="preserve">Balance as at 30 June 2025 </w:t>
            </w:r>
          </w:p>
        </w:tc>
        <w:tc>
          <w:tcPr>
            <w:tcW w:w="1890" w:type="dxa"/>
            <w:tcBorders>
              <w:left w:val="nil"/>
              <w:right w:val="nil"/>
            </w:tcBorders>
            <w:vAlign w:val="bottom"/>
          </w:tcPr>
          <w:p w14:paraId="105876C7" w14:textId="292EEB26" w:rsidR="000801C6" w:rsidRPr="002B4C3F" w:rsidRDefault="000801C6" w:rsidP="00292A9C">
            <w:pPr>
              <w:pBdr>
                <w:bottom w:val="single" w:sz="4" w:space="1" w:color="auto"/>
              </w:pBdr>
              <w:tabs>
                <w:tab w:val="decimal" w:pos="1331"/>
              </w:tabs>
              <w:spacing w:line="380" w:lineRule="exact"/>
              <w:ind w:left="12"/>
              <w:rPr>
                <w:rFonts w:ascii="Arial" w:hAnsi="Arial" w:cs="Arial"/>
                <w:sz w:val="20"/>
                <w:szCs w:val="20"/>
                <w:cs/>
              </w:rPr>
            </w:pPr>
            <w:r w:rsidRPr="002B4C3F">
              <w:rPr>
                <w:rFonts w:ascii="Arial" w:hAnsi="Arial" w:cs="Arial"/>
                <w:sz w:val="20"/>
                <w:szCs w:val="20"/>
              </w:rPr>
              <w:t>359,622</w:t>
            </w:r>
          </w:p>
        </w:tc>
      </w:tr>
      <w:tr w:rsidR="000801C6" w:rsidRPr="002B4C3F" w14:paraId="62862BFF" w14:textId="77777777" w:rsidTr="00292A9C">
        <w:tc>
          <w:tcPr>
            <w:tcW w:w="7470" w:type="dxa"/>
            <w:vAlign w:val="bottom"/>
          </w:tcPr>
          <w:p w14:paraId="72F50A12" w14:textId="77777777" w:rsidR="000801C6" w:rsidRPr="002B4C3F" w:rsidRDefault="000801C6" w:rsidP="000801C6">
            <w:pPr>
              <w:pStyle w:val="BodyText2"/>
              <w:spacing w:after="0" w:line="380" w:lineRule="exact"/>
              <w:ind w:left="164" w:hanging="4"/>
              <w:rPr>
                <w:rFonts w:ascii="Arial" w:hAnsi="Arial" w:cs="Arial"/>
                <w:sz w:val="20"/>
                <w:szCs w:val="20"/>
              </w:rPr>
            </w:pPr>
            <w:r w:rsidRPr="002B4C3F">
              <w:rPr>
                <w:rFonts w:ascii="Arial" w:hAnsi="Arial" w:cs="Arial"/>
                <w:sz w:val="20"/>
                <w:szCs w:val="20"/>
              </w:rPr>
              <w:t>Investments in non-listed equity securities</w:t>
            </w:r>
          </w:p>
        </w:tc>
        <w:tc>
          <w:tcPr>
            <w:tcW w:w="1890" w:type="dxa"/>
            <w:tcBorders>
              <w:left w:val="nil"/>
              <w:bottom w:val="nil"/>
              <w:right w:val="nil"/>
            </w:tcBorders>
            <w:vAlign w:val="bottom"/>
          </w:tcPr>
          <w:p w14:paraId="3D9043CF" w14:textId="77777777" w:rsidR="000801C6" w:rsidRPr="002B4C3F" w:rsidRDefault="000801C6" w:rsidP="00292A9C">
            <w:pPr>
              <w:tabs>
                <w:tab w:val="decimal" w:pos="1331"/>
              </w:tabs>
              <w:spacing w:line="380" w:lineRule="exact"/>
              <w:ind w:left="12"/>
              <w:rPr>
                <w:rFonts w:ascii="Arial" w:hAnsi="Arial" w:cs="Arial"/>
                <w:sz w:val="20"/>
                <w:szCs w:val="20"/>
                <w:cs/>
              </w:rPr>
            </w:pPr>
          </w:p>
        </w:tc>
      </w:tr>
      <w:tr w:rsidR="000801C6" w:rsidRPr="002B4C3F" w14:paraId="65501E9F" w14:textId="77777777" w:rsidTr="00292A9C">
        <w:tc>
          <w:tcPr>
            <w:tcW w:w="7470" w:type="dxa"/>
            <w:vAlign w:val="bottom"/>
          </w:tcPr>
          <w:p w14:paraId="5052C0A2" w14:textId="202FCA7A" w:rsidR="000801C6" w:rsidRPr="002B4C3F" w:rsidRDefault="000801C6" w:rsidP="000801C6">
            <w:pPr>
              <w:pStyle w:val="BodyText2"/>
              <w:spacing w:after="0" w:line="380" w:lineRule="exact"/>
              <w:ind w:left="525" w:hanging="169"/>
              <w:rPr>
                <w:rFonts w:ascii="Arial" w:hAnsi="Arial" w:cs="Arial"/>
                <w:sz w:val="20"/>
                <w:szCs w:val="20"/>
              </w:rPr>
            </w:pPr>
            <w:r w:rsidRPr="002B4C3F">
              <w:rPr>
                <w:rFonts w:ascii="Arial" w:hAnsi="Arial" w:cs="Arial"/>
                <w:sz w:val="20"/>
                <w:szCs w:val="20"/>
              </w:rPr>
              <w:t>Balance as at 1 January 2025</w:t>
            </w:r>
          </w:p>
        </w:tc>
        <w:tc>
          <w:tcPr>
            <w:tcW w:w="1890" w:type="dxa"/>
            <w:vAlign w:val="bottom"/>
          </w:tcPr>
          <w:p w14:paraId="11B4EF61" w14:textId="7B2523CC" w:rsidR="000801C6" w:rsidRPr="002B4C3F" w:rsidRDefault="000801C6" w:rsidP="00292A9C">
            <w:pPr>
              <w:pBdr>
                <w:bottom w:val="single" w:sz="4" w:space="1" w:color="auto"/>
              </w:pBdr>
              <w:tabs>
                <w:tab w:val="decimal" w:pos="1331"/>
              </w:tabs>
              <w:spacing w:line="380" w:lineRule="exact"/>
              <w:ind w:left="12"/>
              <w:rPr>
                <w:rFonts w:ascii="Arial" w:hAnsi="Arial" w:cs="Arial"/>
                <w:sz w:val="20"/>
                <w:szCs w:val="20"/>
                <w:cs/>
              </w:rPr>
            </w:pPr>
            <w:r w:rsidRPr="002B4C3F">
              <w:rPr>
                <w:rFonts w:ascii="Arial" w:hAnsi="Arial" w:cs="Arial"/>
                <w:sz w:val="20"/>
                <w:szCs w:val="20"/>
              </w:rPr>
              <w:t>591,106</w:t>
            </w:r>
          </w:p>
        </w:tc>
      </w:tr>
      <w:tr w:rsidR="000801C6" w:rsidRPr="002B4C3F" w14:paraId="06CF5895" w14:textId="77777777" w:rsidTr="00292A9C">
        <w:tc>
          <w:tcPr>
            <w:tcW w:w="7470" w:type="dxa"/>
            <w:vAlign w:val="bottom"/>
          </w:tcPr>
          <w:p w14:paraId="22FF214E" w14:textId="6F9AC495" w:rsidR="000801C6" w:rsidRPr="002B4C3F" w:rsidRDefault="000801C6" w:rsidP="000801C6">
            <w:pPr>
              <w:pStyle w:val="BodyText2"/>
              <w:spacing w:after="0" w:line="380" w:lineRule="exact"/>
              <w:ind w:left="525" w:hanging="169"/>
              <w:rPr>
                <w:rFonts w:ascii="Arial" w:hAnsi="Arial" w:cs="Arial"/>
                <w:sz w:val="20"/>
                <w:szCs w:val="20"/>
              </w:rPr>
            </w:pPr>
            <w:r w:rsidRPr="002B4C3F">
              <w:rPr>
                <w:rFonts w:ascii="Arial" w:hAnsi="Arial" w:cs="Arial"/>
                <w:sz w:val="20"/>
                <w:szCs w:val="20"/>
              </w:rPr>
              <w:t>Balance as at 30 June 2025</w:t>
            </w:r>
          </w:p>
        </w:tc>
        <w:tc>
          <w:tcPr>
            <w:tcW w:w="1890" w:type="dxa"/>
            <w:tcBorders>
              <w:left w:val="nil"/>
              <w:right w:val="nil"/>
            </w:tcBorders>
            <w:vAlign w:val="bottom"/>
          </w:tcPr>
          <w:p w14:paraId="30AD6383" w14:textId="29957404" w:rsidR="000801C6" w:rsidRPr="002B4C3F" w:rsidRDefault="000801C6" w:rsidP="00292A9C">
            <w:pPr>
              <w:pBdr>
                <w:bottom w:val="single" w:sz="4" w:space="1" w:color="auto"/>
              </w:pBdr>
              <w:tabs>
                <w:tab w:val="decimal" w:pos="1331"/>
              </w:tabs>
              <w:spacing w:line="380" w:lineRule="exact"/>
              <w:ind w:left="12"/>
              <w:rPr>
                <w:rFonts w:ascii="Arial" w:hAnsi="Arial" w:cs="Arial"/>
                <w:sz w:val="20"/>
                <w:szCs w:val="20"/>
                <w:cs/>
              </w:rPr>
            </w:pPr>
            <w:r w:rsidRPr="002B4C3F">
              <w:rPr>
                <w:rFonts w:ascii="Arial" w:hAnsi="Arial" w:cs="Arial"/>
                <w:sz w:val="20"/>
                <w:szCs w:val="20"/>
              </w:rPr>
              <w:t>591,106</w:t>
            </w:r>
          </w:p>
        </w:tc>
      </w:tr>
      <w:tr w:rsidR="000801C6" w:rsidRPr="002B4C3F" w14:paraId="107251CC" w14:textId="77777777" w:rsidTr="00292A9C">
        <w:tc>
          <w:tcPr>
            <w:tcW w:w="7470" w:type="dxa"/>
            <w:vAlign w:val="bottom"/>
          </w:tcPr>
          <w:p w14:paraId="5B860440" w14:textId="502F89A2" w:rsidR="000801C6" w:rsidRPr="002B4C3F" w:rsidRDefault="000801C6" w:rsidP="000801C6">
            <w:pPr>
              <w:pStyle w:val="BodyText2"/>
              <w:spacing w:after="0" w:line="380" w:lineRule="exact"/>
              <w:ind w:left="169" w:hanging="169"/>
              <w:rPr>
                <w:rFonts w:ascii="Arial" w:hAnsi="Arial" w:cs="Arial"/>
                <w:sz w:val="20"/>
                <w:szCs w:val="20"/>
              </w:rPr>
            </w:pPr>
            <w:r w:rsidRPr="002B4C3F">
              <w:rPr>
                <w:rFonts w:ascii="Arial" w:hAnsi="Arial" w:cs="Arial"/>
                <w:sz w:val="20"/>
                <w:szCs w:val="20"/>
              </w:rPr>
              <w:t>Total investments in equity securities measured at FVOCI as at                                     30 June 2025</w:t>
            </w:r>
          </w:p>
        </w:tc>
        <w:tc>
          <w:tcPr>
            <w:tcW w:w="1890" w:type="dxa"/>
            <w:tcBorders>
              <w:left w:val="nil"/>
              <w:right w:val="nil"/>
            </w:tcBorders>
            <w:vAlign w:val="bottom"/>
          </w:tcPr>
          <w:p w14:paraId="3F5DE6F6" w14:textId="73ECADBD" w:rsidR="000801C6" w:rsidRPr="002B4C3F" w:rsidRDefault="000801C6" w:rsidP="00292A9C">
            <w:pPr>
              <w:pBdr>
                <w:bottom w:val="single" w:sz="4" w:space="1" w:color="auto"/>
              </w:pBdr>
              <w:tabs>
                <w:tab w:val="decimal" w:pos="1331"/>
              </w:tabs>
              <w:spacing w:line="380" w:lineRule="exact"/>
              <w:ind w:left="12"/>
              <w:rPr>
                <w:rFonts w:ascii="Arial" w:hAnsi="Arial" w:cs="Arial"/>
                <w:sz w:val="20"/>
                <w:szCs w:val="20"/>
                <w:cs/>
              </w:rPr>
            </w:pPr>
            <w:r w:rsidRPr="002B4C3F">
              <w:rPr>
                <w:rFonts w:ascii="Arial" w:hAnsi="Arial" w:cs="Arial"/>
                <w:sz w:val="20"/>
                <w:szCs w:val="20"/>
              </w:rPr>
              <w:t>950,728</w:t>
            </w:r>
          </w:p>
        </w:tc>
      </w:tr>
      <w:tr w:rsidR="000801C6" w:rsidRPr="002B4C3F" w14:paraId="155DF460" w14:textId="77777777" w:rsidTr="00292A9C">
        <w:tc>
          <w:tcPr>
            <w:tcW w:w="7470" w:type="dxa"/>
            <w:vAlign w:val="bottom"/>
          </w:tcPr>
          <w:p w14:paraId="1A2477F6" w14:textId="77777777" w:rsidR="000801C6" w:rsidRPr="002B4C3F" w:rsidRDefault="000801C6" w:rsidP="000801C6">
            <w:pPr>
              <w:pStyle w:val="BodyText2"/>
              <w:spacing w:after="0" w:line="380" w:lineRule="exact"/>
              <w:ind w:left="169" w:hanging="169"/>
              <w:rPr>
                <w:rFonts w:ascii="Arial" w:hAnsi="Arial" w:cs="Arial"/>
                <w:sz w:val="20"/>
                <w:szCs w:val="20"/>
                <w:u w:val="single"/>
                <w:cs/>
              </w:rPr>
            </w:pPr>
            <w:r w:rsidRPr="002B4C3F">
              <w:rPr>
                <w:rFonts w:ascii="Arial" w:hAnsi="Arial" w:cs="Arial"/>
                <w:sz w:val="20"/>
                <w:szCs w:val="20"/>
                <w:u w:val="single"/>
              </w:rPr>
              <w:t>Other non-current financial assets measured at amortisation costs</w:t>
            </w:r>
          </w:p>
        </w:tc>
        <w:tc>
          <w:tcPr>
            <w:tcW w:w="1890" w:type="dxa"/>
            <w:vAlign w:val="bottom"/>
          </w:tcPr>
          <w:p w14:paraId="041ADB5B" w14:textId="77777777" w:rsidR="000801C6" w:rsidRPr="002B4C3F" w:rsidRDefault="000801C6" w:rsidP="00292A9C">
            <w:pPr>
              <w:tabs>
                <w:tab w:val="decimal" w:pos="1331"/>
              </w:tabs>
              <w:spacing w:line="380" w:lineRule="exact"/>
              <w:ind w:left="12"/>
              <w:rPr>
                <w:rFonts w:ascii="Arial" w:hAnsi="Arial" w:cs="Arial"/>
                <w:sz w:val="20"/>
                <w:szCs w:val="20"/>
              </w:rPr>
            </w:pPr>
          </w:p>
        </w:tc>
      </w:tr>
      <w:tr w:rsidR="000801C6" w:rsidRPr="002B4C3F" w14:paraId="4546C76C" w14:textId="77777777" w:rsidTr="00292A9C">
        <w:tc>
          <w:tcPr>
            <w:tcW w:w="7470" w:type="dxa"/>
            <w:vAlign w:val="bottom"/>
          </w:tcPr>
          <w:p w14:paraId="5074B0D6" w14:textId="77777777" w:rsidR="000801C6" w:rsidRPr="002B4C3F" w:rsidRDefault="000801C6" w:rsidP="000801C6">
            <w:pPr>
              <w:pStyle w:val="BodyText2"/>
              <w:spacing w:after="0" w:line="380" w:lineRule="exact"/>
              <w:ind w:left="164" w:hanging="4"/>
              <w:rPr>
                <w:rFonts w:ascii="Arial" w:hAnsi="Arial" w:cs="Arial"/>
                <w:sz w:val="20"/>
                <w:szCs w:val="20"/>
                <w:cs/>
              </w:rPr>
            </w:pPr>
            <w:r w:rsidRPr="002B4C3F">
              <w:rPr>
                <w:rFonts w:ascii="Arial" w:hAnsi="Arial" w:cs="Arial"/>
                <w:sz w:val="20"/>
                <w:szCs w:val="20"/>
              </w:rPr>
              <w:t>Debentures, net of current portion</w:t>
            </w:r>
          </w:p>
        </w:tc>
        <w:tc>
          <w:tcPr>
            <w:tcW w:w="1890" w:type="dxa"/>
            <w:vAlign w:val="bottom"/>
          </w:tcPr>
          <w:p w14:paraId="27B0D0CB" w14:textId="77777777" w:rsidR="000801C6" w:rsidRPr="002B4C3F" w:rsidRDefault="000801C6" w:rsidP="00292A9C">
            <w:pPr>
              <w:tabs>
                <w:tab w:val="decimal" w:pos="1331"/>
              </w:tabs>
              <w:spacing w:line="380" w:lineRule="exact"/>
              <w:ind w:left="12"/>
              <w:rPr>
                <w:rFonts w:ascii="Arial" w:hAnsi="Arial" w:cs="Arial"/>
                <w:sz w:val="20"/>
                <w:szCs w:val="20"/>
              </w:rPr>
            </w:pPr>
          </w:p>
        </w:tc>
      </w:tr>
      <w:tr w:rsidR="000801C6" w:rsidRPr="002B4C3F" w14:paraId="2AB76135" w14:textId="77777777" w:rsidTr="00292A9C">
        <w:tc>
          <w:tcPr>
            <w:tcW w:w="7470" w:type="dxa"/>
            <w:vAlign w:val="bottom"/>
          </w:tcPr>
          <w:p w14:paraId="475D659B" w14:textId="52F445AB" w:rsidR="000801C6" w:rsidRPr="002B4C3F" w:rsidRDefault="000801C6" w:rsidP="000801C6">
            <w:pPr>
              <w:pStyle w:val="BodyText2"/>
              <w:spacing w:after="0" w:line="380" w:lineRule="exact"/>
              <w:ind w:left="525" w:hanging="169"/>
              <w:rPr>
                <w:rFonts w:ascii="Arial" w:hAnsi="Arial" w:cs="Arial"/>
                <w:sz w:val="20"/>
                <w:szCs w:val="20"/>
              </w:rPr>
            </w:pPr>
            <w:r w:rsidRPr="002B4C3F">
              <w:rPr>
                <w:rFonts w:ascii="Arial" w:hAnsi="Arial" w:cs="Arial"/>
                <w:sz w:val="20"/>
                <w:szCs w:val="20"/>
              </w:rPr>
              <w:t>Balance as at 1 January 2025</w:t>
            </w:r>
          </w:p>
        </w:tc>
        <w:tc>
          <w:tcPr>
            <w:tcW w:w="1890" w:type="dxa"/>
            <w:vAlign w:val="bottom"/>
          </w:tcPr>
          <w:p w14:paraId="650FD04F" w14:textId="6D70FFE5" w:rsidR="000801C6" w:rsidRPr="002B4C3F" w:rsidRDefault="000801C6" w:rsidP="00292A9C">
            <w:pPr>
              <w:pBdr>
                <w:bottom w:val="single" w:sz="4" w:space="1" w:color="auto"/>
              </w:pBdr>
              <w:tabs>
                <w:tab w:val="decimal" w:pos="1331"/>
              </w:tabs>
              <w:spacing w:line="380" w:lineRule="exact"/>
              <w:ind w:left="12"/>
              <w:rPr>
                <w:rFonts w:ascii="Arial" w:hAnsi="Arial" w:cs="Arial"/>
                <w:sz w:val="20"/>
                <w:szCs w:val="20"/>
              </w:rPr>
            </w:pPr>
            <w:r w:rsidRPr="002B4C3F">
              <w:rPr>
                <w:rFonts w:ascii="Arial" w:hAnsi="Arial" w:cs="Arial"/>
                <w:sz w:val="20"/>
                <w:szCs w:val="20"/>
              </w:rPr>
              <w:t>2,000</w:t>
            </w:r>
          </w:p>
        </w:tc>
      </w:tr>
      <w:tr w:rsidR="000801C6" w:rsidRPr="002B4C3F" w14:paraId="5B31B910" w14:textId="77777777" w:rsidTr="00292A9C">
        <w:tc>
          <w:tcPr>
            <w:tcW w:w="7470" w:type="dxa"/>
            <w:vAlign w:val="bottom"/>
          </w:tcPr>
          <w:p w14:paraId="4B16523E" w14:textId="41458D2B" w:rsidR="000801C6" w:rsidRPr="002B4C3F" w:rsidRDefault="000801C6" w:rsidP="000801C6">
            <w:pPr>
              <w:pStyle w:val="BodyText2"/>
              <w:spacing w:after="0" w:line="380" w:lineRule="exact"/>
              <w:ind w:left="525" w:hanging="169"/>
              <w:rPr>
                <w:rFonts w:ascii="Arial" w:hAnsi="Arial" w:cs="Arial"/>
                <w:sz w:val="20"/>
                <w:szCs w:val="20"/>
              </w:rPr>
            </w:pPr>
            <w:r w:rsidRPr="002B4C3F">
              <w:rPr>
                <w:rFonts w:ascii="Arial" w:hAnsi="Arial" w:cs="Arial"/>
                <w:sz w:val="20"/>
                <w:szCs w:val="20"/>
              </w:rPr>
              <w:t>Balance as at 30 June 2025</w:t>
            </w:r>
          </w:p>
        </w:tc>
        <w:tc>
          <w:tcPr>
            <w:tcW w:w="1890" w:type="dxa"/>
            <w:tcBorders>
              <w:top w:val="nil"/>
              <w:left w:val="nil"/>
              <w:right w:val="nil"/>
            </w:tcBorders>
            <w:vAlign w:val="bottom"/>
          </w:tcPr>
          <w:p w14:paraId="325DFFF9" w14:textId="1CA6B482" w:rsidR="000801C6" w:rsidRPr="002B4C3F" w:rsidRDefault="000801C6" w:rsidP="00292A9C">
            <w:pPr>
              <w:pBdr>
                <w:bottom w:val="single" w:sz="4" w:space="1" w:color="auto"/>
              </w:pBdr>
              <w:tabs>
                <w:tab w:val="decimal" w:pos="1331"/>
              </w:tabs>
              <w:spacing w:line="380" w:lineRule="exact"/>
              <w:ind w:left="12"/>
              <w:rPr>
                <w:rFonts w:ascii="Arial" w:hAnsi="Arial" w:cs="Arial"/>
                <w:sz w:val="20"/>
                <w:szCs w:val="20"/>
                <w:cs/>
              </w:rPr>
            </w:pPr>
            <w:r w:rsidRPr="002B4C3F">
              <w:rPr>
                <w:rFonts w:ascii="Arial" w:hAnsi="Arial" w:cs="Arial"/>
                <w:sz w:val="20"/>
                <w:szCs w:val="20"/>
              </w:rPr>
              <w:t>2,000</w:t>
            </w:r>
          </w:p>
        </w:tc>
      </w:tr>
      <w:tr w:rsidR="000801C6" w:rsidRPr="002B4C3F" w14:paraId="51B10756" w14:textId="77777777" w:rsidTr="00292A9C">
        <w:trPr>
          <w:trHeight w:val="89"/>
        </w:trPr>
        <w:tc>
          <w:tcPr>
            <w:tcW w:w="7470" w:type="dxa"/>
            <w:vAlign w:val="bottom"/>
          </w:tcPr>
          <w:p w14:paraId="1D959134" w14:textId="19595BA8" w:rsidR="000801C6" w:rsidRPr="002B4C3F" w:rsidRDefault="000801C6" w:rsidP="000801C6">
            <w:pPr>
              <w:pStyle w:val="BodyText2"/>
              <w:spacing w:after="0" w:line="380" w:lineRule="exact"/>
              <w:rPr>
                <w:rFonts w:ascii="Arial" w:hAnsi="Arial" w:cs="Arial"/>
                <w:sz w:val="20"/>
                <w:szCs w:val="20"/>
                <w:cs/>
              </w:rPr>
            </w:pPr>
            <w:r w:rsidRPr="002B4C3F">
              <w:rPr>
                <w:rFonts w:ascii="Arial" w:hAnsi="Arial" w:cs="Arial"/>
                <w:sz w:val="20"/>
                <w:szCs w:val="20"/>
              </w:rPr>
              <w:t>Total other non-current financial assets as at 30 June 2025</w:t>
            </w:r>
          </w:p>
        </w:tc>
        <w:tc>
          <w:tcPr>
            <w:tcW w:w="1890" w:type="dxa"/>
            <w:vAlign w:val="bottom"/>
          </w:tcPr>
          <w:p w14:paraId="0DF02B12" w14:textId="1A9373A4" w:rsidR="000801C6" w:rsidRPr="002B4C3F" w:rsidRDefault="000801C6" w:rsidP="00292A9C">
            <w:pPr>
              <w:pBdr>
                <w:bottom w:val="double" w:sz="4" w:space="1" w:color="auto"/>
              </w:pBdr>
              <w:tabs>
                <w:tab w:val="decimal" w:pos="1331"/>
              </w:tabs>
              <w:spacing w:line="380" w:lineRule="exact"/>
              <w:ind w:left="12"/>
              <w:rPr>
                <w:rFonts w:ascii="Arial" w:hAnsi="Arial" w:cs="Arial"/>
                <w:sz w:val="20"/>
                <w:szCs w:val="20"/>
                <w:cs/>
              </w:rPr>
            </w:pPr>
            <w:r w:rsidRPr="002B4C3F">
              <w:rPr>
                <w:rFonts w:ascii="Arial" w:hAnsi="Arial" w:cs="Arial"/>
                <w:sz w:val="20"/>
                <w:szCs w:val="20"/>
              </w:rPr>
              <w:t>952,728</w:t>
            </w:r>
          </w:p>
        </w:tc>
      </w:tr>
    </w:tbl>
    <w:p w14:paraId="4C61EE7E" w14:textId="7404F18C" w:rsidR="007B1D8F" w:rsidRPr="002B4C3F" w:rsidRDefault="00FB4056" w:rsidP="00292A9C">
      <w:pPr>
        <w:pStyle w:val="ListParagraph"/>
        <w:tabs>
          <w:tab w:val="left" w:pos="1440"/>
        </w:tabs>
        <w:spacing w:before="240" w:after="120" w:line="360" w:lineRule="exact"/>
        <w:ind w:left="547" w:right="-58" w:hanging="547"/>
        <w:contextualSpacing w:val="0"/>
        <w:jc w:val="both"/>
        <w:outlineLvl w:val="0"/>
        <w:rPr>
          <w:rFonts w:ascii="Arial" w:hAnsi="Arial" w:cs="Arial"/>
          <w:b/>
          <w:bCs/>
          <w:sz w:val="22"/>
          <w:szCs w:val="22"/>
        </w:rPr>
      </w:pPr>
      <w:r w:rsidRPr="002B4C3F">
        <w:rPr>
          <w:rFonts w:ascii="Arial" w:hAnsi="Arial" w:cs="Arial"/>
          <w:b/>
          <w:bCs/>
          <w:sz w:val="22"/>
          <w:szCs w:val="22"/>
        </w:rPr>
        <w:t>9</w:t>
      </w:r>
      <w:r w:rsidR="00481149" w:rsidRPr="002B4C3F">
        <w:rPr>
          <w:rFonts w:ascii="Arial" w:hAnsi="Arial" w:cs="Arial"/>
          <w:b/>
          <w:bCs/>
          <w:sz w:val="22"/>
          <w:szCs w:val="22"/>
          <w:cs/>
        </w:rPr>
        <w:t>.</w:t>
      </w:r>
      <w:r w:rsidR="00481149" w:rsidRPr="002B4C3F">
        <w:rPr>
          <w:rFonts w:ascii="Arial" w:hAnsi="Arial" w:cs="Arial"/>
          <w:b/>
          <w:bCs/>
          <w:sz w:val="22"/>
          <w:szCs w:val="22"/>
          <w:cs/>
        </w:rPr>
        <w:tab/>
      </w:r>
      <w:r w:rsidR="007B1D8F" w:rsidRPr="002B4C3F">
        <w:rPr>
          <w:rFonts w:ascii="Arial" w:hAnsi="Arial" w:cs="Arial"/>
          <w:b/>
          <w:bCs/>
          <w:sz w:val="22"/>
          <w:szCs w:val="22"/>
        </w:rPr>
        <w:t>Investment properties</w:t>
      </w:r>
    </w:p>
    <w:p w14:paraId="64073F19" w14:textId="58181DC3" w:rsidR="0010173B" w:rsidRPr="002B4C3F" w:rsidRDefault="008E7D82" w:rsidP="008E7D82">
      <w:pPr>
        <w:tabs>
          <w:tab w:val="right" w:pos="7280"/>
          <w:tab w:val="right" w:pos="8760"/>
        </w:tabs>
        <w:spacing w:before="120" w:after="120" w:line="360" w:lineRule="exact"/>
        <w:ind w:left="540" w:right="-58" w:hanging="540"/>
        <w:jc w:val="thaiDistribute"/>
        <w:rPr>
          <w:rFonts w:ascii="Arial" w:hAnsi="Arial" w:cs="Arial"/>
          <w:sz w:val="22"/>
          <w:szCs w:val="22"/>
        </w:rPr>
      </w:pPr>
      <w:r w:rsidRPr="002B4C3F">
        <w:rPr>
          <w:rFonts w:ascii="Arial" w:hAnsi="Arial" w:cs="Arial"/>
          <w:sz w:val="22"/>
          <w:szCs w:val="22"/>
        </w:rPr>
        <w:tab/>
      </w:r>
      <w:r w:rsidR="00D8760A" w:rsidRPr="002B4C3F">
        <w:rPr>
          <w:rFonts w:ascii="Arial" w:hAnsi="Arial" w:cs="Arial"/>
          <w:sz w:val="22"/>
          <w:szCs w:val="22"/>
        </w:rPr>
        <w:t xml:space="preserve">Movements of the </w:t>
      </w:r>
      <w:r w:rsidR="00A870D5" w:rsidRPr="002B4C3F">
        <w:rPr>
          <w:rFonts w:ascii="Arial" w:hAnsi="Arial" w:cs="Arial"/>
          <w:sz w:val="22"/>
          <w:szCs w:val="22"/>
        </w:rPr>
        <w:t>investment properties</w:t>
      </w:r>
      <w:r w:rsidR="00D8760A" w:rsidRPr="002B4C3F">
        <w:rPr>
          <w:rFonts w:ascii="Arial" w:hAnsi="Arial" w:cs="Arial"/>
          <w:sz w:val="22"/>
          <w:szCs w:val="22"/>
        </w:rPr>
        <w:t xml:space="preserve"> </w:t>
      </w:r>
      <w:r w:rsidR="000122A4" w:rsidRPr="002B4C3F">
        <w:rPr>
          <w:rFonts w:ascii="Arial" w:hAnsi="Arial" w:cs="Arial"/>
          <w:sz w:val="22"/>
          <w:szCs w:val="22"/>
        </w:rPr>
        <w:t>for</w:t>
      </w:r>
      <w:r w:rsidR="00D8760A" w:rsidRPr="002B4C3F">
        <w:rPr>
          <w:rFonts w:ascii="Arial" w:hAnsi="Arial" w:cs="Arial"/>
          <w:sz w:val="22"/>
          <w:szCs w:val="22"/>
        </w:rPr>
        <w:t xml:space="preserve"> the </w:t>
      </w:r>
      <w:r w:rsidR="0099778C" w:rsidRPr="002B4C3F">
        <w:rPr>
          <w:rFonts w:ascii="Arial" w:hAnsi="Arial" w:cs="Arial"/>
          <w:sz w:val="22"/>
          <w:szCs w:val="22"/>
        </w:rPr>
        <w:t>six</w:t>
      </w:r>
      <w:r w:rsidR="00A059D7" w:rsidRPr="002B4C3F">
        <w:rPr>
          <w:rFonts w:ascii="Arial" w:hAnsi="Arial" w:cs="Arial"/>
          <w:sz w:val="22"/>
          <w:szCs w:val="22"/>
        </w:rPr>
        <w:t>-month</w:t>
      </w:r>
      <w:r w:rsidR="00D8760A" w:rsidRPr="002B4C3F">
        <w:rPr>
          <w:rFonts w:ascii="Arial" w:hAnsi="Arial" w:cs="Arial"/>
          <w:sz w:val="22"/>
          <w:szCs w:val="22"/>
        </w:rPr>
        <w:t xml:space="preserve"> period ended </w:t>
      </w:r>
      <w:r w:rsidR="00670C71" w:rsidRPr="002B4C3F">
        <w:rPr>
          <w:rFonts w:ascii="Arial" w:hAnsi="Arial" w:cs="Arial"/>
          <w:sz w:val="22"/>
          <w:szCs w:val="22"/>
        </w:rPr>
        <w:t>30 June</w:t>
      </w:r>
      <w:r w:rsidR="00A059D7" w:rsidRPr="002B4C3F">
        <w:rPr>
          <w:rFonts w:ascii="Arial" w:hAnsi="Arial" w:cs="Arial"/>
          <w:sz w:val="22"/>
          <w:szCs w:val="22"/>
        </w:rPr>
        <w:t xml:space="preserve"> 2025</w:t>
      </w:r>
      <w:r w:rsidR="00481149" w:rsidRPr="002B4C3F">
        <w:rPr>
          <w:rFonts w:ascii="Arial" w:hAnsi="Arial" w:cs="Arial"/>
          <w:sz w:val="22"/>
          <w:szCs w:val="22"/>
        </w:rPr>
        <w:t xml:space="preserve"> </w:t>
      </w:r>
      <w:r w:rsidR="00D8760A" w:rsidRPr="002B4C3F">
        <w:rPr>
          <w:rFonts w:ascii="Arial" w:hAnsi="Arial" w:cs="Arial"/>
          <w:sz w:val="22"/>
          <w:szCs w:val="22"/>
        </w:rPr>
        <w:t>are</w:t>
      </w:r>
      <w:r w:rsidR="00DE588F" w:rsidRPr="002B4C3F">
        <w:rPr>
          <w:rFonts w:ascii="Arial" w:hAnsi="Arial" w:cs="Arial"/>
          <w:sz w:val="22"/>
          <w:szCs w:val="22"/>
        </w:rPr>
        <w:t xml:space="preserve"> summaries</w:t>
      </w:r>
      <w:r w:rsidR="00D8760A" w:rsidRPr="002B4C3F">
        <w:rPr>
          <w:rFonts w:ascii="Arial" w:hAnsi="Arial" w:cs="Arial"/>
          <w:sz w:val="22"/>
          <w:szCs w:val="22"/>
        </w:rPr>
        <w:t xml:space="preserve"> </w:t>
      </w:r>
      <w:r w:rsidR="00997838" w:rsidRPr="002B4C3F">
        <w:rPr>
          <w:rFonts w:ascii="Arial" w:hAnsi="Arial" w:cs="Arial"/>
          <w:sz w:val="22"/>
          <w:szCs w:val="22"/>
        </w:rPr>
        <w:t>below</w:t>
      </w:r>
      <w:r w:rsidR="00D8760A" w:rsidRPr="002B4C3F">
        <w:rPr>
          <w:rFonts w:ascii="Arial" w:hAnsi="Arial" w:cs="Arial"/>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1935"/>
        <w:gridCol w:w="1935"/>
      </w:tblGrid>
      <w:tr w:rsidR="00EA2448" w:rsidRPr="002B4C3F" w14:paraId="7B234029" w14:textId="77777777" w:rsidTr="002440D7">
        <w:tc>
          <w:tcPr>
            <w:tcW w:w="5328" w:type="dxa"/>
            <w:tcBorders>
              <w:top w:val="nil"/>
              <w:left w:val="nil"/>
              <w:bottom w:val="nil"/>
              <w:right w:val="nil"/>
            </w:tcBorders>
            <w:vAlign w:val="bottom"/>
          </w:tcPr>
          <w:p w14:paraId="050C8E6F" w14:textId="77777777" w:rsidR="00264B12" w:rsidRPr="002B4C3F" w:rsidRDefault="00264B12" w:rsidP="008E7D82">
            <w:pPr>
              <w:spacing w:line="360" w:lineRule="exact"/>
              <w:rPr>
                <w:rFonts w:ascii="Arial" w:hAnsi="Arial" w:cs="Arial"/>
                <w:sz w:val="18"/>
                <w:szCs w:val="18"/>
              </w:rPr>
            </w:pPr>
          </w:p>
        </w:tc>
        <w:tc>
          <w:tcPr>
            <w:tcW w:w="3870" w:type="dxa"/>
            <w:gridSpan w:val="2"/>
            <w:tcBorders>
              <w:top w:val="nil"/>
              <w:left w:val="nil"/>
              <w:bottom w:val="nil"/>
              <w:right w:val="nil"/>
            </w:tcBorders>
            <w:vAlign w:val="bottom"/>
          </w:tcPr>
          <w:p w14:paraId="4DC0DE76" w14:textId="77777777" w:rsidR="00264B12" w:rsidRPr="002B4C3F" w:rsidRDefault="00264B12" w:rsidP="008E7D82">
            <w:pPr>
              <w:tabs>
                <w:tab w:val="decimal" w:pos="866"/>
              </w:tabs>
              <w:spacing w:line="360" w:lineRule="exact"/>
              <w:ind w:right="-45"/>
              <w:jc w:val="right"/>
              <w:rPr>
                <w:rFonts w:ascii="Arial" w:hAnsi="Arial" w:cs="Arial"/>
                <w:sz w:val="18"/>
                <w:szCs w:val="18"/>
              </w:rPr>
            </w:pPr>
            <w:r w:rsidRPr="002B4C3F">
              <w:rPr>
                <w:rFonts w:ascii="Arial" w:hAnsi="Arial" w:cs="Arial"/>
                <w:sz w:val="18"/>
                <w:szCs w:val="18"/>
              </w:rPr>
              <w:t>(Unit: Thousand Baht)</w:t>
            </w:r>
          </w:p>
        </w:tc>
      </w:tr>
      <w:tr w:rsidR="00EA2448" w:rsidRPr="002B4C3F" w14:paraId="6FA2B255" w14:textId="77777777" w:rsidTr="00CD78E1">
        <w:tc>
          <w:tcPr>
            <w:tcW w:w="5328" w:type="dxa"/>
            <w:tcBorders>
              <w:top w:val="nil"/>
              <w:left w:val="nil"/>
              <w:bottom w:val="nil"/>
              <w:right w:val="nil"/>
            </w:tcBorders>
            <w:vAlign w:val="bottom"/>
          </w:tcPr>
          <w:p w14:paraId="1261694C" w14:textId="77777777" w:rsidR="00F31B94" w:rsidRPr="002B4C3F" w:rsidRDefault="00F31B94" w:rsidP="008E7D82">
            <w:pPr>
              <w:spacing w:line="360" w:lineRule="exact"/>
              <w:rPr>
                <w:rFonts w:ascii="Arial" w:hAnsi="Arial" w:cs="Arial"/>
                <w:sz w:val="18"/>
                <w:szCs w:val="18"/>
              </w:rPr>
            </w:pPr>
          </w:p>
        </w:tc>
        <w:tc>
          <w:tcPr>
            <w:tcW w:w="1935" w:type="dxa"/>
            <w:tcBorders>
              <w:top w:val="nil"/>
              <w:left w:val="nil"/>
              <w:bottom w:val="nil"/>
              <w:right w:val="nil"/>
            </w:tcBorders>
            <w:vAlign w:val="bottom"/>
          </w:tcPr>
          <w:p w14:paraId="3E113A96" w14:textId="77777777" w:rsidR="00F31B94" w:rsidRPr="002B4C3F" w:rsidRDefault="00F31B94" w:rsidP="008E7D82">
            <w:pPr>
              <w:pBdr>
                <w:bottom w:val="single" w:sz="4" w:space="1" w:color="auto"/>
              </w:pBdr>
              <w:tabs>
                <w:tab w:val="decimal" w:pos="866"/>
              </w:tabs>
              <w:spacing w:line="360" w:lineRule="exact"/>
              <w:ind w:right="-45"/>
              <w:jc w:val="center"/>
              <w:rPr>
                <w:rFonts w:ascii="Arial" w:hAnsi="Arial" w:cs="Arial"/>
                <w:sz w:val="18"/>
                <w:szCs w:val="18"/>
              </w:rPr>
            </w:pPr>
            <w:r w:rsidRPr="002B4C3F">
              <w:rPr>
                <w:rFonts w:ascii="Arial" w:hAnsi="Arial" w:cs="Arial"/>
                <w:sz w:val="18"/>
                <w:szCs w:val="18"/>
              </w:rPr>
              <w:t>Consolidated                     financial statements</w:t>
            </w:r>
          </w:p>
        </w:tc>
        <w:tc>
          <w:tcPr>
            <w:tcW w:w="1935" w:type="dxa"/>
            <w:tcBorders>
              <w:top w:val="nil"/>
              <w:left w:val="nil"/>
              <w:bottom w:val="nil"/>
              <w:right w:val="nil"/>
            </w:tcBorders>
            <w:vAlign w:val="bottom"/>
          </w:tcPr>
          <w:p w14:paraId="36016C40" w14:textId="77777777" w:rsidR="00F31B94" w:rsidRPr="002B4C3F" w:rsidRDefault="00F31B94" w:rsidP="008E7D82">
            <w:pPr>
              <w:pBdr>
                <w:bottom w:val="single" w:sz="4" w:space="1" w:color="auto"/>
              </w:pBdr>
              <w:tabs>
                <w:tab w:val="decimal" w:pos="866"/>
              </w:tabs>
              <w:spacing w:line="360" w:lineRule="exact"/>
              <w:ind w:right="-45"/>
              <w:jc w:val="center"/>
              <w:rPr>
                <w:rFonts w:ascii="Arial" w:hAnsi="Arial" w:cs="Arial"/>
                <w:sz w:val="18"/>
                <w:szCs w:val="18"/>
              </w:rPr>
            </w:pPr>
            <w:r w:rsidRPr="002B4C3F">
              <w:rPr>
                <w:rFonts w:ascii="Arial" w:hAnsi="Arial" w:cs="Arial"/>
                <w:sz w:val="18"/>
                <w:szCs w:val="18"/>
              </w:rPr>
              <w:t>Separate                        financial statements</w:t>
            </w:r>
          </w:p>
        </w:tc>
      </w:tr>
      <w:tr w:rsidR="004C273F" w:rsidRPr="002B4C3F" w14:paraId="5E22C34E" w14:textId="77777777" w:rsidTr="00CD78E1">
        <w:tc>
          <w:tcPr>
            <w:tcW w:w="5328" w:type="dxa"/>
            <w:tcBorders>
              <w:top w:val="nil"/>
              <w:left w:val="nil"/>
              <w:bottom w:val="nil"/>
              <w:right w:val="nil"/>
            </w:tcBorders>
            <w:vAlign w:val="bottom"/>
          </w:tcPr>
          <w:p w14:paraId="4FA053F9" w14:textId="2252ABBD" w:rsidR="004C273F" w:rsidRPr="002B4C3F" w:rsidRDefault="004C273F" w:rsidP="004C273F">
            <w:pPr>
              <w:spacing w:line="360" w:lineRule="exact"/>
              <w:rPr>
                <w:rFonts w:ascii="Arial" w:hAnsi="Arial" w:cs="Arial"/>
                <w:b/>
                <w:bCs/>
                <w:sz w:val="18"/>
                <w:szCs w:val="18"/>
              </w:rPr>
            </w:pPr>
            <w:r w:rsidRPr="002B4C3F">
              <w:rPr>
                <w:rFonts w:ascii="Arial" w:hAnsi="Arial" w:cs="Arial"/>
                <w:b/>
                <w:bCs/>
                <w:sz w:val="18"/>
                <w:szCs w:val="18"/>
              </w:rPr>
              <w:t>Net book value as at 1 January 2025</w:t>
            </w:r>
          </w:p>
        </w:tc>
        <w:tc>
          <w:tcPr>
            <w:tcW w:w="1935" w:type="dxa"/>
            <w:tcBorders>
              <w:top w:val="nil"/>
              <w:left w:val="nil"/>
              <w:bottom w:val="nil"/>
              <w:right w:val="nil"/>
            </w:tcBorders>
            <w:vAlign w:val="bottom"/>
          </w:tcPr>
          <w:p w14:paraId="54C26347" w14:textId="07F79B24" w:rsidR="004C273F" w:rsidRPr="002B4C3F" w:rsidRDefault="004C273F" w:rsidP="001C7C74">
            <w:pPr>
              <w:tabs>
                <w:tab w:val="decimal" w:pos="1407"/>
              </w:tabs>
              <w:spacing w:line="380" w:lineRule="exact"/>
              <w:ind w:left="12"/>
              <w:rPr>
                <w:rFonts w:ascii="Arial" w:hAnsi="Arial" w:cs="Arial"/>
                <w:sz w:val="18"/>
                <w:szCs w:val="18"/>
              </w:rPr>
            </w:pPr>
            <w:r w:rsidRPr="002B4C3F">
              <w:rPr>
                <w:rFonts w:ascii="Arial" w:hAnsi="Arial" w:cs="Arial"/>
                <w:sz w:val="18"/>
                <w:szCs w:val="18"/>
              </w:rPr>
              <w:t>345,403</w:t>
            </w:r>
          </w:p>
        </w:tc>
        <w:tc>
          <w:tcPr>
            <w:tcW w:w="1935" w:type="dxa"/>
            <w:tcBorders>
              <w:top w:val="nil"/>
              <w:left w:val="nil"/>
              <w:bottom w:val="nil"/>
              <w:right w:val="nil"/>
            </w:tcBorders>
            <w:vAlign w:val="bottom"/>
          </w:tcPr>
          <w:p w14:paraId="4067833E" w14:textId="6D6BCCB1" w:rsidR="004C273F" w:rsidRPr="002B4C3F" w:rsidRDefault="004C273F" w:rsidP="001C7C74">
            <w:pPr>
              <w:tabs>
                <w:tab w:val="decimal" w:pos="1407"/>
              </w:tabs>
              <w:spacing w:line="380" w:lineRule="exact"/>
              <w:ind w:left="12"/>
              <w:rPr>
                <w:rFonts w:ascii="Arial" w:hAnsi="Arial" w:cs="Arial"/>
                <w:sz w:val="18"/>
                <w:szCs w:val="18"/>
              </w:rPr>
            </w:pPr>
            <w:r w:rsidRPr="002B4C3F">
              <w:rPr>
                <w:rFonts w:ascii="Arial" w:hAnsi="Arial" w:cs="Arial"/>
                <w:sz w:val="18"/>
                <w:szCs w:val="18"/>
              </w:rPr>
              <w:t>390,224</w:t>
            </w:r>
          </w:p>
        </w:tc>
      </w:tr>
      <w:tr w:rsidR="004C273F" w:rsidRPr="002B4C3F" w14:paraId="745C85F5" w14:textId="77777777" w:rsidTr="00CD78E1">
        <w:tc>
          <w:tcPr>
            <w:tcW w:w="5328" w:type="dxa"/>
            <w:tcBorders>
              <w:top w:val="nil"/>
              <w:left w:val="nil"/>
              <w:bottom w:val="nil"/>
              <w:right w:val="nil"/>
            </w:tcBorders>
            <w:vAlign w:val="bottom"/>
          </w:tcPr>
          <w:p w14:paraId="6D6B395F" w14:textId="77777777" w:rsidR="004C273F" w:rsidRPr="002B4C3F" w:rsidRDefault="004C273F" w:rsidP="004C273F">
            <w:pPr>
              <w:spacing w:line="360" w:lineRule="exact"/>
              <w:rPr>
                <w:rFonts w:ascii="Arial" w:hAnsi="Arial" w:cs="Arial"/>
                <w:sz w:val="18"/>
                <w:szCs w:val="18"/>
              </w:rPr>
            </w:pPr>
            <w:r w:rsidRPr="002B4C3F">
              <w:rPr>
                <w:rFonts w:ascii="Arial" w:hAnsi="Arial" w:cs="Arial"/>
                <w:sz w:val="18"/>
                <w:szCs w:val="18"/>
              </w:rPr>
              <w:t>Depreciation for the period</w:t>
            </w:r>
          </w:p>
        </w:tc>
        <w:tc>
          <w:tcPr>
            <w:tcW w:w="1935" w:type="dxa"/>
            <w:tcBorders>
              <w:top w:val="nil"/>
              <w:left w:val="nil"/>
              <w:bottom w:val="nil"/>
              <w:right w:val="nil"/>
            </w:tcBorders>
            <w:vAlign w:val="bottom"/>
          </w:tcPr>
          <w:p w14:paraId="4584F0AA" w14:textId="41076E4C" w:rsidR="004C273F" w:rsidRPr="002B4C3F" w:rsidRDefault="004C273F" w:rsidP="001C7C74">
            <w:pPr>
              <w:pBdr>
                <w:bottom w:val="single" w:sz="4" w:space="1" w:color="auto"/>
              </w:pBdr>
              <w:tabs>
                <w:tab w:val="decimal" w:pos="1407"/>
              </w:tabs>
              <w:spacing w:line="380" w:lineRule="exact"/>
              <w:ind w:left="12"/>
              <w:rPr>
                <w:rFonts w:ascii="Arial" w:hAnsi="Arial" w:cs="Arial"/>
                <w:sz w:val="18"/>
                <w:szCs w:val="18"/>
              </w:rPr>
            </w:pPr>
            <w:r w:rsidRPr="002B4C3F">
              <w:rPr>
                <w:rFonts w:ascii="Arial" w:hAnsi="Arial" w:cs="Arial"/>
                <w:sz w:val="18"/>
                <w:szCs w:val="18"/>
              </w:rPr>
              <w:t>(3,327)</w:t>
            </w:r>
          </w:p>
        </w:tc>
        <w:tc>
          <w:tcPr>
            <w:tcW w:w="1935" w:type="dxa"/>
            <w:tcBorders>
              <w:top w:val="nil"/>
              <w:left w:val="nil"/>
              <w:bottom w:val="nil"/>
              <w:right w:val="nil"/>
            </w:tcBorders>
            <w:vAlign w:val="bottom"/>
          </w:tcPr>
          <w:p w14:paraId="18118D0A" w14:textId="5B988774" w:rsidR="004C273F" w:rsidRPr="002B4C3F" w:rsidRDefault="004C273F" w:rsidP="001C7C74">
            <w:pPr>
              <w:pBdr>
                <w:bottom w:val="single" w:sz="4" w:space="1" w:color="auto"/>
              </w:pBdr>
              <w:tabs>
                <w:tab w:val="decimal" w:pos="1407"/>
              </w:tabs>
              <w:spacing w:line="380" w:lineRule="exact"/>
              <w:ind w:left="12"/>
              <w:rPr>
                <w:rFonts w:ascii="Arial" w:hAnsi="Arial" w:cs="Arial"/>
                <w:sz w:val="18"/>
                <w:szCs w:val="18"/>
              </w:rPr>
            </w:pPr>
            <w:r w:rsidRPr="002B4C3F">
              <w:rPr>
                <w:rFonts w:ascii="Arial" w:hAnsi="Arial" w:cs="Arial"/>
                <w:sz w:val="18"/>
                <w:szCs w:val="18"/>
              </w:rPr>
              <w:t>(6,340)</w:t>
            </w:r>
          </w:p>
        </w:tc>
      </w:tr>
      <w:tr w:rsidR="004C273F" w:rsidRPr="002B4C3F" w14:paraId="5DD07DC0" w14:textId="77777777" w:rsidTr="00CD78E1">
        <w:tc>
          <w:tcPr>
            <w:tcW w:w="5328" w:type="dxa"/>
            <w:tcBorders>
              <w:top w:val="nil"/>
              <w:left w:val="nil"/>
              <w:bottom w:val="nil"/>
              <w:right w:val="nil"/>
            </w:tcBorders>
            <w:vAlign w:val="bottom"/>
          </w:tcPr>
          <w:p w14:paraId="1C8BF33B" w14:textId="6F39DE64" w:rsidR="004C273F" w:rsidRPr="002B4C3F" w:rsidRDefault="004C273F" w:rsidP="004C273F">
            <w:pPr>
              <w:spacing w:line="360" w:lineRule="exact"/>
              <w:rPr>
                <w:rFonts w:ascii="Arial" w:hAnsi="Arial" w:cs="Arial"/>
                <w:b/>
                <w:bCs/>
                <w:sz w:val="18"/>
                <w:szCs w:val="18"/>
              </w:rPr>
            </w:pPr>
            <w:r w:rsidRPr="002B4C3F">
              <w:rPr>
                <w:rFonts w:ascii="Arial" w:hAnsi="Arial" w:cs="Arial"/>
                <w:b/>
                <w:bCs/>
                <w:sz w:val="18"/>
                <w:szCs w:val="18"/>
              </w:rPr>
              <w:t>Net book value as at 30 June 2025</w:t>
            </w:r>
          </w:p>
        </w:tc>
        <w:tc>
          <w:tcPr>
            <w:tcW w:w="1935" w:type="dxa"/>
            <w:tcBorders>
              <w:top w:val="nil"/>
              <w:left w:val="nil"/>
              <w:bottom w:val="nil"/>
              <w:right w:val="nil"/>
            </w:tcBorders>
            <w:vAlign w:val="bottom"/>
          </w:tcPr>
          <w:p w14:paraId="3FFECF36" w14:textId="551F389E" w:rsidR="004C273F" w:rsidRPr="002B4C3F" w:rsidRDefault="004C273F" w:rsidP="001C7C74">
            <w:pPr>
              <w:pBdr>
                <w:bottom w:val="double" w:sz="4" w:space="1" w:color="auto"/>
              </w:pBdr>
              <w:tabs>
                <w:tab w:val="decimal" w:pos="1407"/>
              </w:tabs>
              <w:spacing w:line="380" w:lineRule="exact"/>
              <w:ind w:left="12"/>
              <w:rPr>
                <w:rFonts w:ascii="Arial" w:hAnsi="Arial" w:cs="Arial"/>
                <w:sz w:val="18"/>
                <w:szCs w:val="18"/>
              </w:rPr>
            </w:pPr>
            <w:r w:rsidRPr="002B4C3F">
              <w:rPr>
                <w:rFonts w:ascii="Arial" w:hAnsi="Arial" w:cs="Arial"/>
                <w:sz w:val="18"/>
                <w:szCs w:val="18"/>
              </w:rPr>
              <w:t>342,076</w:t>
            </w:r>
          </w:p>
        </w:tc>
        <w:tc>
          <w:tcPr>
            <w:tcW w:w="1935" w:type="dxa"/>
            <w:tcBorders>
              <w:top w:val="nil"/>
              <w:left w:val="nil"/>
              <w:bottom w:val="nil"/>
              <w:right w:val="nil"/>
            </w:tcBorders>
            <w:vAlign w:val="bottom"/>
          </w:tcPr>
          <w:p w14:paraId="2D602DF9" w14:textId="05914F60" w:rsidR="004C273F" w:rsidRPr="002B4C3F" w:rsidRDefault="004C273F" w:rsidP="001C7C74">
            <w:pPr>
              <w:pBdr>
                <w:bottom w:val="double" w:sz="4" w:space="1" w:color="auto"/>
              </w:pBdr>
              <w:tabs>
                <w:tab w:val="decimal" w:pos="1407"/>
              </w:tabs>
              <w:spacing w:line="380" w:lineRule="exact"/>
              <w:ind w:left="12"/>
              <w:rPr>
                <w:rFonts w:ascii="Arial" w:hAnsi="Arial" w:cs="Arial"/>
                <w:sz w:val="18"/>
                <w:szCs w:val="18"/>
              </w:rPr>
            </w:pPr>
            <w:r w:rsidRPr="002B4C3F">
              <w:rPr>
                <w:rFonts w:ascii="Arial" w:hAnsi="Arial" w:cs="Arial"/>
                <w:sz w:val="18"/>
                <w:szCs w:val="18"/>
              </w:rPr>
              <w:t>383,884</w:t>
            </w:r>
          </w:p>
        </w:tc>
      </w:tr>
    </w:tbl>
    <w:p w14:paraId="2E3078ED" w14:textId="77777777" w:rsidR="001C7C74" w:rsidRPr="002B4C3F" w:rsidRDefault="001C7C74" w:rsidP="00824115">
      <w:pPr>
        <w:pStyle w:val="Heading1"/>
        <w:tabs>
          <w:tab w:val="left" w:pos="540"/>
        </w:tabs>
        <w:spacing w:after="120" w:line="320" w:lineRule="exact"/>
        <w:ind w:left="547" w:hanging="547"/>
        <w:jc w:val="thaiDistribute"/>
        <w:rPr>
          <w:rFonts w:ascii="Arial" w:hAnsi="Arial" w:cs="Arial"/>
          <w:b/>
          <w:bCs/>
          <w:color w:val="auto"/>
          <w:sz w:val="22"/>
          <w:szCs w:val="22"/>
        </w:rPr>
      </w:pPr>
    </w:p>
    <w:p w14:paraId="3D9B90D8" w14:textId="77777777" w:rsidR="001C7C74" w:rsidRPr="002B4C3F" w:rsidRDefault="001C7C74">
      <w:pPr>
        <w:overflowPunct/>
        <w:autoSpaceDE/>
        <w:autoSpaceDN/>
        <w:adjustRightInd/>
        <w:textAlignment w:val="auto"/>
        <w:rPr>
          <w:rFonts w:ascii="Arial" w:hAnsi="Arial" w:cs="Arial"/>
          <w:b/>
          <w:bCs/>
          <w:sz w:val="22"/>
          <w:szCs w:val="22"/>
        </w:rPr>
      </w:pPr>
      <w:r w:rsidRPr="002B4C3F">
        <w:rPr>
          <w:rFonts w:ascii="Arial" w:hAnsi="Arial" w:cs="Arial"/>
          <w:b/>
          <w:bCs/>
          <w:sz w:val="22"/>
          <w:szCs w:val="22"/>
        </w:rPr>
        <w:br w:type="page"/>
      </w:r>
    </w:p>
    <w:p w14:paraId="76E34972" w14:textId="149BF1E5" w:rsidR="007A0918" w:rsidRPr="002B4C3F" w:rsidRDefault="00817F9E" w:rsidP="00824115">
      <w:pPr>
        <w:pStyle w:val="Heading1"/>
        <w:tabs>
          <w:tab w:val="left" w:pos="540"/>
        </w:tabs>
        <w:spacing w:after="120" w:line="320" w:lineRule="exact"/>
        <w:ind w:left="547" w:hanging="547"/>
        <w:jc w:val="thaiDistribute"/>
        <w:rPr>
          <w:rFonts w:ascii="Arial" w:hAnsi="Arial" w:cs="Arial"/>
          <w:b/>
          <w:bCs/>
          <w:color w:val="auto"/>
          <w:sz w:val="22"/>
          <w:szCs w:val="22"/>
        </w:rPr>
      </w:pPr>
      <w:r w:rsidRPr="002B4C3F">
        <w:rPr>
          <w:rFonts w:ascii="Arial" w:hAnsi="Arial" w:cs="Arial"/>
          <w:b/>
          <w:bCs/>
          <w:color w:val="auto"/>
          <w:sz w:val="22"/>
          <w:szCs w:val="22"/>
        </w:rPr>
        <w:lastRenderedPageBreak/>
        <w:t>1</w:t>
      </w:r>
      <w:r w:rsidR="00125C44" w:rsidRPr="002B4C3F">
        <w:rPr>
          <w:rFonts w:ascii="Arial" w:hAnsi="Arial" w:cs="Arial"/>
          <w:b/>
          <w:bCs/>
          <w:color w:val="auto"/>
          <w:sz w:val="22"/>
          <w:szCs w:val="22"/>
        </w:rPr>
        <w:t>0</w:t>
      </w:r>
      <w:r w:rsidRPr="002B4C3F">
        <w:rPr>
          <w:rFonts w:ascii="Arial" w:hAnsi="Arial" w:cs="Arial"/>
          <w:b/>
          <w:bCs/>
          <w:color w:val="auto"/>
          <w:sz w:val="22"/>
          <w:szCs w:val="22"/>
        </w:rPr>
        <w:t>.</w:t>
      </w:r>
      <w:r w:rsidRPr="002B4C3F">
        <w:rPr>
          <w:rFonts w:ascii="Arial" w:hAnsi="Arial" w:cs="Arial"/>
          <w:b/>
          <w:bCs/>
          <w:color w:val="auto"/>
          <w:sz w:val="22"/>
          <w:szCs w:val="22"/>
        </w:rPr>
        <w:tab/>
      </w:r>
      <w:r w:rsidR="008B4414" w:rsidRPr="002B4C3F">
        <w:rPr>
          <w:rFonts w:ascii="Arial" w:hAnsi="Arial" w:cs="Arial"/>
          <w:b/>
          <w:bCs/>
          <w:color w:val="auto"/>
          <w:sz w:val="22"/>
          <w:szCs w:val="22"/>
        </w:rPr>
        <w:t>Trade and other</w:t>
      </w:r>
      <w:r w:rsidR="00DF1299" w:rsidRPr="002B4C3F">
        <w:rPr>
          <w:rFonts w:ascii="Arial" w:hAnsi="Arial" w:cs="Arial"/>
          <w:b/>
          <w:bCs/>
          <w:color w:val="auto"/>
          <w:sz w:val="22"/>
          <w:szCs w:val="22"/>
        </w:rPr>
        <w:t xml:space="preserve"> current</w:t>
      </w:r>
      <w:r w:rsidR="008B4414" w:rsidRPr="002B4C3F">
        <w:rPr>
          <w:rFonts w:ascii="Arial" w:hAnsi="Arial" w:cs="Arial"/>
          <w:b/>
          <w:bCs/>
          <w:color w:val="auto"/>
          <w:sz w:val="22"/>
          <w:szCs w:val="22"/>
        </w:rPr>
        <w:t xml:space="preserve"> </w:t>
      </w:r>
      <w:r w:rsidR="008B4414" w:rsidRPr="002B4C3F">
        <w:rPr>
          <w:rFonts w:ascii="Arial" w:hAnsi="Arial" w:cs="Arial"/>
          <w:b/>
          <w:bCs/>
          <w:color w:val="auto"/>
          <w:sz w:val="22"/>
          <w:szCs w:val="28"/>
        </w:rPr>
        <w:t>payables</w:t>
      </w:r>
    </w:p>
    <w:tbl>
      <w:tblPr>
        <w:tblW w:w="9362" w:type="dxa"/>
        <w:tblInd w:w="360" w:type="dxa"/>
        <w:tblLayout w:type="fixed"/>
        <w:tblLook w:val="0000" w:firstRow="0" w:lastRow="0" w:firstColumn="0" w:lastColumn="0" w:noHBand="0" w:noVBand="0"/>
      </w:tblPr>
      <w:tblGrid>
        <w:gridCol w:w="3960"/>
        <w:gridCol w:w="1350"/>
        <w:gridCol w:w="1350"/>
        <w:gridCol w:w="1350"/>
        <w:gridCol w:w="1352"/>
      </w:tblGrid>
      <w:tr w:rsidR="00EA2448" w:rsidRPr="002B4C3F" w14:paraId="08F0EC7E" w14:textId="77777777" w:rsidTr="004C0754">
        <w:tc>
          <w:tcPr>
            <w:tcW w:w="9362" w:type="dxa"/>
            <w:gridSpan w:val="5"/>
            <w:vAlign w:val="bottom"/>
          </w:tcPr>
          <w:p w14:paraId="08859D51" w14:textId="77777777" w:rsidR="00817F9E" w:rsidRPr="002B4C3F" w:rsidRDefault="00817F9E" w:rsidP="008E7D82">
            <w:pPr>
              <w:spacing w:line="360" w:lineRule="exact"/>
              <w:ind w:right="-18"/>
              <w:jc w:val="right"/>
              <w:rPr>
                <w:rFonts w:ascii="Arial" w:hAnsi="Arial" w:cs="Arial"/>
                <w:sz w:val="18"/>
                <w:szCs w:val="18"/>
              </w:rPr>
            </w:pPr>
            <w:r w:rsidRPr="002B4C3F">
              <w:rPr>
                <w:rFonts w:ascii="Arial" w:hAnsi="Arial" w:cs="Arial"/>
                <w:sz w:val="18"/>
                <w:szCs w:val="18"/>
              </w:rPr>
              <w:t>(Unit: Thousand Baht)</w:t>
            </w:r>
          </w:p>
        </w:tc>
      </w:tr>
      <w:tr w:rsidR="00EA2448" w:rsidRPr="002B4C3F" w14:paraId="48FE6147" w14:textId="77777777" w:rsidTr="007A5797">
        <w:tc>
          <w:tcPr>
            <w:tcW w:w="3960" w:type="dxa"/>
            <w:vAlign w:val="bottom"/>
          </w:tcPr>
          <w:p w14:paraId="1DAD5CDE" w14:textId="77777777" w:rsidR="00817F9E" w:rsidRPr="002B4C3F" w:rsidRDefault="00817F9E" w:rsidP="008E7D82">
            <w:pPr>
              <w:spacing w:line="360" w:lineRule="exact"/>
              <w:ind w:right="-108"/>
              <w:jc w:val="thaiDistribute"/>
              <w:rPr>
                <w:rFonts w:ascii="Arial" w:hAnsi="Arial" w:cs="Arial"/>
                <w:sz w:val="18"/>
                <w:szCs w:val="18"/>
              </w:rPr>
            </w:pPr>
          </w:p>
        </w:tc>
        <w:tc>
          <w:tcPr>
            <w:tcW w:w="2700" w:type="dxa"/>
            <w:gridSpan w:val="2"/>
            <w:vAlign w:val="bottom"/>
          </w:tcPr>
          <w:p w14:paraId="1ED061E1" w14:textId="77777777" w:rsidR="00817F9E" w:rsidRPr="002B4C3F" w:rsidRDefault="00817F9E" w:rsidP="008E7D82">
            <w:pPr>
              <w:pBdr>
                <w:bottom w:val="single" w:sz="4" w:space="1" w:color="auto"/>
              </w:pBdr>
              <w:spacing w:line="360" w:lineRule="exact"/>
              <w:ind w:right="-18"/>
              <w:jc w:val="center"/>
              <w:rPr>
                <w:rFonts w:ascii="Arial" w:hAnsi="Arial" w:cs="Arial"/>
                <w:sz w:val="18"/>
                <w:szCs w:val="18"/>
              </w:rPr>
            </w:pPr>
            <w:r w:rsidRPr="002B4C3F">
              <w:rPr>
                <w:rFonts w:ascii="Arial" w:hAnsi="Arial" w:cs="Arial"/>
                <w:sz w:val="18"/>
                <w:szCs w:val="18"/>
              </w:rPr>
              <w:t>Consolidated                      financial statements</w:t>
            </w:r>
          </w:p>
        </w:tc>
        <w:tc>
          <w:tcPr>
            <w:tcW w:w="2702" w:type="dxa"/>
            <w:gridSpan w:val="2"/>
            <w:vAlign w:val="bottom"/>
          </w:tcPr>
          <w:p w14:paraId="3B47B52D" w14:textId="77777777" w:rsidR="00817F9E" w:rsidRPr="002B4C3F" w:rsidRDefault="00817F9E" w:rsidP="008E7D82">
            <w:pPr>
              <w:pBdr>
                <w:bottom w:val="single" w:sz="4" w:space="1" w:color="auto"/>
              </w:pBdr>
              <w:spacing w:line="360" w:lineRule="exact"/>
              <w:ind w:right="-18"/>
              <w:jc w:val="center"/>
              <w:rPr>
                <w:rFonts w:ascii="Arial" w:hAnsi="Arial" w:cs="Arial"/>
                <w:sz w:val="18"/>
                <w:szCs w:val="18"/>
              </w:rPr>
            </w:pPr>
            <w:r w:rsidRPr="002B4C3F">
              <w:rPr>
                <w:rFonts w:ascii="Arial" w:hAnsi="Arial" w:cs="Arial"/>
                <w:sz w:val="18"/>
                <w:szCs w:val="18"/>
              </w:rPr>
              <w:t>Separate                               financial statements</w:t>
            </w:r>
          </w:p>
        </w:tc>
      </w:tr>
      <w:tr w:rsidR="00EA2448" w:rsidRPr="002B4C3F" w14:paraId="77D1CE9D" w14:textId="77777777" w:rsidTr="007A5797">
        <w:tc>
          <w:tcPr>
            <w:tcW w:w="3960" w:type="dxa"/>
            <w:vAlign w:val="bottom"/>
          </w:tcPr>
          <w:p w14:paraId="61E6CA24" w14:textId="77777777" w:rsidR="00754033" w:rsidRPr="002B4C3F" w:rsidRDefault="00754033" w:rsidP="008E7D82">
            <w:pPr>
              <w:spacing w:line="360" w:lineRule="exact"/>
              <w:ind w:right="-108"/>
              <w:jc w:val="thaiDistribute"/>
              <w:rPr>
                <w:rFonts w:ascii="Arial" w:hAnsi="Arial" w:cs="Arial"/>
                <w:b/>
                <w:bCs/>
                <w:sz w:val="18"/>
                <w:szCs w:val="18"/>
                <w:u w:val="single"/>
              </w:rPr>
            </w:pPr>
          </w:p>
        </w:tc>
        <w:tc>
          <w:tcPr>
            <w:tcW w:w="1350" w:type="dxa"/>
            <w:vAlign w:val="bottom"/>
          </w:tcPr>
          <w:p w14:paraId="0CB2271B" w14:textId="77777777" w:rsidR="00187A88" w:rsidRPr="002B4C3F" w:rsidRDefault="00670C71" w:rsidP="008E7D82">
            <w:pPr>
              <w:pBdr>
                <w:bottom w:val="single" w:sz="4" w:space="1" w:color="auto"/>
              </w:pBdr>
              <w:tabs>
                <w:tab w:val="left" w:pos="900"/>
              </w:tabs>
              <w:spacing w:line="360" w:lineRule="exact"/>
              <w:ind w:left="-43" w:right="-90"/>
              <w:jc w:val="center"/>
              <w:rPr>
                <w:rFonts w:ascii="Arial" w:hAnsi="Arial" w:cs="Arial"/>
                <w:sz w:val="18"/>
                <w:szCs w:val="18"/>
              </w:rPr>
            </w:pPr>
            <w:r w:rsidRPr="002B4C3F">
              <w:rPr>
                <w:rFonts w:ascii="Arial" w:hAnsi="Arial" w:cs="Arial"/>
                <w:sz w:val="18"/>
                <w:szCs w:val="18"/>
              </w:rPr>
              <w:t>30 June</w:t>
            </w:r>
          </w:p>
          <w:p w14:paraId="6DE5AFC0" w14:textId="78987AF6" w:rsidR="00754033" w:rsidRPr="002B4C3F" w:rsidRDefault="00754033" w:rsidP="008E7D82">
            <w:pPr>
              <w:pBdr>
                <w:bottom w:val="single" w:sz="4" w:space="1" w:color="auto"/>
              </w:pBdr>
              <w:tabs>
                <w:tab w:val="left" w:pos="900"/>
              </w:tabs>
              <w:spacing w:line="360" w:lineRule="exact"/>
              <w:ind w:left="-43" w:right="-90"/>
              <w:jc w:val="center"/>
              <w:rPr>
                <w:rFonts w:ascii="Arial" w:hAnsi="Arial" w:cs="Arial"/>
                <w:sz w:val="18"/>
                <w:szCs w:val="18"/>
              </w:rPr>
            </w:pPr>
            <w:r w:rsidRPr="002B4C3F">
              <w:rPr>
                <w:rFonts w:ascii="Arial" w:hAnsi="Arial" w:cs="Arial"/>
                <w:sz w:val="18"/>
                <w:szCs w:val="18"/>
              </w:rPr>
              <w:t>202</w:t>
            </w:r>
            <w:r w:rsidR="00EA2448" w:rsidRPr="002B4C3F">
              <w:rPr>
                <w:rFonts w:ascii="Arial" w:hAnsi="Arial" w:cs="Arial"/>
                <w:sz w:val="18"/>
                <w:szCs w:val="18"/>
              </w:rPr>
              <w:t>5</w:t>
            </w:r>
          </w:p>
        </w:tc>
        <w:tc>
          <w:tcPr>
            <w:tcW w:w="1350" w:type="dxa"/>
            <w:vAlign w:val="bottom"/>
          </w:tcPr>
          <w:p w14:paraId="1F944F70" w14:textId="771CECF8" w:rsidR="00754033" w:rsidRPr="002B4C3F" w:rsidRDefault="00A059D7" w:rsidP="008E7D82">
            <w:pPr>
              <w:pBdr>
                <w:bottom w:val="single" w:sz="4" w:space="1" w:color="auto"/>
              </w:pBdr>
              <w:tabs>
                <w:tab w:val="left" w:pos="900"/>
              </w:tabs>
              <w:spacing w:line="360" w:lineRule="exact"/>
              <w:ind w:left="-43" w:right="-90"/>
              <w:jc w:val="center"/>
              <w:rPr>
                <w:rFonts w:ascii="Arial" w:hAnsi="Arial" w:cs="Arial"/>
                <w:sz w:val="18"/>
                <w:szCs w:val="18"/>
              </w:rPr>
            </w:pPr>
            <w:r w:rsidRPr="002B4C3F">
              <w:rPr>
                <w:rFonts w:ascii="Arial" w:hAnsi="Arial" w:cs="Arial"/>
                <w:sz w:val="18"/>
                <w:szCs w:val="18"/>
              </w:rPr>
              <w:t>31 December 2024</w:t>
            </w:r>
          </w:p>
        </w:tc>
        <w:tc>
          <w:tcPr>
            <w:tcW w:w="1350" w:type="dxa"/>
            <w:vAlign w:val="bottom"/>
          </w:tcPr>
          <w:p w14:paraId="7815BBA3" w14:textId="77777777" w:rsidR="00187A88" w:rsidRPr="002B4C3F" w:rsidRDefault="00670C71" w:rsidP="008E7D82">
            <w:pPr>
              <w:pBdr>
                <w:bottom w:val="single" w:sz="4" w:space="1" w:color="auto"/>
              </w:pBdr>
              <w:tabs>
                <w:tab w:val="left" w:pos="900"/>
              </w:tabs>
              <w:spacing w:line="360" w:lineRule="exact"/>
              <w:ind w:left="-43" w:right="-90"/>
              <w:jc w:val="center"/>
              <w:rPr>
                <w:rFonts w:ascii="Arial" w:hAnsi="Arial" w:cs="Arial"/>
                <w:sz w:val="18"/>
                <w:szCs w:val="18"/>
              </w:rPr>
            </w:pPr>
            <w:r w:rsidRPr="002B4C3F">
              <w:rPr>
                <w:rFonts w:ascii="Arial" w:hAnsi="Arial" w:cs="Arial"/>
                <w:sz w:val="18"/>
                <w:szCs w:val="18"/>
              </w:rPr>
              <w:t>30 June</w:t>
            </w:r>
          </w:p>
          <w:p w14:paraId="17B84ABD" w14:textId="681B3D90" w:rsidR="00754033" w:rsidRPr="002B4C3F" w:rsidRDefault="00754033" w:rsidP="008E7D82">
            <w:pPr>
              <w:pBdr>
                <w:bottom w:val="single" w:sz="4" w:space="1" w:color="auto"/>
              </w:pBdr>
              <w:tabs>
                <w:tab w:val="left" w:pos="900"/>
              </w:tabs>
              <w:spacing w:line="360" w:lineRule="exact"/>
              <w:ind w:left="-43" w:right="-90"/>
              <w:jc w:val="center"/>
              <w:rPr>
                <w:rFonts w:ascii="Arial" w:hAnsi="Arial" w:cs="Arial"/>
                <w:sz w:val="18"/>
                <w:szCs w:val="18"/>
              </w:rPr>
            </w:pPr>
            <w:r w:rsidRPr="002B4C3F">
              <w:rPr>
                <w:rFonts w:ascii="Arial" w:hAnsi="Arial" w:cs="Arial"/>
                <w:sz w:val="18"/>
                <w:szCs w:val="18"/>
              </w:rPr>
              <w:t>202</w:t>
            </w:r>
            <w:r w:rsidR="00EA2448" w:rsidRPr="002B4C3F">
              <w:rPr>
                <w:rFonts w:ascii="Arial" w:hAnsi="Arial" w:cs="Arial"/>
                <w:sz w:val="18"/>
                <w:szCs w:val="18"/>
              </w:rPr>
              <w:t>5</w:t>
            </w:r>
          </w:p>
        </w:tc>
        <w:tc>
          <w:tcPr>
            <w:tcW w:w="1352" w:type="dxa"/>
            <w:vAlign w:val="bottom"/>
          </w:tcPr>
          <w:p w14:paraId="14180057" w14:textId="60F7D4F1" w:rsidR="00754033" w:rsidRPr="002B4C3F" w:rsidRDefault="00A059D7" w:rsidP="008E7D82">
            <w:pPr>
              <w:pBdr>
                <w:bottom w:val="single" w:sz="4" w:space="1" w:color="auto"/>
              </w:pBdr>
              <w:tabs>
                <w:tab w:val="left" w:pos="900"/>
              </w:tabs>
              <w:spacing w:line="360" w:lineRule="exact"/>
              <w:ind w:left="-43" w:right="-90"/>
              <w:jc w:val="center"/>
              <w:rPr>
                <w:rFonts w:ascii="Arial" w:hAnsi="Arial" w:cs="Arial"/>
                <w:sz w:val="18"/>
                <w:szCs w:val="18"/>
              </w:rPr>
            </w:pPr>
            <w:r w:rsidRPr="002B4C3F">
              <w:rPr>
                <w:rFonts w:ascii="Arial" w:hAnsi="Arial" w:cs="Arial"/>
                <w:sz w:val="18"/>
                <w:szCs w:val="18"/>
              </w:rPr>
              <w:t>31 December 2024</w:t>
            </w:r>
          </w:p>
        </w:tc>
      </w:tr>
      <w:tr w:rsidR="000E1744" w:rsidRPr="002B4C3F" w14:paraId="41D03371" w14:textId="77777777" w:rsidTr="007A5797">
        <w:tc>
          <w:tcPr>
            <w:tcW w:w="3960" w:type="dxa"/>
            <w:vAlign w:val="bottom"/>
          </w:tcPr>
          <w:p w14:paraId="46F0420A" w14:textId="613C6D85" w:rsidR="000E1744" w:rsidRPr="002B4C3F" w:rsidRDefault="000E1744" w:rsidP="000E1744">
            <w:pPr>
              <w:spacing w:line="360" w:lineRule="exact"/>
              <w:ind w:right="-108"/>
              <w:jc w:val="thaiDistribute"/>
              <w:rPr>
                <w:rFonts w:ascii="Arial" w:hAnsi="Arial" w:cs="Arial"/>
                <w:sz w:val="18"/>
                <w:szCs w:val="18"/>
              </w:rPr>
            </w:pPr>
            <w:r w:rsidRPr="002B4C3F">
              <w:rPr>
                <w:rFonts w:ascii="Arial" w:hAnsi="Arial" w:cs="Arial"/>
                <w:sz w:val="18"/>
                <w:szCs w:val="18"/>
              </w:rPr>
              <w:t>Trade payables - related parties</w:t>
            </w:r>
          </w:p>
        </w:tc>
        <w:tc>
          <w:tcPr>
            <w:tcW w:w="1350" w:type="dxa"/>
            <w:vAlign w:val="bottom"/>
          </w:tcPr>
          <w:p w14:paraId="0A224DC8" w14:textId="4F478E94" w:rsidR="000E1744" w:rsidRPr="002B4C3F" w:rsidRDefault="000E1744" w:rsidP="000E1744">
            <w:pPr>
              <w:tabs>
                <w:tab w:val="decimal" w:pos="1062"/>
              </w:tabs>
              <w:spacing w:line="360" w:lineRule="exact"/>
              <w:jc w:val="thaiDistribute"/>
              <w:rPr>
                <w:rFonts w:ascii="Arial" w:hAnsi="Arial" w:cs="Arial"/>
                <w:sz w:val="18"/>
                <w:szCs w:val="18"/>
              </w:rPr>
            </w:pPr>
            <w:r w:rsidRPr="002B4C3F">
              <w:rPr>
                <w:rFonts w:ascii="Arial" w:hAnsi="Arial" w:cs="Arial"/>
                <w:sz w:val="18"/>
                <w:szCs w:val="18"/>
              </w:rPr>
              <w:t>149</w:t>
            </w:r>
          </w:p>
        </w:tc>
        <w:tc>
          <w:tcPr>
            <w:tcW w:w="1350" w:type="dxa"/>
          </w:tcPr>
          <w:p w14:paraId="610EA475" w14:textId="2E04487F" w:rsidR="000E1744" w:rsidRPr="002B4C3F" w:rsidRDefault="000E1744" w:rsidP="000E1744">
            <w:pP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1,258 </w:t>
            </w:r>
          </w:p>
        </w:tc>
        <w:tc>
          <w:tcPr>
            <w:tcW w:w="1350" w:type="dxa"/>
            <w:vAlign w:val="bottom"/>
          </w:tcPr>
          <w:p w14:paraId="09C7FC31" w14:textId="37B00C36" w:rsidR="000E1744" w:rsidRPr="002B4C3F" w:rsidRDefault="000E1744" w:rsidP="000E1744">
            <w:pPr>
              <w:tabs>
                <w:tab w:val="decimal" w:pos="1062"/>
              </w:tabs>
              <w:spacing w:line="360" w:lineRule="exact"/>
              <w:jc w:val="thaiDistribute"/>
              <w:rPr>
                <w:rFonts w:ascii="Arial" w:hAnsi="Arial" w:cs="Arial"/>
                <w:sz w:val="18"/>
                <w:szCs w:val="18"/>
                <w:cs/>
              </w:rPr>
            </w:pPr>
            <w:r w:rsidRPr="002B4C3F">
              <w:rPr>
                <w:rFonts w:ascii="Arial" w:hAnsi="Arial" w:cs="Arial"/>
                <w:sz w:val="18"/>
                <w:szCs w:val="18"/>
              </w:rPr>
              <w:t>149</w:t>
            </w:r>
          </w:p>
        </w:tc>
        <w:tc>
          <w:tcPr>
            <w:tcW w:w="1352" w:type="dxa"/>
          </w:tcPr>
          <w:p w14:paraId="5822958D" w14:textId="20F6CE9F" w:rsidR="000E1744" w:rsidRPr="002B4C3F" w:rsidRDefault="000E1744" w:rsidP="000E1744">
            <w:pPr>
              <w:tabs>
                <w:tab w:val="decimal" w:pos="1065"/>
              </w:tabs>
              <w:spacing w:line="360" w:lineRule="exact"/>
              <w:jc w:val="thaiDistribute"/>
              <w:rPr>
                <w:rFonts w:ascii="Arial" w:hAnsi="Arial" w:cs="Arial"/>
                <w:sz w:val="18"/>
                <w:szCs w:val="18"/>
                <w:cs/>
              </w:rPr>
            </w:pPr>
            <w:r w:rsidRPr="002B4C3F">
              <w:rPr>
                <w:rFonts w:ascii="Arial" w:hAnsi="Arial" w:cs="Arial"/>
                <w:sz w:val="18"/>
                <w:szCs w:val="18"/>
              </w:rPr>
              <w:t xml:space="preserve"> 1,082 </w:t>
            </w:r>
          </w:p>
        </w:tc>
      </w:tr>
      <w:tr w:rsidR="00D04DA8" w:rsidRPr="002B4C3F" w14:paraId="08D94635" w14:textId="77777777" w:rsidTr="007A5797">
        <w:tc>
          <w:tcPr>
            <w:tcW w:w="3960" w:type="dxa"/>
            <w:vAlign w:val="bottom"/>
          </w:tcPr>
          <w:p w14:paraId="6B523B22" w14:textId="1DA9D548" w:rsidR="00D04DA8" w:rsidRPr="002B4C3F" w:rsidRDefault="00D04DA8" w:rsidP="00D04DA8">
            <w:pPr>
              <w:spacing w:line="360" w:lineRule="exact"/>
              <w:ind w:right="-108"/>
              <w:jc w:val="thaiDistribute"/>
              <w:rPr>
                <w:rFonts w:ascii="Arial" w:hAnsi="Arial" w:cs="Arial"/>
                <w:sz w:val="18"/>
                <w:szCs w:val="18"/>
                <w:cs/>
              </w:rPr>
            </w:pPr>
            <w:r w:rsidRPr="002B4C3F">
              <w:rPr>
                <w:rFonts w:ascii="Arial" w:hAnsi="Arial" w:cs="Arial"/>
                <w:sz w:val="18"/>
                <w:szCs w:val="18"/>
              </w:rPr>
              <w:t>Trade payables - unrelated parties</w:t>
            </w:r>
          </w:p>
        </w:tc>
        <w:tc>
          <w:tcPr>
            <w:tcW w:w="1350" w:type="dxa"/>
            <w:vAlign w:val="bottom"/>
          </w:tcPr>
          <w:p w14:paraId="4CB37353" w14:textId="159D5F83" w:rsidR="00D04DA8" w:rsidRPr="002B4C3F" w:rsidRDefault="00817D7D" w:rsidP="00D04DA8">
            <w:pPr>
              <w:tabs>
                <w:tab w:val="decimal" w:pos="1062"/>
              </w:tabs>
              <w:spacing w:line="360" w:lineRule="exact"/>
              <w:jc w:val="thaiDistribute"/>
              <w:rPr>
                <w:rFonts w:ascii="Arial" w:hAnsi="Arial" w:cs="Arial"/>
                <w:sz w:val="18"/>
                <w:szCs w:val="18"/>
              </w:rPr>
            </w:pPr>
            <w:r w:rsidRPr="002B4C3F">
              <w:rPr>
                <w:rFonts w:ascii="Arial" w:hAnsi="Arial" w:cs="Arial"/>
                <w:sz w:val="18"/>
                <w:szCs w:val="18"/>
              </w:rPr>
              <w:t>17,353</w:t>
            </w:r>
          </w:p>
        </w:tc>
        <w:tc>
          <w:tcPr>
            <w:tcW w:w="1350" w:type="dxa"/>
          </w:tcPr>
          <w:p w14:paraId="1B5C0741" w14:textId="1B56B77A" w:rsidR="00D04DA8" w:rsidRPr="002B4C3F" w:rsidRDefault="00D04DA8" w:rsidP="00D04DA8">
            <w:pP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4,185 </w:t>
            </w:r>
          </w:p>
        </w:tc>
        <w:tc>
          <w:tcPr>
            <w:tcW w:w="1350" w:type="dxa"/>
            <w:vAlign w:val="bottom"/>
          </w:tcPr>
          <w:p w14:paraId="348F02C2" w14:textId="77D1485C" w:rsidR="00D04DA8" w:rsidRPr="002B4C3F" w:rsidRDefault="00D04DA8" w:rsidP="00D04DA8">
            <w:pPr>
              <w:tabs>
                <w:tab w:val="decimal" w:pos="1062"/>
              </w:tabs>
              <w:spacing w:line="360" w:lineRule="exact"/>
              <w:jc w:val="thaiDistribute"/>
              <w:rPr>
                <w:rFonts w:ascii="Arial" w:hAnsi="Arial" w:cs="Arial"/>
                <w:sz w:val="18"/>
                <w:szCs w:val="18"/>
                <w:cs/>
              </w:rPr>
            </w:pPr>
            <w:r w:rsidRPr="002B4C3F">
              <w:rPr>
                <w:rFonts w:ascii="Arial" w:hAnsi="Arial" w:cs="Arial"/>
                <w:sz w:val="18"/>
                <w:szCs w:val="18"/>
              </w:rPr>
              <w:t>13,371</w:t>
            </w:r>
          </w:p>
        </w:tc>
        <w:tc>
          <w:tcPr>
            <w:tcW w:w="1352" w:type="dxa"/>
          </w:tcPr>
          <w:p w14:paraId="6D69A484" w14:textId="17D84E00" w:rsidR="00D04DA8" w:rsidRPr="002B4C3F" w:rsidRDefault="00D04DA8" w:rsidP="00D04DA8">
            <w:pPr>
              <w:tabs>
                <w:tab w:val="decimal" w:pos="1065"/>
              </w:tabs>
              <w:spacing w:line="360" w:lineRule="exact"/>
              <w:jc w:val="thaiDistribute"/>
              <w:rPr>
                <w:rFonts w:ascii="Arial" w:hAnsi="Arial" w:cs="Arial"/>
                <w:sz w:val="18"/>
                <w:szCs w:val="18"/>
                <w:cs/>
              </w:rPr>
            </w:pPr>
            <w:r w:rsidRPr="002B4C3F">
              <w:rPr>
                <w:rFonts w:ascii="Arial" w:hAnsi="Arial" w:cs="Arial"/>
                <w:sz w:val="18"/>
                <w:szCs w:val="18"/>
              </w:rPr>
              <w:t xml:space="preserve"> 927 </w:t>
            </w:r>
          </w:p>
        </w:tc>
      </w:tr>
      <w:tr w:rsidR="00D04DA8" w:rsidRPr="002B4C3F" w14:paraId="16C220B6" w14:textId="77777777" w:rsidTr="007A5797">
        <w:tc>
          <w:tcPr>
            <w:tcW w:w="3960" w:type="dxa"/>
            <w:vAlign w:val="bottom"/>
          </w:tcPr>
          <w:p w14:paraId="12670240" w14:textId="077E56E6" w:rsidR="00D04DA8" w:rsidRPr="002B4C3F" w:rsidRDefault="00D04DA8" w:rsidP="00D04DA8">
            <w:pPr>
              <w:spacing w:line="360" w:lineRule="exact"/>
              <w:ind w:right="-108"/>
              <w:jc w:val="thaiDistribute"/>
              <w:rPr>
                <w:rFonts w:ascii="Arial" w:hAnsi="Arial" w:cs="Arial"/>
                <w:sz w:val="18"/>
                <w:szCs w:val="18"/>
                <w:cs/>
              </w:rPr>
            </w:pPr>
            <w:r w:rsidRPr="002B4C3F">
              <w:rPr>
                <w:rFonts w:ascii="Arial" w:hAnsi="Arial" w:cs="Arial"/>
                <w:sz w:val="18"/>
                <w:szCs w:val="18"/>
              </w:rPr>
              <w:t>Accrued expenses - related parties</w:t>
            </w:r>
          </w:p>
        </w:tc>
        <w:tc>
          <w:tcPr>
            <w:tcW w:w="1350" w:type="dxa"/>
          </w:tcPr>
          <w:p w14:paraId="14CDFE0F" w14:textId="71A6F250" w:rsidR="00D04DA8" w:rsidRPr="002B4C3F" w:rsidRDefault="00D04DA8" w:rsidP="00D04DA8">
            <w:pPr>
              <w:tabs>
                <w:tab w:val="decimal" w:pos="1062"/>
              </w:tabs>
              <w:spacing w:line="360" w:lineRule="exact"/>
              <w:jc w:val="thaiDistribute"/>
              <w:rPr>
                <w:rFonts w:ascii="Arial" w:hAnsi="Arial" w:cs="Arial"/>
                <w:sz w:val="18"/>
                <w:szCs w:val="18"/>
              </w:rPr>
            </w:pPr>
            <w:r w:rsidRPr="002B4C3F">
              <w:rPr>
                <w:rFonts w:ascii="Arial" w:hAnsi="Arial" w:cs="Arial"/>
                <w:sz w:val="18"/>
                <w:szCs w:val="18"/>
              </w:rPr>
              <w:t>1,993</w:t>
            </w:r>
          </w:p>
        </w:tc>
        <w:tc>
          <w:tcPr>
            <w:tcW w:w="1350" w:type="dxa"/>
          </w:tcPr>
          <w:p w14:paraId="3D9850C1" w14:textId="3A774D2E" w:rsidR="00D04DA8" w:rsidRPr="002B4C3F" w:rsidRDefault="00D04DA8" w:rsidP="00D04DA8">
            <w:pP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708 </w:t>
            </w:r>
          </w:p>
        </w:tc>
        <w:tc>
          <w:tcPr>
            <w:tcW w:w="1350" w:type="dxa"/>
            <w:vAlign w:val="bottom"/>
          </w:tcPr>
          <w:p w14:paraId="175EC4A6" w14:textId="32D1DBF9" w:rsidR="00D04DA8" w:rsidRPr="002B4C3F" w:rsidRDefault="00D04DA8" w:rsidP="00D04DA8">
            <w:pPr>
              <w:tabs>
                <w:tab w:val="decimal" w:pos="1062"/>
              </w:tabs>
              <w:spacing w:line="360" w:lineRule="exact"/>
              <w:jc w:val="thaiDistribute"/>
              <w:rPr>
                <w:rFonts w:ascii="Arial" w:hAnsi="Arial" w:cs="Arial"/>
                <w:sz w:val="18"/>
                <w:szCs w:val="18"/>
              </w:rPr>
            </w:pPr>
            <w:r w:rsidRPr="002B4C3F">
              <w:rPr>
                <w:rFonts w:ascii="Arial" w:hAnsi="Arial" w:cs="Arial"/>
                <w:sz w:val="18"/>
                <w:szCs w:val="18"/>
              </w:rPr>
              <w:t>1,655</w:t>
            </w:r>
          </w:p>
        </w:tc>
        <w:tc>
          <w:tcPr>
            <w:tcW w:w="1352" w:type="dxa"/>
          </w:tcPr>
          <w:p w14:paraId="29AAC130" w14:textId="6E795F2B" w:rsidR="00D04DA8" w:rsidRPr="002B4C3F" w:rsidRDefault="00D04DA8" w:rsidP="00D04DA8">
            <w:pP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708 </w:t>
            </w:r>
          </w:p>
        </w:tc>
      </w:tr>
      <w:tr w:rsidR="00D04DA8" w:rsidRPr="002B4C3F" w14:paraId="207F1E6C" w14:textId="77777777" w:rsidTr="007A5797">
        <w:tc>
          <w:tcPr>
            <w:tcW w:w="3960" w:type="dxa"/>
            <w:vAlign w:val="bottom"/>
          </w:tcPr>
          <w:p w14:paraId="3906A118" w14:textId="4B3FA0BA" w:rsidR="00D04DA8" w:rsidRPr="002B4C3F" w:rsidRDefault="00D04DA8" w:rsidP="00D04DA8">
            <w:pPr>
              <w:spacing w:line="360" w:lineRule="exact"/>
              <w:ind w:right="-108"/>
              <w:jc w:val="thaiDistribute"/>
              <w:rPr>
                <w:rFonts w:ascii="Arial" w:hAnsi="Arial" w:cs="Arial"/>
                <w:sz w:val="18"/>
                <w:szCs w:val="18"/>
              </w:rPr>
            </w:pPr>
            <w:r w:rsidRPr="002B4C3F">
              <w:rPr>
                <w:rFonts w:ascii="Arial" w:hAnsi="Arial" w:cs="Arial"/>
                <w:sz w:val="18"/>
                <w:szCs w:val="18"/>
              </w:rPr>
              <w:t>Accrued expenses - unrelated parties</w:t>
            </w:r>
          </w:p>
        </w:tc>
        <w:tc>
          <w:tcPr>
            <w:tcW w:w="1350" w:type="dxa"/>
          </w:tcPr>
          <w:p w14:paraId="4E5EF301" w14:textId="66935C56" w:rsidR="00D04DA8" w:rsidRPr="002B4C3F" w:rsidRDefault="00D04DA8" w:rsidP="00D04DA8">
            <w:pPr>
              <w:tabs>
                <w:tab w:val="decimal" w:pos="1062"/>
              </w:tabs>
              <w:spacing w:line="360" w:lineRule="exact"/>
              <w:jc w:val="thaiDistribute"/>
              <w:rPr>
                <w:rFonts w:ascii="Arial" w:hAnsi="Arial" w:cs="Arial"/>
                <w:sz w:val="18"/>
                <w:szCs w:val="18"/>
              </w:rPr>
            </w:pPr>
            <w:r w:rsidRPr="002B4C3F">
              <w:rPr>
                <w:rFonts w:ascii="Arial" w:hAnsi="Arial" w:cs="Arial"/>
                <w:sz w:val="18"/>
                <w:szCs w:val="18"/>
              </w:rPr>
              <w:t>21,0</w:t>
            </w:r>
            <w:r w:rsidR="00817D7D" w:rsidRPr="002B4C3F">
              <w:rPr>
                <w:rFonts w:ascii="Arial" w:hAnsi="Arial" w:cs="Arial"/>
                <w:sz w:val="18"/>
                <w:szCs w:val="18"/>
              </w:rPr>
              <w:t>40</w:t>
            </w:r>
          </w:p>
        </w:tc>
        <w:tc>
          <w:tcPr>
            <w:tcW w:w="1350" w:type="dxa"/>
          </w:tcPr>
          <w:p w14:paraId="2B9D4CAC" w14:textId="1A00864C" w:rsidR="00D04DA8" w:rsidRPr="002B4C3F" w:rsidRDefault="00D04DA8" w:rsidP="00D04DA8">
            <w:pP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31,816 </w:t>
            </w:r>
          </w:p>
        </w:tc>
        <w:tc>
          <w:tcPr>
            <w:tcW w:w="1350" w:type="dxa"/>
            <w:vAlign w:val="bottom"/>
          </w:tcPr>
          <w:p w14:paraId="4C933E1F" w14:textId="37F09E53" w:rsidR="00D04DA8" w:rsidRPr="002B4C3F" w:rsidRDefault="00D04DA8" w:rsidP="00D04DA8">
            <w:pPr>
              <w:tabs>
                <w:tab w:val="decimal" w:pos="1062"/>
              </w:tabs>
              <w:spacing w:line="360" w:lineRule="exact"/>
              <w:jc w:val="thaiDistribute"/>
              <w:rPr>
                <w:rFonts w:ascii="Arial" w:hAnsi="Arial" w:cs="Arial"/>
                <w:sz w:val="18"/>
                <w:szCs w:val="18"/>
              </w:rPr>
            </w:pPr>
            <w:r w:rsidRPr="002B4C3F">
              <w:rPr>
                <w:rFonts w:ascii="Arial" w:hAnsi="Arial" w:cs="Arial"/>
                <w:sz w:val="18"/>
                <w:szCs w:val="18"/>
              </w:rPr>
              <w:t>19,185</w:t>
            </w:r>
          </w:p>
        </w:tc>
        <w:tc>
          <w:tcPr>
            <w:tcW w:w="1352" w:type="dxa"/>
          </w:tcPr>
          <w:p w14:paraId="47C30AB8" w14:textId="0B0BF554" w:rsidR="00D04DA8" w:rsidRPr="002B4C3F" w:rsidRDefault="00D04DA8" w:rsidP="00D04DA8">
            <w:pP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18,854 </w:t>
            </w:r>
          </w:p>
        </w:tc>
      </w:tr>
      <w:tr w:rsidR="00D04DA8" w:rsidRPr="002B4C3F" w14:paraId="057C4179" w14:textId="77777777" w:rsidTr="007A5797">
        <w:tc>
          <w:tcPr>
            <w:tcW w:w="3960" w:type="dxa"/>
            <w:vAlign w:val="bottom"/>
          </w:tcPr>
          <w:p w14:paraId="306DAA87" w14:textId="73B17475" w:rsidR="00D04DA8" w:rsidRPr="002B4C3F" w:rsidRDefault="00D04DA8" w:rsidP="00D04DA8">
            <w:pPr>
              <w:spacing w:line="360" w:lineRule="exact"/>
              <w:ind w:right="-108"/>
              <w:jc w:val="thaiDistribute"/>
              <w:rPr>
                <w:rFonts w:ascii="Arial" w:hAnsi="Arial" w:cs="Arial"/>
                <w:sz w:val="18"/>
                <w:szCs w:val="18"/>
                <w:cs/>
              </w:rPr>
            </w:pPr>
            <w:r w:rsidRPr="002B4C3F">
              <w:rPr>
                <w:rFonts w:ascii="Arial" w:hAnsi="Arial" w:cs="Arial"/>
                <w:sz w:val="18"/>
                <w:szCs w:val="18"/>
              </w:rPr>
              <w:t>Revenue Department payable</w:t>
            </w:r>
          </w:p>
        </w:tc>
        <w:tc>
          <w:tcPr>
            <w:tcW w:w="1350" w:type="dxa"/>
          </w:tcPr>
          <w:p w14:paraId="7A33D0A9" w14:textId="562373A7" w:rsidR="00D04DA8" w:rsidRPr="002B4C3F" w:rsidRDefault="00D04DA8" w:rsidP="00D04DA8">
            <w:pPr>
              <w:tabs>
                <w:tab w:val="decimal" w:pos="1062"/>
              </w:tabs>
              <w:spacing w:line="360" w:lineRule="exact"/>
              <w:jc w:val="thaiDistribute"/>
              <w:rPr>
                <w:rFonts w:ascii="Arial" w:hAnsi="Arial" w:cs="Arial"/>
                <w:sz w:val="18"/>
                <w:szCs w:val="18"/>
              </w:rPr>
            </w:pPr>
            <w:r w:rsidRPr="002B4C3F">
              <w:rPr>
                <w:rFonts w:ascii="Arial" w:hAnsi="Arial" w:cs="Arial"/>
                <w:sz w:val="18"/>
                <w:szCs w:val="18"/>
              </w:rPr>
              <w:t>4,896</w:t>
            </w:r>
          </w:p>
        </w:tc>
        <w:tc>
          <w:tcPr>
            <w:tcW w:w="1350" w:type="dxa"/>
          </w:tcPr>
          <w:p w14:paraId="30D8D882" w14:textId="291A4034" w:rsidR="00D04DA8" w:rsidRPr="002B4C3F" w:rsidRDefault="00D04DA8" w:rsidP="00D04DA8">
            <w:pP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6,409 </w:t>
            </w:r>
          </w:p>
        </w:tc>
        <w:tc>
          <w:tcPr>
            <w:tcW w:w="1350" w:type="dxa"/>
            <w:vAlign w:val="bottom"/>
          </w:tcPr>
          <w:p w14:paraId="09F6C979" w14:textId="24F698D7" w:rsidR="00D04DA8" w:rsidRPr="002B4C3F" w:rsidRDefault="00D04DA8" w:rsidP="00D04DA8">
            <w:pPr>
              <w:tabs>
                <w:tab w:val="decimal" w:pos="1062"/>
              </w:tabs>
              <w:spacing w:line="360" w:lineRule="exact"/>
              <w:jc w:val="thaiDistribute"/>
              <w:rPr>
                <w:rFonts w:ascii="Arial" w:hAnsi="Arial" w:cs="Arial"/>
                <w:sz w:val="18"/>
                <w:szCs w:val="18"/>
              </w:rPr>
            </w:pPr>
            <w:r w:rsidRPr="002B4C3F">
              <w:rPr>
                <w:rFonts w:ascii="Arial" w:hAnsi="Arial" w:cs="Arial"/>
                <w:sz w:val="18"/>
                <w:szCs w:val="18"/>
              </w:rPr>
              <w:t>960</w:t>
            </w:r>
          </w:p>
        </w:tc>
        <w:tc>
          <w:tcPr>
            <w:tcW w:w="1352" w:type="dxa"/>
          </w:tcPr>
          <w:p w14:paraId="5B9BDD0E" w14:textId="2080E702" w:rsidR="00D04DA8" w:rsidRPr="002B4C3F" w:rsidRDefault="00D04DA8" w:rsidP="00D04DA8">
            <w:pP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2,023 </w:t>
            </w:r>
          </w:p>
        </w:tc>
      </w:tr>
      <w:tr w:rsidR="00D04DA8" w:rsidRPr="002B4C3F" w14:paraId="46CE07B8" w14:textId="77777777" w:rsidTr="007A5797">
        <w:tc>
          <w:tcPr>
            <w:tcW w:w="3960" w:type="dxa"/>
            <w:vAlign w:val="bottom"/>
          </w:tcPr>
          <w:p w14:paraId="2FEDA10D" w14:textId="48ADEC69" w:rsidR="00D04DA8" w:rsidRPr="002B4C3F" w:rsidRDefault="00D04DA8" w:rsidP="00D04DA8">
            <w:pPr>
              <w:spacing w:line="360" w:lineRule="exact"/>
              <w:ind w:right="-108"/>
              <w:jc w:val="thaiDistribute"/>
              <w:rPr>
                <w:rFonts w:ascii="Arial" w:hAnsi="Arial" w:cs="Arial"/>
                <w:sz w:val="18"/>
                <w:szCs w:val="18"/>
                <w:cs/>
              </w:rPr>
            </w:pPr>
            <w:r w:rsidRPr="002B4C3F">
              <w:rPr>
                <w:rFonts w:ascii="Arial" w:hAnsi="Arial" w:cs="Arial"/>
                <w:sz w:val="18"/>
                <w:szCs w:val="18"/>
              </w:rPr>
              <w:t>Other current payable - related parties</w:t>
            </w:r>
          </w:p>
        </w:tc>
        <w:tc>
          <w:tcPr>
            <w:tcW w:w="1350" w:type="dxa"/>
          </w:tcPr>
          <w:p w14:paraId="4A4840B8" w14:textId="3437BCDF" w:rsidR="00D04DA8" w:rsidRPr="002B4C3F" w:rsidRDefault="00D04DA8" w:rsidP="00D04DA8">
            <w:pPr>
              <w:tabs>
                <w:tab w:val="decimal" w:pos="1062"/>
              </w:tabs>
              <w:spacing w:line="360" w:lineRule="exact"/>
              <w:jc w:val="thaiDistribute"/>
              <w:rPr>
                <w:rFonts w:ascii="Arial" w:hAnsi="Arial" w:cs="Arial"/>
                <w:sz w:val="18"/>
                <w:szCs w:val="18"/>
              </w:rPr>
            </w:pPr>
            <w:r w:rsidRPr="002B4C3F">
              <w:rPr>
                <w:rFonts w:ascii="Arial" w:hAnsi="Arial" w:cs="Arial"/>
                <w:sz w:val="18"/>
                <w:szCs w:val="18"/>
              </w:rPr>
              <w:t>47</w:t>
            </w:r>
          </w:p>
        </w:tc>
        <w:tc>
          <w:tcPr>
            <w:tcW w:w="1350" w:type="dxa"/>
          </w:tcPr>
          <w:p w14:paraId="50E7BA3E" w14:textId="3EA2A5E8" w:rsidR="00D04DA8" w:rsidRPr="002B4C3F" w:rsidRDefault="00D04DA8" w:rsidP="00D04DA8">
            <w:pP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60 </w:t>
            </w:r>
          </w:p>
        </w:tc>
        <w:tc>
          <w:tcPr>
            <w:tcW w:w="1350" w:type="dxa"/>
            <w:vAlign w:val="bottom"/>
          </w:tcPr>
          <w:p w14:paraId="64E0CFD6" w14:textId="23523CE9" w:rsidR="00D04DA8" w:rsidRPr="002B4C3F" w:rsidRDefault="00D04DA8" w:rsidP="00D04DA8">
            <w:pPr>
              <w:tabs>
                <w:tab w:val="decimal" w:pos="1062"/>
              </w:tabs>
              <w:spacing w:line="360" w:lineRule="exact"/>
              <w:jc w:val="thaiDistribute"/>
              <w:rPr>
                <w:rFonts w:ascii="Arial" w:hAnsi="Arial" w:cs="Arial"/>
                <w:sz w:val="18"/>
                <w:szCs w:val="18"/>
              </w:rPr>
            </w:pPr>
            <w:r w:rsidRPr="002B4C3F">
              <w:rPr>
                <w:rFonts w:ascii="Arial" w:hAnsi="Arial" w:cs="Arial"/>
                <w:sz w:val="18"/>
                <w:szCs w:val="18"/>
              </w:rPr>
              <w:t>-</w:t>
            </w:r>
          </w:p>
        </w:tc>
        <w:tc>
          <w:tcPr>
            <w:tcW w:w="1352" w:type="dxa"/>
          </w:tcPr>
          <w:p w14:paraId="1F92337D" w14:textId="4F985E0C" w:rsidR="00D04DA8" w:rsidRPr="002B4C3F" w:rsidRDefault="00D04DA8" w:rsidP="00D04DA8">
            <w:pP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3 </w:t>
            </w:r>
          </w:p>
        </w:tc>
      </w:tr>
      <w:tr w:rsidR="00D04DA8" w:rsidRPr="002B4C3F" w14:paraId="4A971586" w14:textId="77777777" w:rsidTr="007A5797">
        <w:tc>
          <w:tcPr>
            <w:tcW w:w="3960" w:type="dxa"/>
            <w:vAlign w:val="bottom"/>
          </w:tcPr>
          <w:p w14:paraId="3B12737D" w14:textId="5F0EF5D3" w:rsidR="00D04DA8" w:rsidRPr="002B4C3F" w:rsidRDefault="00D04DA8" w:rsidP="00D04DA8">
            <w:pPr>
              <w:spacing w:line="360" w:lineRule="exact"/>
              <w:ind w:right="-108"/>
              <w:jc w:val="thaiDistribute"/>
              <w:rPr>
                <w:rFonts w:ascii="Arial" w:hAnsi="Arial" w:cs="Arial"/>
                <w:sz w:val="18"/>
                <w:szCs w:val="18"/>
                <w:cs/>
              </w:rPr>
            </w:pPr>
            <w:r w:rsidRPr="002B4C3F">
              <w:rPr>
                <w:rFonts w:ascii="Arial" w:hAnsi="Arial" w:cs="Arial"/>
                <w:sz w:val="18"/>
                <w:szCs w:val="18"/>
              </w:rPr>
              <w:t>Other current payable - unrelated parties</w:t>
            </w:r>
          </w:p>
        </w:tc>
        <w:tc>
          <w:tcPr>
            <w:tcW w:w="1350" w:type="dxa"/>
            <w:vAlign w:val="bottom"/>
          </w:tcPr>
          <w:p w14:paraId="4DE54E2A" w14:textId="4B5585ED" w:rsidR="00D04DA8" w:rsidRPr="002B4C3F" w:rsidRDefault="00D04DA8" w:rsidP="00D04DA8">
            <w:pPr>
              <w:pBdr>
                <w:bottom w:val="single" w:sz="4" w:space="1" w:color="auto"/>
              </w:pBdr>
              <w:tabs>
                <w:tab w:val="decimal" w:pos="1062"/>
              </w:tabs>
              <w:spacing w:line="360" w:lineRule="exact"/>
              <w:jc w:val="thaiDistribute"/>
              <w:rPr>
                <w:rFonts w:ascii="Arial" w:hAnsi="Arial" w:cs="Arial"/>
                <w:sz w:val="18"/>
                <w:szCs w:val="18"/>
              </w:rPr>
            </w:pPr>
            <w:r w:rsidRPr="002B4C3F">
              <w:rPr>
                <w:rFonts w:ascii="Arial" w:hAnsi="Arial" w:cs="Arial"/>
                <w:sz w:val="18"/>
                <w:szCs w:val="18"/>
              </w:rPr>
              <w:t>104,</w:t>
            </w:r>
            <w:r w:rsidR="00817D7D" w:rsidRPr="002B4C3F">
              <w:rPr>
                <w:rFonts w:ascii="Arial" w:hAnsi="Arial" w:cs="Arial"/>
                <w:sz w:val="18"/>
                <w:szCs w:val="18"/>
              </w:rPr>
              <w:t>213</w:t>
            </w:r>
          </w:p>
        </w:tc>
        <w:tc>
          <w:tcPr>
            <w:tcW w:w="1350" w:type="dxa"/>
          </w:tcPr>
          <w:p w14:paraId="70F46D3C" w14:textId="3A88AD82" w:rsidR="00D04DA8" w:rsidRPr="002B4C3F" w:rsidRDefault="00D04DA8" w:rsidP="00D04DA8">
            <w:pPr>
              <w:pBdr>
                <w:bottom w:val="single" w:sz="4" w:space="1" w:color="auto"/>
              </w:pBd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136,008 </w:t>
            </w:r>
          </w:p>
        </w:tc>
        <w:tc>
          <w:tcPr>
            <w:tcW w:w="1350" w:type="dxa"/>
            <w:vAlign w:val="bottom"/>
          </w:tcPr>
          <w:p w14:paraId="6C0F77AD" w14:textId="24F77117" w:rsidR="00D04DA8" w:rsidRPr="002B4C3F" w:rsidRDefault="00D04DA8" w:rsidP="00D04DA8">
            <w:pPr>
              <w:pBdr>
                <w:bottom w:val="single" w:sz="4" w:space="1" w:color="auto"/>
              </w:pBdr>
              <w:tabs>
                <w:tab w:val="decimal" w:pos="1062"/>
              </w:tabs>
              <w:spacing w:line="360" w:lineRule="exact"/>
              <w:jc w:val="thaiDistribute"/>
              <w:rPr>
                <w:rFonts w:ascii="Arial" w:hAnsi="Arial" w:cs="Arial"/>
                <w:sz w:val="18"/>
                <w:szCs w:val="18"/>
              </w:rPr>
            </w:pPr>
            <w:r w:rsidRPr="002B4C3F">
              <w:rPr>
                <w:rFonts w:ascii="Arial" w:hAnsi="Arial" w:cs="Arial"/>
                <w:sz w:val="18"/>
                <w:szCs w:val="18"/>
              </w:rPr>
              <w:t>5,196</w:t>
            </w:r>
          </w:p>
        </w:tc>
        <w:tc>
          <w:tcPr>
            <w:tcW w:w="1352" w:type="dxa"/>
          </w:tcPr>
          <w:p w14:paraId="286F22CF" w14:textId="287F6172" w:rsidR="00D04DA8" w:rsidRPr="002B4C3F" w:rsidRDefault="00D04DA8" w:rsidP="00D04DA8">
            <w:pPr>
              <w:pBdr>
                <w:bottom w:val="single" w:sz="4" w:space="1" w:color="auto"/>
              </w:pBd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7,663 </w:t>
            </w:r>
          </w:p>
        </w:tc>
      </w:tr>
      <w:tr w:rsidR="000E1744" w:rsidRPr="002B4C3F" w14:paraId="08B5F103" w14:textId="77777777" w:rsidTr="007A5797">
        <w:trPr>
          <w:trHeight w:val="81"/>
        </w:trPr>
        <w:tc>
          <w:tcPr>
            <w:tcW w:w="3960" w:type="dxa"/>
            <w:vAlign w:val="bottom"/>
          </w:tcPr>
          <w:p w14:paraId="2121839B" w14:textId="4B034D59" w:rsidR="000E1744" w:rsidRPr="002B4C3F" w:rsidRDefault="000E1744" w:rsidP="000E1744">
            <w:pPr>
              <w:spacing w:line="360" w:lineRule="exact"/>
              <w:ind w:right="-108"/>
              <w:jc w:val="thaiDistribute"/>
              <w:rPr>
                <w:rFonts w:ascii="Arial" w:hAnsi="Arial" w:cs="Arial"/>
                <w:sz w:val="18"/>
                <w:szCs w:val="18"/>
                <w:cs/>
              </w:rPr>
            </w:pPr>
            <w:r w:rsidRPr="002B4C3F">
              <w:rPr>
                <w:rFonts w:ascii="Arial" w:hAnsi="Arial" w:cs="Arial"/>
                <w:sz w:val="18"/>
                <w:szCs w:val="18"/>
              </w:rPr>
              <w:t>Total trade and other current payables</w:t>
            </w:r>
          </w:p>
        </w:tc>
        <w:tc>
          <w:tcPr>
            <w:tcW w:w="1350" w:type="dxa"/>
            <w:vAlign w:val="bottom"/>
          </w:tcPr>
          <w:p w14:paraId="1DC2A78E" w14:textId="048A23B7" w:rsidR="000E1744" w:rsidRPr="002B4C3F" w:rsidRDefault="005B3CBF" w:rsidP="000E1744">
            <w:pPr>
              <w:pBdr>
                <w:bottom w:val="double" w:sz="4" w:space="1" w:color="auto"/>
              </w:pBdr>
              <w:tabs>
                <w:tab w:val="decimal" w:pos="1062"/>
              </w:tabs>
              <w:spacing w:line="360" w:lineRule="exact"/>
              <w:jc w:val="thaiDistribute"/>
              <w:rPr>
                <w:rFonts w:ascii="Arial" w:hAnsi="Arial" w:cs="Arial"/>
                <w:sz w:val="18"/>
                <w:szCs w:val="18"/>
              </w:rPr>
            </w:pPr>
            <w:r w:rsidRPr="002B4C3F">
              <w:rPr>
                <w:rFonts w:ascii="Arial" w:hAnsi="Arial" w:cs="Arial"/>
                <w:sz w:val="18"/>
                <w:szCs w:val="18"/>
              </w:rPr>
              <w:t>149,691</w:t>
            </w:r>
          </w:p>
        </w:tc>
        <w:tc>
          <w:tcPr>
            <w:tcW w:w="1350" w:type="dxa"/>
          </w:tcPr>
          <w:p w14:paraId="4FA2A8AF" w14:textId="5AA1A854" w:rsidR="000E1744" w:rsidRPr="002B4C3F" w:rsidRDefault="000E1744" w:rsidP="000E1744">
            <w:pPr>
              <w:pBdr>
                <w:bottom w:val="double" w:sz="4" w:space="1" w:color="auto"/>
              </w:pBd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180,444 </w:t>
            </w:r>
          </w:p>
        </w:tc>
        <w:tc>
          <w:tcPr>
            <w:tcW w:w="1350" w:type="dxa"/>
            <w:vAlign w:val="bottom"/>
          </w:tcPr>
          <w:p w14:paraId="2E2E20F6" w14:textId="43BA4CE8" w:rsidR="000E1744" w:rsidRPr="002B4C3F" w:rsidRDefault="000E1744" w:rsidP="000E1744">
            <w:pPr>
              <w:pBdr>
                <w:bottom w:val="double" w:sz="4" w:space="1" w:color="auto"/>
              </w:pBdr>
              <w:tabs>
                <w:tab w:val="decimal" w:pos="1062"/>
              </w:tabs>
              <w:spacing w:line="360" w:lineRule="exact"/>
              <w:jc w:val="thaiDistribute"/>
              <w:rPr>
                <w:rFonts w:ascii="Arial" w:hAnsi="Arial" w:cs="Arial"/>
                <w:sz w:val="18"/>
                <w:szCs w:val="18"/>
              </w:rPr>
            </w:pPr>
            <w:r w:rsidRPr="002B4C3F">
              <w:rPr>
                <w:rFonts w:ascii="Arial" w:hAnsi="Arial" w:cs="Arial"/>
                <w:sz w:val="18"/>
                <w:szCs w:val="18"/>
              </w:rPr>
              <w:t>40,516</w:t>
            </w:r>
          </w:p>
        </w:tc>
        <w:tc>
          <w:tcPr>
            <w:tcW w:w="1352" w:type="dxa"/>
          </w:tcPr>
          <w:p w14:paraId="3AB3399C" w14:textId="703F13E7" w:rsidR="000E1744" w:rsidRPr="002B4C3F" w:rsidRDefault="000E1744" w:rsidP="000E1744">
            <w:pPr>
              <w:pBdr>
                <w:bottom w:val="double" w:sz="4" w:space="1" w:color="auto"/>
              </w:pBdr>
              <w:tabs>
                <w:tab w:val="decimal" w:pos="1065"/>
              </w:tabs>
              <w:spacing w:line="360" w:lineRule="exact"/>
              <w:jc w:val="thaiDistribute"/>
              <w:rPr>
                <w:rFonts w:ascii="Arial" w:hAnsi="Arial" w:cs="Arial"/>
                <w:sz w:val="18"/>
                <w:szCs w:val="18"/>
              </w:rPr>
            </w:pPr>
            <w:r w:rsidRPr="002B4C3F">
              <w:rPr>
                <w:rFonts w:ascii="Arial" w:hAnsi="Arial" w:cs="Arial"/>
                <w:sz w:val="18"/>
                <w:szCs w:val="18"/>
              </w:rPr>
              <w:t xml:space="preserve"> 31,260 </w:t>
            </w:r>
          </w:p>
        </w:tc>
      </w:tr>
    </w:tbl>
    <w:p w14:paraId="7C5A4A94" w14:textId="3C02B661" w:rsidR="008C6149" w:rsidRPr="002B4C3F" w:rsidRDefault="008C6149" w:rsidP="008C6149">
      <w:pPr>
        <w:pStyle w:val="ListParagraph"/>
        <w:tabs>
          <w:tab w:val="left" w:pos="540"/>
          <w:tab w:val="left" w:pos="1440"/>
        </w:tabs>
        <w:spacing w:before="240" w:after="120" w:line="380" w:lineRule="exact"/>
        <w:ind w:left="0"/>
        <w:contextualSpacing w:val="0"/>
        <w:jc w:val="both"/>
        <w:outlineLvl w:val="0"/>
        <w:rPr>
          <w:rFonts w:ascii="Arial" w:hAnsi="Arial" w:cs="Arial"/>
          <w:b/>
          <w:bCs/>
          <w:sz w:val="22"/>
          <w:szCs w:val="22"/>
        </w:rPr>
      </w:pPr>
      <w:r w:rsidRPr="002B4C3F">
        <w:rPr>
          <w:rFonts w:ascii="Arial" w:hAnsi="Arial" w:cs="Arial"/>
          <w:b/>
          <w:bCs/>
          <w:sz w:val="22"/>
          <w:szCs w:val="22"/>
        </w:rPr>
        <w:t>1</w:t>
      </w:r>
      <w:r w:rsidR="00125C44" w:rsidRPr="002B4C3F">
        <w:rPr>
          <w:rFonts w:ascii="Arial" w:hAnsi="Arial" w:cs="Arial"/>
          <w:b/>
          <w:bCs/>
          <w:sz w:val="22"/>
          <w:szCs w:val="22"/>
        </w:rPr>
        <w:t>1</w:t>
      </w:r>
      <w:r w:rsidRPr="002B4C3F">
        <w:rPr>
          <w:rFonts w:ascii="Arial" w:hAnsi="Arial" w:cs="Arial"/>
          <w:b/>
          <w:bCs/>
          <w:sz w:val="22"/>
          <w:szCs w:val="22"/>
        </w:rPr>
        <w:t>.</w:t>
      </w:r>
      <w:r w:rsidRPr="002B4C3F">
        <w:rPr>
          <w:rFonts w:ascii="Arial" w:hAnsi="Arial" w:cs="Arial"/>
          <w:b/>
          <w:bCs/>
          <w:sz w:val="22"/>
          <w:szCs w:val="22"/>
        </w:rPr>
        <w:tab/>
        <w:t>Long-term loan</w:t>
      </w:r>
      <w:r w:rsidR="00E113E6" w:rsidRPr="002B4C3F">
        <w:rPr>
          <w:rFonts w:ascii="Arial" w:hAnsi="Arial" w:cs="Arial"/>
          <w:b/>
          <w:bCs/>
          <w:sz w:val="22"/>
          <w:szCs w:val="22"/>
        </w:rPr>
        <w:t>s</w:t>
      </w:r>
      <w:r w:rsidR="00EB1C7E" w:rsidRPr="002B4C3F">
        <w:rPr>
          <w:rFonts w:ascii="Arial" w:hAnsi="Arial" w:cs="Arial"/>
          <w:b/>
          <w:bCs/>
          <w:sz w:val="22"/>
          <w:szCs w:val="22"/>
        </w:rPr>
        <w:t xml:space="preserve"> from financial institution</w:t>
      </w:r>
      <w:r w:rsidR="008317D3" w:rsidRPr="002B4C3F">
        <w:rPr>
          <w:rFonts w:ascii="Arial" w:hAnsi="Arial" w:cs="Arial"/>
          <w:b/>
          <w:bCs/>
          <w:sz w:val="22"/>
          <w:szCs w:val="22"/>
        </w:rPr>
        <w:t>s</w:t>
      </w:r>
    </w:p>
    <w:p w14:paraId="0D468AA1" w14:textId="3C8A581A" w:rsidR="00E41ED1" w:rsidRPr="002B4C3F" w:rsidRDefault="008C6149" w:rsidP="00E41ED1">
      <w:pPr>
        <w:tabs>
          <w:tab w:val="right" w:pos="7280"/>
          <w:tab w:val="right" w:pos="8760"/>
        </w:tabs>
        <w:spacing w:before="120" w:after="120" w:line="380" w:lineRule="exact"/>
        <w:ind w:left="547" w:right="-58"/>
        <w:jc w:val="thaiDistribute"/>
        <w:rPr>
          <w:rFonts w:ascii="Arial" w:hAnsi="Arial" w:cs="Arial"/>
          <w:sz w:val="22"/>
          <w:szCs w:val="22"/>
        </w:rPr>
      </w:pPr>
      <w:r w:rsidRPr="002B4C3F">
        <w:rPr>
          <w:rFonts w:ascii="Arial" w:hAnsi="Arial" w:cs="Arial"/>
          <w:sz w:val="22"/>
          <w:szCs w:val="22"/>
        </w:rPr>
        <w:t xml:space="preserve">Movements of the long-term loan account </w:t>
      </w:r>
      <w:r w:rsidR="00E41ED1" w:rsidRPr="002B4C3F">
        <w:rPr>
          <w:rFonts w:ascii="Arial" w:hAnsi="Arial" w:cs="Arial"/>
          <w:sz w:val="22"/>
          <w:szCs w:val="22"/>
        </w:rPr>
        <w:t xml:space="preserve">in the consolidated and separated financial statements during the </w:t>
      </w:r>
      <w:r w:rsidR="0099778C" w:rsidRPr="002B4C3F">
        <w:rPr>
          <w:rFonts w:ascii="Arial" w:hAnsi="Arial" w:cs="Arial"/>
          <w:sz w:val="22"/>
          <w:szCs w:val="22"/>
        </w:rPr>
        <w:t>six</w:t>
      </w:r>
      <w:r w:rsidR="00A059D7" w:rsidRPr="002B4C3F">
        <w:rPr>
          <w:rFonts w:ascii="Arial" w:hAnsi="Arial" w:cs="Arial"/>
          <w:sz w:val="22"/>
          <w:szCs w:val="22"/>
        </w:rPr>
        <w:t>-month</w:t>
      </w:r>
      <w:r w:rsidR="00E41ED1" w:rsidRPr="002B4C3F">
        <w:rPr>
          <w:rFonts w:ascii="Arial" w:hAnsi="Arial" w:cs="Arial"/>
          <w:sz w:val="22"/>
          <w:szCs w:val="22"/>
        </w:rPr>
        <w:t xml:space="preserve"> period ended </w:t>
      </w:r>
      <w:r w:rsidR="00670C71" w:rsidRPr="002B4C3F">
        <w:rPr>
          <w:rFonts w:ascii="Arial" w:hAnsi="Arial" w:cs="Arial"/>
          <w:sz w:val="22"/>
          <w:szCs w:val="22"/>
        </w:rPr>
        <w:t>30 June</w:t>
      </w:r>
      <w:r w:rsidR="00A059D7" w:rsidRPr="002B4C3F">
        <w:rPr>
          <w:rFonts w:ascii="Arial" w:hAnsi="Arial" w:cs="Arial"/>
          <w:sz w:val="22"/>
          <w:szCs w:val="22"/>
        </w:rPr>
        <w:t xml:space="preserve"> 2025</w:t>
      </w:r>
      <w:r w:rsidR="00E41ED1" w:rsidRPr="002B4C3F">
        <w:rPr>
          <w:rFonts w:ascii="Arial" w:hAnsi="Arial" w:cs="Arial"/>
          <w:sz w:val="22"/>
          <w:szCs w:val="22"/>
        </w:rPr>
        <w:t xml:space="preserve"> are summaries below:</w:t>
      </w:r>
    </w:p>
    <w:tbl>
      <w:tblPr>
        <w:tblW w:w="9288" w:type="dxa"/>
        <w:tblInd w:w="450" w:type="dxa"/>
        <w:shd w:val="clear" w:color="auto" w:fill="FFFFFF" w:themeFill="background1"/>
        <w:tblLayout w:type="fixed"/>
        <w:tblLook w:val="04A0" w:firstRow="1" w:lastRow="0" w:firstColumn="1" w:lastColumn="0" w:noHBand="0" w:noVBand="1"/>
      </w:tblPr>
      <w:tblGrid>
        <w:gridCol w:w="7830"/>
        <w:gridCol w:w="1440"/>
        <w:gridCol w:w="18"/>
      </w:tblGrid>
      <w:tr w:rsidR="00EA2448" w:rsidRPr="002B4C3F" w14:paraId="238A0630" w14:textId="77777777" w:rsidTr="00CA44FE">
        <w:trPr>
          <w:trHeight w:val="74"/>
          <w:tblHeader/>
        </w:trPr>
        <w:tc>
          <w:tcPr>
            <w:tcW w:w="9288" w:type="dxa"/>
            <w:gridSpan w:val="3"/>
          </w:tcPr>
          <w:p w14:paraId="1F3DDE68" w14:textId="425AD210" w:rsidR="00E41ED1" w:rsidRPr="002B4C3F" w:rsidRDefault="008C6149" w:rsidP="008E7D82">
            <w:pPr>
              <w:tabs>
                <w:tab w:val="decimal" w:pos="1692"/>
              </w:tabs>
              <w:spacing w:line="360" w:lineRule="exact"/>
              <w:jc w:val="right"/>
              <w:rPr>
                <w:rFonts w:ascii="Arial" w:hAnsi="Arial" w:cs="Arial"/>
                <w:sz w:val="18"/>
                <w:szCs w:val="18"/>
              </w:rPr>
            </w:pPr>
            <w:r w:rsidRPr="002B4C3F">
              <w:rPr>
                <w:rFonts w:ascii="Arial" w:hAnsi="Arial" w:cs="Arial"/>
                <w:sz w:val="18"/>
                <w:szCs w:val="18"/>
              </w:rPr>
              <w:t xml:space="preserve"> </w:t>
            </w:r>
            <w:r w:rsidR="00E41ED1" w:rsidRPr="002B4C3F">
              <w:rPr>
                <w:rFonts w:ascii="Arial" w:hAnsi="Arial" w:cs="Arial"/>
                <w:sz w:val="18"/>
                <w:szCs w:val="18"/>
              </w:rPr>
              <w:t>(Unit: Thousand Baht)</w:t>
            </w:r>
          </w:p>
        </w:tc>
      </w:tr>
      <w:tr w:rsidR="003D0CD1" w:rsidRPr="002B4C3F" w14:paraId="076855F1" w14:textId="77777777" w:rsidTr="00CA44FE">
        <w:tblPrEx>
          <w:shd w:val="clear" w:color="auto" w:fill="auto"/>
        </w:tblPrEx>
        <w:trPr>
          <w:gridAfter w:val="1"/>
          <w:wAfter w:w="18" w:type="dxa"/>
        </w:trPr>
        <w:tc>
          <w:tcPr>
            <w:tcW w:w="7830" w:type="dxa"/>
            <w:vAlign w:val="bottom"/>
            <w:hideMark/>
          </w:tcPr>
          <w:p w14:paraId="011C2114" w14:textId="15A5C8A0" w:rsidR="003D0CD1" w:rsidRPr="002B4C3F" w:rsidRDefault="003D0CD1" w:rsidP="003D0CD1">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Beginning balance</w:t>
            </w:r>
          </w:p>
        </w:tc>
        <w:tc>
          <w:tcPr>
            <w:tcW w:w="1440" w:type="dxa"/>
            <w:vAlign w:val="bottom"/>
          </w:tcPr>
          <w:p w14:paraId="2F2DB43D" w14:textId="229935AC" w:rsidR="003D0CD1" w:rsidRPr="002B4C3F" w:rsidRDefault="003D0CD1" w:rsidP="001C7C74">
            <w:pPr>
              <w:tabs>
                <w:tab w:val="decimal" w:pos="1065"/>
              </w:tabs>
              <w:spacing w:line="380" w:lineRule="exact"/>
              <w:ind w:left="12"/>
              <w:rPr>
                <w:rFonts w:ascii="Arial" w:hAnsi="Arial" w:cs="Arial"/>
                <w:sz w:val="18"/>
                <w:szCs w:val="18"/>
              </w:rPr>
            </w:pPr>
            <w:r w:rsidRPr="002B4C3F">
              <w:rPr>
                <w:rFonts w:ascii="Arial" w:hAnsi="Arial" w:cs="Arial"/>
                <w:sz w:val="18"/>
                <w:szCs w:val="18"/>
              </w:rPr>
              <w:t>595,308</w:t>
            </w:r>
          </w:p>
        </w:tc>
      </w:tr>
      <w:tr w:rsidR="003D0CD1" w:rsidRPr="002B4C3F" w14:paraId="2514E327" w14:textId="77777777" w:rsidTr="00CA44FE">
        <w:tblPrEx>
          <w:shd w:val="clear" w:color="auto" w:fill="auto"/>
        </w:tblPrEx>
        <w:trPr>
          <w:gridAfter w:val="1"/>
          <w:wAfter w:w="18" w:type="dxa"/>
        </w:trPr>
        <w:tc>
          <w:tcPr>
            <w:tcW w:w="7830" w:type="dxa"/>
            <w:vAlign w:val="bottom"/>
          </w:tcPr>
          <w:p w14:paraId="0E6F5D54" w14:textId="52525E78" w:rsidR="003D0CD1" w:rsidRPr="002B4C3F" w:rsidRDefault="003D0CD1" w:rsidP="003D0CD1">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Amortise front-end fee</w:t>
            </w:r>
          </w:p>
        </w:tc>
        <w:tc>
          <w:tcPr>
            <w:tcW w:w="1440" w:type="dxa"/>
            <w:vAlign w:val="bottom"/>
          </w:tcPr>
          <w:p w14:paraId="615C1816" w14:textId="6AACCC31" w:rsidR="003D0CD1" w:rsidRPr="002B4C3F" w:rsidRDefault="003D0CD1" w:rsidP="001C7C74">
            <w:pPr>
              <w:pBdr>
                <w:bottom w:val="single" w:sz="4" w:space="1" w:color="auto"/>
              </w:pBdr>
              <w:tabs>
                <w:tab w:val="decimal" w:pos="1065"/>
              </w:tabs>
              <w:spacing w:line="380" w:lineRule="exact"/>
              <w:ind w:left="12"/>
              <w:rPr>
                <w:rFonts w:ascii="Arial" w:hAnsi="Arial" w:cs="Arial"/>
                <w:sz w:val="18"/>
                <w:szCs w:val="18"/>
              </w:rPr>
            </w:pPr>
            <w:r w:rsidRPr="002B4C3F">
              <w:rPr>
                <w:rFonts w:ascii="Arial" w:hAnsi="Arial" w:cs="Arial"/>
                <w:sz w:val="18"/>
                <w:szCs w:val="18"/>
              </w:rPr>
              <w:t>1,341</w:t>
            </w:r>
          </w:p>
        </w:tc>
      </w:tr>
      <w:tr w:rsidR="003D0CD1" w:rsidRPr="002B4C3F" w14:paraId="5E42B790" w14:textId="77777777" w:rsidTr="00CA44FE">
        <w:tblPrEx>
          <w:shd w:val="clear" w:color="auto" w:fill="auto"/>
        </w:tblPrEx>
        <w:trPr>
          <w:gridAfter w:val="1"/>
          <w:wAfter w:w="18" w:type="dxa"/>
        </w:trPr>
        <w:tc>
          <w:tcPr>
            <w:tcW w:w="7830" w:type="dxa"/>
            <w:vAlign w:val="bottom"/>
            <w:hideMark/>
          </w:tcPr>
          <w:p w14:paraId="7B13857A" w14:textId="1A17C927" w:rsidR="003D0CD1" w:rsidRPr="002B4C3F" w:rsidRDefault="003D0CD1" w:rsidP="003D0CD1">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Ending balance</w:t>
            </w:r>
          </w:p>
        </w:tc>
        <w:tc>
          <w:tcPr>
            <w:tcW w:w="1440" w:type="dxa"/>
            <w:vAlign w:val="bottom"/>
          </w:tcPr>
          <w:p w14:paraId="36F48944" w14:textId="0222634C" w:rsidR="003D0CD1" w:rsidRPr="002B4C3F" w:rsidRDefault="003D0CD1" w:rsidP="001C7C74">
            <w:pPr>
              <w:tabs>
                <w:tab w:val="decimal" w:pos="1065"/>
              </w:tabs>
              <w:spacing w:line="380" w:lineRule="exact"/>
              <w:ind w:left="12"/>
              <w:rPr>
                <w:rFonts w:ascii="Arial" w:hAnsi="Arial" w:cs="Arial"/>
                <w:sz w:val="18"/>
                <w:szCs w:val="18"/>
              </w:rPr>
            </w:pPr>
            <w:r w:rsidRPr="002B4C3F">
              <w:rPr>
                <w:rFonts w:ascii="Arial" w:hAnsi="Arial" w:cs="Arial"/>
                <w:sz w:val="18"/>
                <w:szCs w:val="18"/>
              </w:rPr>
              <w:t>596,649</w:t>
            </w:r>
          </w:p>
        </w:tc>
      </w:tr>
      <w:tr w:rsidR="003D0CD1" w:rsidRPr="002B4C3F" w14:paraId="178AA20A" w14:textId="77777777" w:rsidTr="00CA44FE">
        <w:tblPrEx>
          <w:shd w:val="clear" w:color="auto" w:fill="auto"/>
        </w:tblPrEx>
        <w:trPr>
          <w:gridAfter w:val="1"/>
          <w:wAfter w:w="18" w:type="dxa"/>
        </w:trPr>
        <w:tc>
          <w:tcPr>
            <w:tcW w:w="7830" w:type="dxa"/>
            <w:vAlign w:val="bottom"/>
          </w:tcPr>
          <w:p w14:paraId="582D4469" w14:textId="169DB445" w:rsidR="003D0CD1" w:rsidRPr="002B4C3F" w:rsidRDefault="003D0CD1" w:rsidP="003D0CD1">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Less: Current portion</w:t>
            </w:r>
          </w:p>
        </w:tc>
        <w:tc>
          <w:tcPr>
            <w:tcW w:w="1440" w:type="dxa"/>
            <w:vAlign w:val="bottom"/>
          </w:tcPr>
          <w:p w14:paraId="5BA657FE" w14:textId="7C4818DF" w:rsidR="003D0CD1" w:rsidRPr="002B4C3F" w:rsidRDefault="003D0CD1" w:rsidP="001C7C74">
            <w:pPr>
              <w:pBdr>
                <w:bottom w:val="single" w:sz="4" w:space="1" w:color="auto"/>
              </w:pBdr>
              <w:tabs>
                <w:tab w:val="decimal" w:pos="1065"/>
              </w:tabs>
              <w:spacing w:line="380" w:lineRule="exact"/>
              <w:ind w:left="12"/>
              <w:rPr>
                <w:rFonts w:ascii="Arial" w:hAnsi="Arial" w:cs="Arial"/>
                <w:sz w:val="18"/>
                <w:szCs w:val="18"/>
              </w:rPr>
            </w:pPr>
            <w:r w:rsidRPr="002B4C3F">
              <w:rPr>
                <w:rFonts w:ascii="Arial" w:hAnsi="Arial" w:cs="Arial"/>
                <w:sz w:val="18"/>
                <w:szCs w:val="18"/>
              </w:rPr>
              <w:t>(3,926)</w:t>
            </w:r>
          </w:p>
        </w:tc>
      </w:tr>
      <w:tr w:rsidR="003D0CD1" w:rsidRPr="002B4C3F" w14:paraId="20C327F1" w14:textId="77777777" w:rsidTr="00CA44FE">
        <w:tblPrEx>
          <w:shd w:val="clear" w:color="auto" w:fill="auto"/>
        </w:tblPrEx>
        <w:trPr>
          <w:gridAfter w:val="1"/>
          <w:wAfter w:w="18" w:type="dxa"/>
        </w:trPr>
        <w:tc>
          <w:tcPr>
            <w:tcW w:w="7830" w:type="dxa"/>
            <w:vAlign w:val="bottom"/>
          </w:tcPr>
          <w:p w14:paraId="5874F708" w14:textId="67C89B27" w:rsidR="003D0CD1" w:rsidRPr="002B4C3F" w:rsidRDefault="003D0CD1" w:rsidP="003D0CD1">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Long-term loans - net of current portion</w:t>
            </w:r>
          </w:p>
        </w:tc>
        <w:tc>
          <w:tcPr>
            <w:tcW w:w="1440" w:type="dxa"/>
            <w:vAlign w:val="bottom"/>
          </w:tcPr>
          <w:p w14:paraId="1A35E5F2" w14:textId="74EF210A" w:rsidR="003D0CD1" w:rsidRPr="002B4C3F" w:rsidRDefault="003D0CD1" w:rsidP="001C7C74">
            <w:pPr>
              <w:pBdr>
                <w:bottom w:val="double" w:sz="4" w:space="1" w:color="auto"/>
              </w:pBdr>
              <w:tabs>
                <w:tab w:val="decimal" w:pos="1065"/>
              </w:tabs>
              <w:spacing w:line="380" w:lineRule="exact"/>
              <w:ind w:left="12"/>
              <w:rPr>
                <w:rFonts w:ascii="Arial" w:hAnsi="Arial" w:cs="Arial"/>
                <w:sz w:val="18"/>
                <w:szCs w:val="18"/>
              </w:rPr>
            </w:pPr>
            <w:r w:rsidRPr="002B4C3F">
              <w:rPr>
                <w:rFonts w:ascii="Arial" w:hAnsi="Arial" w:cs="Arial"/>
                <w:sz w:val="18"/>
                <w:szCs w:val="18"/>
              </w:rPr>
              <w:t>592,723</w:t>
            </w:r>
          </w:p>
        </w:tc>
      </w:tr>
    </w:tbl>
    <w:p w14:paraId="508D87CF" w14:textId="74C4F900" w:rsidR="00DF1299" w:rsidRPr="002B4C3F" w:rsidRDefault="00DF1299" w:rsidP="00292A9C">
      <w:pPr>
        <w:tabs>
          <w:tab w:val="left" w:pos="2160"/>
          <w:tab w:val="right" w:pos="6480"/>
          <w:tab w:val="right" w:pos="8640"/>
        </w:tabs>
        <w:spacing w:before="240" w:after="120" w:line="380" w:lineRule="exact"/>
        <w:ind w:left="547"/>
        <w:jc w:val="thaiDistribute"/>
        <w:rPr>
          <w:rFonts w:ascii="Arial" w:hAnsi="Arial" w:cs="Arial"/>
          <w:sz w:val="22"/>
          <w:szCs w:val="22"/>
        </w:rPr>
      </w:pPr>
      <w:r w:rsidRPr="002B4C3F">
        <w:rPr>
          <w:rFonts w:ascii="Arial" w:hAnsi="Arial" w:cs="Arial"/>
          <w:sz w:val="22"/>
          <w:szCs w:val="22"/>
        </w:rPr>
        <w:t>The loans are clean. The loan agreements contains several covenants which, among other things, require the Company to maintain debt service coverage ratio at the rate prescribed in the agreements.</w:t>
      </w:r>
    </w:p>
    <w:p w14:paraId="60A00024" w14:textId="799E1721" w:rsidR="00DF1299" w:rsidRPr="002B4C3F" w:rsidRDefault="00DF1299" w:rsidP="008E7D82">
      <w:pPr>
        <w:tabs>
          <w:tab w:val="left" w:pos="2160"/>
          <w:tab w:val="right" w:pos="6480"/>
          <w:tab w:val="right" w:pos="8640"/>
        </w:tabs>
        <w:spacing w:before="120" w:after="120" w:line="380" w:lineRule="exact"/>
        <w:ind w:left="547"/>
        <w:jc w:val="thaiDistribute"/>
        <w:rPr>
          <w:rFonts w:ascii="Arial" w:hAnsi="Arial" w:cs="Arial"/>
          <w:sz w:val="22"/>
          <w:szCs w:val="22"/>
        </w:rPr>
      </w:pPr>
      <w:r w:rsidRPr="002B4C3F">
        <w:rPr>
          <w:rFonts w:ascii="Arial" w:hAnsi="Arial" w:cs="Arial"/>
          <w:sz w:val="22"/>
          <w:szCs w:val="22"/>
        </w:rPr>
        <w:t xml:space="preserve">As of </w:t>
      </w:r>
      <w:r w:rsidR="00670C71" w:rsidRPr="002B4C3F">
        <w:rPr>
          <w:rFonts w:ascii="Arial" w:hAnsi="Arial" w:cs="Arial"/>
          <w:sz w:val="22"/>
          <w:szCs w:val="22"/>
        </w:rPr>
        <w:t>30 June</w:t>
      </w:r>
      <w:r w:rsidRPr="002B4C3F">
        <w:rPr>
          <w:rFonts w:ascii="Arial" w:hAnsi="Arial" w:cs="Arial"/>
          <w:sz w:val="22"/>
          <w:szCs w:val="22"/>
        </w:rPr>
        <w:t xml:space="preserve"> 2025, the Group has an unused loan facility under loan agreements amounting to Baht</w:t>
      </w:r>
      <w:r w:rsidR="00E12EAB" w:rsidRPr="002B4C3F">
        <w:rPr>
          <w:rFonts w:ascii="Arial" w:hAnsi="Arial" w:cs="Arial"/>
          <w:sz w:val="22"/>
          <w:szCs w:val="22"/>
        </w:rPr>
        <w:t xml:space="preserve"> 200</w:t>
      </w:r>
      <w:r w:rsidRPr="002B4C3F">
        <w:rPr>
          <w:rFonts w:ascii="Arial" w:hAnsi="Arial" w:cs="Arial"/>
          <w:sz w:val="22"/>
          <w:szCs w:val="22"/>
        </w:rPr>
        <w:t xml:space="preserve"> million (31 December 2024: Baht </w:t>
      </w:r>
      <w:r w:rsidR="00125C44" w:rsidRPr="002B4C3F">
        <w:rPr>
          <w:rFonts w:ascii="Arial" w:hAnsi="Arial" w:cs="Arial"/>
          <w:sz w:val="22"/>
          <w:szCs w:val="22"/>
        </w:rPr>
        <w:t>200</w:t>
      </w:r>
      <w:r w:rsidRPr="002B4C3F">
        <w:rPr>
          <w:rFonts w:ascii="Arial" w:hAnsi="Arial" w:cs="Arial"/>
          <w:sz w:val="22"/>
          <w:szCs w:val="22"/>
        </w:rPr>
        <w:t xml:space="preserve"> million) (the Company: Baht</w:t>
      </w:r>
      <w:r w:rsidR="00E12EAB" w:rsidRPr="002B4C3F">
        <w:rPr>
          <w:rFonts w:ascii="Arial" w:hAnsi="Arial" w:cs="Arial"/>
          <w:sz w:val="22"/>
          <w:szCs w:val="22"/>
        </w:rPr>
        <w:t xml:space="preserve"> 200</w:t>
      </w:r>
      <w:r w:rsidRPr="002B4C3F">
        <w:rPr>
          <w:rFonts w:ascii="Arial" w:hAnsi="Arial" w:cs="Arial"/>
          <w:sz w:val="22"/>
          <w:szCs w:val="22"/>
        </w:rPr>
        <w:t xml:space="preserve"> million, </w:t>
      </w:r>
      <w:r w:rsidR="004400C3" w:rsidRPr="002B4C3F">
        <w:rPr>
          <w:rFonts w:ascii="Arial" w:hAnsi="Arial" w:cs="Arial"/>
          <w:sz w:val="22"/>
          <w:szCs w:val="22"/>
        </w:rPr>
        <w:t xml:space="preserve">            </w:t>
      </w:r>
      <w:r w:rsidRPr="002B4C3F">
        <w:rPr>
          <w:rFonts w:ascii="Arial" w:hAnsi="Arial" w:cs="Arial"/>
          <w:sz w:val="22"/>
          <w:szCs w:val="22"/>
        </w:rPr>
        <w:t>31 December 2024: Baht 200 million).</w:t>
      </w:r>
    </w:p>
    <w:p w14:paraId="676C7769" w14:textId="77777777" w:rsidR="001C7C74" w:rsidRPr="002B4C3F" w:rsidRDefault="001C7C74">
      <w:pPr>
        <w:overflowPunct/>
        <w:autoSpaceDE/>
        <w:autoSpaceDN/>
        <w:adjustRightInd/>
        <w:textAlignment w:val="auto"/>
        <w:rPr>
          <w:rFonts w:ascii="Arial" w:hAnsi="Arial" w:cs="Arial"/>
          <w:b/>
          <w:bCs/>
          <w:sz w:val="22"/>
          <w:szCs w:val="22"/>
        </w:rPr>
      </w:pPr>
      <w:r w:rsidRPr="002B4C3F">
        <w:rPr>
          <w:rFonts w:ascii="Arial" w:hAnsi="Arial" w:cs="Arial"/>
          <w:b/>
          <w:bCs/>
          <w:sz w:val="22"/>
          <w:szCs w:val="22"/>
        </w:rPr>
        <w:br w:type="page"/>
      </w:r>
    </w:p>
    <w:p w14:paraId="3DE570B5" w14:textId="56AA8992" w:rsidR="00EB7CBA" w:rsidRPr="002B4C3F" w:rsidRDefault="00EB7CBA" w:rsidP="008E7D82">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rPr>
      </w:pPr>
      <w:r w:rsidRPr="002B4C3F">
        <w:rPr>
          <w:rFonts w:ascii="Arial" w:hAnsi="Arial" w:cs="Arial"/>
          <w:b/>
          <w:bCs/>
          <w:sz w:val="22"/>
          <w:szCs w:val="22"/>
        </w:rPr>
        <w:lastRenderedPageBreak/>
        <w:t>12.</w:t>
      </w:r>
      <w:r w:rsidRPr="002B4C3F">
        <w:rPr>
          <w:rFonts w:ascii="Arial" w:hAnsi="Arial" w:cs="Arial"/>
          <w:b/>
          <w:bCs/>
          <w:sz w:val="22"/>
          <w:szCs w:val="22"/>
        </w:rPr>
        <w:tab/>
      </w:r>
      <w:r w:rsidR="003D523C" w:rsidRPr="002B4C3F">
        <w:rPr>
          <w:rFonts w:ascii="Arial" w:hAnsi="Arial" w:cs="Arial"/>
          <w:b/>
          <w:bCs/>
          <w:sz w:val="22"/>
          <w:szCs w:val="22"/>
        </w:rPr>
        <w:t>Long-term debentures</w:t>
      </w:r>
    </w:p>
    <w:p w14:paraId="26219EE1" w14:textId="593041BD" w:rsidR="00EB7CBA" w:rsidRPr="002B4C3F" w:rsidRDefault="00EB7CBA" w:rsidP="008E7D82">
      <w:pPr>
        <w:tabs>
          <w:tab w:val="right" w:pos="7280"/>
          <w:tab w:val="right" w:pos="8760"/>
        </w:tabs>
        <w:spacing w:before="120" w:after="120" w:line="380" w:lineRule="exact"/>
        <w:ind w:left="547" w:right="-58"/>
        <w:jc w:val="thaiDistribute"/>
        <w:rPr>
          <w:rFonts w:ascii="Arial" w:hAnsi="Arial" w:cs="Arial"/>
          <w:sz w:val="22"/>
          <w:szCs w:val="22"/>
        </w:rPr>
      </w:pPr>
      <w:r w:rsidRPr="002B4C3F">
        <w:rPr>
          <w:rFonts w:ascii="Arial" w:hAnsi="Arial" w:cs="Arial"/>
          <w:sz w:val="22"/>
          <w:szCs w:val="22"/>
        </w:rPr>
        <w:t xml:space="preserve">Movements of the </w:t>
      </w:r>
      <w:r w:rsidR="003D523C" w:rsidRPr="002B4C3F">
        <w:rPr>
          <w:rFonts w:ascii="Arial" w:hAnsi="Arial" w:cs="Arial"/>
          <w:sz w:val="22"/>
          <w:szCs w:val="22"/>
        </w:rPr>
        <w:t xml:space="preserve">Long-term debentures </w:t>
      </w:r>
      <w:r w:rsidRPr="002B4C3F">
        <w:rPr>
          <w:rFonts w:ascii="Arial" w:hAnsi="Arial" w:cs="Arial"/>
          <w:sz w:val="22"/>
          <w:szCs w:val="22"/>
        </w:rPr>
        <w:t xml:space="preserve">account in the consolidated and separated financial statements during the three-month period ended </w:t>
      </w:r>
      <w:r w:rsidR="00670C71" w:rsidRPr="002B4C3F">
        <w:rPr>
          <w:rFonts w:ascii="Arial" w:hAnsi="Arial" w:cs="Arial"/>
          <w:sz w:val="22"/>
          <w:szCs w:val="22"/>
        </w:rPr>
        <w:t>30 June</w:t>
      </w:r>
      <w:r w:rsidRPr="002B4C3F">
        <w:rPr>
          <w:rFonts w:ascii="Arial" w:hAnsi="Arial" w:cs="Arial"/>
          <w:sz w:val="22"/>
          <w:szCs w:val="22"/>
        </w:rPr>
        <w:t xml:space="preserve"> 2025 are summaries below:</w:t>
      </w:r>
    </w:p>
    <w:tbl>
      <w:tblPr>
        <w:tblW w:w="9288" w:type="dxa"/>
        <w:tblInd w:w="450" w:type="dxa"/>
        <w:shd w:val="clear" w:color="auto" w:fill="FFFFFF" w:themeFill="background1"/>
        <w:tblLayout w:type="fixed"/>
        <w:tblLook w:val="04A0" w:firstRow="1" w:lastRow="0" w:firstColumn="1" w:lastColumn="0" w:noHBand="0" w:noVBand="1"/>
      </w:tblPr>
      <w:tblGrid>
        <w:gridCol w:w="7830"/>
        <w:gridCol w:w="1440"/>
        <w:gridCol w:w="18"/>
      </w:tblGrid>
      <w:tr w:rsidR="00EA2448" w:rsidRPr="002B4C3F" w14:paraId="078AC6DB" w14:textId="77777777" w:rsidTr="00C5747C">
        <w:trPr>
          <w:trHeight w:val="74"/>
          <w:tblHeader/>
        </w:trPr>
        <w:tc>
          <w:tcPr>
            <w:tcW w:w="9288" w:type="dxa"/>
            <w:gridSpan w:val="3"/>
          </w:tcPr>
          <w:p w14:paraId="72D8F062" w14:textId="77777777" w:rsidR="00EB7CBA" w:rsidRPr="002B4C3F" w:rsidRDefault="00EB7CBA" w:rsidP="008E7D82">
            <w:pPr>
              <w:tabs>
                <w:tab w:val="decimal" w:pos="1692"/>
              </w:tabs>
              <w:spacing w:line="360" w:lineRule="exact"/>
              <w:jc w:val="right"/>
              <w:rPr>
                <w:rFonts w:ascii="Arial" w:hAnsi="Arial" w:cs="Arial"/>
                <w:sz w:val="18"/>
                <w:szCs w:val="18"/>
              </w:rPr>
            </w:pPr>
            <w:r w:rsidRPr="002B4C3F">
              <w:rPr>
                <w:rFonts w:ascii="Arial" w:hAnsi="Arial" w:cs="Arial"/>
                <w:sz w:val="18"/>
                <w:szCs w:val="18"/>
              </w:rPr>
              <w:t xml:space="preserve"> (Unit: Thousand Baht)</w:t>
            </w:r>
          </w:p>
        </w:tc>
      </w:tr>
      <w:tr w:rsidR="00EA2448" w:rsidRPr="002B4C3F" w14:paraId="2BCF0B09" w14:textId="77777777" w:rsidTr="00C5747C">
        <w:tblPrEx>
          <w:shd w:val="clear" w:color="auto" w:fill="auto"/>
        </w:tblPrEx>
        <w:trPr>
          <w:gridAfter w:val="1"/>
          <w:wAfter w:w="18" w:type="dxa"/>
        </w:trPr>
        <w:tc>
          <w:tcPr>
            <w:tcW w:w="7830" w:type="dxa"/>
            <w:vAlign w:val="bottom"/>
            <w:hideMark/>
          </w:tcPr>
          <w:p w14:paraId="71FB7EB8" w14:textId="77777777" w:rsidR="00EB7CBA" w:rsidRPr="002B4C3F" w:rsidRDefault="00EB7CBA"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Beginning balance</w:t>
            </w:r>
          </w:p>
        </w:tc>
        <w:tc>
          <w:tcPr>
            <w:tcW w:w="1440" w:type="dxa"/>
            <w:vAlign w:val="bottom"/>
          </w:tcPr>
          <w:p w14:paraId="58395DC4" w14:textId="5E54C2A1" w:rsidR="00EB7CBA" w:rsidRPr="002B4C3F" w:rsidRDefault="00926595" w:rsidP="008E7D82">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1,191,507</w:t>
            </w:r>
          </w:p>
        </w:tc>
      </w:tr>
      <w:tr w:rsidR="00EA1B18" w:rsidRPr="002B4C3F" w14:paraId="29A77626" w14:textId="77777777" w:rsidTr="00C5747C">
        <w:tblPrEx>
          <w:shd w:val="clear" w:color="auto" w:fill="auto"/>
        </w:tblPrEx>
        <w:trPr>
          <w:gridAfter w:val="1"/>
          <w:wAfter w:w="18" w:type="dxa"/>
        </w:trPr>
        <w:tc>
          <w:tcPr>
            <w:tcW w:w="7830" w:type="dxa"/>
            <w:vAlign w:val="bottom"/>
          </w:tcPr>
          <w:p w14:paraId="40E72226" w14:textId="42FCBB6F" w:rsidR="00EA1B18" w:rsidRPr="002B4C3F" w:rsidRDefault="00EA1B18" w:rsidP="00EA1B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Amortise of transaction costs for issuing debentures</w:t>
            </w:r>
          </w:p>
        </w:tc>
        <w:tc>
          <w:tcPr>
            <w:tcW w:w="1440" w:type="dxa"/>
            <w:vAlign w:val="bottom"/>
          </w:tcPr>
          <w:p w14:paraId="7E15E963" w14:textId="2C412277" w:rsidR="00EA1B18" w:rsidRPr="002B4C3F" w:rsidRDefault="00EA1B18" w:rsidP="00EA1B18">
            <w:pPr>
              <w:pBdr>
                <w:bottom w:val="single" w:sz="4" w:space="1" w:color="auto"/>
              </w:pBd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3,184</w:t>
            </w:r>
          </w:p>
        </w:tc>
      </w:tr>
      <w:tr w:rsidR="00EA1B18" w:rsidRPr="002B4C3F" w14:paraId="2A243DDB" w14:textId="77777777" w:rsidTr="00C5747C">
        <w:tblPrEx>
          <w:shd w:val="clear" w:color="auto" w:fill="auto"/>
        </w:tblPrEx>
        <w:trPr>
          <w:gridAfter w:val="1"/>
          <w:wAfter w:w="18" w:type="dxa"/>
        </w:trPr>
        <w:tc>
          <w:tcPr>
            <w:tcW w:w="7830" w:type="dxa"/>
            <w:vAlign w:val="bottom"/>
            <w:hideMark/>
          </w:tcPr>
          <w:p w14:paraId="186C5AF6" w14:textId="77777777" w:rsidR="00EA1B18" w:rsidRPr="002B4C3F" w:rsidRDefault="00EA1B18" w:rsidP="00EA1B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Ending balance</w:t>
            </w:r>
          </w:p>
        </w:tc>
        <w:tc>
          <w:tcPr>
            <w:tcW w:w="1440" w:type="dxa"/>
            <w:vAlign w:val="bottom"/>
          </w:tcPr>
          <w:p w14:paraId="0FEA49F7" w14:textId="59D3FA9B" w:rsidR="00EA1B18" w:rsidRPr="002B4C3F" w:rsidRDefault="00EA1B18" w:rsidP="00EA1B18">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1,194,691</w:t>
            </w:r>
          </w:p>
        </w:tc>
      </w:tr>
      <w:tr w:rsidR="00EA1B18" w:rsidRPr="002B4C3F" w14:paraId="5C29B518" w14:textId="77777777" w:rsidTr="00C5747C">
        <w:tblPrEx>
          <w:shd w:val="clear" w:color="auto" w:fill="auto"/>
        </w:tblPrEx>
        <w:trPr>
          <w:gridAfter w:val="1"/>
          <w:wAfter w:w="18" w:type="dxa"/>
        </w:trPr>
        <w:tc>
          <w:tcPr>
            <w:tcW w:w="7830" w:type="dxa"/>
            <w:vAlign w:val="bottom"/>
          </w:tcPr>
          <w:p w14:paraId="4B65CC15" w14:textId="77777777" w:rsidR="00EA1B18" w:rsidRPr="002B4C3F" w:rsidRDefault="00EA1B18" w:rsidP="00EA1B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Less: Current portion</w:t>
            </w:r>
          </w:p>
        </w:tc>
        <w:tc>
          <w:tcPr>
            <w:tcW w:w="1440" w:type="dxa"/>
            <w:vAlign w:val="bottom"/>
          </w:tcPr>
          <w:p w14:paraId="1B530D16" w14:textId="3442022C" w:rsidR="00EA1B18" w:rsidRPr="002B4C3F" w:rsidRDefault="00EA1B18" w:rsidP="00EA1B18">
            <w:pPr>
              <w:pBdr>
                <w:bottom w:val="single" w:sz="4" w:space="1" w:color="auto"/>
              </w:pBd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(498,990)</w:t>
            </w:r>
          </w:p>
        </w:tc>
      </w:tr>
      <w:tr w:rsidR="00EA1B18" w:rsidRPr="002B4C3F" w14:paraId="51997CD2" w14:textId="77777777" w:rsidTr="00C5747C">
        <w:tblPrEx>
          <w:shd w:val="clear" w:color="auto" w:fill="auto"/>
        </w:tblPrEx>
        <w:trPr>
          <w:gridAfter w:val="1"/>
          <w:wAfter w:w="18" w:type="dxa"/>
        </w:trPr>
        <w:tc>
          <w:tcPr>
            <w:tcW w:w="7830" w:type="dxa"/>
            <w:vAlign w:val="bottom"/>
          </w:tcPr>
          <w:p w14:paraId="47154B16" w14:textId="5B118EA1" w:rsidR="00EA1B18" w:rsidRPr="002B4C3F" w:rsidRDefault="00EA1B18" w:rsidP="00EA1B18">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2B4C3F">
              <w:rPr>
                <w:rFonts w:ascii="Arial" w:hAnsi="Arial" w:cs="Arial"/>
                <w:sz w:val="18"/>
                <w:szCs w:val="18"/>
              </w:rPr>
              <w:t>Long-term debentures - net of current portion</w:t>
            </w:r>
          </w:p>
        </w:tc>
        <w:tc>
          <w:tcPr>
            <w:tcW w:w="1440" w:type="dxa"/>
            <w:vAlign w:val="bottom"/>
          </w:tcPr>
          <w:p w14:paraId="16EE5E04" w14:textId="635A211B" w:rsidR="00EA1B18" w:rsidRPr="002B4C3F" w:rsidRDefault="00EA1B18" w:rsidP="00EA1B18">
            <w:pPr>
              <w:pBdr>
                <w:bottom w:val="double" w:sz="4" w:space="1" w:color="auto"/>
              </w:pBd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695,701</w:t>
            </w:r>
          </w:p>
        </w:tc>
      </w:tr>
    </w:tbl>
    <w:p w14:paraId="63324D2A" w14:textId="2C119BF9" w:rsidR="00B25A73" w:rsidRPr="002B4C3F" w:rsidRDefault="00EA2448" w:rsidP="00EA2448">
      <w:pPr>
        <w:spacing w:before="240" w:after="120" w:line="380" w:lineRule="exact"/>
        <w:ind w:left="562"/>
        <w:jc w:val="thaiDistribute"/>
        <w:rPr>
          <w:rFonts w:ascii="Arial" w:hAnsi="Arial" w:cs="Arial"/>
          <w:sz w:val="22"/>
          <w:szCs w:val="20"/>
        </w:rPr>
      </w:pPr>
      <w:r w:rsidRPr="002B4C3F">
        <w:rPr>
          <w:rFonts w:ascii="Arial" w:hAnsi="Arial" w:cs="Arial"/>
          <w:sz w:val="22"/>
          <w:szCs w:val="20"/>
        </w:rPr>
        <w:t>The debentures contains a covenant requiring the company to maintain Interest Bearing Debt to Shareholders’ Equity ratio of the consolidated financial statements not exceeding 3:1 throughout the debentures period (Interest Bearing Debt excludes lease liabilities).</w:t>
      </w:r>
    </w:p>
    <w:p w14:paraId="346E2027" w14:textId="73E64001" w:rsidR="00770CB5" w:rsidRPr="002B4C3F" w:rsidRDefault="00770CB5" w:rsidP="00EA2448">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sidRPr="002B4C3F">
        <w:rPr>
          <w:rFonts w:ascii="Arial" w:hAnsi="Arial" w:cs="Arial"/>
          <w:b/>
          <w:bCs/>
          <w:sz w:val="22"/>
          <w:szCs w:val="22"/>
        </w:rPr>
        <w:t>1</w:t>
      </w:r>
      <w:r w:rsidR="00E83744" w:rsidRPr="002B4C3F">
        <w:rPr>
          <w:rFonts w:ascii="Arial" w:hAnsi="Arial" w:cs="Arial"/>
          <w:b/>
          <w:bCs/>
          <w:sz w:val="22"/>
          <w:szCs w:val="22"/>
        </w:rPr>
        <w:t>3</w:t>
      </w:r>
      <w:r w:rsidRPr="002B4C3F">
        <w:rPr>
          <w:rFonts w:ascii="Arial" w:hAnsi="Arial" w:cs="Arial"/>
          <w:b/>
          <w:bCs/>
          <w:sz w:val="22"/>
          <w:szCs w:val="22"/>
        </w:rPr>
        <w:t>.</w:t>
      </w:r>
      <w:r w:rsidRPr="002B4C3F">
        <w:rPr>
          <w:rFonts w:ascii="Arial" w:hAnsi="Arial" w:cs="Arial"/>
          <w:b/>
          <w:bCs/>
          <w:sz w:val="22"/>
          <w:szCs w:val="22"/>
        </w:rPr>
        <w:tab/>
        <w:t>Warrants</w:t>
      </w:r>
    </w:p>
    <w:p w14:paraId="511269A3" w14:textId="77777777" w:rsidR="00DF1299" w:rsidRPr="002B4C3F" w:rsidRDefault="00DF1299" w:rsidP="008E7D82">
      <w:pPr>
        <w:spacing w:before="120" w:after="120" w:line="380" w:lineRule="exact"/>
        <w:ind w:firstLine="562"/>
        <w:jc w:val="thaiDistribute"/>
        <w:rPr>
          <w:rFonts w:ascii="Arial" w:hAnsi="Arial" w:cs="Arial"/>
          <w:b/>
          <w:bCs/>
          <w:sz w:val="22"/>
          <w:szCs w:val="20"/>
        </w:rPr>
      </w:pPr>
      <w:r w:rsidRPr="002B4C3F">
        <w:rPr>
          <w:rFonts w:ascii="Arial" w:hAnsi="Arial" w:cs="Arial"/>
          <w:b/>
          <w:bCs/>
          <w:sz w:val="22"/>
          <w:szCs w:val="20"/>
        </w:rPr>
        <w:t>TNL-ESOP W 2022</w:t>
      </w:r>
    </w:p>
    <w:p w14:paraId="6D148182" w14:textId="589361DE" w:rsidR="006A6DC7" w:rsidRPr="002B4C3F" w:rsidRDefault="00DF1299" w:rsidP="008E7D82">
      <w:pPr>
        <w:spacing w:before="120" w:after="120" w:line="380" w:lineRule="exact"/>
        <w:ind w:left="562"/>
        <w:jc w:val="thaiDistribute"/>
        <w:rPr>
          <w:rFonts w:ascii="Arial" w:hAnsi="Arial" w:cs="Arial"/>
          <w:sz w:val="22"/>
          <w:szCs w:val="20"/>
        </w:rPr>
      </w:pPr>
      <w:r w:rsidRPr="002B4C3F">
        <w:rPr>
          <w:rFonts w:ascii="Arial" w:hAnsi="Arial" w:cs="Arial"/>
          <w:sz w:val="22"/>
          <w:szCs w:val="20"/>
        </w:rPr>
        <w:t xml:space="preserve">On 23 August 2022, the Extraordinary General Meeting of the Company’s shareholders No. 1/2022 passed a resolution for the allotment of warrants under the Employee Stock Option Plan to the employees of the Company for 6,925,000 units. </w:t>
      </w:r>
      <w:r w:rsidR="00AA680F" w:rsidRPr="002B4C3F">
        <w:rPr>
          <w:rFonts w:ascii="Arial" w:hAnsi="Arial" w:cs="Arial"/>
          <w:sz w:val="22"/>
          <w:szCs w:val="20"/>
        </w:rPr>
        <w:t>The exercise ratio is 1. The warrant has the right to purchase 1 ordinary share of the Company.</w:t>
      </w:r>
    </w:p>
    <w:p w14:paraId="2376812C" w14:textId="1DE349E2" w:rsidR="00DF1299" w:rsidRPr="002B4C3F" w:rsidRDefault="00DF1299" w:rsidP="008E7D82">
      <w:pPr>
        <w:spacing w:before="120" w:after="120" w:line="380" w:lineRule="exact"/>
        <w:ind w:left="562"/>
        <w:jc w:val="thaiDistribute"/>
        <w:rPr>
          <w:rFonts w:ascii="Arial" w:hAnsi="Arial" w:cs="Arial"/>
          <w:sz w:val="22"/>
          <w:szCs w:val="20"/>
        </w:rPr>
      </w:pPr>
      <w:r w:rsidRPr="002B4C3F">
        <w:rPr>
          <w:rFonts w:ascii="Arial" w:hAnsi="Arial" w:cs="Arial"/>
          <w:sz w:val="22"/>
          <w:szCs w:val="20"/>
        </w:rPr>
        <w:t xml:space="preserve">During the </w:t>
      </w:r>
      <w:r w:rsidR="002B4D69" w:rsidRPr="002B4C3F">
        <w:rPr>
          <w:rFonts w:ascii="Arial" w:hAnsi="Arial" w:cs="Arial"/>
          <w:sz w:val="22"/>
          <w:szCs w:val="20"/>
        </w:rPr>
        <w:t>six</w:t>
      </w:r>
      <w:r w:rsidRPr="002B4C3F">
        <w:rPr>
          <w:rFonts w:ascii="Arial" w:hAnsi="Arial" w:cs="Arial"/>
          <w:sz w:val="22"/>
          <w:szCs w:val="20"/>
        </w:rPr>
        <w:t xml:space="preserve">-month period ended </w:t>
      </w:r>
      <w:r w:rsidR="00670C71" w:rsidRPr="002B4C3F">
        <w:rPr>
          <w:rFonts w:ascii="Arial" w:hAnsi="Arial" w:cs="Arial"/>
          <w:sz w:val="22"/>
          <w:szCs w:val="20"/>
        </w:rPr>
        <w:t>30 June</w:t>
      </w:r>
      <w:r w:rsidRPr="002B4C3F">
        <w:rPr>
          <w:rFonts w:ascii="Arial" w:hAnsi="Arial" w:cs="Arial"/>
          <w:sz w:val="22"/>
          <w:szCs w:val="20"/>
        </w:rPr>
        <w:t xml:space="preserve"> 2025, the Company recorded expenses related to the warrants schemes as employee benefits expenses and recognised a corresponding increase in shareholders’ equity under “Capital reserve for share-based payments”, in the amount of Baht </w:t>
      </w:r>
      <w:r w:rsidR="00187A88" w:rsidRPr="002B4C3F">
        <w:rPr>
          <w:rFonts w:ascii="Arial" w:hAnsi="Arial" w:cs="Arial"/>
          <w:sz w:val="22"/>
          <w:szCs w:val="20"/>
        </w:rPr>
        <w:t>5.3</w:t>
      </w:r>
      <w:r w:rsidR="00A4773F" w:rsidRPr="002B4C3F">
        <w:rPr>
          <w:rFonts w:ascii="Arial" w:hAnsi="Arial" w:cs="Arial"/>
          <w:sz w:val="22"/>
          <w:szCs w:val="20"/>
        </w:rPr>
        <w:t>3</w:t>
      </w:r>
      <w:r w:rsidRPr="002B4C3F">
        <w:rPr>
          <w:rFonts w:ascii="Arial" w:hAnsi="Arial" w:cs="Arial"/>
          <w:sz w:val="22"/>
          <w:szCs w:val="20"/>
        </w:rPr>
        <w:t xml:space="preserve"> million (2024: Baht </w:t>
      </w:r>
      <w:r w:rsidR="00187A88" w:rsidRPr="002B4C3F">
        <w:rPr>
          <w:rFonts w:ascii="Arial" w:hAnsi="Arial" w:cs="Arial"/>
          <w:sz w:val="22"/>
          <w:szCs w:val="20"/>
        </w:rPr>
        <w:t>8.73</w:t>
      </w:r>
      <w:r w:rsidRPr="002B4C3F">
        <w:rPr>
          <w:rFonts w:ascii="Arial" w:hAnsi="Arial" w:cs="Arial"/>
          <w:sz w:val="22"/>
          <w:szCs w:val="20"/>
        </w:rPr>
        <w:t xml:space="preserve"> million).</w:t>
      </w:r>
    </w:p>
    <w:p w14:paraId="2BE474E8" w14:textId="77777777" w:rsidR="008E7D82" w:rsidRPr="002B4C3F" w:rsidRDefault="008E7D82">
      <w:pPr>
        <w:overflowPunct/>
        <w:autoSpaceDE/>
        <w:autoSpaceDN/>
        <w:adjustRightInd/>
        <w:textAlignment w:val="auto"/>
        <w:rPr>
          <w:rFonts w:ascii="Arial" w:hAnsi="Arial" w:cs="Arial"/>
          <w:b/>
          <w:bCs/>
          <w:sz w:val="22"/>
          <w:szCs w:val="22"/>
        </w:rPr>
      </w:pPr>
      <w:bookmarkStart w:id="2" w:name="_Toc79481474"/>
      <w:r w:rsidRPr="002B4C3F">
        <w:rPr>
          <w:rFonts w:ascii="Arial" w:hAnsi="Arial" w:cs="Arial"/>
          <w:b/>
          <w:bCs/>
          <w:sz w:val="22"/>
          <w:szCs w:val="22"/>
        </w:rPr>
        <w:br w:type="page"/>
      </w:r>
    </w:p>
    <w:p w14:paraId="628F45BF" w14:textId="2449523B" w:rsidR="00E76B4B" w:rsidRPr="002B4C3F" w:rsidRDefault="001C6A2B" w:rsidP="008E7D82">
      <w:pPr>
        <w:pStyle w:val="Heading1"/>
        <w:tabs>
          <w:tab w:val="left" w:pos="540"/>
        </w:tabs>
        <w:spacing w:before="120" w:after="120" w:line="380" w:lineRule="exact"/>
        <w:ind w:left="540" w:hanging="540"/>
        <w:jc w:val="thaiDistribute"/>
        <w:rPr>
          <w:rFonts w:ascii="Arial" w:hAnsi="Arial" w:cs="Arial"/>
          <w:b/>
          <w:bCs/>
          <w:color w:val="auto"/>
          <w:sz w:val="22"/>
          <w:szCs w:val="22"/>
        </w:rPr>
      </w:pPr>
      <w:r w:rsidRPr="002B4C3F">
        <w:rPr>
          <w:rFonts w:ascii="Arial" w:hAnsi="Arial" w:cs="Arial"/>
          <w:b/>
          <w:bCs/>
          <w:color w:val="auto"/>
          <w:sz w:val="22"/>
          <w:szCs w:val="22"/>
        </w:rPr>
        <w:lastRenderedPageBreak/>
        <w:t>1</w:t>
      </w:r>
      <w:r w:rsidR="00EB1556" w:rsidRPr="002B4C3F">
        <w:rPr>
          <w:rFonts w:ascii="Arial" w:hAnsi="Arial" w:cs="Arial"/>
          <w:b/>
          <w:bCs/>
          <w:color w:val="auto"/>
          <w:sz w:val="22"/>
          <w:szCs w:val="22"/>
        </w:rPr>
        <w:t>4</w:t>
      </w:r>
      <w:r w:rsidR="00E76B4B" w:rsidRPr="002B4C3F">
        <w:rPr>
          <w:rFonts w:ascii="Arial" w:hAnsi="Arial" w:cs="Arial"/>
          <w:b/>
          <w:bCs/>
          <w:color w:val="auto"/>
          <w:sz w:val="22"/>
          <w:szCs w:val="22"/>
        </w:rPr>
        <w:t>.</w:t>
      </w:r>
      <w:r w:rsidR="00E76B4B" w:rsidRPr="002B4C3F">
        <w:rPr>
          <w:rFonts w:ascii="Arial" w:hAnsi="Arial" w:cs="Arial"/>
          <w:b/>
          <w:bCs/>
          <w:color w:val="auto"/>
          <w:sz w:val="22"/>
          <w:szCs w:val="22"/>
        </w:rPr>
        <w:tab/>
        <w:t>Interest income</w:t>
      </w:r>
      <w:bookmarkEnd w:id="2"/>
      <w:r w:rsidR="00E76B4B" w:rsidRPr="002B4C3F">
        <w:rPr>
          <w:rFonts w:ascii="Arial" w:hAnsi="Arial" w:cs="Arial"/>
          <w:b/>
          <w:bCs/>
          <w:color w:val="auto"/>
          <w:sz w:val="22"/>
          <w:szCs w:val="22"/>
        </w:rPr>
        <w:t xml:space="preserve"> </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EA2448" w:rsidRPr="002B4C3F" w14:paraId="1A7AEC1D" w14:textId="77777777" w:rsidTr="00CA44FE">
        <w:trPr>
          <w:trHeight w:val="20"/>
        </w:trPr>
        <w:tc>
          <w:tcPr>
            <w:tcW w:w="3960" w:type="dxa"/>
            <w:tcBorders>
              <w:top w:val="nil"/>
              <w:left w:val="nil"/>
              <w:bottom w:val="nil"/>
              <w:right w:val="nil"/>
            </w:tcBorders>
            <w:noWrap/>
            <w:vAlign w:val="bottom"/>
            <w:hideMark/>
          </w:tcPr>
          <w:p w14:paraId="7CF8B16D" w14:textId="77777777" w:rsidR="00754033" w:rsidRPr="002B4C3F" w:rsidRDefault="00754033" w:rsidP="008E7D82">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right w:val="nil"/>
            </w:tcBorders>
            <w:noWrap/>
            <w:vAlign w:val="bottom"/>
            <w:hideMark/>
          </w:tcPr>
          <w:p w14:paraId="6BBBB0CF" w14:textId="77777777" w:rsidR="00754033" w:rsidRPr="002B4C3F" w:rsidRDefault="00754033" w:rsidP="008E7D82">
            <w:pPr>
              <w:overflowPunct/>
              <w:autoSpaceDE/>
              <w:autoSpaceDN/>
              <w:adjustRightInd/>
              <w:spacing w:line="360" w:lineRule="exact"/>
              <w:jc w:val="right"/>
              <w:textAlignment w:val="auto"/>
              <w:rPr>
                <w:rFonts w:ascii="Arial" w:hAnsi="Arial" w:cs="Arial"/>
                <w:sz w:val="18"/>
                <w:szCs w:val="18"/>
                <w:cs/>
              </w:rPr>
            </w:pPr>
            <w:r w:rsidRPr="002B4C3F">
              <w:rPr>
                <w:rFonts w:ascii="Arial" w:hAnsi="Arial" w:cs="Arial"/>
                <w:sz w:val="18"/>
                <w:szCs w:val="18"/>
                <w:cs/>
              </w:rPr>
              <w:t>(</w:t>
            </w:r>
            <w:r w:rsidRPr="002B4C3F">
              <w:rPr>
                <w:rFonts w:ascii="Arial" w:hAnsi="Arial" w:cs="Arial"/>
                <w:sz w:val="18"/>
                <w:szCs w:val="18"/>
              </w:rPr>
              <w:t>Unit</w:t>
            </w:r>
            <w:r w:rsidRPr="002B4C3F">
              <w:rPr>
                <w:rFonts w:ascii="Arial" w:hAnsi="Arial" w:cs="Arial"/>
                <w:sz w:val="18"/>
                <w:szCs w:val="18"/>
                <w:cs/>
              </w:rPr>
              <w:t xml:space="preserve">: </w:t>
            </w:r>
            <w:r w:rsidRPr="002B4C3F">
              <w:rPr>
                <w:rFonts w:ascii="Arial" w:hAnsi="Arial" w:cs="Arial"/>
                <w:sz w:val="18"/>
                <w:szCs w:val="18"/>
              </w:rPr>
              <w:t>Thousand Baht</w:t>
            </w:r>
            <w:r w:rsidRPr="002B4C3F">
              <w:rPr>
                <w:rFonts w:ascii="Arial" w:hAnsi="Arial" w:cs="Arial"/>
                <w:sz w:val="18"/>
                <w:szCs w:val="18"/>
                <w:cs/>
              </w:rPr>
              <w:t>)</w:t>
            </w:r>
          </w:p>
        </w:tc>
      </w:tr>
      <w:tr w:rsidR="00EA2448" w:rsidRPr="002B4C3F" w14:paraId="57810F82" w14:textId="77777777" w:rsidTr="00CA44FE">
        <w:trPr>
          <w:trHeight w:val="20"/>
        </w:trPr>
        <w:tc>
          <w:tcPr>
            <w:tcW w:w="3960" w:type="dxa"/>
            <w:tcBorders>
              <w:top w:val="nil"/>
              <w:left w:val="nil"/>
              <w:bottom w:val="nil"/>
              <w:right w:val="nil"/>
            </w:tcBorders>
            <w:noWrap/>
            <w:vAlign w:val="bottom"/>
          </w:tcPr>
          <w:p w14:paraId="78C0D233" w14:textId="77777777" w:rsidR="00754033" w:rsidRPr="002B4C3F" w:rsidRDefault="00754033" w:rsidP="008E7D82">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bottom w:val="nil"/>
              <w:right w:val="nil"/>
            </w:tcBorders>
            <w:noWrap/>
            <w:vAlign w:val="bottom"/>
          </w:tcPr>
          <w:p w14:paraId="184CDB2D" w14:textId="02CE79B9" w:rsidR="00754033" w:rsidRPr="002B4C3F" w:rsidRDefault="00754033"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For the three</w:t>
            </w:r>
            <w:r w:rsidRPr="002B4C3F">
              <w:rPr>
                <w:rFonts w:ascii="Arial" w:hAnsi="Arial" w:cs="Arial"/>
                <w:sz w:val="18"/>
                <w:szCs w:val="18"/>
                <w:cs/>
              </w:rPr>
              <w:t>-</w:t>
            </w:r>
            <w:r w:rsidRPr="002B4C3F">
              <w:rPr>
                <w:rFonts w:ascii="Arial" w:hAnsi="Arial" w:cs="Arial"/>
                <w:sz w:val="18"/>
                <w:szCs w:val="18"/>
              </w:rPr>
              <w:t xml:space="preserve">month periods ended </w:t>
            </w:r>
            <w:r w:rsidR="00670C71" w:rsidRPr="002B4C3F">
              <w:rPr>
                <w:rFonts w:ascii="Arial" w:hAnsi="Arial" w:cs="Arial"/>
                <w:sz w:val="18"/>
                <w:szCs w:val="18"/>
              </w:rPr>
              <w:t>30 June</w:t>
            </w:r>
          </w:p>
        </w:tc>
      </w:tr>
      <w:tr w:rsidR="00EA2448" w:rsidRPr="002B4C3F" w14:paraId="56FFC448" w14:textId="77777777" w:rsidTr="00CA44FE">
        <w:trPr>
          <w:trHeight w:val="20"/>
        </w:trPr>
        <w:tc>
          <w:tcPr>
            <w:tcW w:w="3960" w:type="dxa"/>
            <w:tcBorders>
              <w:top w:val="nil"/>
              <w:left w:val="nil"/>
              <w:bottom w:val="nil"/>
              <w:right w:val="nil"/>
            </w:tcBorders>
            <w:noWrap/>
            <w:vAlign w:val="bottom"/>
            <w:hideMark/>
          </w:tcPr>
          <w:p w14:paraId="0D3CD6FB" w14:textId="77777777" w:rsidR="00754033" w:rsidRPr="002B4C3F" w:rsidRDefault="00754033" w:rsidP="008E7D82">
            <w:pPr>
              <w:overflowPunct/>
              <w:autoSpaceDE/>
              <w:autoSpaceDN/>
              <w:adjustRightInd/>
              <w:spacing w:line="360" w:lineRule="exact"/>
              <w:textAlignment w:val="auto"/>
              <w:rPr>
                <w:rFonts w:ascii="Arial" w:hAnsi="Arial" w:cs="Arial"/>
                <w:sz w:val="18"/>
                <w:szCs w:val="18"/>
              </w:rPr>
            </w:pPr>
          </w:p>
        </w:tc>
        <w:tc>
          <w:tcPr>
            <w:tcW w:w="2655" w:type="dxa"/>
            <w:gridSpan w:val="2"/>
            <w:tcBorders>
              <w:top w:val="nil"/>
              <w:left w:val="nil"/>
              <w:bottom w:val="nil"/>
              <w:right w:val="nil"/>
            </w:tcBorders>
            <w:noWrap/>
            <w:vAlign w:val="bottom"/>
          </w:tcPr>
          <w:p w14:paraId="72100C1C" w14:textId="77777777" w:rsidR="00754033" w:rsidRPr="002B4C3F" w:rsidRDefault="00754033"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Consolidated               financial statements</w:t>
            </w:r>
          </w:p>
        </w:tc>
        <w:tc>
          <w:tcPr>
            <w:tcW w:w="2655" w:type="dxa"/>
            <w:gridSpan w:val="2"/>
            <w:tcBorders>
              <w:left w:val="nil"/>
              <w:right w:val="nil"/>
            </w:tcBorders>
            <w:vAlign w:val="bottom"/>
          </w:tcPr>
          <w:p w14:paraId="6CAD7F76" w14:textId="77777777" w:rsidR="00754033" w:rsidRPr="002B4C3F" w:rsidRDefault="00754033"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Separate                     financial statements</w:t>
            </w:r>
          </w:p>
        </w:tc>
      </w:tr>
      <w:tr w:rsidR="00EA2448" w:rsidRPr="002B4C3F" w14:paraId="5253527D" w14:textId="77777777" w:rsidTr="00CA44FE">
        <w:trPr>
          <w:trHeight w:val="20"/>
        </w:trPr>
        <w:tc>
          <w:tcPr>
            <w:tcW w:w="3960" w:type="dxa"/>
            <w:tcBorders>
              <w:top w:val="nil"/>
              <w:left w:val="nil"/>
              <w:bottom w:val="nil"/>
              <w:right w:val="nil"/>
            </w:tcBorders>
            <w:noWrap/>
            <w:vAlign w:val="bottom"/>
            <w:hideMark/>
          </w:tcPr>
          <w:p w14:paraId="2D19E615" w14:textId="77777777" w:rsidR="00D60DEB" w:rsidRPr="002B4C3F" w:rsidRDefault="00D60DEB" w:rsidP="008E7D82">
            <w:pPr>
              <w:overflowPunct/>
              <w:autoSpaceDE/>
              <w:autoSpaceDN/>
              <w:adjustRightInd/>
              <w:spacing w:line="360" w:lineRule="exact"/>
              <w:textAlignment w:val="auto"/>
              <w:rPr>
                <w:rFonts w:ascii="Arial" w:hAnsi="Arial" w:cs="Arial"/>
                <w:sz w:val="18"/>
                <w:szCs w:val="18"/>
              </w:rPr>
            </w:pPr>
          </w:p>
        </w:tc>
        <w:tc>
          <w:tcPr>
            <w:tcW w:w="1327" w:type="dxa"/>
            <w:tcBorders>
              <w:left w:val="nil"/>
              <w:right w:val="nil"/>
            </w:tcBorders>
            <w:noWrap/>
            <w:vAlign w:val="bottom"/>
          </w:tcPr>
          <w:p w14:paraId="559C8AFF" w14:textId="09FED200" w:rsidR="00D60DEB" w:rsidRPr="002B4C3F" w:rsidRDefault="00D60DEB"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2025</w:t>
            </w:r>
          </w:p>
        </w:tc>
        <w:tc>
          <w:tcPr>
            <w:tcW w:w="1328" w:type="dxa"/>
            <w:tcBorders>
              <w:left w:val="nil"/>
              <w:right w:val="nil"/>
            </w:tcBorders>
            <w:noWrap/>
            <w:vAlign w:val="bottom"/>
            <w:hideMark/>
          </w:tcPr>
          <w:p w14:paraId="718D2A88" w14:textId="1297CA77" w:rsidR="00D60DEB" w:rsidRPr="002B4C3F" w:rsidRDefault="00D60DEB"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2024</w:t>
            </w:r>
          </w:p>
        </w:tc>
        <w:tc>
          <w:tcPr>
            <w:tcW w:w="1327" w:type="dxa"/>
            <w:tcBorders>
              <w:left w:val="nil"/>
              <w:right w:val="nil"/>
            </w:tcBorders>
            <w:vAlign w:val="bottom"/>
          </w:tcPr>
          <w:p w14:paraId="4FA591B3" w14:textId="48B53753" w:rsidR="00D60DEB" w:rsidRPr="002B4C3F" w:rsidRDefault="00D60DEB"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2025</w:t>
            </w:r>
          </w:p>
        </w:tc>
        <w:tc>
          <w:tcPr>
            <w:tcW w:w="1328" w:type="dxa"/>
            <w:tcBorders>
              <w:left w:val="nil"/>
              <w:right w:val="nil"/>
            </w:tcBorders>
            <w:vAlign w:val="bottom"/>
          </w:tcPr>
          <w:p w14:paraId="1DD36841" w14:textId="1D8BB0E7" w:rsidR="00D60DEB" w:rsidRPr="002B4C3F" w:rsidRDefault="00D60DEB"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2024</w:t>
            </w:r>
          </w:p>
        </w:tc>
      </w:tr>
      <w:tr w:rsidR="00541647" w:rsidRPr="002B4C3F" w14:paraId="09186640" w14:textId="77777777" w:rsidTr="00C5747C">
        <w:trPr>
          <w:trHeight w:val="20"/>
        </w:trPr>
        <w:tc>
          <w:tcPr>
            <w:tcW w:w="3960" w:type="dxa"/>
            <w:tcBorders>
              <w:top w:val="nil"/>
              <w:left w:val="nil"/>
              <w:bottom w:val="nil"/>
              <w:right w:val="nil"/>
            </w:tcBorders>
            <w:noWrap/>
            <w:vAlign w:val="bottom"/>
          </w:tcPr>
          <w:p w14:paraId="4107DEB8" w14:textId="3DE2567C" w:rsidR="00541647" w:rsidRPr="002B4C3F" w:rsidRDefault="00541647" w:rsidP="00541647">
            <w:pPr>
              <w:overflowPunct/>
              <w:autoSpaceDE/>
              <w:autoSpaceDN/>
              <w:adjustRightInd/>
              <w:spacing w:line="360" w:lineRule="exact"/>
              <w:ind w:left="184" w:right="-33" w:hanging="184"/>
              <w:textAlignment w:val="auto"/>
              <w:rPr>
                <w:rFonts w:ascii="Arial" w:hAnsi="Arial" w:cs="Arial"/>
                <w:sz w:val="18"/>
                <w:szCs w:val="18"/>
              </w:rPr>
            </w:pPr>
            <w:r w:rsidRPr="002B4C3F">
              <w:rPr>
                <w:rFonts w:ascii="Arial" w:hAnsi="Arial" w:cs="Arial"/>
                <w:sz w:val="18"/>
                <w:szCs w:val="18"/>
              </w:rPr>
              <w:t>Interest income from loans to customers</w:t>
            </w:r>
          </w:p>
        </w:tc>
        <w:tc>
          <w:tcPr>
            <w:tcW w:w="1327" w:type="dxa"/>
            <w:noWrap/>
            <w:vAlign w:val="bottom"/>
          </w:tcPr>
          <w:p w14:paraId="65F81202" w14:textId="5E03F9A2" w:rsidR="00541647" w:rsidRPr="002B4C3F" w:rsidRDefault="004435B4" w:rsidP="001C7C74">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128,270</w:t>
            </w:r>
          </w:p>
        </w:tc>
        <w:tc>
          <w:tcPr>
            <w:tcW w:w="1328" w:type="dxa"/>
            <w:noWrap/>
            <w:vAlign w:val="bottom"/>
          </w:tcPr>
          <w:p w14:paraId="78D7B668" w14:textId="50054674" w:rsidR="00541647" w:rsidRPr="002B4C3F" w:rsidRDefault="00541647" w:rsidP="001C7C74">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146,732</w:t>
            </w:r>
          </w:p>
        </w:tc>
        <w:tc>
          <w:tcPr>
            <w:tcW w:w="1327" w:type="dxa"/>
          </w:tcPr>
          <w:p w14:paraId="067DB244" w14:textId="784B0913" w:rsidR="00541647" w:rsidRPr="002B4C3F" w:rsidRDefault="00541647" w:rsidP="001C7C74">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w:t>
            </w:r>
          </w:p>
        </w:tc>
        <w:tc>
          <w:tcPr>
            <w:tcW w:w="1328" w:type="dxa"/>
          </w:tcPr>
          <w:p w14:paraId="1F2C7F32" w14:textId="756CC361" w:rsidR="00541647" w:rsidRPr="002B4C3F" w:rsidRDefault="00541647" w:rsidP="001C7C74">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w:t>
            </w:r>
          </w:p>
        </w:tc>
      </w:tr>
      <w:tr w:rsidR="00541647" w:rsidRPr="002B4C3F" w14:paraId="3C0D09B0" w14:textId="77777777" w:rsidTr="00CA44FE">
        <w:trPr>
          <w:trHeight w:val="20"/>
        </w:trPr>
        <w:tc>
          <w:tcPr>
            <w:tcW w:w="3960" w:type="dxa"/>
            <w:tcBorders>
              <w:top w:val="nil"/>
              <w:left w:val="nil"/>
              <w:bottom w:val="nil"/>
              <w:right w:val="nil"/>
            </w:tcBorders>
            <w:noWrap/>
            <w:vAlign w:val="bottom"/>
          </w:tcPr>
          <w:p w14:paraId="61906D2F" w14:textId="77777777" w:rsidR="00541647" w:rsidRPr="002B4C3F" w:rsidRDefault="00541647" w:rsidP="00541647">
            <w:pPr>
              <w:overflowPunct/>
              <w:autoSpaceDE/>
              <w:autoSpaceDN/>
              <w:adjustRightInd/>
              <w:spacing w:line="360" w:lineRule="exact"/>
              <w:ind w:left="184" w:right="-33" w:hanging="184"/>
              <w:textAlignment w:val="auto"/>
              <w:rPr>
                <w:rFonts w:ascii="Arial" w:hAnsi="Arial" w:cs="Arial"/>
                <w:sz w:val="18"/>
                <w:szCs w:val="18"/>
              </w:rPr>
            </w:pPr>
            <w:r w:rsidRPr="002B4C3F">
              <w:rPr>
                <w:rFonts w:ascii="Arial" w:hAnsi="Arial" w:cs="Arial"/>
                <w:sz w:val="18"/>
                <w:szCs w:val="18"/>
              </w:rPr>
              <w:t>Interest income from loans purchased of receivables</w:t>
            </w:r>
          </w:p>
        </w:tc>
        <w:tc>
          <w:tcPr>
            <w:tcW w:w="1327" w:type="dxa"/>
            <w:noWrap/>
            <w:vAlign w:val="bottom"/>
          </w:tcPr>
          <w:p w14:paraId="7CB993DD" w14:textId="59224666" w:rsidR="00541647" w:rsidRPr="002B4C3F" w:rsidRDefault="00541647" w:rsidP="001C7C74">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47,355</w:t>
            </w:r>
          </w:p>
        </w:tc>
        <w:tc>
          <w:tcPr>
            <w:tcW w:w="1328" w:type="dxa"/>
            <w:noWrap/>
            <w:vAlign w:val="bottom"/>
          </w:tcPr>
          <w:p w14:paraId="766A85C9" w14:textId="0157F6B0" w:rsidR="00541647" w:rsidRPr="002B4C3F" w:rsidRDefault="001B0A2E" w:rsidP="001C7C74">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36,735</w:t>
            </w:r>
          </w:p>
        </w:tc>
        <w:tc>
          <w:tcPr>
            <w:tcW w:w="1327" w:type="dxa"/>
            <w:vAlign w:val="bottom"/>
          </w:tcPr>
          <w:p w14:paraId="6F9B5DA3" w14:textId="71A82884" w:rsidR="00541647" w:rsidRPr="002B4C3F" w:rsidRDefault="00541647" w:rsidP="001C7C74">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w:t>
            </w:r>
          </w:p>
        </w:tc>
        <w:tc>
          <w:tcPr>
            <w:tcW w:w="1328" w:type="dxa"/>
            <w:vAlign w:val="bottom"/>
          </w:tcPr>
          <w:p w14:paraId="36642C87" w14:textId="02278AF6" w:rsidR="00541647" w:rsidRPr="002B4C3F" w:rsidRDefault="00541647" w:rsidP="001C7C74">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w:t>
            </w:r>
          </w:p>
        </w:tc>
      </w:tr>
      <w:tr w:rsidR="002B4C3F" w:rsidRPr="002B4C3F" w14:paraId="5C761F5B" w14:textId="77777777" w:rsidTr="00CA44FE">
        <w:trPr>
          <w:trHeight w:val="20"/>
        </w:trPr>
        <w:tc>
          <w:tcPr>
            <w:tcW w:w="3960" w:type="dxa"/>
            <w:tcBorders>
              <w:top w:val="nil"/>
              <w:left w:val="nil"/>
              <w:bottom w:val="nil"/>
              <w:right w:val="nil"/>
            </w:tcBorders>
            <w:noWrap/>
            <w:vAlign w:val="bottom"/>
          </w:tcPr>
          <w:p w14:paraId="5B398C30" w14:textId="548BC4B4" w:rsidR="002B4C3F" w:rsidRPr="002B4C3F" w:rsidRDefault="002B4C3F" w:rsidP="002B4C3F">
            <w:pPr>
              <w:overflowPunct/>
              <w:autoSpaceDE/>
              <w:autoSpaceDN/>
              <w:adjustRightInd/>
              <w:spacing w:line="360" w:lineRule="exact"/>
              <w:textAlignment w:val="auto"/>
              <w:rPr>
                <w:rFonts w:ascii="Arial" w:hAnsi="Arial" w:cs="Arial"/>
                <w:sz w:val="18"/>
                <w:szCs w:val="18"/>
                <w:cs/>
              </w:rPr>
            </w:pPr>
            <w:r w:rsidRPr="002B4C3F">
              <w:rPr>
                <w:rFonts w:ascii="Arial" w:hAnsi="Arial" w:cs="Arial"/>
                <w:sz w:val="18"/>
                <w:szCs w:val="18"/>
              </w:rPr>
              <w:t xml:space="preserve">Interest income from loans </w:t>
            </w:r>
            <w:r w:rsidR="00DA17BB">
              <w:rPr>
                <w:rFonts w:ascii="Arial" w:hAnsi="Arial" w:cs="Arial"/>
                <w:sz w:val="18"/>
                <w:szCs w:val="18"/>
              </w:rPr>
              <w:t>and debentures</w:t>
            </w:r>
          </w:p>
        </w:tc>
        <w:tc>
          <w:tcPr>
            <w:tcW w:w="1327" w:type="dxa"/>
            <w:noWrap/>
            <w:vAlign w:val="bottom"/>
          </w:tcPr>
          <w:p w14:paraId="49C3F2D1" w14:textId="12F392EB" w:rsidR="002B4C3F" w:rsidRPr="002B4C3F" w:rsidRDefault="002B4C3F" w:rsidP="002B4C3F">
            <w:pPr>
              <w:tabs>
                <w:tab w:val="decimal" w:pos="1065"/>
              </w:tabs>
              <w:spacing w:line="360" w:lineRule="exact"/>
              <w:rPr>
                <w:rFonts w:ascii="Arial" w:eastAsia="Calibri" w:hAnsi="Arial" w:cs="Arial"/>
                <w:sz w:val="18"/>
                <w:szCs w:val="18"/>
                <w:cs/>
              </w:rPr>
            </w:pPr>
            <w:r w:rsidRPr="002B4C3F">
              <w:rPr>
                <w:rFonts w:ascii="Arial" w:eastAsia="Calibri" w:hAnsi="Arial" w:cs="Arial"/>
                <w:sz w:val="18"/>
                <w:szCs w:val="18"/>
              </w:rPr>
              <w:t>40,002</w:t>
            </w:r>
          </w:p>
        </w:tc>
        <w:tc>
          <w:tcPr>
            <w:tcW w:w="1328" w:type="dxa"/>
            <w:noWrap/>
            <w:vAlign w:val="bottom"/>
          </w:tcPr>
          <w:p w14:paraId="7D470C8C" w14:textId="6BD0A9E9" w:rsidR="002B4C3F" w:rsidRPr="002B4C3F" w:rsidRDefault="002B4C3F" w:rsidP="002B4C3F">
            <w:pPr>
              <w:tabs>
                <w:tab w:val="decimal" w:pos="1065"/>
              </w:tabs>
              <w:spacing w:line="360" w:lineRule="exact"/>
              <w:rPr>
                <w:rFonts w:ascii="Arial" w:eastAsia="Calibri" w:hAnsi="Arial" w:cs="Arial"/>
                <w:sz w:val="18"/>
                <w:szCs w:val="18"/>
                <w:cs/>
              </w:rPr>
            </w:pPr>
            <w:r w:rsidRPr="002B4C3F">
              <w:rPr>
                <w:rFonts w:ascii="Arial" w:eastAsia="Calibri" w:hAnsi="Arial" w:cs="Arial"/>
                <w:sz w:val="18"/>
                <w:szCs w:val="18"/>
              </w:rPr>
              <w:t>37,786</w:t>
            </w:r>
          </w:p>
        </w:tc>
        <w:tc>
          <w:tcPr>
            <w:tcW w:w="1327" w:type="dxa"/>
            <w:vAlign w:val="bottom"/>
          </w:tcPr>
          <w:p w14:paraId="29B941C9" w14:textId="5B2751A7" w:rsidR="002B4C3F" w:rsidRPr="002B4C3F" w:rsidRDefault="002B4C3F" w:rsidP="002B4C3F">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127,596</w:t>
            </w:r>
          </w:p>
        </w:tc>
        <w:tc>
          <w:tcPr>
            <w:tcW w:w="1328" w:type="dxa"/>
            <w:vAlign w:val="bottom"/>
          </w:tcPr>
          <w:p w14:paraId="431D774A" w14:textId="715E6124" w:rsidR="002B4C3F" w:rsidRPr="002B4C3F" w:rsidRDefault="002B4C3F" w:rsidP="002B4C3F">
            <w:pPr>
              <w:tabs>
                <w:tab w:val="decimal" w:pos="1065"/>
              </w:tabs>
              <w:spacing w:line="360" w:lineRule="exact"/>
              <w:rPr>
                <w:rFonts w:ascii="Arial" w:eastAsia="Calibri" w:hAnsi="Arial" w:cs="Arial"/>
                <w:sz w:val="18"/>
                <w:szCs w:val="18"/>
                <w:cs/>
              </w:rPr>
            </w:pPr>
            <w:r w:rsidRPr="002B4C3F">
              <w:rPr>
                <w:rFonts w:ascii="Arial" w:eastAsia="Calibri" w:hAnsi="Arial" w:cs="Arial"/>
                <w:sz w:val="18"/>
                <w:szCs w:val="18"/>
              </w:rPr>
              <w:t>110,166</w:t>
            </w:r>
          </w:p>
        </w:tc>
      </w:tr>
      <w:tr w:rsidR="002B4C3F" w:rsidRPr="002B4C3F" w14:paraId="053A8837" w14:textId="77777777" w:rsidTr="00CA44FE">
        <w:trPr>
          <w:trHeight w:val="20"/>
        </w:trPr>
        <w:tc>
          <w:tcPr>
            <w:tcW w:w="3960" w:type="dxa"/>
            <w:tcBorders>
              <w:top w:val="nil"/>
              <w:left w:val="nil"/>
              <w:bottom w:val="nil"/>
              <w:right w:val="nil"/>
            </w:tcBorders>
            <w:noWrap/>
            <w:vAlign w:val="bottom"/>
          </w:tcPr>
          <w:p w14:paraId="03856646" w14:textId="77777777" w:rsidR="002B4C3F" w:rsidRPr="002B4C3F" w:rsidRDefault="002B4C3F" w:rsidP="002B4C3F">
            <w:pPr>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Total</w:t>
            </w:r>
          </w:p>
        </w:tc>
        <w:tc>
          <w:tcPr>
            <w:tcW w:w="1327" w:type="dxa"/>
            <w:noWrap/>
            <w:vAlign w:val="bottom"/>
          </w:tcPr>
          <w:p w14:paraId="2FB13F22" w14:textId="62D81DDD" w:rsidR="002B4C3F" w:rsidRPr="002B4C3F" w:rsidRDefault="002B4C3F" w:rsidP="002B4C3F">
            <w:pPr>
              <w:pBdr>
                <w:top w:val="single" w:sz="4" w:space="1" w:color="auto"/>
                <w:bottom w:val="double" w:sz="4" w:space="1" w:color="auto"/>
              </w:pBd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215,627</w:t>
            </w:r>
          </w:p>
        </w:tc>
        <w:tc>
          <w:tcPr>
            <w:tcW w:w="1328" w:type="dxa"/>
            <w:noWrap/>
            <w:vAlign w:val="bottom"/>
          </w:tcPr>
          <w:p w14:paraId="3DCFBB91" w14:textId="6238D198" w:rsidR="002B4C3F" w:rsidRPr="002B4C3F" w:rsidRDefault="002B4C3F" w:rsidP="002B4C3F">
            <w:pPr>
              <w:pBdr>
                <w:top w:val="single" w:sz="4" w:space="1" w:color="auto"/>
                <w:bottom w:val="double" w:sz="4" w:space="1" w:color="auto"/>
              </w:pBd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221,253</w:t>
            </w:r>
          </w:p>
        </w:tc>
        <w:tc>
          <w:tcPr>
            <w:tcW w:w="1327" w:type="dxa"/>
            <w:vAlign w:val="bottom"/>
          </w:tcPr>
          <w:p w14:paraId="655B76B3" w14:textId="0E745DB2" w:rsidR="002B4C3F" w:rsidRPr="002B4C3F" w:rsidRDefault="002B4C3F" w:rsidP="002B4C3F">
            <w:pPr>
              <w:pBdr>
                <w:top w:val="single" w:sz="4" w:space="1" w:color="auto"/>
                <w:bottom w:val="double" w:sz="4" w:space="1" w:color="auto"/>
              </w:pBd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127,596</w:t>
            </w:r>
          </w:p>
        </w:tc>
        <w:tc>
          <w:tcPr>
            <w:tcW w:w="1328" w:type="dxa"/>
            <w:vAlign w:val="bottom"/>
          </w:tcPr>
          <w:p w14:paraId="00E5A6BE" w14:textId="3C16AEEC" w:rsidR="002B4C3F" w:rsidRPr="002B4C3F" w:rsidRDefault="002B4C3F" w:rsidP="002B4C3F">
            <w:pPr>
              <w:pBdr>
                <w:top w:val="single" w:sz="4" w:space="1" w:color="auto"/>
                <w:bottom w:val="double" w:sz="4" w:space="1" w:color="auto"/>
              </w:pBd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110,166</w:t>
            </w:r>
          </w:p>
        </w:tc>
      </w:tr>
      <w:tr w:rsidR="002B4C3F" w:rsidRPr="002B4C3F" w14:paraId="4071FB5E" w14:textId="77777777" w:rsidTr="00E64E41">
        <w:trPr>
          <w:trHeight w:val="20"/>
        </w:trPr>
        <w:tc>
          <w:tcPr>
            <w:tcW w:w="3960" w:type="dxa"/>
            <w:tcBorders>
              <w:top w:val="nil"/>
              <w:left w:val="nil"/>
              <w:bottom w:val="nil"/>
              <w:right w:val="nil"/>
            </w:tcBorders>
            <w:noWrap/>
            <w:vAlign w:val="bottom"/>
            <w:hideMark/>
          </w:tcPr>
          <w:p w14:paraId="748302A5" w14:textId="77777777" w:rsidR="002B4C3F" w:rsidRPr="002B4C3F" w:rsidRDefault="002B4C3F" w:rsidP="002B4C3F">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right w:val="nil"/>
            </w:tcBorders>
            <w:noWrap/>
            <w:vAlign w:val="bottom"/>
            <w:hideMark/>
          </w:tcPr>
          <w:p w14:paraId="6E504214" w14:textId="77777777" w:rsidR="002B4C3F" w:rsidRPr="002B4C3F" w:rsidRDefault="002B4C3F" w:rsidP="002B4C3F">
            <w:pPr>
              <w:overflowPunct/>
              <w:autoSpaceDE/>
              <w:autoSpaceDN/>
              <w:adjustRightInd/>
              <w:spacing w:line="360" w:lineRule="exact"/>
              <w:jc w:val="right"/>
              <w:textAlignment w:val="auto"/>
              <w:rPr>
                <w:rFonts w:ascii="Arial" w:hAnsi="Arial" w:cs="Arial"/>
                <w:sz w:val="18"/>
                <w:szCs w:val="18"/>
              </w:rPr>
            </w:pPr>
          </w:p>
          <w:p w14:paraId="610964EE" w14:textId="2DF6C0D4" w:rsidR="002B4C3F" w:rsidRPr="002B4C3F" w:rsidRDefault="002B4C3F" w:rsidP="002B4C3F">
            <w:pPr>
              <w:overflowPunct/>
              <w:autoSpaceDE/>
              <w:autoSpaceDN/>
              <w:adjustRightInd/>
              <w:spacing w:line="360" w:lineRule="exact"/>
              <w:jc w:val="right"/>
              <w:textAlignment w:val="auto"/>
              <w:rPr>
                <w:rFonts w:ascii="Arial" w:hAnsi="Arial" w:cs="Arial"/>
                <w:sz w:val="18"/>
                <w:szCs w:val="18"/>
                <w:cs/>
              </w:rPr>
            </w:pPr>
            <w:r w:rsidRPr="002B4C3F">
              <w:rPr>
                <w:rFonts w:ascii="Arial" w:hAnsi="Arial" w:cs="Arial"/>
                <w:sz w:val="18"/>
                <w:szCs w:val="18"/>
                <w:cs/>
              </w:rPr>
              <w:t>(</w:t>
            </w:r>
            <w:r w:rsidRPr="002B4C3F">
              <w:rPr>
                <w:rFonts w:ascii="Arial" w:hAnsi="Arial" w:cs="Arial"/>
                <w:sz w:val="18"/>
                <w:szCs w:val="18"/>
              </w:rPr>
              <w:t>Unit</w:t>
            </w:r>
            <w:r w:rsidRPr="002B4C3F">
              <w:rPr>
                <w:rFonts w:ascii="Arial" w:hAnsi="Arial" w:cs="Arial"/>
                <w:sz w:val="18"/>
                <w:szCs w:val="18"/>
                <w:cs/>
              </w:rPr>
              <w:t xml:space="preserve">: </w:t>
            </w:r>
            <w:r w:rsidRPr="002B4C3F">
              <w:rPr>
                <w:rFonts w:ascii="Arial" w:hAnsi="Arial" w:cs="Arial"/>
                <w:sz w:val="18"/>
                <w:szCs w:val="18"/>
              </w:rPr>
              <w:t>Thousand Baht</w:t>
            </w:r>
            <w:r w:rsidRPr="002B4C3F">
              <w:rPr>
                <w:rFonts w:ascii="Arial" w:hAnsi="Arial" w:cs="Arial"/>
                <w:sz w:val="18"/>
                <w:szCs w:val="18"/>
                <w:cs/>
              </w:rPr>
              <w:t>)</w:t>
            </w:r>
          </w:p>
        </w:tc>
      </w:tr>
      <w:tr w:rsidR="002B4C3F" w:rsidRPr="002B4C3F" w14:paraId="745C3C12" w14:textId="77777777" w:rsidTr="00E64E41">
        <w:trPr>
          <w:trHeight w:val="20"/>
        </w:trPr>
        <w:tc>
          <w:tcPr>
            <w:tcW w:w="3960" w:type="dxa"/>
            <w:tcBorders>
              <w:top w:val="nil"/>
              <w:left w:val="nil"/>
              <w:bottom w:val="nil"/>
              <w:right w:val="nil"/>
            </w:tcBorders>
            <w:noWrap/>
            <w:vAlign w:val="bottom"/>
          </w:tcPr>
          <w:p w14:paraId="6FC5171E" w14:textId="77777777" w:rsidR="002B4C3F" w:rsidRPr="002B4C3F" w:rsidRDefault="002B4C3F" w:rsidP="002B4C3F">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bottom w:val="nil"/>
              <w:right w:val="nil"/>
            </w:tcBorders>
            <w:noWrap/>
            <w:vAlign w:val="bottom"/>
          </w:tcPr>
          <w:p w14:paraId="7714CF28" w14:textId="553382D7" w:rsidR="002B4C3F" w:rsidRPr="002B4C3F" w:rsidRDefault="002B4C3F" w:rsidP="002B4C3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For the six</w:t>
            </w:r>
            <w:r w:rsidRPr="002B4C3F">
              <w:rPr>
                <w:rFonts w:ascii="Arial" w:hAnsi="Arial" w:cs="Arial"/>
                <w:sz w:val="18"/>
                <w:szCs w:val="18"/>
                <w:cs/>
              </w:rPr>
              <w:t>-</w:t>
            </w:r>
            <w:r w:rsidRPr="002B4C3F">
              <w:rPr>
                <w:rFonts w:ascii="Arial" w:hAnsi="Arial" w:cs="Arial"/>
                <w:sz w:val="18"/>
                <w:szCs w:val="18"/>
              </w:rPr>
              <w:t>month periods ended 30 June</w:t>
            </w:r>
          </w:p>
        </w:tc>
      </w:tr>
      <w:tr w:rsidR="002B4C3F" w:rsidRPr="002B4C3F" w14:paraId="71626032" w14:textId="77777777" w:rsidTr="00E64E41">
        <w:trPr>
          <w:trHeight w:val="20"/>
        </w:trPr>
        <w:tc>
          <w:tcPr>
            <w:tcW w:w="3960" w:type="dxa"/>
            <w:tcBorders>
              <w:top w:val="nil"/>
              <w:left w:val="nil"/>
              <w:bottom w:val="nil"/>
              <w:right w:val="nil"/>
            </w:tcBorders>
            <w:noWrap/>
            <w:vAlign w:val="bottom"/>
            <w:hideMark/>
          </w:tcPr>
          <w:p w14:paraId="11797933" w14:textId="77777777" w:rsidR="002B4C3F" w:rsidRPr="002B4C3F" w:rsidRDefault="002B4C3F" w:rsidP="002B4C3F">
            <w:pPr>
              <w:overflowPunct/>
              <w:autoSpaceDE/>
              <w:autoSpaceDN/>
              <w:adjustRightInd/>
              <w:spacing w:line="360" w:lineRule="exact"/>
              <w:textAlignment w:val="auto"/>
              <w:rPr>
                <w:rFonts w:ascii="Arial" w:hAnsi="Arial" w:cs="Arial"/>
                <w:sz w:val="18"/>
                <w:szCs w:val="18"/>
              </w:rPr>
            </w:pPr>
          </w:p>
        </w:tc>
        <w:tc>
          <w:tcPr>
            <w:tcW w:w="2655" w:type="dxa"/>
            <w:gridSpan w:val="2"/>
            <w:tcBorders>
              <w:top w:val="nil"/>
              <w:left w:val="nil"/>
              <w:bottom w:val="nil"/>
              <w:right w:val="nil"/>
            </w:tcBorders>
            <w:noWrap/>
            <w:vAlign w:val="bottom"/>
          </w:tcPr>
          <w:p w14:paraId="7C2B5A56" w14:textId="77777777" w:rsidR="002B4C3F" w:rsidRPr="002B4C3F" w:rsidRDefault="002B4C3F" w:rsidP="002B4C3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Consolidated               financial statements</w:t>
            </w:r>
          </w:p>
        </w:tc>
        <w:tc>
          <w:tcPr>
            <w:tcW w:w="2655" w:type="dxa"/>
            <w:gridSpan w:val="2"/>
            <w:tcBorders>
              <w:left w:val="nil"/>
              <w:right w:val="nil"/>
            </w:tcBorders>
            <w:vAlign w:val="bottom"/>
          </w:tcPr>
          <w:p w14:paraId="26359A04" w14:textId="77777777" w:rsidR="002B4C3F" w:rsidRPr="002B4C3F" w:rsidRDefault="002B4C3F" w:rsidP="002B4C3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Separate                     financial statements</w:t>
            </w:r>
          </w:p>
        </w:tc>
      </w:tr>
      <w:tr w:rsidR="002B4C3F" w:rsidRPr="002B4C3F" w14:paraId="707180CD" w14:textId="77777777" w:rsidTr="00E64E41">
        <w:trPr>
          <w:trHeight w:val="20"/>
        </w:trPr>
        <w:tc>
          <w:tcPr>
            <w:tcW w:w="3960" w:type="dxa"/>
            <w:tcBorders>
              <w:top w:val="nil"/>
              <w:left w:val="nil"/>
              <w:bottom w:val="nil"/>
              <w:right w:val="nil"/>
            </w:tcBorders>
            <w:noWrap/>
            <w:vAlign w:val="bottom"/>
            <w:hideMark/>
          </w:tcPr>
          <w:p w14:paraId="661148B6" w14:textId="77777777" w:rsidR="002B4C3F" w:rsidRPr="002B4C3F" w:rsidRDefault="002B4C3F" w:rsidP="002B4C3F">
            <w:pPr>
              <w:overflowPunct/>
              <w:autoSpaceDE/>
              <w:autoSpaceDN/>
              <w:adjustRightInd/>
              <w:spacing w:line="360" w:lineRule="exact"/>
              <w:textAlignment w:val="auto"/>
              <w:rPr>
                <w:rFonts w:ascii="Arial" w:hAnsi="Arial" w:cs="Arial"/>
                <w:sz w:val="18"/>
                <w:szCs w:val="18"/>
              </w:rPr>
            </w:pPr>
          </w:p>
        </w:tc>
        <w:tc>
          <w:tcPr>
            <w:tcW w:w="1327" w:type="dxa"/>
            <w:tcBorders>
              <w:left w:val="nil"/>
              <w:right w:val="nil"/>
            </w:tcBorders>
            <w:noWrap/>
            <w:vAlign w:val="bottom"/>
          </w:tcPr>
          <w:p w14:paraId="401F5358" w14:textId="77777777" w:rsidR="002B4C3F" w:rsidRPr="002B4C3F" w:rsidRDefault="002B4C3F" w:rsidP="002B4C3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2025</w:t>
            </w:r>
          </w:p>
        </w:tc>
        <w:tc>
          <w:tcPr>
            <w:tcW w:w="1328" w:type="dxa"/>
            <w:tcBorders>
              <w:left w:val="nil"/>
              <w:right w:val="nil"/>
            </w:tcBorders>
            <w:noWrap/>
            <w:vAlign w:val="bottom"/>
            <w:hideMark/>
          </w:tcPr>
          <w:p w14:paraId="0CCD4006" w14:textId="77777777" w:rsidR="002B4C3F" w:rsidRPr="002B4C3F" w:rsidRDefault="002B4C3F" w:rsidP="002B4C3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2024</w:t>
            </w:r>
          </w:p>
        </w:tc>
        <w:tc>
          <w:tcPr>
            <w:tcW w:w="1327" w:type="dxa"/>
            <w:tcBorders>
              <w:left w:val="nil"/>
              <w:right w:val="nil"/>
            </w:tcBorders>
            <w:vAlign w:val="bottom"/>
          </w:tcPr>
          <w:p w14:paraId="391DCC9E" w14:textId="77777777" w:rsidR="002B4C3F" w:rsidRPr="002B4C3F" w:rsidRDefault="002B4C3F" w:rsidP="002B4C3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2025</w:t>
            </w:r>
          </w:p>
        </w:tc>
        <w:tc>
          <w:tcPr>
            <w:tcW w:w="1328" w:type="dxa"/>
            <w:tcBorders>
              <w:left w:val="nil"/>
              <w:right w:val="nil"/>
            </w:tcBorders>
            <w:vAlign w:val="bottom"/>
          </w:tcPr>
          <w:p w14:paraId="473FAA35" w14:textId="77777777" w:rsidR="002B4C3F" w:rsidRPr="002B4C3F" w:rsidRDefault="002B4C3F" w:rsidP="002B4C3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2024</w:t>
            </w:r>
          </w:p>
        </w:tc>
      </w:tr>
      <w:tr w:rsidR="002B4C3F" w:rsidRPr="002B4C3F" w14:paraId="0AFBE500" w14:textId="77777777" w:rsidTr="00E64E41">
        <w:trPr>
          <w:trHeight w:val="20"/>
        </w:trPr>
        <w:tc>
          <w:tcPr>
            <w:tcW w:w="3960" w:type="dxa"/>
            <w:tcBorders>
              <w:top w:val="nil"/>
              <w:left w:val="nil"/>
              <w:bottom w:val="nil"/>
              <w:right w:val="nil"/>
            </w:tcBorders>
            <w:noWrap/>
            <w:vAlign w:val="bottom"/>
          </w:tcPr>
          <w:p w14:paraId="4D673899" w14:textId="77777777" w:rsidR="002B4C3F" w:rsidRPr="002B4C3F" w:rsidRDefault="002B4C3F" w:rsidP="002B4C3F">
            <w:pPr>
              <w:overflowPunct/>
              <w:autoSpaceDE/>
              <w:autoSpaceDN/>
              <w:adjustRightInd/>
              <w:spacing w:line="360" w:lineRule="exact"/>
              <w:ind w:left="184" w:right="-33" w:hanging="184"/>
              <w:textAlignment w:val="auto"/>
              <w:rPr>
                <w:rFonts w:ascii="Arial" w:hAnsi="Arial" w:cs="Arial"/>
                <w:sz w:val="18"/>
                <w:szCs w:val="18"/>
              </w:rPr>
            </w:pPr>
            <w:r w:rsidRPr="002B4C3F">
              <w:rPr>
                <w:rFonts w:ascii="Arial" w:hAnsi="Arial" w:cs="Arial"/>
                <w:sz w:val="18"/>
                <w:szCs w:val="18"/>
              </w:rPr>
              <w:t>Interest income from loans to customers</w:t>
            </w:r>
          </w:p>
        </w:tc>
        <w:tc>
          <w:tcPr>
            <w:tcW w:w="1327" w:type="dxa"/>
            <w:noWrap/>
            <w:vAlign w:val="bottom"/>
          </w:tcPr>
          <w:p w14:paraId="0BF336CD" w14:textId="4B1189E2" w:rsidR="002B4C3F" w:rsidRPr="002B4C3F" w:rsidRDefault="002B4C3F" w:rsidP="002B4C3F">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271,851</w:t>
            </w:r>
          </w:p>
        </w:tc>
        <w:tc>
          <w:tcPr>
            <w:tcW w:w="1328" w:type="dxa"/>
            <w:noWrap/>
            <w:vAlign w:val="bottom"/>
          </w:tcPr>
          <w:p w14:paraId="0C8A1B8F" w14:textId="446478D2" w:rsidR="002B4C3F" w:rsidRPr="002B4C3F" w:rsidRDefault="002B4C3F" w:rsidP="002B4C3F">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307,075</w:t>
            </w:r>
          </w:p>
        </w:tc>
        <w:tc>
          <w:tcPr>
            <w:tcW w:w="1327" w:type="dxa"/>
          </w:tcPr>
          <w:p w14:paraId="2950028F" w14:textId="20640F89" w:rsidR="002B4C3F" w:rsidRPr="002B4C3F" w:rsidRDefault="002B4C3F" w:rsidP="002B4C3F">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w:t>
            </w:r>
          </w:p>
        </w:tc>
        <w:tc>
          <w:tcPr>
            <w:tcW w:w="1328" w:type="dxa"/>
          </w:tcPr>
          <w:p w14:paraId="7D7EF7F8" w14:textId="75398384" w:rsidR="002B4C3F" w:rsidRPr="002B4C3F" w:rsidRDefault="002B4C3F" w:rsidP="002B4C3F">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w:t>
            </w:r>
          </w:p>
        </w:tc>
      </w:tr>
      <w:tr w:rsidR="002B4C3F" w:rsidRPr="002B4C3F" w14:paraId="7BE20F5C" w14:textId="77777777" w:rsidTr="00E64E41">
        <w:trPr>
          <w:trHeight w:val="20"/>
        </w:trPr>
        <w:tc>
          <w:tcPr>
            <w:tcW w:w="3960" w:type="dxa"/>
            <w:tcBorders>
              <w:top w:val="nil"/>
              <w:left w:val="nil"/>
              <w:bottom w:val="nil"/>
              <w:right w:val="nil"/>
            </w:tcBorders>
            <w:noWrap/>
            <w:vAlign w:val="bottom"/>
          </w:tcPr>
          <w:p w14:paraId="7C8CE6DF" w14:textId="77777777" w:rsidR="002B4C3F" w:rsidRPr="002B4C3F" w:rsidRDefault="002B4C3F" w:rsidP="002B4C3F">
            <w:pPr>
              <w:overflowPunct/>
              <w:autoSpaceDE/>
              <w:autoSpaceDN/>
              <w:adjustRightInd/>
              <w:spacing w:line="360" w:lineRule="exact"/>
              <w:ind w:left="184" w:right="-33" w:hanging="184"/>
              <w:textAlignment w:val="auto"/>
              <w:rPr>
                <w:rFonts w:ascii="Arial" w:hAnsi="Arial" w:cs="Arial"/>
                <w:sz w:val="18"/>
                <w:szCs w:val="18"/>
              </w:rPr>
            </w:pPr>
            <w:r w:rsidRPr="002B4C3F">
              <w:rPr>
                <w:rFonts w:ascii="Arial" w:hAnsi="Arial" w:cs="Arial"/>
                <w:sz w:val="18"/>
                <w:szCs w:val="18"/>
              </w:rPr>
              <w:t>Interest income from loans purchased of receivables</w:t>
            </w:r>
          </w:p>
        </w:tc>
        <w:tc>
          <w:tcPr>
            <w:tcW w:w="1327" w:type="dxa"/>
            <w:noWrap/>
            <w:vAlign w:val="bottom"/>
          </w:tcPr>
          <w:p w14:paraId="4481E9DB" w14:textId="339D6DAF" w:rsidR="002B4C3F" w:rsidRPr="002B4C3F" w:rsidRDefault="002B4C3F" w:rsidP="002B4C3F">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88,305</w:t>
            </w:r>
          </w:p>
        </w:tc>
        <w:tc>
          <w:tcPr>
            <w:tcW w:w="1328" w:type="dxa"/>
            <w:noWrap/>
            <w:vAlign w:val="bottom"/>
          </w:tcPr>
          <w:p w14:paraId="46F53F50" w14:textId="3695FAB1" w:rsidR="002B4C3F" w:rsidRPr="002B4C3F" w:rsidRDefault="002B4C3F" w:rsidP="002B4C3F">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71,167</w:t>
            </w:r>
          </w:p>
        </w:tc>
        <w:tc>
          <w:tcPr>
            <w:tcW w:w="1327" w:type="dxa"/>
            <w:vAlign w:val="bottom"/>
          </w:tcPr>
          <w:p w14:paraId="498AC836" w14:textId="39B4CB65" w:rsidR="002B4C3F" w:rsidRPr="002B4C3F" w:rsidRDefault="002B4C3F" w:rsidP="002B4C3F">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w:t>
            </w:r>
          </w:p>
        </w:tc>
        <w:tc>
          <w:tcPr>
            <w:tcW w:w="1328" w:type="dxa"/>
            <w:vAlign w:val="bottom"/>
          </w:tcPr>
          <w:p w14:paraId="6C2FABE3" w14:textId="506EC7B0" w:rsidR="002B4C3F" w:rsidRPr="002B4C3F" w:rsidRDefault="002B4C3F" w:rsidP="002B4C3F">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w:t>
            </w:r>
          </w:p>
        </w:tc>
      </w:tr>
      <w:tr w:rsidR="002B4C3F" w:rsidRPr="002B4C3F" w14:paraId="0963E176" w14:textId="77777777" w:rsidTr="00E64E41">
        <w:trPr>
          <w:trHeight w:val="20"/>
        </w:trPr>
        <w:tc>
          <w:tcPr>
            <w:tcW w:w="3960" w:type="dxa"/>
            <w:tcBorders>
              <w:top w:val="nil"/>
              <w:left w:val="nil"/>
              <w:bottom w:val="nil"/>
              <w:right w:val="nil"/>
            </w:tcBorders>
            <w:noWrap/>
            <w:vAlign w:val="bottom"/>
          </w:tcPr>
          <w:p w14:paraId="2A742BD8" w14:textId="30168B2F" w:rsidR="002B4C3F" w:rsidRPr="002B4C3F" w:rsidRDefault="002B4C3F" w:rsidP="002B4C3F">
            <w:pPr>
              <w:overflowPunct/>
              <w:autoSpaceDE/>
              <w:autoSpaceDN/>
              <w:adjustRightInd/>
              <w:spacing w:line="360" w:lineRule="exact"/>
              <w:textAlignment w:val="auto"/>
              <w:rPr>
                <w:rFonts w:ascii="Arial" w:hAnsi="Arial" w:cs="Arial"/>
                <w:sz w:val="18"/>
                <w:szCs w:val="18"/>
                <w:cs/>
              </w:rPr>
            </w:pPr>
            <w:r w:rsidRPr="002B4C3F">
              <w:rPr>
                <w:rFonts w:ascii="Arial" w:hAnsi="Arial" w:cs="Arial"/>
                <w:sz w:val="18"/>
                <w:szCs w:val="18"/>
              </w:rPr>
              <w:t xml:space="preserve">Interest income from loans </w:t>
            </w:r>
            <w:r w:rsidR="00DA17BB">
              <w:rPr>
                <w:rFonts w:ascii="Arial" w:hAnsi="Arial" w:cs="Arial"/>
                <w:sz w:val="18"/>
                <w:szCs w:val="18"/>
              </w:rPr>
              <w:t>and debentures</w:t>
            </w:r>
          </w:p>
        </w:tc>
        <w:tc>
          <w:tcPr>
            <w:tcW w:w="1327" w:type="dxa"/>
            <w:noWrap/>
            <w:vAlign w:val="bottom"/>
          </w:tcPr>
          <w:p w14:paraId="45C2B4D7" w14:textId="3985915D" w:rsidR="002B4C3F" w:rsidRPr="002B4C3F" w:rsidRDefault="002B4C3F" w:rsidP="002B4C3F">
            <w:pPr>
              <w:tabs>
                <w:tab w:val="decimal" w:pos="1065"/>
              </w:tabs>
              <w:spacing w:line="360" w:lineRule="exact"/>
              <w:rPr>
                <w:rFonts w:ascii="Arial" w:eastAsia="Calibri" w:hAnsi="Arial" w:cs="Arial"/>
                <w:sz w:val="18"/>
                <w:szCs w:val="18"/>
                <w:cs/>
              </w:rPr>
            </w:pPr>
            <w:r w:rsidRPr="002B4C3F">
              <w:rPr>
                <w:rFonts w:ascii="Arial" w:eastAsia="Calibri" w:hAnsi="Arial" w:cs="Arial"/>
                <w:sz w:val="18"/>
                <w:szCs w:val="18"/>
              </w:rPr>
              <w:t>76,739</w:t>
            </w:r>
          </w:p>
        </w:tc>
        <w:tc>
          <w:tcPr>
            <w:tcW w:w="1328" w:type="dxa"/>
            <w:noWrap/>
            <w:vAlign w:val="bottom"/>
          </w:tcPr>
          <w:p w14:paraId="59A07EDC" w14:textId="65CC04C4" w:rsidR="002B4C3F" w:rsidRPr="002B4C3F" w:rsidRDefault="002B4C3F" w:rsidP="002B4C3F">
            <w:pPr>
              <w:tabs>
                <w:tab w:val="decimal" w:pos="1065"/>
              </w:tabs>
              <w:spacing w:line="360" w:lineRule="exact"/>
              <w:rPr>
                <w:rFonts w:ascii="Arial" w:eastAsia="Calibri" w:hAnsi="Arial" w:cs="Arial"/>
                <w:sz w:val="18"/>
                <w:szCs w:val="18"/>
                <w:cs/>
              </w:rPr>
            </w:pPr>
            <w:r w:rsidRPr="002B4C3F">
              <w:rPr>
                <w:rFonts w:ascii="Arial" w:eastAsia="Calibri" w:hAnsi="Arial" w:cs="Arial"/>
                <w:sz w:val="18"/>
                <w:szCs w:val="18"/>
              </w:rPr>
              <w:t>68,932</w:t>
            </w:r>
          </w:p>
        </w:tc>
        <w:tc>
          <w:tcPr>
            <w:tcW w:w="1327" w:type="dxa"/>
            <w:vAlign w:val="bottom"/>
          </w:tcPr>
          <w:p w14:paraId="7D2FA731" w14:textId="67EBA640" w:rsidR="002B4C3F" w:rsidRPr="002B4C3F" w:rsidRDefault="002B4C3F" w:rsidP="002B4C3F">
            <w:pP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252,645</w:t>
            </w:r>
          </w:p>
        </w:tc>
        <w:tc>
          <w:tcPr>
            <w:tcW w:w="1328" w:type="dxa"/>
            <w:vAlign w:val="bottom"/>
          </w:tcPr>
          <w:p w14:paraId="282E0ADF" w14:textId="64B38C3B" w:rsidR="002B4C3F" w:rsidRPr="002B4C3F" w:rsidRDefault="002B4C3F" w:rsidP="002B4C3F">
            <w:pPr>
              <w:tabs>
                <w:tab w:val="decimal" w:pos="1065"/>
              </w:tabs>
              <w:spacing w:line="360" w:lineRule="exact"/>
              <w:rPr>
                <w:rFonts w:ascii="Arial" w:eastAsia="Calibri" w:hAnsi="Arial" w:cs="Arial"/>
                <w:sz w:val="18"/>
                <w:szCs w:val="18"/>
                <w:cs/>
              </w:rPr>
            </w:pPr>
            <w:r w:rsidRPr="002B4C3F">
              <w:rPr>
                <w:rFonts w:ascii="Arial" w:eastAsia="Calibri" w:hAnsi="Arial" w:cs="Arial"/>
                <w:sz w:val="18"/>
                <w:szCs w:val="18"/>
              </w:rPr>
              <w:t>210,398</w:t>
            </w:r>
          </w:p>
        </w:tc>
      </w:tr>
      <w:tr w:rsidR="002B4C3F" w:rsidRPr="002B4C3F" w14:paraId="4B91A86A" w14:textId="77777777" w:rsidTr="00E64E41">
        <w:trPr>
          <w:trHeight w:val="20"/>
        </w:trPr>
        <w:tc>
          <w:tcPr>
            <w:tcW w:w="3960" w:type="dxa"/>
            <w:tcBorders>
              <w:top w:val="nil"/>
              <w:left w:val="nil"/>
              <w:bottom w:val="nil"/>
              <w:right w:val="nil"/>
            </w:tcBorders>
            <w:noWrap/>
            <w:vAlign w:val="bottom"/>
          </w:tcPr>
          <w:p w14:paraId="57CD142D" w14:textId="77777777" w:rsidR="002B4C3F" w:rsidRPr="002B4C3F" w:rsidRDefault="002B4C3F" w:rsidP="002B4C3F">
            <w:pPr>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Total</w:t>
            </w:r>
          </w:p>
        </w:tc>
        <w:tc>
          <w:tcPr>
            <w:tcW w:w="1327" w:type="dxa"/>
            <w:noWrap/>
            <w:vAlign w:val="bottom"/>
          </w:tcPr>
          <w:p w14:paraId="718BF7E8" w14:textId="384DDF15" w:rsidR="002B4C3F" w:rsidRPr="002B4C3F" w:rsidRDefault="002B4C3F" w:rsidP="002B4C3F">
            <w:pPr>
              <w:pBdr>
                <w:top w:val="single" w:sz="4" w:space="1" w:color="auto"/>
                <w:bottom w:val="double" w:sz="4" w:space="1" w:color="auto"/>
              </w:pBd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436,895</w:t>
            </w:r>
          </w:p>
        </w:tc>
        <w:tc>
          <w:tcPr>
            <w:tcW w:w="1328" w:type="dxa"/>
            <w:noWrap/>
            <w:vAlign w:val="bottom"/>
          </w:tcPr>
          <w:p w14:paraId="21B27F43" w14:textId="4B0056FD" w:rsidR="002B4C3F" w:rsidRPr="002B4C3F" w:rsidRDefault="002B4C3F" w:rsidP="002B4C3F">
            <w:pPr>
              <w:pBdr>
                <w:top w:val="single" w:sz="4" w:space="1" w:color="auto"/>
                <w:bottom w:val="double" w:sz="4" w:space="1" w:color="auto"/>
              </w:pBd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447,174</w:t>
            </w:r>
          </w:p>
        </w:tc>
        <w:tc>
          <w:tcPr>
            <w:tcW w:w="1327" w:type="dxa"/>
            <w:vAlign w:val="bottom"/>
          </w:tcPr>
          <w:p w14:paraId="57C8EA1B" w14:textId="5655C6CE" w:rsidR="002B4C3F" w:rsidRPr="002B4C3F" w:rsidRDefault="002B4C3F" w:rsidP="002B4C3F">
            <w:pPr>
              <w:pBdr>
                <w:top w:val="single" w:sz="4" w:space="1" w:color="auto"/>
                <w:bottom w:val="double" w:sz="4" w:space="1" w:color="auto"/>
              </w:pBd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252,645</w:t>
            </w:r>
          </w:p>
        </w:tc>
        <w:tc>
          <w:tcPr>
            <w:tcW w:w="1328" w:type="dxa"/>
            <w:vAlign w:val="bottom"/>
          </w:tcPr>
          <w:p w14:paraId="51C9F38F" w14:textId="4195B9EF" w:rsidR="002B4C3F" w:rsidRPr="002B4C3F" w:rsidRDefault="002B4C3F" w:rsidP="002B4C3F">
            <w:pPr>
              <w:pBdr>
                <w:top w:val="single" w:sz="4" w:space="1" w:color="auto"/>
                <w:bottom w:val="double" w:sz="4" w:space="1" w:color="auto"/>
              </w:pBdr>
              <w:tabs>
                <w:tab w:val="decimal" w:pos="1065"/>
              </w:tabs>
              <w:spacing w:line="360" w:lineRule="exact"/>
              <w:rPr>
                <w:rFonts w:ascii="Arial" w:eastAsia="Calibri" w:hAnsi="Arial" w:cs="Arial"/>
                <w:sz w:val="18"/>
                <w:szCs w:val="18"/>
              </w:rPr>
            </w:pPr>
            <w:r w:rsidRPr="002B4C3F">
              <w:rPr>
                <w:rFonts w:ascii="Arial" w:eastAsia="Calibri" w:hAnsi="Arial" w:cs="Arial"/>
                <w:sz w:val="18"/>
                <w:szCs w:val="18"/>
              </w:rPr>
              <w:t>210,398</w:t>
            </w:r>
          </w:p>
        </w:tc>
      </w:tr>
    </w:tbl>
    <w:p w14:paraId="51214758" w14:textId="7F4FBB7B" w:rsidR="003C2165" w:rsidRPr="002B4C3F" w:rsidRDefault="003C2165" w:rsidP="008E7D82">
      <w:pPr>
        <w:pStyle w:val="Heading1"/>
        <w:spacing w:after="120" w:line="380" w:lineRule="exact"/>
        <w:ind w:left="547" w:hanging="547"/>
        <w:rPr>
          <w:rFonts w:ascii="Arial" w:hAnsi="Arial" w:cs="Arial"/>
          <w:b/>
          <w:bCs/>
          <w:color w:val="auto"/>
          <w:sz w:val="22"/>
          <w:szCs w:val="22"/>
        </w:rPr>
      </w:pPr>
      <w:r w:rsidRPr="002B4C3F">
        <w:rPr>
          <w:rFonts w:ascii="Arial" w:hAnsi="Arial" w:cs="Arial"/>
          <w:b/>
          <w:bCs/>
          <w:color w:val="auto"/>
          <w:sz w:val="22"/>
          <w:szCs w:val="22"/>
        </w:rPr>
        <w:t xml:space="preserve">15. </w:t>
      </w:r>
      <w:r w:rsidRPr="002B4C3F">
        <w:rPr>
          <w:rFonts w:ascii="Arial" w:hAnsi="Arial" w:cs="Arial"/>
          <w:b/>
          <w:bCs/>
          <w:color w:val="auto"/>
          <w:sz w:val="22"/>
          <w:szCs w:val="22"/>
          <w:cs/>
        </w:rPr>
        <w:tab/>
      </w:r>
      <w:r w:rsidRPr="002B4C3F">
        <w:rPr>
          <w:rFonts w:ascii="Arial" w:hAnsi="Arial" w:cs="Arial"/>
          <w:b/>
          <w:bCs/>
          <w:color w:val="auto"/>
          <w:sz w:val="22"/>
          <w:szCs w:val="22"/>
        </w:rPr>
        <w:t>Discontinued operation</w:t>
      </w:r>
    </w:p>
    <w:p w14:paraId="04BAED77" w14:textId="02C0184E" w:rsidR="003C2165" w:rsidRPr="002B4C3F" w:rsidRDefault="003C2165" w:rsidP="008E7D82">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2B4C3F">
        <w:rPr>
          <w:rFonts w:ascii="Arial" w:hAnsi="Arial" w:cs="Arial"/>
          <w:sz w:val="22"/>
          <w:szCs w:val="20"/>
        </w:rPr>
        <w:tab/>
        <w:t>On 31 July 2024, the Company sold total ordinary shares of TNLX Company Limited held by the Company. As a result, the textiles and apparels segment have been classified as discontinued segment and have been presented separately from normal operating results as</w:t>
      </w:r>
      <w:r w:rsidR="00C2209A" w:rsidRPr="002B4C3F">
        <w:rPr>
          <w:rFonts w:ascii="Arial" w:hAnsi="Arial" w:cs="Arial"/>
          <w:sz w:val="22"/>
          <w:szCs w:val="20"/>
        </w:rPr>
        <w:t xml:space="preserve"> </w:t>
      </w:r>
      <w:r w:rsidR="00623710" w:rsidRPr="002B4C3F">
        <w:rPr>
          <w:rFonts w:ascii="Arial" w:hAnsi="Arial" w:cs="Arial"/>
          <w:sz w:val="22"/>
          <w:szCs w:val="20"/>
        </w:rPr>
        <w:t>profit after tax for the period from discontinued operations</w:t>
      </w:r>
      <w:r w:rsidRPr="002B4C3F">
        <w:rPr>
          <w:rFonts w:ascii="Arial" w:hAnsi="Arial" w:cs="Arial"/>
          <w:sz w:val="22"/>
          <w:szCs w:val="20"/>
        </w:rPr>
        <w:t xml:space="preserve"> in the statement of comprehensive income.</w:t>
      </w:r>
      <w:r w:rsidR="00623710" w:rsidRPr="002B4C3F">
        <w:rPr>
          <w:rFonts w:ascii="Arial" w:hAnsi="Arial" w:cs="Arial"/>
          <w:sz w:val="22"/>
          <w:szCs w:val="20"/>
        </w:rPr>
        <w:t xml:space="preserve"> </w:t>
      </w:r>
      <w:r w:rsidRPr="002B4C3F">
        <w:rPr>
          <w:rFonts w:ascii="Arial" w:hAnsi="Arial" w:cs="Arial"/>
          <w:sz w:val="22"/>
          <w:szCs w:val="20"/>
        </w:rPr>
        <w:t xml:space="preserve">In addition, the Company has reclassified transactions of these segments in the statement of comprehensive income for the </w:t>
      </w:r>
      <w:r w:rsidR="00DF5704" w:rsidRPr="002B4C3F">
        <w:rPr>
          <w:rFonts w:ascii="Arial" w:hAnsi="Arial" w:cs="Arial"/>
          <w:sz w:val="22"/>
          <w:szCs w:val="20"/>
        </w:rPr>
        <w:t>six</w:t>
      </w:r>
      <w:r w:rsidRPr="002B4C3F">
        <w:rPr>
          <w:rFonts w:ascii="Arial" w:hAnsi="Arial" w:cs="Arial"/>
          <w:sz w:val="22"/>
          <w:szCs w:val="20"/>
        </w:rPr>
        <w:t xml:space="preserve">-month period ended </w:t>
      </w:r>
      <w:r w:rsidR="00670C71" w:rsidRPr="002B4C3F">
        <w:rPr>
          <w:rFonts w:ascii="Arial" w:hAnsi="Arial" w:cs="Arial"/>
          <w:sz w:val="22"/>
          <w:szCs w:val="20"/>
        </w:rPr>
        <w:t>3</w:t>
      </w:r>
      <w:r w:rsidR="0055157C" w:rsidRPr="002B4C3F">
        <w:rPr>
          <w:rFonts w:ascii="Arial" w:hAnsi="Arial" w:cs="Arial"/>
          <w:sz w:val="22"/>
          <w:szCs w:val="20"/>
        </w:rPr>
        <w:t>0</w:t>
      </w:r>
      <w:r w:rsidR="00670C71" w:rsidRPr="002B4C3F">
        <w:rPr>
          <w:rFonts w:ascii="Arial" w:hAnsi="Arial" w:cs="Arial"/>
          <w:sz w:val="22"/>
          <w:szCs w:val="20"/>
        </w:rPr>
        <w:t xml:space="preserve"> June</w:t>
      </w:r>
      <w:r w:rsidRPr="002B4C3F">
        <w:rPr>
          <w:rFonts w:ascii="Arial" w:hAnsi="Arial" w:cs="Arial"/>
          <w:sz w:val="22"/>
          <w:szCs w:val="20"/>
        </w:rPr>
        <w:t xml:space="preserve"> 2024 to compare with the current period statement of comprehensive income. </w:t>
      </w:r>
    </w:p>
    <w:p w14:paraId="4B1585C7" w14:textId="77777777" w:rsidR="008E7D82" w:rsidRPr="002B4C3F" w:rsidRDefault="008E7D82">
      <w:pPr>
        <w:overflowPunct/>
        <w:autoSpaceDE/>
        <w:autoSpaceDN/>
        <w:adjustRightInd/>
        <w:textAlignment w:val="auto"/>
        <w:rPr>
          <w:rFonts w:ascii="Arial" w:hAnsi="Arial" w:cs="Arial"/>
          <w:sz w:val="22"/>
          <w:szCs w:val="20"/>
        </w:rPr>
      </w:pPr>
      <w:r w:rsidRPr="002B4C3F">
        <w:rPr>
          <w:rFonts w:ascii="Arial" w:hAnsi="Arial" w:cs="Arial"/>
          <w:sz w:val="22"/>
          <w:szCs w:val="20"/>
        </w:rPr>
        <w:br w:type="page"/>
      </w:r>
    </w:p>
    <w:p w14:paraId="3BC52E5B" w14:textId="01599566" w:rsidR="003C2165" w:rsidRPr="002B4C3F" w:rsidRDefault="003C2165" w:rsidP="008E7D82">
      <w:pPr>
        <w:tabs>
          <w:tab w:val="left" w:pos="720"/>
          <w:tab w:val="left" w:pos="2160"/>
          <w:tab w:val="left" w:pos="6300"/>
          <w:tab w:val="center" w:pos="6740"/>
          <w:tab w:val="right" w:pos="7200"/>
          <w:tab w:val="left" w:pos="7820"/>
          <w:tab w:val="right" w:pos="8540"/>
        </w:tabs>
        <w:spacing w:before="120" w:line="380" w:lineRule="exact"/>
        <w:ind w:left="547" w:right="-43" w:hanging="547"/>
        <w:jc w:val="both"/>
        <w:rPr>
          <w:rFonts w:ascii="Arial" w:hAnsi="Arial" w:cs="Arial"/>
          <w:sz w:val="22"/>
          <w:szCs w:val="20"/>
        </w:rPr>
      </w:pPr>
      <w:r w:rsidRPr="002B4C3F">
        <w:rPr>
          <w:rFonts w:ascii="Arial" w:hAnsi="Arial" w:cs="Arial"/>
          <w:sz w:val="22"/>
          <w:szCs w:val="20"/>
        </w:rPr>
        <w:lastRenderedPageBreak/>
        <w:tab/>
        <w:t xml:space="preserve">Details of discontinued operations </w:t>
      </w:r>
      <w:r w:rsidR="00603347" w:rsidRPr="002B4C3F">
        <w:rPr>
          <w:rFonts w:ascii="Arial" w:hAnsi="Arial" w:cs="Arial"/>
          <w:sz w:val="22"/>
          <w:szCs w:val="20"/>
        </w:rPr>
        <w:t xml:space="preserve">for the three-month </w:t>
      </w:r>
      <w:r w:rsidR="00DF5704" w:rsidRPr="002B4C3F">
        <w:rPr>
          <w:rFonts w:ascii="Arial" w:hAnsi="Arial" w:cs="Arial"/>
          <w:sz w:val="22"/>
          <w:szCs w:val="20"/>
        </w:rPr>
        <w:t xml:space="preserve">and six-month </w:t>
      </w:r>
      <w:r w:rsidR="00603347" w:rsidRPr="002B4C3F">
        <w:rPr>
          <w:rFonts w:ascii="Arial" w:hAnsi="Arial" w:cs="Arial"/>
          <w:sz w:val="22"/>
          <w:szCs w:val="20"/>
        </w:rPr>
        <w:t>period</w:t>
      </w:r>
      <w:r w:rsidR="008A4AD9" w:rsidRPr="002B4C3F">
        <w:rPr>
          <w:rFonts w:ascii="Arial" w:hAnsi="Arial" w:cs="Arial"/>
          <w:sz w:val="22"/>
          <w:szCs w:val="20"/>
        </w:rPr>
        <w:t>s</w:t>
      </w:r>
      <w:r w:rsidR="00603347" w:rsidRPr="002B4C3F">
        <w:rPr>
          <w:rFonts w:ascii="Arial" w:hAnsi="Arial" w:cs="Arial"/>
          <w:sz w:val="22"/>
          <w:szCs w:val="20"/>
        </w:rPr>
        <w:t xml:space="preserve"> ended </w:t>
      </w:r>
      <w:r w:rsidR="00670C71" w:rsidRPr="002B4C3F">
        <w:rPr>
          <w:rFonts w:ascii="Arial" w:hAnsi="Arial" w:cs="Arial"/>
          <w:sz w:val="22"/>
          <w:szCs w:val="20"/>
        </w:rPr>
        <w:t>30 June</w:t>
      </w:r>
      <w:r w:rsidR="00603347" w:rsidRPr="002B4C3F">
        <w:rPr>
          <w:rFonts w:ascii="Arial" w:hAnsi="Arial" w:cs="Arial"/>
          <w:sz w:val="22"/>
          <w:szCs w:val="20"/>
        </w:rPr>
        <w:t xml:space="preserve"> 202</w:t>
      </w:r>
      <w:r w:rsidR="00745EE2" w:rsidRPr="002B4C3F">
        <w:rPr>
          <w:rFonts w:ascii="Arial" w:hAnsi="Arial" w:cs="Arial"/>
          <w:sz w:val="22"/>
          <w:szCs w:val="20"/>
        </w:rPr>
        <w:t>5</w:t>
      </w:r>
      <w:r w:rsidR="00603347" w:rsidRPr="002B4C3F">
        <w:rPr>
          <w:rFonts w:ascii="Arial" w:hAnsi="Arial" w:cs="Arial"/>
          <w:sz w:val="22"/>
          <w:szCs w:val="20"/>
        </w:rPr>
        <w:t xml:space="preserve"> </w:t>
      </w:r>
      <w:r w:rsidR="008A4AD9" w:rsidRPr="002B4C3F">
        <w:rPr>
          <w:rFonts w:ascii="Arial" w:hAnsi="Arial" w:cs="Arial"/>
          <w:sz w:val="22"/>
          <w:szCs w:val="20"/>
        </w:rPr>
        <w:t>and 202</w:t>
      </w:r>
      <w:r w:rsidR="00745EE2" w:rsidRPr="002B4C3F">
        <w:rPr>
          <w:rFonts w:ascii="Arial" w:hAnsi="Arial" w:cs="Arial"/>
          <w:sz w:val="22"/>
          <w:szCs w:val="20"/>
        </w:rPr>
        <w:t>4</w:t>
      </w:r>
      <w:r w:rsidR="008A4AD9" w:rsidRPr="002B4C3F">
        <w:rPr>
          <w:rFonts w:ascii="Arial" w:hAnsi="Arial" w:cs="Arial"/>
          <w:sz w:val="22"/>
          <w:szCs w:val="20"/>
        </w:rPr>
        <w:t xml:space="preserve"> </w:t>
      </w:r>
      <w:r w:rsidRPr="002B4C3F">
        <w:rPr>
          <w:rFonts w:ascii="Arial" w:hAnsi="Arial" w:cs="Arial"/>
          <w:sz w:val="22"/>
          <w:szCs w:val="20"/>
        </w:rPr>
        <w:t>are present</w:t>
      </w:r>
      <w:r w:rsidRPr="002B4C3F">
        <w:rPr>
          <w:rFonts w:ascii="Arial" w:hAnsi="Arial" w:cs="Arial"/>
          <w:sz w:val="22"/>
        </w:rPr>
        <w:t>ed</w:t>
      </w:r>
      <w:r w:rsidRPr="002B4C3F">
        <w:rPr>
          <w:rFonts w:ascii="Arial" w:hAnsi="Arial" w:cs="Arial"/>
          <w:sz w:val="22"/>
          <w:szCs w:val="20"/>
        </w:rPr>
        <w:t xml:space="preserve"> below.</w:t>
      </w:r>
    </w:p>
    <w:p w14:paraId="16901D19" w14:textId="77777777" w:rsidR="003C2165" w:rsidRPr="002B4C3F" w:rsidRDefault="003C2165" w:rsidP="008E7D82">
      <w:pPr>
        <w:tabs>
          <w:tab w:val="left" w:pos="720"/>
          <w:tab w:val="left" w:pos="2160"/>
          <w:tab w:val="left" w:pos="6030"/>
          <w:tab w:val="center" w:pos="6740"/>
          <w:tab w:val="right" w:pos="7200"/>
          <w:tab w:val="left" w:pos="7820"/>
          <w:tab w:val="right" w:pos="8540"/>
        </w:tabs>
        <w:spacing w:line="360" w:lineRule="exact"/>
        <w:ind w:left="547" w:right="-7" w:hanging="547"/>
        <w:jc w:val="right"/>
        <w:rPr>
          <w:rFonts w:ascii="Arial" w:hAnsi="Arial" w:cs="Arial"/>
          <w:sz w:val="18"/>
          <w:szCs w:val="18"/>
        </w:rPr>
      </w:pPr>
      <w:r w:rsidRPr="002B4C3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F92DD6" w:rsidRPr="002B4C3F" w14:paraId="67739617" w14:textId="77777777" w:rsidTr="001940B5">
        <w:tc>
          <w:tcPr>
            <w:tcW w:w="3870" w:type="dxa"/>
          </w:tcPr>
          <w:p w14:paraId="31B8F8DD" w14:textId="77777777" w:rsidR="00F92DD6" w:rsidRPr="002B4C3F" w:rsidRDefault="00F92DD6" w:rsidP="008E7D82">
            <w:pPr>
              <w:tabs>
                <w:tab w:val="left" w:pos="2880"/>
                <w:tab w:val="right" w:pos="5040"/>
                <w:tab w:val="right" w:pos="6390"/>
                <w:tab w:val="right" w:pos="8190"/>
              </w:tabs>
              <w:spacing w:line="360" w:lineRule="exact"/>
              <w:ind w:right="-43"/>
              <w:jc w:val="both"/>
              <w:rPr>
                <w:rFonts w:ascii="Arial" w:hAnsi="Arial" w:cs="Arial"/>
                <w:sz w:val="18"/>
                <w:szCs w:val="18"/>
              </w:rPr>
            </w:pPr>
          </w:p>
        </w:tc>
        <w:tc>
          <w:tcPr>
            <w:tcW w:w="5310" w:type="dxa"/>
            <w:gridSpan w:val="4"/>
          </w:tcPr>
          <w:p w14:paraId="6A94BF16" w14:textId="493590A1" w:rsidR="00F92DD6" w:rsidRPr="002B4C3F" w:rsidRDefault="00F92DD6"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For the three</w:t>
            </w:r>
            <w:r w:rsidRPr="002B4C3F">
              <w:rPr>
                <w:rFonts w:ascii="Arial" w:hAnsi="Arial" w:cs="Arial"/>
                <w:sz w:val="18"/>
                <w:szCs w:val="18"/>
                <w:cs/>
              </w:rPr>
              <w:t>-</w:t>
            </w:r>
            <w:r w:rsidRPr="002B4C3F">
              <w:rPr>
                <w:rFonts w:ascii="Arial" w:hAnsi="Arial" w:cs="Arial"/>
                <w:sz w:val="18"/>
                <w:szCs w:val="18"/>
              </w:rPr>
              <w:t>month periods ended 30 June</w:t>
            </w:r>
          </w:p>
        </w:tc>
      </w:tr>
      <w:tr w:rsidR="00F92DD6" w:rsidRPr="002B4C3F" w14:paraId="1AA45397" w14:textId="77777777" w:rsidTr="008E7D82">
        <w:tc>
          <w:tcPr>
            <w:tcW w:w="3870" w:type="dxa"/>
          </w:tcPr>
          <w:p w14:paraId="62712AF7" w14:textId="77777777" w:rsidR="00F92DD6" w:rsidRPr="002B4C3F" w:rsidRDefault="00F92DD6" w:rsidP="00F92DD6">
            <w:pPr>
              <w:tabs>
                <w:tab w:val="left" w:pos="2880"/>
                <w:tab w:val="right" w:pos="5040"/>
                <w:tab w:val="right" w:pos="6390"/>
                <w:tab w:val="right" w:pos="8190"/>
              </w:tabs>
              <w:spacing w:line="360" w:lineRule="exact"/>
              <w:ind w:right="-43"/>
              <w:jc w:val="both"/>
              <w:rPr>
                <w:rFonts w:ascii="Arial" w:hAnsi="Arial" w:cs="Arial"/>
                <w:sz w:val="18"/>
                <w:szCs w:val="18"/>
              </w:rPr>
            </w:pPr>
          </w:p>
        </w:tc>
        <w:tc>
          <w:tcPr>
            <w:tcW w:w="2655" w:type="dxa"/>
            <w:gridSpan w:val="2"/>
          </w:tcPr>
          <w:p w14:paraId="60D06217" w14:textId="77777777" w:rsidR="00F92DD6" w:rsidRPr="002B4C3F" w:rsidRDefault="00F92DD6" w:rsidP="00F92DD6">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 xml:space="preserve">Consolidated </w:t>
            </w:r>
          </w:p>
          <w:p w14:paraId="2A8A43D6" w14:textId="354FF8C7" w:rsidR="00F92DD6" w:rsidRPr="002B4C3F" w:rsidRDefault="00F92DD6" w:rsidP="00F92DD6">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financial statements</w:t>
            </w:r>
          </w:p>
        </w:tc>
        <w:tc>
          <w:tcPr>
            <w:tcW w:w="2655" w:type="dxa"/>
            <w:gridSpan w:val="2"/>
          </w:tcPr>
          <w:p w14:paraId="5807BDC3" w14:textId="77777777" w:rsidR="00F92DD6" w:rsidRPr="002B4C3F" w:rsidRDefault="00F92DD6" w:rsidP="00F92DD6">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 xml:space="preserve">Separate                     </w:t>
            </w:r>
          </w:p>
          <w:p w14:paraId="1559371F" w14:textId="3C07C904" w:rsidR="00F92DD6" w:rsidRPr="002B4C3F" w:rsidRDefault="00F92DD6" w:rsidP="00F92DD6">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financial statement</w:t>
            </w:r>
          </w:p>
        </w:tc>
      </w:tr>
      <w:tr w:rsidR="00EA2448" w:rsidRPr="002B4C3F" w14:paraId="114A5063" w14:textId="77777777" w:rsidTr="008E7D82">
        <w:tc>
          <w:tcPr>
            <w:tcW w:w="3870" w:type="dxa"/>
          </w:tcPr>
          <w:p w14:paraId="5851EE29" w14:textId="77777777" w:rsidR="00603347" w:rsidRPr="002B4C3F" w:rsidRDefault="00603347" w:rsidP="008E7D82">
            <w:pPr>
              <w:tabs>
                <w:tab w:val="left" w:pos="2880"/>
                <w:tab w:val="right" w:pos="5040"/>
                <w:tab w:val="right" w:pos="6390"/>
                <w:tab w:val="right" w:pos="8190"/>
              </w:tabs>
              <w:spacing w:line="360" w:lineRule="exact"/>
              <w:ind w:right="-43"/>
              <w:jc w:val="both"/>
              <w:rPr>
                <w:rFonts w:ascii="Arial" w:hAnsi="Arial" w:cs="Arial"/>
                <w:sz w:val="18"/>
                <w:szCs w:val="18"/>
              </w:rPr>
            </w:pPr>
          </w:p>
        </w:tc>
        <w:tc>
          <w:tcPr>
            <w:tcW w:w="1327" w:type="dxa"/>
          </w:tcPr>
          <w:p w14:paraId="5A2A73C2" w14:textId="10E14ACC" w:rsidR="00603347" w:rsidRPr="002B4C3F"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2025</w:t>
            </w:r>
          </w:p>
        </w:tc>
        <w:tc>
          <w:tcPr>
            <w:tcW w:w="1328" w:type="dxa"/>
          </w:tcPr>
          <w:p w14:paraId="29A7C3A7" w14:textId="347E2A8C" w:rsidR="00603347" w:rsidRPr="002B4C3F"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2024</w:t>
            </w:r>
          </w:p>
        </w:tc>
        <w:tc>
          <w:tcPr>
            <w:tcW w:w="1327" w:type="dxa"/>
          </w:tcPr>
          <w:p w14:paraId="24099FE8" w14:textId="79F77663" w:rsidR="00603347" w:rsidRPr="002B4C3F"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2025</w:t>
            </w:r>
          </w:p>
        </w:tc>
        <w:tc>
          <w:tcPr>
            <w:tcW w:w="1328" w:type="dxa"/>
          </w:tcPr>
          <w:p w14:paraId="204850A3" w14:textId="1363BE22" w:rsidR="00603347" w:rsidRPr="002B4C3F"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2024</w:t>
            </w:r>
          </w:p>
        </w:tc>
      </w:tr>
      <w:tr w:rsidR="00EA2448" w:rsidRPr="002B4C3F" w14:paraId="5AE01ADD" w14:textId="77777777" w:rsidTr="008E7D82">
        <w:tblPrEx>
          <w:tblLook w:val="04A0" w:firstRow="1" w:lastRow="0" w:firstColumn="1" w:lastColumn="0" w:noHBand="0" w:noVBand="1"/>
        </w:tblPrEx>
        <w:trPr>
          <w:trHeight w:val="90"/>
        </w:trPr>
        <w:tc>
          <w:tcPr>
            <w:tcW w:w="3870" w:type="dxa"/>
            <w:tcBorders>
              <w:top w:val="nil"/>
              <w:left w:val="nil"/>
              <w:bottom w:val="nil"/>
            </w:tcBorders>
            <w:noWrap/>
            <w:vAlign w:val="center"/>
          </w:tcPr>
          <w:p w14:paraId="6AFAB144" w14:textId="77777777" w:rsidR="003C2165" w:rsidRPr="002B4C3F" w:rsidRDefault="003C2165" w:rsidP="008E7D82">
            <w:pPr>
              <w:tabs>
                <w:tab w:val="left" w:pos="6030"/>
              </w:tabs>
              <w:spacing w:line="360" w:lineRule="exact"/>
              <w:rPr>
                <w:rFonts w:ascii="Arial" w:hAnsi="Arial" w:cs="Arial"/>
                <w:b/>
                <w:bCs/>
                <w:sz w:val="18"/>
                <w:szCs w:val="18"/>
              </w:rPr>
            </w:pPr>
            <w:r w:rsidRPr="002B4C3F">
              <w:rPr>
                <w:rFonts w:ascii="Arial" w:hAnsi="Arial" w:cs="Arial"/>
                <w:b/>
                <w:bCs/>
                <w:sz w:val="18"/>
                <w:szCs w:val="18"/>
              </w:rPr>
              <w:t>Statement of comprehensive income</w:t>
            </w:r>
          </w:p>
        </w:tc>
        <w:tc>
          <w:tcPr>
            <w:tcW w:w="1327" w:type="dxa"/>
          </w:tcPr>
          <w:p w14:paraId="2E6F6C99" w14:textId="77777777" w:rsidR="003C2165" w:rsidRPr="002B4C3F" w:rsidRDefault="003C2165" w:rsidP="008E7D82">
            <w:pPr>
              <w:tabs>
                <w:tab w:val="decimal" w:pos="970"/>
              </w:tabs>
              <w:spacing w:line="360" w:lineRule="exact"/>
              <w:rPr>
                <w:rFonts w:ascii="Arial" w:hAnsi="Arial" w:cs="Arial"/>
                <w:sz w:val="18"/>
                <w:szCs w:val="18"/>
              </w:rPr>
            </w:pPr>
          </w:p>
        </w:tc>
        <w:tc>
          <w:tcPr>
            <w:tcW w:w="1328" w:type="dxa"/>
          </w:tcPr>
          <w:p w14:paraId="03A5FCD5" w14:textId="77777777" w:rsidR="003C2165" w:rsidRPr="002B4C3F" w:rsidRDefault="003C2165" w:rsidP="008E7D82">
            <w:pPr>
              <w:tabs>
                <w:tab w:val="decimal" w:pos="970"/>
              </w:tabs>
              <w:spacing w:line="360" w:lineRule="exact"/>
              <w:rPr>
                <w:rFonts w:ascii="Arial" w:hAnsi="Arial" w:cs="Arial"/>
                <w:sz w:val="18"/>
                <w:szCs w:val="18"/>
              </w:rPr>
            </w:pPr>
          </w:p>
        </w:tc>
        <w:tc>
          <w:tcPr>
            <w:tcW w:w="1327" w:type="dxa"/>
            <w:tcBorders>
              <w:top w:val="nil"/>
              <w:bottom w:val="nil"/>
              <w:right w:val="nil"/>
            </w:tcBorders>
          </w:tcPr>
          <w:p w14:paraId="11E1234A" w14:textId="77777777" w:rsidR="003C2165" w:rsidRPr="002B4C3F" w:rsidRDefault="003C2165" w:rsidP="008E7D82">
            <w:pPr>
              <w:tabs>
                <w:tab w:val="decimal" w:pos="970"/>
              </w:tabs>
              <w:spacing w:line="360" w:lineRule="exact"/>
              <w:rPr>
                <w:rFonts w:ascii="Arial" w:hAnsi="Arial" w:cs="Arial"/>
                <w:sz w:val="18"/>
                <w:szCs w:val="18"/>
              </w:rPr>
            </w:pPr>
          </w:p>
        </w:tc>
        <w:tc>
          <w:tcPr>
            <w:tcW w:w="1328" w:type="dxa"/>
            <w:tcBorders>
              <w:top w:val="nil"/>
              <w:left w:val="nil"/>
              <w:bottom w:val="nil"/>
              <w:right w:val="nil"/>
            </w:tcBorders>
          </w:tcPr>
          <w:p w14:paraId="0513924C" w14:textId="77777777" w:rsidR="003C2165" w:rsidRPr="002B4C3F" w:rsidRDefault="003C2165" w:rsidP="008E7D82">
            <w:pPr>
              <w:tabs>
                <w:tab w:val="decimal" w:pos="970"/>
              </w:tabs>
              <w:spacing w:line="360" w:lineRule="exact"/>
              <w:rPr>
                <w:rFonts w:ascii="Arial" w:hAnsi="Arial" w:cs="Arial"/>
                <w:sz w:val="18"/>
                <w:szCs w:val="18"/>
              </w:rPr>
            </w:pPr>
          </w:p>
        </w:tc>
      </w:tr>
      <w:tr w:rsidR="00EA2448" w:rsidRPr="002B4C3F" w14:paraId="774BD692" w14:textId="77777777" w:rsidTr="008E7D82">
        <w:tblPrEx>
          <w:tblLook w:val="04A0" w:firstRow="1" w:lastRow="0" w:firstColumn="1" w:lastColumn="0" w:noHBand="0" w:noVBand="1"/>
        </w:tblPrEx>
        <w:trPr>
          <w:trHeight w:val="90"/>
        </w:trPr>
        <w:tc>
          <w:tcPr>
            <w:tcW w:w="3870" w:type="dxa"/>
            <w:tcBorders>
              <w:top w:val="nil"/>
              <w:left w:val="nil"/>
              <w:bottom w:val="nil"/>
            </w:tcBorders>
            <w:noWrap/>
            <w:vAlign w:val="center"/>
          </w:tcPr>
          <w:p w14:paraId="62738565" w14:textId="77777777" w:rsidR="003C2165" w:rsidRPr="002B4C3F" w:rsidRDefault="003C2165" w:rsidP="008E7D82">
            <w:pPr>
              <w:tabs>
                <w:tab w:val="left" w:pos="6030"/>
              </w:tabs>
              <w:spacing w:line="360" w:lineRule="exact"/>
              <w:rPr>
                <w:rFonts w:ascii="Arial" w:hAnsi="Arial" w:cs="Arial"/>
                <w:b/>
                <w:bCs/>
                <w:sz w:val="18"/>
                <w:szCs w:val="18"/>
              </w:rPr>
            </w:pPr>
            <w:r w:rsidRPr="002B4C3F">
              <w:rPr>
                <w:rFonts w:ascii="Arial" w:hAnsi="Arial" w:cs="Arial"/>
                <w:b/>
                <w:bCs/>
                <w:sz w:val="18"/>
                <w:szCs w:val="18"/>
              </w:rPr>
              <w:t>Profit or loss:</w:t>
            </w:r>
          </w:p>
        </w:tc>
        <w:tc>
          <w:tcPr>
            <w:tcW w:w="1327" w:type="dxa"/>
          </w:tcPr>
          <w:p w14:paraId="04D1703A" w14:textId="77777777" w:rsidR="003C2165" w:rsidRPr="002B4C3F" w:rsidRDefault="003C2165" w:rsidP="008E7D82">
            <w:pPr>
              <w:tabs>
                <w:tab w:val="decimal" w:pos="970"/>
              </w:tabs>
              <w:spacing w:line="360" w:lineRule="exact"/>
              <w:rPr>
                <w:rFonts w:ascii="Arial" w:hAnsi="Arial" w:cs="Arial"/>
                <w:sz w:val="18"/>
                <w:szCs w:val="18"/>
              </w:rPr>
            </w:pPr>
          </w:p>
        </w:tc>
        <w:tc>
          <w:tcPr>
            <w:tcW w:w="1328" w:type="dxa"/>
          </w:tcPr>
          <w:p w14:paraId="71CB1033" w14:textId="77777777" w:rsidR="003C2165" w:rsidRPr="002B4C3F" w:rsidRDefault="003C2165" w:rsidP="008E7D82">
            <w:pPr>
              <w:tabs>
                <w:tab w:val="decimal" w:pos="970"/>
              </w:tabs>
              <w:spacing w:line="360" w:lineRule="exact"/>
              <w:rPr>
                <w:rFonts w:ascii="Arial" w:hAnsi="Arial" w:cs="Arial"/>
                <w:sz w:val="18"/>
                <w:szCs w:val="18"/>
              </w:rPr>
            </w:pPr>
          </w:p>
        </w:tc>
        <w:tc>
          <w:tcPr>
            <w:tcW w:w="1327" w:type="dxa"/>
            <w:tcBorders>
              <w:top w:val="nil"/>
              <w:bottom w:val="nil"/>
              <w:right w:val="nil"/>
            </w:tcBorders>
          </w:tcPr>
          <w:p w14:paraId="16395809" w14:textId="77777777" w:rsidR="003C2165" w:rsidRPr="002B4C3F" w:rsidRDefault="003C2165" w:rsidP="008E7D82">
            <w:pPr>
              <w:tabs>
                <w:tab w:val="decimal" w:pos="970"/>
              </w:tabs>
              <w:spacing w:line="360" w:lineRule="exact"/>
              <w:rPr>
                <w:rFonts w:ascii="Arial" w:hAnsi="Arial" w:cs="Arial"/>
                <w:sz w:val="18"/>
                <w:szCs w:val="18"/>
              </w:rPr>
            </w:pPr>
          </w:p>
        </w:tc>
        <w:tc>
          <w:tcPr>
            <w:tcW w:w="1328" w:type="dxa"/>
            <w:tcBorders>
              <w:top w:val="nil"/>
              <w:left w:val="nil"/>
              <w:bottom w:val="nil"/>
              <w:right w:val="nil"/>
            </w:tcBorders>
          </w:tcPr>
          <w:p w14:paraId="30F30D23" w14:textId="77777777" w:rsidR="003C2165" w:rsidRPr="002B4C3F" w:rsidRDefault="003C2165" w:rsidP="008E7D82">
            <w:pPr>
              <w:tabs>
                <w:tab w:val="decimal" w:pos="970"/>
              </w:tabs>
              <w:spacing w:line="360" w:lineRule="exact"/>
              <w:rPr>
                <w:rFonts w:ascii="Arial" w:hAnsi="Arial" w:cs="Arial"/>
                <w:sz w:val="18"/>
                <w:szCs w:val="18"/>
              </w:rPr>
            </w:pPr>
          </w:p>
        </w:tc>
      </w:tr>
      <w:tr w:rsidR="00EA2448" w:rsidRPr="002B4C3F" w14:paraId="305300FB" w14:textId="77777777" w:rsidTr="008E7D82">
        <w:tblPrEx>
          <w:tblLook w:val="04A0" w:firstRow="1" w:lastRow="0" w:firstColumn="1" w:lastColumn="0" w:noHBand="0" w:noVBand="1"/>
        </w:tblPrEx>
        <w:trPr>
          <w:trHeight w:val="90"/>
        </w:trPr>
        <w:tc>
          <w:tcPr>
            <w:tcW w:w="3870" w:type="dxa"/>
            <w:tcBorders>
              <w:top w:val="nil"/>
              <w:left w:val="nil"/>
              <w:bottom w:val="nil"/>
            </w:tcBorders>
            <w:noWrap/>
            <w:vAlign w:val="center"/>
            <w:hideMark/>
          </w:tcPr>
          <w:p w14:paraId="33739D98" w14:textId="77777777" w:rsidR="003C2165" w:rsidRPr="002B4C3F" w:rsidRDefault="003C2165" w:rsidP="008E7D82">
            <w:pPr>
              <w:tabs>
                <w:tab w:val="left" w:pos="6030"/>
              </w:tabs>
              <w:spacing w:line="360" w:lineRule="exact"/>
              <w:rPr>
                <w:rFonts w:ascii="Arial" w:hAnsi="Arial" w:cs="Arial"/>
                <w:b/>
                <w:bCs/>
                <w:sz w:val="18"/>
                <w:szCs w:val="18"/>
              </w:rPr>
            </w:pPr>
            <w:r w:rsidRPr="002B4C3F">
              <w:rPr>
                <w:rFonts w:ascii="Arial" w:hAnsi="Arial" w:cs="Arial"/>
                <w:b/>
                <w:bCs/>
                <w:sz w:val="18"/>
                <w:szCs w:val="18"/>
              </w:rPr>
              <w:t>Revenues</w:t>
            </w:r>
          </w:p>
        </w:tc>
        <w:tc>
          <w:tcPr>
            <w:tcW w:w="1327" w:type="dxa"/>
          </w:tcPr>
          <w:p w14:paraId="7571A21D" w14:textId="77777777" w:rsidR="003C2165" w:rsidRPr="002B4C3F" w:rsidRDefault="003C2165" w:rsidP="008E7D82">
            <w:pPr>
              <w:tabs>
                <w:tab w:val="decimal" w:pos="970"/>
              </w:tabs>
              <w:spacing w:line="360" w:lineRule="exact"/>
              <w:rPr>
                <w:rFonts w:ascii="Arial" w:hAnsi="Arial" w:cs="Arial"/>
                <w:sz w:val="18"/>
                <w:szCs w:val="18"/>
              </w:rPr>
            </w:pPr>
          </w:p>
        </w:tc>
        <w:tc>
          <w:tcPr>
            <w:tcW w:w="1328" w:type="dxa"/>
          </w:tcPr>
          <w:p w14:paraId="236520D5" w14:textId="77777777" w:rsidR="003C2165" w:rsidRPr="002B4C3F" w:rsidRDefault="003C2165" w:rsidP="008E7D82">
            <w:pPr>
              <w:tabs>
                <w:tab w:val="decimal" w:pos="970"/>
              </w:tabs>
              <w:spacing w:line="360" w:lineRule="exact"/>
              <w:rPr>
                <w:rFonts w:ascii="Arial" w:hAnsi="Arial" w:cs="Arial"/>
                <w:sz w:val="18"/>
                <w:szCs w:val="18"/>
              </w:rPr>
            </w:pPr>
          </w:p>
        </w:tc>
        <w:tc>
          <w:tcPr>
            <w:tcW w:w="1327" w:type="dxa"/>
            <w:tcBorders>
              <w:top w:val="nil"/>
              <w:bottom w:val="nil"/>
              <w:right w:val="nil"/>
            </w:tcBorders>
          </w:tcPr>
          <w:p w14:paraId="79A94D3D" w14:textId="77777777" w:rsidR="003C2165" w:rsidRPr="002B4C3F" w:rsidRDefault="003C2165" w:rsidP="008E7D82">
            <w:pPr>
              <w:tabs>
                <w:tab w:val="decimal" w:pos="970"/>
              </w:tabs>
              <w:spacing w:line="360" w:lineRule="exact"/>
              <w:rPr>
                <w:rFonts w:ascii="Arial" w:hAnsi="Arial" w:cs="Arial"/>
                <w:sz w:val="18"/>
                <w:szCs w:val="18"/>
              </w:rPr>
            </w:pPr>
          </w:p>
        </w:tc>
        <w:tc>
          <w:tcPr>
            <w:tcW w:w="1328" w:type="dxa"/>
            <w:tcBorders>
              <w:top w:val="nil"/>
              <w:left w:val="nil"/>
              <w:bottom w:val="nil"/>
              <w:right w:val="nil"/>
            </w:tcBorders>
          </w:tcPr>
          <w:p w14:paraId="6F051066" w14:textId="77777777" w:rsidR="003C2165" w:rsidRPr="002B4C3F" w:rsidRDefault="003C2165" w:rsidP="008E7D82">
            <w:pPr>
              <w:tabs>
                <w:tab w:val="decimal" w:pos="970"/>
              </w:tabs>
              <w:spacing w:line="360" w:lineRule="exact"/>
              <w:rPr>
                <w:rFonts w:ascii="Arial" w:hAnsi="Arial" w:cs="Arial"/>
                <w:sz w:val="18"/>
                <w:szCs w:val="18"/>
              </w:rPr>
            </w:pPr>
          </w:p>
        </w:tc>
      </w:tr>
      <w:tr w:rsidR="00B41D8F" w:rsidRPr="002B4C3F" w14:paraId="287BD0F6" w14:textId="77777777" w:rsidTr="00B41D8F">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7B59749F" w14:textId="77777777" w:rsidR="00B41D8F" w:rsidRPr="002B4C3F" w:rsidRDefault="00B41D8F" w:rsidP="00B41D8F">
            <w:pPr>
              <w:tabs>
                <w:tab w:val="left" w:pos="6030"/>
              </w:tabs>
              <w:spacing w:line="360" w:lineRule="exact"/>
              <w:ind w:left="255" w:hanging="255"/>
              <w:rPr>
                <w:rFonts w:ascii="Arial" w:hAnsi="Arial" w:cs="Arial"/>
                <w:sz w:val="18"/>
                <w:szCs w:val="18"/>
              </w:rPr>
            </w:pPr>
            <w:r w:rsidRPr="002B4C3F">
              <w:rPr>
                <w:rFonts w:ascii="Arial" w:hAnsi="Arial" w:cs="Arial"/>
                <w:sz w:val="18"/>
                <w:szCs w:val="18"/>
              </w:rPr>
              <w:t xml:space="preserve">Revenue from sales and rendering of service </w:t>
            </w:r>
          </w:p>
        </w:tc>
        <w:tc>
          <w:tcPr>
            <w:tcW w:w="1327" w:type="dxa"/>
            <w:vAlign w:val="bottom"/>
          </w:tcPr>
          <w:p w14:paraId="31DBF6FE" w14:textId="43317BD9"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5E9F323B" w14:textId="2EE4AEF5"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397,659</w:t>
            </w:r>
          </w:p>
        </w:tc>
        <w:tc>
          <w:tcPr>
            <w:tcW w:w="1327" w:type="dxa"/>
            <w:tcBorders>
              <w:top w:val="nil"/>
              <w:bottom w:val="nil"/>
              <w:right w:val="nil"/>
            </w:tcBorders>
            <w:vAlign w:val="bottom"/>
          </w:tcPr>
          <w:p w14:paraId="1C56F7F9" w14:textId="4054B4D6"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4F73CC92" w14:textId="04CDF676"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41D8F" w:rsidRPr="002B4C3F" w14:paraId="31FF8804" w14:textId="77777777" w:rsidTr="00B41D8F">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310C31A1" w14:textId="77777777" w:rsidR="00B41D8F" w:rsidRPr="002B4C3F" w:rsidRDefault="00B41D8F" w:rsidP="00B41D8F">
            <w:pPr>
              <w:tabs>
                <w:tab w:val="left" w:pos="6030"/>
              </w:tabs>
              <w:spacing w:line="360" w:lineRule="exact"/>
              <w:rPr>
                <w:rFonts w:ascii="Arial" w:hAnsi="Arial" w:cs="Arial"/>
                <w:sz w:val="18"/>
                <w:szCs w:val="18"/>
              </w:rPr>
            </w:pPr>
            <w:r w:rsidRPr="002B4C3F">
              <w:rPr>
                <w:rFonts w:ascii="Arial" w:hAnsi="Arial" w:cs="Arial"/>
                <w:sz w:val="18"/>
                <w:szCs w:val="18"/>
              </w:rPr>
              <w:t>Other income</w:t>
            </w:r>
          </w:p>
        </w:tc>
        <w:tc>
          <w:tcPr>
            <w:tcW w:w="1327" w:type="dxa"/>
            <w:vAlign w:val="bottom"/>
          </w:tcPr>
          <w:p w14:paraId="3BD8B32C" w14:textId="5C691EC1"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035E75FB" w14:textId="4EE4A5E6"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12,136</w:t>
            </w:r>
          </w:p>
        </w:tc>
        <w:tc>
          <w:tcPr>
            <w:tcW w:w="1327" w:type="dxa"/>
            <w:tcBorders>
              <w:top w:val="nil"/>
              <w:bottom w:val="nil"/>
              <w:right w:val="nil"/>
            </w:tcBorders>
            <w:vAlign w:val="bottom"/>
          </w:tcPr>
          <w:p w14:paraId="59E0CD3D" w14:textId="0CAA4180"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202E79B3" w14:textId="6C74D09A"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41D8F" w:rsidRPr="002B4C3F" w14:paraId="62AD41A3" w14:textId="77777777" w:rsidTr="00B41D8F">
        <w:tblPrEx>
          <w:tblLook w:val="04A0" w:firstRow="1" w:lastRow="0" w:firstColumn="1" w:lastColumn="0" w:noHBand="0" w:noVBand="1"/>
        </w:tblPrEx>
        <w:trPr>
          <w:trHeight w:val="81"/>
        </w:trPr>
        <w:tc>
          <w:tcPr>
            <w:tcW w:w="3870" w:type="dxa"/>
            <w:tcBorders>
              <w:top w:val="nil"/>
              <w:left w:val="nil"/>
              <w:bottom w:val="nil"/>
            </w:tcBorders>
            <w:noWrap/>
            <w:vAlign w:val="center"/>
            <w:hideMark/>
          </w:tcPr>
          <w:p w14:paraId="3311DFF0" w14:textId="77777777" w:rsidR="00B41D8F" w:rsidRPr="002B4C3F" w:rsidRDefault="00B41D8F" w:rsidP="00B41D8F">
            <w:pPr>
              <w:tabs>
                <w:tab w:val="left" w:pos="6030"/>
              </w:tabs>
              <w:spacing w:line="360" w:lineRule="exact"/>
              <w:rPr>
                <w:rFonts w:ascii="Arial" w:hAnsi="Arial" w:cs="Arial"/>
                <w:b/>
                <w:bCs/>
                <w:sz w:val="18"/>
                <w:szCs w:val="18"/>
              </w:rPr>
            </w:pPr>
            <w:r w:rsidRPr="002B4C3F">
              <w:rPr>
                <w:rFonts w:ascii="Arial" w:hAnsi="Arial" w:cs="Arial"/>
                <w:b/>
                <w:bCs/>
                <w:sz w:val="18"/>
                <w:szCs w:val="18"/>
              </w:rPr>
              <w:t>Total revenues</w:t>
            </w:r>
          </w:p>
        </w:tc>
        <w:tc>
          <w:tcPr>
            <w:tcW w:w="1327" w:type="dxa"/>
            <w:vAlign w:val="bottom"/>
          </w:tcPr>
          <w:p w14:paraId="4FC8D5E6" w14:textId="47CDB3AB"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66C2BEFB" w14:textId="5E2711A7"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409,795</w:t>
            </w:r>
          </w:p>
        </w:tc>
        <w:tc>
          <w:tcPr>
            <w:tcW w:w="1327" w:type="dxa"/>
            <w:tcBorders>
              <w:top w:val="nil"/>
              <w:bottom w:val="nil"/>
              <w:right w:val="nil"/>
            </w:tcBorders>
            <w:vAlign w:val="bottom"/>
          </w:tcPr>
          <w:p w14:paraId="582588A3" w14:textId="7A9F881D"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32F7ACCF" w14:textId="58738593"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41D8F" w:rsidRPr="002B4C3F" w14:paraId="707097EF" w14:textId="77777777" w:rsidTr="00B41D8F">
        <w:tblPrEx>
          <w:tblLook w:val="04A0" w:firstRow="1" w:lastRow="0" w:firstColumn="1" w:lastColumn="0" w:noHBand="0" w:noVBand="1"/>
        </w:tblPrEx>
        <w:trPr>
          <w:trHeight w:val="117"/>
        </w:trPr>
        <w:tc>
          <w:tcPr>
            <w:tcW w:w="3870" w:type="dxa"/>
            <w:tcBorders>
              <w:top w:val="nil"/>
              <w:left w:val="nil"/>
              <w:bottom w:val="nil"/>
            </w:tcBorders>
            <w:noWrap/>
            <w:vAlign w:val="center"/>
            <w:hideMark/>
          </w:tcPr>
          <w:p w14:paraId="2BBBEC26" w14:textId="77777777" w:rsidR="00B41D8F" w:rsidRPr="002B4C3F" w:rsidRDefault="00B41D8F" w:rsidP="00B41D8F">
            <w:pPr>
              <w:tabs>
                <w:tab w:val="left" w:pos="6030"/>
              </w:tabs>
              <w:spacing w:line="360" w:lineRule="exact"/>
              <w:rPr>
                <w:rFonts w:ascii="Arial" w:hAnsi="Arial" w:cs="Arial"/>
                <w:b/>
                <w:bCs/>
                <w:sz w:val="18"/>
                <w:szCs w:val="18"/>
              </w:rPr>
            </w:pPr>
            <w:r w:rsidRPr="002B4C3F">
              <w:rPr>
                <w:rFonts w:ascii="Arial" w:hAnsi="Arial" w:cs="Arial"/>
                <w:b/>
                <w:bCs/>
                <w:sz w:val="18"/>
                <w:szCs w:val="18"/>
              </w:rPr>
              <w:t>Expenses</w:t>
            </w:r>
          </w:p>
        </w:tc>
        <w:tc>
          <w:tcPr>
            <w:tcW w:w="1327" w:type="dxa"/>
            <w:vAlign w:val="bottom"/>
          </w:tcPr>
          <w:p w14:paraId="635F30CA" w14:textId="7BA44E30" w:rsidR="00B41D8F" w:rsidRPr="002B4C3F" w:rsidRDefault="00B41D8F" w:rsidP="00B41D8F">
            <w:pPr>
              <w:tabs>
                <w:tab w:val="decimal" w:pos="970"/>
              </w:tabs>
              <w:spacing w:line="360" w:lineRule="exact"/>
              <w:ind w:right="-14"/>
              <w:rPr>
                <w:rFonts w:ascii="Arial" w:hAnsi="Arial" w:cs="Arial"/>
                <w:sz w:val="18"/>
                <w:szCs w:val="18"/>
              </w:rPr>
            </w:pPr>
          </w:p>
        </w:tc>
        <w:tc>
          <w:tcPr>
            <w:tcW w:w="1328" w:type="dxa"/>
            <w:vAlign w:val="bottom"/>
          </w:tcPr>
          <w:p w14:paraId="55DF9E0E" w14:textId="77777777" w:rsidR="00B41D8F" w:rsidRPr="002B4C3F" w:rsidRDefault="00B41D8F" w:rsidP="00B41D8F">
            <w:pPr>
              <w:tabs>
                <w:tab w:val="decimal" w:pos="970"/>
              </w:tabs>
              <w:spacing w:line="360" w:lineRule="exact"/>
              <w:ind w:right="-14"/>
              <w:rPr>
                <w:rFonts w:ascii="Arial" w:hAnsi="Arial" w:cs="Arial"/>
                <w:sz w:val="18"/>
                <w:szCs w:val="18"/>
              </w:rPr>
            </w:pPr>
          </w:p>
        </w:tc>
        <w:tc>
          <w:tcPr>
            <w:tcW w:w="1327" w:type="dxa"/>
            <w:tcBorders>
              <w:top w:val="nil"/>
              <w:bottom w:val="nil"/>
              <w:right w:val="nil"/>
            </w:tcBorders>
            <w:vAlign w:val="bottom"/>
          </w:tcPr>
          <w:p w14:paraId="7EBF75C5" w14:textId="77777777" w:rsidR="00B41D8F" w:rsidRPr="002B4C3F" w:rsidRDefault="00B41D8F" w:rsidP="00B41D8F">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vAlign w:val="bottom"/>
          </w:tcPr>
          <w:p w14:paraId="1215FBFB" w14:textId="77777777" w:rsidR="00B41D8F" w:rsidRPr="002B4C3F" w:rsidRDefault="00B41D8F" w:rsidP="00B41D8F">
            <w:pPr>
              <w:tabs>
                <w:tab w:val="decimal" w:pos="970"/>
              </w:tabs>
              <w:spacing w:line="360" w:lineRule="exact"/>
              <w:ind w:right="-14"/>
              <w:rPr>
                <w:rFonts w:ascii="Arial" w:hAnsi="Arial" w:cs="Arial"/>
                <w:sz w:val="18"/>
                <w:szCs w:val="18"/>
              </w:rPr>
            </w:pPr>
          </w:p>
        </w:tc>
      </w:tr>
      <w:tr w:rsidR="00B41D8F" w:rsidRPr="002B4C3F" w14:paraId="60DAB088" w14:textId="77777777" w:rsidTr="00B41D8F">
        <w:tblPrEx>
          <w:tblLook w:val="04A0" w:firstRow="1" w:lastRow="0" w:firstColumn="1" w:lastColumn="0" w:noHBand="0" w:noVBand="1"/>
        </w:tblPrEx>
        <w:trPr>
          <w:trHeight w:val="108"/>
        </w:trPr>
        <w:tc>
          <w:tcPr>
            <w:tcW w:w="3870" w:type="dxa"/>
            <w:tcBorders>
              <w:top w:val="nil"/>
              <w:left w:val="nil"/>
              <w:bottom w:val="nil"/>
            </w:tcBorders>
            <w:noWrap/>
            <w:vAlign w:val="center"/>
            <w:hideMark/>
          </w:tcPr>
          <w:p w14:paraId="2A819E2B" w14:textId="77777777" w:rsidR="00B41D8F" w:rsidRPr="002B4C3F" w:rsidRDefault="00B41D8F" w:rsidP="00B41D8F">
            <w:pPr>
              <w:tabs>
                <w:tab w:val="left" w:pos="6030"/>
              </w:tabs>
              <w:spacing w:line="360" w:lineRule="exact"/>
              <w:rPr>
                <w:rFonts w:ascii="Arial" w:hAnsi="Arial" w:cs="Arial"/>
                <w:sz w:val="18"/>
                <w:szCs w:val="18"/>
              </w:rPr>
            </w:pPr>
            <w:r w:rsidRPr="002B4C3F">
              <w:rPr>
                <w:rFonts w:ascii="Arial" w:hAnsi="Arial" w:cs="Arial"/>
                <w:sz w:val="18"/>
                <w:szCs w:val="18"/>
              </w:rPr>
              <w:t>Cost of sales and rendering of service</w:t>
            </w:r>
          </w:p>
        </w:tc>
        <w:tc>
          <w:tcPr>
            <w:tcW w:w="1327" w:type="dxa"/>
            <w:vAlign w:val="bottom"/>
          </w:tcPr>
          <w:p w14:paraId="499D924A" w14:textId="69587C40"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3D020357" w14:textId="0B2AFC97"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276,493</w:t>
            </w:r>
          </w:p>
        </w:tc>
        <w:tc>
          <w:tcPr>
            <w:tcW w:w="1327" w:type="dxa"/>
            <w:tcBorders>
              <w:top w:val="nil"/>
              <w:bottom w:val="nil"/>
              <w:right w:val="nil"/>
            </w:tcBorders>
            <w:vAlign w:val="bottom"/>
          </w:tcPr>
          <w:p w14:paraId="1146EE02" w14:textId="5535BEB7"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69258E8D" w14:textId="62D84C51"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41D8F" w:rsidRPr="002B4C3F" w14:paraId="426373AE" w14:textId="77777777" w:rsidTr="00B41D8F">
        <w:tblPrEx>
          <w:tblLook w:val="04A0" w:firstRow="1" w:lastRow="0" w:firstColumn="1" w:lastColumn="0" w:noHBand="0" w:noVBand="1"/>
        </w:tblPrEx>
        <w:trPr>
          <w:trHeight w:val="99"/>
        </w:trPr>
        <w:tc>
          <w:tcPr>
            <w:tcW w:w="3870" w:type="dxa"/>
            <w:tcBorders>
              <w:top w:val="nil"/>
              <w:left w:val="nil"/>
              <w:bottom w:val="nil"/>
            </w:tcBorders>
            <w:noWrap/>
            <w:vAlign w:val="center"/>
            <w:hideMark/>
          </w:tcPr>
          <w:p w14:paraId="40B32E2B" w14:textId="77777777" w:rsidR="00B41D8F" w:rsidRPr="002B4C3F" w:rsidRDefault="00B41D8F" w:rsidP="00B41D8F">
            <w:pPr>
              <w:tabs>
                <w:tab w:val="left" w:pos="6030"/>
              </w:tabs>
              <w:spacing w:line="360" w:lineRule="exact"/>
              <w:rPr>
                <w:rFonts w:ascii="Arial" w:hAnsi="Arial" w:cs="Arial"/>
                <w:sz w:val="18"/>
                <w:szCs w:val="18"/>
              </w:rPr>
            </w:pPr>
            <w:r w:rsidRPr="002B4C3F">
              <w:rPr>
                <w:rFonts w:ascii="Arial" w:hAnsi="Arial" w:cs="Arial"/>
                <w:sz w:val="18"/>
                <w:szCs w:val="18"/>
              </w:rPr>
              <w:t>Selling expenses</w:t>
            </w:r>
          </w:p>
        </w:tc>
        <w:tc>
          <w:tcPr>
            <w:tcW w:w="1327" w:type="dxa"/>
            <w:vAlign w:val="bottom"/>
          </w:tcPr>
          <w:p w14:paraId="34FEFC84" w14:textId="02A383FD"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352A2613" w14:textId="3BA89DBD"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36,447</w:t>
            </w:r>
          </w:p>
        </w:tc>
        <w:tc>
          <w:tcPr>
            <w:tcW w:w="1327" w:type="dxa"/>
            <w:tcBorders>
              <w:top w:val="nil"/>
              <w:bottom w:val="nil"/>
              <w:right w:val="nil"/>
            </w:tcBorders>
            <w:vAlign w:val="bottom"/>
          </w:tcPr>
          <w:p w14:paraId="2D0383BD" w14:textId="09E247D4"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7AE1C585" w14:textId="1EF49931"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41D8F" w:rsidRPr="002B4C3F" w14:paraId="0CD736D0" w14:textId="77777777" w:rsidTr="00B41D8F">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7C59B77E" w14:textId="77777777" w:rsidR="00B41D8F" w:rsidRPr="002B4C3F" w:rsidRDefault="00B41D8F" w:rsidP="00B41D8F">
            <w:pPr>
              <w:tabs>
                <w:tab w:val="left" w:pos="6030"/>
              </w:tabs>
              <w:spacing w:line="360" w:lineRule="exact"/>
              <w:rPr>
                <w:rFonts w:ascii="Arial" w:hAnsi="Arial" w:cs="Arial"/>
                <w:sz w:val="18"/>
                <w:szCs w:val="18"/>
              </w:rPr>
            </w:pPr>
            <w:r w:rsidRPr="002B4C3F">
              <w:rPr>
                <w:rFonts w:ascii="Arial" w:hAnsi="Arial" w:cs="Arial"/>
                <w:sz w:val="18"/>
                <w:szCs w:val="18"/>
              </w:rPr>
              <w:t xml:space="preserve">Administrative expenses </w:t>
            </w:r>
          </w:p>
        </w:tc>
        <w:tc>
          <w:tcPr>
            <w:tcW w:w="1327" w:type="dxa"/>
            <w:vAlign w:val="bottom"/>
          </w:tcPr>
          <w:p w14:paraId="18E16273" w14:textId="560B2121"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198A8B0E" w14:textId="0C0BBFA0"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75,395</w:t>
            </w:r>
          </w:p>
        </w:tc>
        <w:tc>
          <w:tcPr>
            <w:tcW w:w="1327" w:type="dxa"/>
            <w:tcBorders>
              <w:top w:val="nil"/>
              <w:bottom w:val="nil"/>
              <w:right w:val="nil"/>
            </w:tcBorders>
            <w:vAlign w:val="bottom"/>
          </w:tcPr>
          <w:p w14:paraId="7305512E" w14:textId="48EA3F38"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2E083B49" w14:textId="28A5B782"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41D8F" w:rsidRPr="002B4C3F" w14:paraId="0F7CDCFB" w14:textId="77777777" w:rsidTr="00B41D8F">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375E947E" w14:textId="77777777" w:rsidR="00B41D8F" w:rsidRPr="002B4C3F" w:rsidRDefault="00B41D8F" w:rsidP="00B41D8F">
            <w:pPr>
              <w:tabs>
                <w:tab w:val="left" w:pos="6030"/>
              </w:tabs>
              <w:spacing w:line="360" w:lineRule="exact"/>
              <w:rPr>
                <w:rFonts w:ascii="Arial" w:hAnsi="Arial" w:cs="Arial"/>
                <w:b/>
                <w:bCs/>
                <w:sz w:val="18"/>
                <w:szCs w:val="18"/>
              </w:rPr>
            </w:pPr>
            <w:r w:rsidRPr="002B4C3F">
              <w:rPr>
                <w:rFonts w:ascii="Arial" w:hAnsi="Arial" w:cs="Arial"/>
                <w:b/>
                <w:bCs/>
                <w:sz w:val="18"/>
                <w:szCs w:val="18"/>
              </w:rPr>
              <w:t>Total expenses</w:t>
            </w:r>
          </w:p>
        </w:tc>
        <w:tc>
          <w:tcPr>
            <w:tcW w:w="1327" w:type="dxa"/>
            <w:vAlign w:val="bottom"/>
          </w:tcPr>
          <w:p w14:paraId="427371D3" w14:textId="0402CCE1"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61E29380" w14:textId="09A60989"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388,335</w:t>
            </w:r>
          </w:p>
        </w:tc>
        <w:tc>
          <w:tcPr>
            <w:tcW w:w="1327" w:type="dxa"/>
            <w:tcBorders>
              <w:top w:val="nil"/>
              <w:bottom w:val="nil"/>
              <w:right w:val="nil"/>
            </w:tcBorders>
            <w:vAlign w:val="bottom"/>
          </w:tcPr>
          <w:p w14:paraId="4C418C43" w14:textId="5D8831D1"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09AEBC5C" w14:textId="787DAD5F" w:rsidR="00B41D8F" w:rsidRPr="002B4C3F" w:rsidRDefault="00B41D8F" w:rsidP="00B41D8F">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41D8F" w:rsidRPr="002B4C3F" w14:paraId="13778FFA" w14:textId="77777777" w:rsidTr="00B41D8F">
        <w:tblPrEx>
          <w:tblLook w:val="04A0" w:firstRow="1" w:lastRow="0" w:firstColumn="1" w:lastColumn="0" w:noHBand="0" w:noVBand="1"/>
        </w:tblPrEx>
        <w:trPr>
          <w:trHeight w:val="57"/>
        </w:trPr>
        <w:tc>
          <w:tcPr>
            <w:tcW w:w="3870" w:type="dxa"/>
            <w:tcBorders>
              <w:top w:val="nil"/>
              <w:left w:val="nil"/>
              <w:bottom w:val="nil"/>
            </w:tcBorders>
            <w:noWrap/>
            <w:vAlign w:val="center"/>
          </w:tcPr>
          <w:p w14:paraId="44364E91" w14:textId="77777777" w:rsidR="00B41D8F" w:rsidRPr="002B4C3F" w:rsidRDefault="00B41D8F" w:rsidP="00B41D8F">
            <w:pPr>
              <w:tabs>
                <w:tab w:val="left" w:pos="6030"/>
              </w:tabs>
              <w:spacing w:line="360" w:lineRule="exact"/>
              <w:rPr>
                <w:rFonts w:ascii="Arial" w:hAnsi="Arial" w:cs="Arial"/>
                <w:b/>
                <w:bCs/>
                <w:sz w:val="18"/>
                <w:szCs w:val="18"/>
              </w:rPr>
            </w:pPr>
            <w:r w:rsidRPr="002B4C3F">
              <w:rPr>
                <w:rFonts w:ascii="Arial" w:hAnsi="Arial" w:cs="Arial"/>
                <w:b/>
                <w:bCs/>
                <w:sz w:val="18"/>
                <w:szCs w:val="18"/>
              </w:rPr>
              <w:t>Profit from operating activities</w:t>
            </w:r>
          </w:p>
        </w:tc>
        <w:tc>
          <w:tcPr>
            <w:tcW w:w="1327" w:type="dxa"/>
            <w:vAlign w:val="bottom"/>
          </w:tcPr>
          <w:p w14:paraId="7270F228" w14:textId="7A7A8EB4"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7206CE6E" w14:textId="46FA9F62"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21,460</w:t>
            </w:r>
          </w:p>
        </w:tc>
        <w:tc>
          <w:tcPr>
            <w:tcW w:w="1327" w:type="dxa"/>
            <w:tcBorders>
              <w:top w:val="nil"/>
              <w:bottom w:val="nil"/>
              <w:right w:val="nil"/>
            </w:tcBorders>
            <w:vAlign w:val="bottom"/>
          </w:tcPr>
          <w:p w14:paraId="0A2A535E" w14:textId="4CEBFD09"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14CCE4F0" w14:textId="087109BB"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41D8F" w:rsidRPr="002B4C3F" w14:paraId="7F73EA86" w14:textId="77777777" w:rsidTr="00B41D8F">
        <w:tblPrEx>
          <w:tblLook w:val="04A0" w:firstRow="1" w:lastRow="0" w:firstColumn="1" w:lastColumn="0" w:noHBand="0" w:noVBand="1"/>
        </w:tblPrEx>
        <w:trPr>
          <w:trHeight w:val="57"/>
        </w:trPr>
        <w:tc>
          <w:tcPr>
            <w:tcW w:w="3870" w:type="dxa"/>
            <w:tcBorders>
              <w:top w:val="nil"/>
              <w:left w:val="nil"/>
              <w:bottom w:val="nil"/>
            </w:tcBorders>
            <w:noWrap/>
            <w:vAlign w:val="center"/>
          </w:tcPr>
          <w:p w14:paraId="6CDB138E" w14:textId="77777777" w:rsidR="00B41D8F" w:rsidRPr="002B4C3F" w:rsidRDefault="00B41D8F" w:rsidP="00B41D8F">
            <w:pPr>
              <w:tabs>
                <w:tab w:val="left" w:pos="6030"/>
              </w:tabs>
              <w:spacing w:line="360" w:lineRule="exact"/>
              <w:rPr>
                <w:rFonts w:ascii="Arial" w:hAnsi="Arial" w:cs="Arial"/>
                <w:sz w:val="18"/>
                <w:szCs w:val="18"/>
              </w:rPr>
            </w:pPr>
            <w:r w:rsidRPr="002B4C3F">
              <w:rPr>
                <w:rFonts w:ascii="Arial" w:hAnsi="Arial" w:cs="Arial"/>
                <w:sz w:val="18"/>
                <w:szCs w:val="18"/>
              </w:rPr>
              <w:t>Finance cost</w:t>
            </w:r>
          </w:p>
        </w:tc>
        <w:tc>
          <w:tcPr>
            <w:tcW w:w="1327" w:type="dxa"/>
            <w:vAlign w:val="bottom"/>
          </w:tcPr>
          <w:p w14:paraId="2B8A0F18" w14:textId="4AC18DB8" w:rsidR="00B41D8F" w:rsidRPr="002B4C3F" w:rsidRDefault="00B41D8F" w:rsidP="00B41D8F">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6A71E3C2" w14:textId="6C4B2BFB" w:rsidR="00B41D8F" w:rsidRPr="002B4C3F" w:rsidRDefault="00B41D8F" w:rsidP="00B41D8F">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(95)</w:t>
            </w:r>
          </w:p>
        </w:tc>
        <w:tc>
          <w:tcPr>
            <w:tcW w:w="1327" w:type="dxa"/>
            <w:tcBorders>
              <w:top w:val="nil"/>
              <w:bottom w:val="nil"/>
              <w:right w:val="nil"/>
            </w:tcBorders>
            <w:vAlign w:val="bottom"/>
          </w:tcPr>
          <w:p w14:paraId="2E3B73BA" w14:textId="14572182" w:rsidR="00B41D8F" w:rsidRPr="002B4C3F" w:rsidRDefault="00B41D8F" w:rsidP="00B41D8F">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39D36FC7" w14:textId="738EF3EB" w:rsidR="00B41D8F" w:rsidRPr="002B4C3F" w:rsidRDefault="00B41D8F" w:rsidP="00B41D8F">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41D8F" w:rsidRPr="002B4C3F" w14:paraId="43BF1A3F" w14:textId="77777777" w:rsidTr="00B41D8F">
        <w:tblPrEx>
          <w:tblLook w:val="04A0" w:firstRow="1" w:lastRow="0" w:firstColumn="1" w:lastColumn="0" w:noHBand="0" w:noVBand="1"/>
        </w:tblPrEx>
        <w:trPr>
          <w:trHeight w:val="57"/>
        </w:trPr>
        <w:tc>
          <w:tcPr>
            <w:tcW w:w="3870" w:type="dxa"/>
            <w:tcBorders>
              <w:top w:val="nil"/>
              <w:left w:val="nil"/>
              <w:bottom w:val="nil"/>
            </w:tcBorders>
            <w:noWrap/>
            <w:vAlign w:val="center"/>
          </w:tcPr>
          <w:p w14:paraId="1CF91097" w14:textId="77777777" w:rsidR="00B41D8F" w:rsidRPr="002B4C3F" w:rsidRDefault="00B41D8F" w:rsidP="00B41D8F">
            <w:pPr>
              <w:tabs>
                <w:tab w:val="left" w:pos="6030"/>
              </w:tabs>
              <w:spacing w:line="360" w:lineRule="exact"/>
              <w:ind w:left="255" w:hanging="255"/>
              <w:rPr>
                <w:rFonts w:ascii="Arial" w:hAnsi="Arial" w:cs="Arial"/>
                <w:b/>
                <w:bCs/>
                <w:sz w:val="18"/>
                <w:szCs w:val="18"/>
              </w:rPr>
            </w:pPr>
            <w:r w:rsidRPr="002B4C3F">
              <w:rPr>
                <w:rFonts w:ascii="Arial" w:hAnsi="Arial" w:cs="Arial"/>
                <w:b/>
                <w:bCs/>
                <w:sz w:val="18"/>
                <w:szCs w:val="18"/>
              </w:rPr>
              <w:t>Profit before income tax from discontinued operations</w:t>
            </w:r>
          </w:p>
        </w:tc>
        <w:tc>
          <w:tcPr>
            <w:tcW w:w="1327" w:type="dxa"/>
            <w:vAlign w:val="bottom"/>
          </w:tcPr>
          <w:p w14:paraId="19FE38B7" w14:textId="7E66AF45"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4E6D56DF" w14:textId="18A209F5"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21,365</w:t>
            </w:r>
          </w:p>
        </w:tc>
        <w:tc>
          <w:tcPr>
            <w:tcW w:w="1327" w:type="dxa"/>
            <w:tcBorders>
              <w:top w:val="nil"/>
              <w:bottom w:val="nil"/>
              <w:right w:val="nil"/>
            </w:tcBorders>
            <w:vAlign w:val="bottom"/>
          </w:tcPr>
          <w:p w14:paraId="53AA9069" w14:textId="6DAD2688"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5172FF75" w14:textId="4E3065EC" w:rsidR="00B41D8F" w:rsidRPr="002B4C3F" w:rsidRDefault="00B41D8F" w:rsidP="00B41D8F">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70A47" w:rsidRPr="002B4C3F" w14:paraId="766DE2D2" w14:textId="77777777" w:rsidTr="00B70A47">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155ECE90" w14:textId="77777777" w:rsidR="00B70A47" w:rsidRPr="002B4C3F" w:rsidRDefault="00B70A47" w:rsidP="00B70A47">
            <w:pPr>
              <w:tabs>
                <w:tab w:val="left" w:pos="6030"/>
              </w:tabs>
              <w:spacing w:line="360" w:lineRule="exact"/>
              <w:rPr>
                <w:rFonts w:ascii="Arial" w:hAnsi="Arial" w:cs="Arial"/>
                <w:sz w:val="18"/>
                <w:szCs w:val="18"/>
              </w:rPr>
            </w:pPr>
            <w:r w:rsidRPr="002B4C3F">
              <w:rPr>
                <w:rFonts w:ascii="Arial" w:hAnsi="Arial" w:cs="Arial"/>
                <w:sz w:val="18"/>
                <w:szCs w:val="18"/>
              </w:rPr>
              <w:t xml:space="preserve">Income tax expenses </w:t>
            </w:r>
          </w:p>
        </w:tc>
        <w:tc>
          <w:tcPr>
            <w:tcW w:w="1327" w:type="dxa"/>
            <w:vAlign w:val="bottom"/>
          </w:tcPr>
          <w:p w14:paraId="71271E76" w14:textId="445EEBB1" w:rsidR="00B70A47" w:rsidRPr="002B4C3F" w:rsidRDefault="00B70A47" w:rsidP="00B70A47">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04C87EE5" w14:textId="1FF1D99A" w:rsidR="00B70A47" w:rsidRPr="002B4C3F" w:rsidRDefault="00B70A47" w:rsidP="00B70A47">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(2,207)</w:t>
            </w:r>
          </w:p>
        </w:tc>
        <w:tc>
          <w:tcPr>
            <w:tcW w:w="1327" w:type="dxa"/>
            <w:tcBorders>
              <w:top w:val="nil"/>
              <w:bottom w:val="nil"/>
              <w:right w:val="nil"/>
            </w:tcBorders>
            <w:vAlign w:val="bottom"/>
          </w:tcPr>
          <w:p w14:paraId="1AB8CB92" w14:textId="26AC12FD" w:rsidR="00B70A47" w:rsidRPr="002B4C3F" w:rsidRDefault="00B70A47" w:rsidP="00B70A47">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3E66523E" w14:textId="31C2E9C6" w:rsidR="00B70A47" w:rsidRPr="002B4C3F" w:rsidRDefault="00B70A47" w:rsidP="00B70A47">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70A47" w:rsidRPr="002B4C3F" w14:paraId="70363F3E" w14:textId="77777777" w:rsidTr="00B70A47">
        <w:tblPrEx>
          <w:tblLook w:val="04A0" w:firstRow="1" w:lastRow="0" w:firstColumn="1" w:lastColumn="0" w:noHBand="0" w:noVBand="1"/>
        </w:tblPrEx>
        <w:trPr>
          <w:trHeight w:val="63"/>
        </w:trPr>
        <w:tc>
          <w:tcPr>
            <w:tcW w:w="3870" w:type="dxa"/>
            <w:tcBorders>
              <w:top w:val="nil"/>
              <w:left w:val="nil"/>
              <w:bottom w:val="nil"/>
            </w:tcBorders>
            <w:noWrap/>
            <w:vAlign w:val="center"/>
          </w:tcPr>
          <w:p w14:paraId="70A38B5F" w14:textId="3E4A88BB" w:rsidR="00B70A47" w:rsidRPr="002B4C3F" w:rsidRDefault="00B70A47" w:rsidP="00B70A47">
            <w:pPr>
              <w:tabs>
                <w:tab w:val="left" w:pos="6030"/>
              </w:tabs>
              <w:spacing w:line="360" w:lineRule="exact"/>
              <w:ind w:left="255" w:hanging="255"/>
              <w:rPr>
                <w:rFonts w:ascii="Arial" w:hAnsi="Arial" w:cs="Arial"/>
                <w:b/>
                <w:bCs/>
                <w:sz w:val="18"/>
                <w:szCs w:val="18"/>
              </w:rPr>
            </w:pPr>
            <w:r w:rsidRPr="002B4C3F">
              <w:rPr>
                <w:rFonts w:ascii="Arial" w:hAnsi="Arial" w:cs="Arial"/>
                <w:b/>
                <w:bCs/>
                <w:sz w:val="18"/>
                <w:szCs w:val="18"/>
              </w:rPr>
              <w:t>Profit for the period from discontinued operations</w:t>
            </w:r>
          </w:p>
        </w:tc>
        <w:tc>
          <w:tcPr>
            <w:tcW w:w="1327" w:type="dxa"/>
            <w:vAlign w:val="bottom"/>
          </w:tcPr>
          <w:p w14:paraId="4D26A9BB" w14:textId="0884C86F" w:rsidR="00B70A47" w:rsidRPr="002B4C3F" w:rsidRDefault="00B70A47" w:rsidP="00B70A47">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405CA4AB" w14:textId="51F2138F" w:rsidR="00B70A47" w:rsidRPr="002B4C3F" w:rsidRDefault="00B70A47" w:rsidP="00B70A47">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19,158</w:t>
            </w:r>
          </w:p>
        </w:tc>
        <w:tc>
          <w:tcPr>
            <w:tcW w:w="1327" w:type="dxa"/>
            <w:tcBorders>
              <w:top w:val="nil"/>
              <w:bottom w:val="nil"/>
              <w:right w:val="nil"/>
            </w:tcBorders>
            <w:vAlign w:val="bottom"/>
          </w:tcPr>
          <w:p w14:paraId="3D261767" w14:textId="326136D3" w:rsidR="00B70A47" w:rsidRPr="002B4C3F" w:rsidRDefault="00B70A47" w:rsidP="00B70A47">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795C97BE" w14:textId="1D8F1F02" w:rsidR="00B70A47" w:rsidRPr="002B4C3F" w:rsidRDefault="00B70A47" w:rsidP="00B70A47">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EA2448" w:rsidRPr="002B4C3F" w14:paraId="735960E1" w14:textId="77777777" w:rsidTr="008E7D82">
        <w:tblPrEx>
          <w:tblLook w:val="04A0" w:firstRow="1" w:lastRow="0" w:firstColumn="1" w:lastColumn="0" w:noHBand="0" w:noVBand="1"/>
        </w:tblPrEx>
        <w:trPr>
          <w:trHeight w:val="351"/>
        </w:trPr>
        <w:tc>
          <w:tcPr>
            <w:tcW w:w="3870" w:type="dxa"/>
            <w:tcBorders>
              <w:top w:val="nil"/>
              <w:left w:val="nil"/>
              <w:bottom w:val="nil"/>
            </w:tcBorders>
            <w:noWrap/>
            <w:vAlign w:val="center"/>
          </w:tcPr>
          <w:p w14:paraId="6C252B07" w14:textId="77777777" w:rsidR="00B65CB5" w:rsidRPr="002B4C3F" w:rsidRDefault="00B65CB5" w:rsidP="008E7D82">
            <w:pPr>
              <w:tabs>
                <w:tab w:val="left" w:pos="6030"/>
              </w:tabs>
              <w:spacing w:line="360" w:lineRule="exact"/>
              <w:rPr>
                <w:rFonts w:ascii="Arial" w:hAnsi="Arial" w:cs="Arial"/>
                <w:b/>
                <w:bCs/>
                <w:sz w:val="18"/>
                <w:szCs w:val="18"/>
              </w:rPr>
            </w:pPr>
          </w:p>
        </w:tc>
        <w:tc>
          <w:tcPr>
            <w:tcW w:w="1327" w:type="dxa"/>
          </w:tcPr>
          <w:p w14:paraId="68F08EF8"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8" w:type="dxa"/>
            <w:vAlign w:val="bottom"/>
          </w:tcPr>
          <w:p w14:paraId="6FA9C1CB"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7" w:type="dxa"/>
            <w:tcBorders>
              <w:top w:val="nil"/>
              <w:bottom w:val="nil"/>
              <w:right w:val="nil"/>
            </w:tcBorders>
          </w:tcPr>
          <w:p w14:paraId="5E7C72B1"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6748EA82" w14:textId="77777777" w:rsidR="00B65CB5" w:rsidRPr="002B4C3F" w:rsidRDefault="00B65CB5" w:rsidP="008E7D82">
            <w:pPr>
              <w:tabs>
                <w:tab w:val="decimal" w:pos="970"/>
              </w:tabs>
              <w:spacing w:line="360" w:lineRule="exact"/>
              <w:ind w:right="-14"/>
              <w:rPr>
                <w:rFonts w:ascii="Arial" w:hAnsi="Arial" w:cs="Arial"/>
                <w:sz w:val="18"/>
                <w:szCs w:val="18"/>
              </w:rPr>
            </w:pPr>
          </w:p>
        </w:tc>
      </w:tr>
      <w:tr w:rsidR="00EA2448" w:rsidRPr="002B4C3F" w14:paraId="7AA89569" w14:textId="77777777" w:rsidTr="008E7D82">
        <w:tblPrEx>
          <w:tblLook w:val="04A0" w:firstRow="1" w:lastRow="0" w:firstColumn="1" w:lastColumn="0" w:noHBand="0" w:noVBand="1"/>
        </w:tblPrEx>
        <w:trPr>
          <w:trHeight w:val="351"/>
        </w:trPr>
        <w:tc>
          <w:tcPr>
            <w:tcW w:w="3870" w:type="dxa"/>
            <w:tcBorders>
              <w:top w:val="nil"/>
              <w:left w:val="nil"/>
              <w:bottom w:val="nil"/>
            </w:tcBorders>
            <w:noWrap/>
            <w:vAlign w:val="center"/>
          </w:tcPr>
          <w:p w14:paraId="46E687E8" w14:textId="77777777" w:rsidR="00B65CB5" w:rsidRPr="002B4C3F" w:rsidRDefault="00B65CB5" w:rsidP="008E7D82">
            <w:pPr>
              <w:tabs>
                <w:tab w:val="left" w:pos="6030"/>
              </w:tabs>
              <w:spacing w:line="360" w:lineRule="exact"/>
              <w:ind w:left="255" w:hanging="255"/>
              <w:rPr>
                <w:rFonts w:ascii="Arial" w:hAnsi="Arial" w:cs="Arial"/>
                <w:sz w:val="18"/>
                <w:szCs w:val="18"/>
              </w:rPr>
            </w:pPr>
            <w:r w:rsidRPr="002B4C3F">
              <w:rPr>
                <w:rFonts w:ascii="Arial" w:hAnsi="Arial" w:cs="Arial"/>
                <w:sz w:val="18"/>
                <w:szCs w:val="18"/>
              </w:rPr>
              <w:t>Other comprehensive income from discontinued operations</w:t>
            </w:r>
          </w:p>
        </w:tc>
        <w:tc>
          <w:tcPr>
            <w:tcW w:w="1327" w:type="dxa"/>
          </w:tcPr>
          <w:p w14:paraId="6E3A24C5" w14:textId="77777777" w:rsidR="00B65CB5" w:rsidRPr="002B4C3F" w:rsidRDefault="00B65CB5" w:rsidP="008E7D82">
            <w:pPr>
              <w:pBdr>
                <w:bottom w:val="single" w:sz="4" w:space="1" w:color="auto"/>
              </w:pBdr>
              <w:tabs>
                <w:tab w:val="decimal" w:pos="970"/>
              </w:tabs>
              <w:spacing w:line="360" w:lineRule="exact"/>
              <w:ind w:right="-14"/>
              <w:rPr>
                <w:rFonts w:ascii="Arial" w:hAnsi="Arial" w:cs="Arial"/>
                <w:sz w:val="18"/>
                <w:szCs w:val="18"/>
              </w:rPr>
            </w:pPr>
          </w:p>
          <w:p w14:paraId="2204215E" w14:textId="46F2DDF7" w:rsidR="00B65CB5" w:rsidRPr="002B4C3F" w:rsidRDefault="00B65CB5" w:rsidP="008E7D82">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513098B0" w14:textId="3993E444" w:rsidR="00B65CB5" w:rsidRPr="002B4C3F" w:rsidRDefault="00B65CB5" w:rsidP="008E7D82">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7" w:type="dxa"/>
            <w:tcBorders>
              <w:top w:val="nil"/>
              <w:bottom w:val="nil"/>
              <w:right w:val="nil"/>
            </w:tcBorders>
          </w:tcPr>
          <w:p w14:paraId="0C0B2CD2" w14:textId="77777777" w:rsidR="00B65CB5" w:rsidRPr="002B4C3F" w:rsidRDefault="00B65CB5" w:rsidP="008E7D82">
            <w:pPr>
              <w:pBdr>
                <w:bottom w:val="single" w:sz="4" w:space="1" w:color="auto"/>
              </w:pBdr>
              <w:tabs>
                <w:tab w:val="decimal" w:pos="970"/>
              </w:tabs>
              <w:spacing w:line="360" w:lineRule="exact"/>
              <w:ind w:right="-14"/>
              <w:rPr>
                <w:rFonts w:ascii="Arial" w:hAnsi="Arial" w:cs="Arial"/>
                <w:sz w:val="18"/>
                <w:szCs w:val="18"/>
              </w:rPr>
            </w:pPr>
          </w:p>
          <w:p w14:paraId="550E50A2" w14:textId="3EA64754" w:rsidR="00B65CB5" w:rsidRPr="002B4C3F" w:rsidRDefault="00B65CB5" w:rsidP="008E7D82">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tcPr>
          <w:p w14:paraId="155E2B69" w14:textId="77777777" w:rsidR="00B65CB5" w:rsidRPr="002B4C3F" w:rsidRDefault="00B65CB5" w:rsidP="008E7D82">
            <w:pPr>
              <w:pBdr>
                <w:bottom w:val="single" w:sz="4" w:space="1" w:color="auto"/>
              </w:pBdr>
              <w:tabs>
                <w:tab w:val="decimal" w:pos="970"/>
              </w:tabs>
              <w:spacing w:line="360" w:lineRule="exact"/>
              <w:ind w:right="-14"/>
              <w:rPr>
                <w:rFonts w:ascii="Arial" w:hAnsi="Arial" w:cs="Arial"/>
                <w:sz w:val="18"/>
                <w:szCs w:val="18"/>
              </w:rPr>
            </w:pPr>
          </w:p>
          <w:p w14:paraId="04743F2F" w14:textId="08F0B50B" w:rsidR="00B65CB5" w:rsidRPr="002B4C3F" w:rsidRDefault="00B65CB5" w:rsidP="008E7D82">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EA2448" w:rsidRPr="002B4C3F" w14:paraId="256011AD" w14:textId="77777777" w:rsidTr="008E7D82">
        <w:tblPrEx>
          <w:tblLook w:val="04A0" w:firstRow="1" w:lastRow="0" w:firstColumn="1" w:lastColumn="0" w:noHBand="0" w:noVBand="1"/>
        </w:tblPrEx>
        <w:trPr>
          <w:trHeight w:val="351"/>
        </w:trPr>
        <w:tc>
          <w:tcPr>
            <w:tcW w:w="3870" w:type="dxa"/>
            <w:tcBorders>
              <w:top w:val="nil"/>
              <w:left w:val="nil"/>
              <w:bottom w:val="nil"/>
            </w:tcBorders>
            <w:noWrap/>
            <w:vAlign w:val="center"/>
          </w:tcPr>
          <w:p w14:paraId="3078C4D9" w14:textId="77777777" w:rsidR="00B65CB5" w:rsidRPr="002B4C3F" w:rsidRDefault="00B65CB5" w:rsidP="008E7D82">
            <w:pPr>
              <w:tabs>
                <w:tab w:val="left" w:pos="6030"/>
              </w:tabs>
              <w:spacing w:line="360" w:lineRule="exact"/>
              <w:ind w:left="255" w:hanging="255"/>
              <w:rPr>
                <w:rFonts w:ascii="Arial" w:hAnsi="Arial" w:cs="Arial"/>
                <w:b/>
                <w:bCs/>
                <w:sz w:val="18"/>
                <w:szCs w:val="18"/>
              </w:rPr>
            </w:pPr>
            <w:r w:rsidRPr="002B4C3F">
              <w:rPr>
                <w:rFonts w:ascii="Arial" w:hAnsi="Arial" w:cs="Arial"/>
                <w:b/>
                <w:bCs/>
                <w:sz w:val="18"/>
                <w:szCs w:val="18"/>
              </w:rPr>
              <w:t>Total comprehensive income for the period from discontinued operations</w:t>
            </w:r>
          </w:p>
        </w:tc>
        <w:tc>
          <w:tcPr>
            <w:tcW w:w="1327" w:type="dxa"/>
          </w:tcPr>
          <w:p w14:paraId="1A4AB249" w14:textId="77777777"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p>
          <w:p w14:paraId="269ACA82" w14:textId="47A183D1"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049E099E" w14:textId="77777777" w:rsidR="00427798" w:rsidRPr="002B4C3F" w:rsidRDefault="00427798" w:rsidP="00427798">
            <w:pPr>
              <w:pBdr>
                <w:bottom w:val="double" w:sz="4" w:space="1" w:color="auto"/>
              </w:pBdr>
              <w:tabs>
                <w:tab w:val="decimal" w:pos="970"/>
              </w:tabs>
              <w:spacing w:line="360" w:lineRule="exact"/>
              <w:ind w:right="-14"/>
              <w:rPr>
                <w:rFonts w:ascii="Arial" w:hAnsi="Arial" w:cs="Arial"/>
                <w:sz w:val="18"/>
                <w:szCs w:val="18"/>
              </w:rPr>
            </w:pPr>
          </w:p>
          <w:p w14:paraId="0C3CB9B3" w14:textId="3DE3B5FC" w:rsidR="00B65CB5" w:rsidRPr="002B4C3F" w:rsidRDefault="00427798" w:rsidP="00427798">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19,158</w:t>
            </w:r>
          </w:p>
        </w:tc>
        <w:tc>
          <w:tcPr>
            <w:tcW w:w="1327" w:type="dxa"/>
            <w:tcBorders>
              <w:top w:val="nil"/>
              <w:bottom w:val="nil"/>
              <w:right w:val="nil"/>
            </w:tcBorders>
          </w:tcPr>
          <w:p w14:paraId="1401178A" w14:textId="77777777"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p>
          <w:p w14:paraId="4F34836E" w14:textId="23C33CD2"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tcPr>
          <w:p w14:paraId="0DB3262C" w14:textId="77777777"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p>
          <w:p w14:paraId="01188983" w14:textId="58B40866"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EA2448" w:rsidRPr="002B4C3F" w14:paraId="6387EE0D" w14:textId="77777777" w:rsidTr="008E7D82">
        <w:tblPrEx>
          <w:tblLook w:val="04A0" w:firstRow="1" w:lastRow="0" w:firstColumn="1" w:lastColumn="0" w:noHBand="0" w:noVBand="1"/>
        </w:tblPrEx>
        <w:trPr>
          <w:trHeight w:val="351"/>
        </w:trPr>
        <w:tc>
          <w:tcPr>
            <w:tcW w:w="3870" w:type="dxa"/>
            <w:tcBorders>
              <w:top w:val="nil"/>
              <w:left w:val="nil"/>
              <w:bottom w:val="nil"/>
            </w:tcBorders>
            <w:noWrap/>
            <w:vAlign w:val="center"/>
          </w:tcPr>
          <w:p w14:paraId="7192DE55" w14:textId="77777777" w:rsidR="00B65CB5" w:rsidRPr="002B4C3F" w:rsidRDefault="00B65CB5" w:rsidP="008E7D82">
            <w:pPr>
              <w:tabs>
                <w:tab w:val="left" w:pos="6030"/>
              </w:tabs>
              <w:spacing w:line="360" w:lineRule="exact"/>
              <w:rPr>
                <w:rFonts w:ascii="Arial" w:hAnsi="Arial" w:cs="Arial"/>
                <w:b/>
                <w:bCs/>
                <w:sz w:val="18"/>
                <w:szCs w:val="18"/>
              </w:rPr>
            </w:pPr>
          </w:p>
        </w:tc>
        <w:tc>
          <w:tcPr>
            <w:tcW w:w="1327" w:type="dxa"/>
          </w:tcPr>
          <w:p w14:paraId="2A6848F8"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8" w:type="dxa"/>
            <w:vAlign w:val="bottom"/>
          </w:tcPr>
          <w:p w14:paraId="7DC42B7B"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7" w:type="dxa"/>
            <w:tcBorders>
              <w:top w:val="nil"/>
              <w:bottom w:val="nil"/>
              <w:right w:val="nil"/>
            </w:tcBorders>
          </w:tcPr>
          <w:p w14:paraId="69C50245"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45F5032F" w14:textId="77777777" w:rsidR="00B65CB5" w:rsidRPr="002B4C3F" w:rsidRDefault="00B65CB5" w:rsidP="008E7D82">
            <w:pPr>
              <w:tabs>
                <w:tab w:val="decimal" w:pos="970"/>
              </w:tabs>
              <w:spacing w:line="360" w:lineRule="exact"/>
              <w:ind w:right="-14"/>
              <w:rPr>
                <w:rFonts w:ascii="Arial" w:hAnsi="Arial" w:cs="Arial"/>
                <w:sz w:val="18"/>
                <w:szCs w:val="18"/>
              </w:rPr>
            </w:pPr>
          </w:p>
        </w:tc>
      </w:tr>
      <w:tr w:rsidR="00EA2448" w:rsidRPr="002B4C3F" w14:paraId="475BE586" w14:textId="77777777" w:rsidTr="008E7D82">
        <w:tblPrEx>
          <w:tblLook w:val="04A0" w:firstRow="1" w:lastRow="0" w:firstColumn="1" w:lastColumn="0" w:noHBand="0" w:noVBand="1"/>
        </w:tblPrEx>
        <w:trPr>
          <w:trHeight w:val="351"/>
        </w:trPr>
        <w:tc>
          <w:tcPr>
            <w:tcW w:w="3870" w:type="dxa"/>
            <w:tcBorders>
              <w:top w:val="nil"/>
              <w:left w:val="nil"/>
              <w:bottom w:val="nil"/>
            </w:tcBorders>
            <w:noWrap/>
            <w:vAlign w:val="center"/>
          </w:tcPr>
          <w:p w14:paraId="70C4499A" w14:textId="77777777" w:rsidR="00B65CB5" w:rsidRPr="002B4C3F" w:rsidRDefault="00B65CB5" w:rsidP="008E7D82">
            <w:pPr>
              <w:tabs>
                <w:tab w:val="left" w:pos="6030"/>
              </w:tabs>
              <w:spacing w:line="360" w:lineRule="exact"/>
              <w:rPr>
                <w:rFonts w:ascii="Arial" w:hAnsi="Arial" w:cs="Arial"/>
                <w:b/>
                <w:bCs/>
                <w:sz w:val="18"/>
                <w:szCs w:val="18"/>
              </w:rPr>
            </w:pPr>
            <w:r w:rsidRPr="002B4C3F">
              <w:rPr>
                <w:rFonts w:ascii="Arial" w:hAnsi="Arial" w:cs="Arial"/>
                <w:b/>
                <w:bCs/>
                <w:sz w:val="18"/>
                <w:szCs w:val="18"/>
              </w:rPr>
              <w:t>Basic earnings per share:</w:t>
            </w:r>
          </w:p>
        </w:tc>
        <w:tc>
          <w:tcPr>
            <w:tcW w:w="1327" w:type="dxa"/>
          </w:tcPr>
          <w:p w14:paraId="354893D4"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8" w:type="dxa"/>
            <w:vAlign w:val="bottom"/>
          </w:tcPr>
          <w:p w14:paraId="3C5C01A9"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7" w:type="dxa"/>
            <w:tcBorders>
              <w:top w:val="nil"/>
              <w:bottom w:val="nil"/>
              <w:right w:val="nil"/>
            </w:tcBorders>
          </w:tcPr>
          <w:p w14:paraId="30B87B79"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3065AAF2" w14:textId="77777777" w:rsidR="00B65CB5" w:rsidRPr="002B4C3F" w:rsidRDefault="00B65CB5" w:rsidP="008E7D82">
            <w:pPr>
              <w:tabs>
                <w:tab w:val="decimal" w:pos="970"/>
              </w:tabs>
              <w:spacing w:line="360" w:lineRule="exact"/>
              <w:ind w:right="-14"/>
              <w:rPr>
                <w:rFonts w:ascii="Arial" w:hAnsi="Arial" w:cs="Arial"/>
                <w:sz w:val="18"/>
                <w:szCs w:val="18"/>
              </w:rPr>
            </w:pPr>
          </w:p>
        </w:tc>
      </w:tr>
      <w:tr w:rsidR="00EA2448" w:rsidRPr="002B4C3F" w14:paraId="72C00978" w14:textId="77777777" w:rsidTr="008E7D82">
        <w:tblPrEx>
          <w:tblLook w:val="04A0" w:firstRow="1" w:lastRow="0" w:firstColumn="1" w:lastColumn="0" w:noHBand="0" w:noVBand="1"/>
        </w:tblPrEx>
        <w:trPr>
          <w:trHeight w:val="261"/>
        </w:trPr>
        <w:tc>
          <w:tcPr>
            <w:tcW w:w="3870" w:type="dxa"/>
            <w:tcBorders>
              <w:top w:val="nil"/>
              <w:left w:val="nil"/>
              <w:bottom w:val="nil"/>
            </w:tcBorders>
            <w:noWrap/>
            <w:vAlign w:val="center"/>
          </w:tcPr>
          <w:p w14:paraId="2B8116D4" w14:textId="77777777" w:rsidR="00B65CB5" w:rsidRPr="002B4C3F" w:rsidRDefault="00B65CB5" w:rsidP="008E7D82">
            <w:pPr>
              <w:tabs>
                <w:tab w:val="left" w:pos="6030"/>
              </w:tabs>
              <w:spacing w:line="360" w:lineRule="exact"/>
              <w:ind w:left="165" w:right="-15" w:hanging="165"/>
              <w:rPr>
                <w:rFonts w:ascii="Arial" w:hAnsi="Arial" w:cs="Arial"/>
                <w:sz w:val="18"/>
                <w:szCs w:val="18"/>
              </w:rPr>
            </w:pPr>
            <w:r w:rsidRPr="002B4C3F">
              <w:rPr>
                <w:rFonts w:ascii="Arial" w:hAnsi="Arial" w:cs="Arial"/>
                <w:sz w:val="18"/>
                <w:szCs w:val="18"/>
              </w:rPr>
              <w:t>Basic earnings per share from discontinued operation (Baht/share)</w:t>
            </w:r>
          </w:p>
        </w:tc>
        <w:tc>
          <w:tcPr>
            <w:tcW w:w="1327" w:type="dxa"/>
          </w:tcPr>
          <w:p w14:paraId="2231FA84" w14:textId="77777777"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p>
          <w:p w14:paraId="77CE81FB" w14:textId="1808BC71"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42ABF67A" w14:textId="7C00BAE7" w:rsidR="00B65CB5" w:rsidRPr="002B4C3F" w:rsidRDefault="00B65CB5" w:rsidP="001C7C74">
            <w:pPr>
              <w:pBdr>
                <w:bottom w:val="double" w:sz="4" w:space="1" w:color="auto"/>
              </w:pBdr>
              <w:tabs>
                <w:tab w:val="decimal" w:pos="720"/>
              </w:tabs>
              <w:spacing w:line="360" w:lineRule="exact"/>
              <w:ind w:right="-14"/>
              <w:rPr>
                <w:rFonts w:ascii="Arial" w:hAnsi="Arial" w:cs="Arial"/>
                <w:sz w:val="18"/>
                <w:szCs w:val="18"/>
              </w:rPr>
            </w:pPr>
            <w:r w:rsidRPr="002B4C3F">
              <w:rPr>
                <w:rFonts w:ascii="Arial" w:hAnsi="Arial" w:cs="Arial"/>
                <w:sz w:val="18"/>
                <w:szCs w:val="18"/>
              </w:rPr>
              <w:t>0.0</w:t>
            </w:r>
            <w:r w:rsidR="00427798" w:rsidRPr="002B4C3F">
              <w:rPr>
                <w:rFonts w:ascii="Arial" w:hAnsi="Arial" w:cs="Arial"/>
                <w:sz w:val="18"/>
                <w:szCs w:val="18"/>
              </w:rPr>
              <w:t>6</w:t>
            </w:r>
          </w:p>
        </w:tc>
        <w:tc>
          <w:tcPr>
            <w:tcW w:w="1327" w:type="dxa"/>
            <w:tcBorders>
              <w:top w:val="nil"/>
              <w:bottom w:val="nil"/>
              <w:right w:val="nil"/>
            </w:tcBorders>
          </w:tcPr>
          <w:p w14:paraId="02F9D6D4" w14:textId="77777777"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p>
          <w:p w14:paraId="6BBD1A51" w14:textId="00777CC2"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tcPr>
          <w:p w14:paraId="04E877D9" w14:textId="77777777"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p>
          <w:p w14:paraId="42FCAE85" w14:textId="45B326E8"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EA2448" w:rsidRPr="002B4C3F" w14:paraId="69B988FE" w14:textId="77777777" w:rsidTr="008E7D82">
        <w:tblPrEx>
          <w:tblLook w:val="04A0" w:firstRow="1" w:lastRow="0" w:firstColumn="1" w:lastColumn="0" w:noHBand="0" w:noVBand="1"/>
        </w:tblPrEx>
        <w:trPr>
          <w:trHeight w:val="261"/>
        </w:trPr>
        <w:tc>
          <w:tcPr>
            <w:tcW w:w="3870" w:type="dxa"/>
            <w:tcBorders>
              <w:top w:val="nil"/>
              <w:left w:val="nil"/>
              <w:bottom w:val="nil"/>
            </w:tcBorders>
            <w:noWrap/>
            <w:vAlign w:val="center"/>
          </w:tcPr>
          <w:p w14:paraId="4C3822AD" w14:textId="77777777" w:rsidR="00B65CB5" w:rsidRPr="002B4C3F" w:rsidRDefault="00B65CB5" w:rsidP="008E7D82">
            <w:pPr>
              <w:tabs>
                <w:tab w:val="left" w:pos="6030"/>
              </w:tabs>
              <w:spacing w:line="360" w:lineRule="exact"/>
              <w:ind w:left="165" w:right="-15" w:hanging="165"/>
              <w:rPr>
                <w:rFonts w:ascii="Arial" w:hAnsi="Arial" w:cs="Arial"/>
                <w:sz w:val="18"/>
                <w:szCs w:val="18"/>
              </w:rPr>
            </w:pPr>
          </w:p>
        </w:tc>
        <w:tc>
          <w:tcPr>
            <w:tcW w:w="1327" w:type="dxa"/>
          </w:tcPr>
          <w:p w14:paraId="209717D9"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8" w:type="dxa"/>
            <w:vAlign w:val="bottom"/>
          </w:tcPr>
          <w:p w14:paraId="5F7AA0DE" w14:textId="77777777" w:rsidR="00B65CB5" w:rsidRPr="002B4C3F" w:rsidRDefault="00B65CB5" w:rsidP="001C7C74">
            <w:pPr>
              <w:tabs>
                <w:tab w:val="decimal" w:pos="720"/>
              </w:tabs>
              <w:spacing w:line="360" w:lineRule="exact"/>
              <w:ind w:right="-14"/>
              <w:rPr>
                <w:rFonts w:ascii="Arial" w:hAnsi="Arial" w:cs="Arial"/>
                <w:sz w:val="18"/>
                <w:szCs w:val="18"/>
              </w:rPr>
            </w:pPr>
          </w:p>
        </w:tc>
        <w:tc>
          <w:tcPr>
            <w:tcW w:w="1327" w:type="dxa"/>
            <w:tcBorders>
              <w:top w:val="nil"/>
              <w:bottom w:val="nil"/>
              <w:right w:val="nil"/>
            </w:tcBorders>
          </w:tcPr>
          <w:p w14:paraId="7E7A57F6"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368D671D" w14:textId="77777777" w:rsidR="00B65CB5" w:rsidRPr="002B4C3F" w:rsidRDefault="00B65CB5" w:rsidP="008E7D82">
            <w:pPr>
              <w:tabs>
                <w:tab w:val="decimal" w:pos="970"/>
              </w:tabs>
              <w:spacing w:line="360" w:lineRule="exact"/>
              <w:ind w:right="-14"/>
              <w:rPr>
                <w:rFonts w:ascii="Arial" w:hAnsi="Arial" w:cs="Arial"/>
                <w:sz w:val="18"/>
                <w:szCs w:val="18"/>
              </w:rPr>
            </w:pPr>
          </w:p>
        </w:tc>
      </w:tr>
      <w:tr w:rsidR="00EA2448" w:rsidRPr="002B4C3F" w14:paraId="4D5E78CB" w14:textId="77777777" w:rsidTr="008E7D82">
        <w:tblPrEx>
          <w:tblLook w:val="04A0" w:firstRow="1" w:lastRow="0" w:firstColumn="1" w:lastColumn="0" w:noHBand="0" w:noVBand="1"/>
        </w:tblPrEx>
        <w:trPr>
          <w:trHeight w:val="261"/>
        </w:trPr>
        <w:tc>
          <w:tcPr>
            <w:tcW w:w="3870" w:type="dxa"/>
            <w:tcBorders>
              <w:top w:val="nil"/>
              <w:left w:val="nil"/>
              <w:bottom w:val="nil"/>
            </w:tcBorders>
            <w:noWrap/>
            <w:vAlign w:val="center"/>
          </w:tcPr>
          <w:p w14:paraId="0DC960BA" w14:textId="77777777" w:rsidR="00B65CB5" w:rsidRPr="002B4C3F" w:rsidRDefault="00B65CB5" w:rsidP="008E7D82">
            <w:pPr>
              <w:tabs>
                <w:tab w:val="left" w:pos="6030"/>
              </w:tabs>
              <w:spacing w:line="360" w:lineRule="exact"/>
              <w:rPr>
                <w:rFonts w:ascii="Arial" w:hAnsi="Arial" w:cs="Arial"/>
                <w:sz w:val="18"/>
                <w:szCs w:val="18"/>
              </w:rPr>
            </w:pPr>
            <w:r w:rsidRPr="002B4C3F">
              <w:rPr>
                <w:rFonts w:ascii="Arial" w:hAnsi="Arial" w:cs="Arial"/>
                <w:b/>
                <w:bCs/>
                <w:sz w:val="18"/>
                <w:szCs w:val="18"/>
              </w:rPr>
              <w:t>Diluted earnings per share:</w:t>
            </w:r>
          </w:p>
        </w:tc>
        <w:tc>
          <w:tcPr>
            <w:tcW w:w="1327" w:type="dxa"/>
            <w:tcBorders>
              <w:bottom w:val="nil"/>
            </w:tcBorders>
          </w:tcPr>
          <w:p w14:paraId="01907AFE"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8" w:type="dxa"/>
            <w:tcBorders>
              <w:bottom w:val="nil"/>
            </w:tcBorders>
            <w:vAlign w:val="bottom"/>
          </w:tcPr>
          <w:p w14:paraId="1ECB1753" w14:textId="77777777" w:rsidR="00B65CB5" w:rsidRPr="002B4C3F" w:rsidRDefault="00B65CB5" w:rsidP="001C7C74">
            <w:pPr>
              <w:tabs>
                <w:tab w:val="decimal" w:pos="720"/>
              </w:tabs>
              <w:spacing w:line="360" w:lineRule="exact"/>
              <w:ind w:right="-14"/>
              <w:rPr>
                <w:rFonts w:ascii="Arial" w:hAnsi="Arial" w:cs="Arial"/>
                <w:sz w:val="18"/>
                <w:szCs w:val="18"/>
              </w:rPr>
            </w:pPr>
          </w:p>
        </w:tc>
        <w:tc>
          <w:tcPr>
            <w:tcW w:w="1327" w:type="dxa"/>
            <w:tcBorders>
              <w:top w:val="nil"/>
              <w:bottom w:val="nil"/>
              <w:right w:val="nil"/>
            </w:tcBorders>
          </w:tcPr>
          <w:p w14:paraId="704A95B4" w14:textId="77777777" w:rsidR="00B65CB5" w:rsidRPr="002B4C3F" w:rsidRDefault="00B65CB5" w:rsidP="008E7D82">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785E1BD3" w14:textId="77777777" w:rsidR="00B65CB5" w:rsidRPr="002B4C3F" w:rsidRDefault="00B65CB5" w:rsidP="008E7D82">
            <w:pPr>
              <w:tabs>
                <w:tab w:val="decimal" w:pos="970"/>
              </w:tabs>
              <w:spacing w:line="360" w:lineRule="exact"/>
              <w:ind w:right="-14"/>
              <w:rPr>
                <w:rFonts w:ascii="Arial" w:hAnsi="Arial" w:cs="Arial"/>
                <w:sz w:val="18"/>
                <w:szCs w:val="18"/>
              </w:rPr>
            </w:pPr>
          </w:p>
        </w:tc>
      </w:tr>
      <w:tr w:rsidR="00EA2448" w:rsidRPr="002B4C3F" w14:paraId="6D794447" w14:textId="77777777" w:rsidTr="008E7D82">
        <w:tblPrEx>
          <w:tblLook w:val="04A0" w:firstRow="1" w:lastRow="0" w:firstColumn="1" w:lastColumn="0" w:noHBand="0" w:noVBand="1"/>
        </w:tblPrEx>
        <w:trPr>
          <w:trHeight w:val="261"/>
        </w:trPr>
        <w:tc>
          <w:tcPr>
            <w:tcW w:w="3870" w:type="dxa"/>
            <w:tcBorders>
              <w:top w:val="nil"/>
              <w:left w:val="nil"/>
              <w:bottom w:val="nil"/>
            </w:tcBorders>
            <w:noWrap/>
            <w:vAlign w:val="center"/>
          </w:tcPr>
          <w:p w14:paraId="3C4CE96D" w14:textId="77777777" w:rsidR="00B65CB5" w:rsidRPr="002B4C3F" w:rsidRDefault="00B65CB5" w:rsidP="008E7D82">
            <w:pPr>
              <w:tabs>
                <w:tab w:val="left" w:pos="6030"/>
              </w:tabs>
              <w:spacing w:line="360" w:lineRule="exact"/>
              <w:ind w:left="165" w:right="-15" w:hanging="165"/>
              <w:rPr>
                <w:rFonts w:ascii="Arial" w:hAnsi="Arial" w:cs="Arial"/>
                <w:sz w:val="18"/>
                <w:szCs w:val="18"/>
              </w:rPr>
            </w:pPr>
            <w:r w:rsidRPr="002B4C3F">
              <w:rPr>
                <w:rFonts w:ascii="Arial" w:hAnsi="Arial" w:cs="Arial"/>
                <w:sz w:val="18"/>
                <w:szCs w:val="18"/>
              </w:rPr>
              <w:t>Diluted earnings per share from discontinued operation (Baht/share)</w:t>
            </w:r>
          </w:p>
        </w:tc>
        <w:tc>
          <w:tcPr>
            <w:tcW w:w="1327" w:type="dxa"/>
            <w:tcBorders>
              <w:bottom w:val="nil"/>
            </w:tcBorders>
          </w:tcPr>
          <w:p w14:paraId="11DDAE61" w14:textId="77777777"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p>
          <w:p w14:paraId="3E25A05F" w14:textId="72646E05"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bottom w:val="nil"/>
            </w:tcBorders>
            <w:vAlign w:val="bottom"/>
          </w:tcPr>
          <w:p w14:paraId="6D445C54" w14:textId="39A19C68" w:rsidR="00B65CB5" w:rsidRPr="002B4C3F" w:rsidRDefault="00B65CB5" w:rsidP="001C7C74">
            <w:pPr>
              <w:pBdr>
                <w:bottom w:val="double" w:sz="4" w:space="1" w:color="auto"/>
              </w:pBdr>
              <w:tabs>
                <w:tab w:val="decimal" w:pos="720"/>
              </w:tabs>
              <w:spacing w:line="360" w:lineRule="exact"/>
              <w:ind w:right="-14"/>
              <w:rPr>
                <w:rFonts w:ascii="Arial" w:hAnsi="Arial" w:cs="Arial"/>
                <w:sz w:val="18"/>
                <w:szCs w:val="18"/>
              </w:rPr>
            </w:pPr>
            <w:r w:rsidRPr="002B4C3F">
              <w:rPr>
                <w:rFonts w:ascii="Arial" w:hAnsi="Arial" w:cs="Arial"/>
                <w:sz w:val="18"/>
                <w:szCs w:val="18"/>
              </w:rPr>
              <w:t>0.0</w:t>
            </w:r>
            <w:r w:rsidR="00427798" w:rsidRPr="002B4C3F">
              <w:rPr>
                <w:rFonts w:ascii="Arial" w:hAnsi="Arial" w:cs="Arial"/>
                <w:sz w:val="18"/>
                <w:szCs w:val="18"/>
              </w:rPr>
              <w:t>6</w:t>
            </w:r>
          </w:p>
        </w:tc>
        <w:tc>
          <w:tcPr>
            <w:tcW w:w="1327" w:type="dxa"/>
            <w:tcBorders>
              <w:top w:val="nil"/>
              <w:bottom w:val="nil"/>
              <w:right w:val="nil"/>
            </w:tcBorders>
          </w:tcPr>
          <w:p w14:paraId="7B6AB01A" w14:textId="77777777"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p>
          <w:p w14:paraId="24677494" w14:textId="5195D073"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tcPr>
          <w:p w14:paraId="74E007BD" w14:textId="77777777"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p>
          <w:p w14:paraId="2884107D" w14:textId="654A77BA" w:rsidR="00B65CB5" w:rsidRPr="002B4C3F" w:rsidRDefault="00B65CB5" w:rsidP="008E7D82">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871CEE" w:rsidRPr="002B4C3F" w14:paraId="605D566A" w14:textId="77777777" w:rsidTr="00E64E41">
        <w:tc>
          <w:tcPr>
            <w:tcW w:w="3870" w:type="dxa"/>
          </w:tcPr>
          <w:p w14:paraId="67CAAB94" w14:textId="616E2E3A" w:rsidR="00871CEE" w:rsidRPr="002B4C3F" w:rsidRDefault="003C2165" w:rsidP="00E64E41">
            <w:pPr>
              <w:tabs>
                <w:tab w:val="left" w:pos="2880"/>
                <w:tab w:val="right" w:pos="5040"/>
                <w:tab w:val="right" w:pos="6390"/>
                <w:tab w:val="right" w:pos="8190"/>
              </w:tabs>
              <w:spacing w:line="360" w:lineRule="exact"/>
              <w:ind w:right="-43"/>
              <w:jc w:val="both"/>
              <w:rPr>
                <w:rFonts w:ascii="Arial" w:hAnsi="Arial" w:cs="Arial"/>
                <w:sz w:val="18"/>
                <w:szCs w:val="18"/>
              </w:rPr>
            </w:pPr>
            <w:r w:rsidRPr="002B4C3F">
              <w:rPr>
                <w:rFonts w:ascii="Arial" w:hAnsi="Arial" w:cs="Arial"/>
                <w:sz w:val="22"/>
                <w:szCs w:val="20"/>
              </w:rPr>
              <w:lastRenderedPageBreak/>
              <w:tab/>
            </w:r>
          </w:p>
        </w:tc>
        <w:tc>
          <w:tcPr>
            <w:tcW w:w="5310" w:type="dxa"/>
            <w:gridSpan w:val="4"/>
          </w:tcPr>
          <w:p w14:paraId="65253B35" w14:textId="21E5F424" w:rsidR="00871CEE" w:rsidRPr="002B4C3F" w:rsidRDefault="00C47771" w:rsidP="00C47771">
            <w:pPr>
              <w:tabs>
                <w:tab w:val="left" w:pos="720"/>
                <w:tab w:val="left" w:pos="2160"/>
                <w:tab w:val="left" w:pos="6030"/>
                <w:tab w:val="center" w:pos="6740"/>
                <w:tab w:val="right" w:pos="7200"/>
                <w:tab w:val="left" w:pos="7820"/>
                <w:tab w:val="right" w:pos="8540"/>
              </w:tabs>
              <w:spacing w:line="360" w:lineRule="exact"/>
              <w:ind w:left="547" w:right="-7" w:hanging="547"/>
              <w:jc w:val="right"/>
              <w:rPr>
                <w:rFonts w:ascii="Arial" w:hAnsi="Arial" w:cs="Arial"/>
                <w:sz w:val="18"/>
                <w:szCs w:val="18"/>
              </w:rPr>
            </w:pPr>
            <w:r w:rsidRPr="002B4C3F">
              <w:rPr>
                <w:rFonts w:ascii="Arial" w:hAnsi="Arial" w:cs="Arial"/>
                <w:sz w:val="18"/>
                <w:szCs w:val="18"/>
              </w:rPr>
              <w:t>(Unit: Thousand Baht)</w:t>
            </w:r>
          </w:p>
        </w:tc>
      </w:tr>
      <w:tr w:rsidR="00871CEE" w:rsidRPr="002B4C3F" w14:paraId="03CAC5DC" w14:textId="77777777" w:rsidTr="00E64E41">
        <w:tc>
          <w:tcPr>
            <w:tcW w:w="3870" w:type="dxa"/>
          </w:tcPr>
          <w:p w14:paraId="0D3A7D27" w14:textId="77777777" w:rsidR="00871CEE" w:rsidRPr="002B4C3F" w:rsidRDefault="00871CEE" w:rsidP="00871CEE">
            <w:pPr>
              <w:tabs>
                <w:tab w:val="left" w:pos="2880"/>
                <w:tab w:val="right" w:pos="5040"/>
                <w:tab w:val="right" w:pos="6390"/>
                <w:tab w:val="right" w:pos="8190"/>
              </w:tabs>
              <w:spacing w:line="360" w:lineRule="exact"/>
              <w:ind w:right="-43"/>
              <w:jc w:val="both"/>
              <w:rPr>
                <w:rFonts w:ascii="Arial" w:hAnsi="Arial" w:cs="Arial"/>
                <w:sz w:val="18"/>
                <w:szCs w:val="18"/>
              </w:rPr>
            </w:pPr>
          </w:p>
        </w:tc>
        <w:tc>
          <w:tcPr>
            <w:tcW w:w="5310" w:type="dxa"/>
            <w:gridSpan w:val="4"/>
          </w:tcPr>
          <w:p w14:paraId="17DFE7C2" w14:textId="65E0C62C" w:rsidR="00871CEE" w:rsidRPr="002B4C3F" w:rsidRDefault="00871CEE" w:rsidP="00871CEE">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For the six</w:t>
            </w:r>
            <w:r w:rsidRPr="002B4C3F">
              <w:rPr>
                <w:rFonts w:ascii="Arial" w:hAnsi="Arial" w:cs="Arial"/>
                <w:sz w:val="18"/>
                <w:szCs w:val="18"/>
                <w:cs/>
              </w:rPr>
              <w:t>-</w:t>
            </w:r>
            <w:r w:rsidRPr="002B4C3F">
              <w:rPr>
                <w:rFonts w:ascii="Arial" w:hAnsi="Arial" w:cs="Arial"/>
                <w:sz w:val="18"/>
                <w:szCs w:val="18"/>
              </w:rPr>
              <w:t>month periods ended 30 June</w:t>
            </w:r>
          </w:p>
        </w:tc>
      </w:tr>
      <w:tr w:rsidR="00871CEE" w:rsidRPr="002B4C3F" w14:paraId="50D288F0" w14:textId="77777777" w:rsidTr="00E64E41">
        <w:tc>
          <w:tcPr>
            <w:tcW w:w="3870" w:type="dxa"/>
          </w:tcPr>
          <w:p w14:paraId="77C90B81" w14:textId="77777777" w:rsidR="00871CEE" w:rsidRPr="002B4C3F" w:rsidRDefault="00871CEE" w:rsidP="00871CEE">
            <w:pPr>
              <w:tabs>
                <w:tab w:val="left" w:pos="2880"/>
                <w:tab w:val="right" w:pos="5040"/>
                <w:tab w:val="right" w:pos="6390"/>
                <w:tab w:val="right" w:pos="8190"/>
              </w:tabs>
              <w:spacing w:line="360" w:lineRule="exact"/>
              <w:ind w:right="-43"/>
              <w:jc w:val="both"/>
              <w:rPr>
                <w:rFonts w:ascii="Arial" w:hAnsi="Arial" w:cs="Arial"/>
                <w:sz w:val="18"/>
                <w:szCs w:val="18"/>
              </w:rPr>
            </w:pPr>
          </w:p>
        </w:tc>
        <w:tc>
          <w:tcPr>
            <w:tcW w:w="2655" w:type="dxa"/>
            <w:gridSpan w:val="2"/>
          </w:tcPr>
          <w:p w14:paraId="76CB3C63" w14:textId="77777777" w:rsidR="00871CEE" w:rsidRPr="002B4C3F" w:rsidRDefault="00871CEE" w:rsidP="00871CEE">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 xml:space="preserve">Consolidated </w:t>
            </w:r>
          </w:p>
          <w:p w14:paraId="6DD88AC9" w14:textId="77777777" w:rsidR="00871CEE" w:rsidRPr="002B4C3F" w:rsidRDefault="00871CEE" w:rsidP="00871CEE">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financial statements</w:t>
            </w:r>
          </w:p>
        </w:tc>
        <w:tc>
          <w:tcPr>
            <w:tcW w:w="2655" w:type="dxa"/>
            <w:gridSpan w:val="2"/>
          </w:tcPr>
          <w:p w14:paraId="275145B8" w14:textId="77777777" w:rsidR="00871CEE" w:rsidRPr="002B4C3F" w:rsidRDefault="00871CEE" w:rsidP="00871CEE">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 xml:space="preserve">Separate                     </w:t>
            </w:r>
          </w:p>
          <w:p w14:paraId="73EC71B1" w14:textId="77777777" w:rsidR="00871CEE" w:rsidRPr="002B4C3F" w:rsidRDefault="00871CEE" w:rsidP="00871CEE">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financial statement</w:t>
            </w:r>
          </w:p>
        </w:tc>
      </w:tr>
      <w:tr w:rsidR="00871CEE" w:rsidRPr="002B4C3F" w14:paraId="5C9FEFF3" w14:textId="77777777" w:rsidTr="00E64E41">
        <w:tc>
          <w:tcPr>
            <w:tcW w:w="3870" w:type="dxa"/>
          </w:tcPr>
          <w:p w14:paraId="37DC3FEC" w14:textId="77777777" w:rsidR="00871CEE" w:rsidRPr="002B4C3F" w:rsidRDefault="00871CEE" w:rsidP="00871CEE">
            <w:pPr>
              <w:tabs>
                <w:tab w:val="left" w:pos="2880"/>
                <w:tab w:val="right" w:pos="5040"/>
                <w:tab w:val="right" w:pos="6390"/>
                <w:tab w:val="right" w:pos="8190"/>
              </w:tabs>
              <w:spacing w:line="360" w:lineRule="exact"/>
              <w:ind w:right="-43"/>
              <w:jc w:val="both"/>
              <w:rPr>
                <w:rFonts w:ascii="Arial" w:hAnsi="Arial" w:cs="Arial"/>
                <w:sz w:val="18"/>
                <w:szCs w:val="18"/>
              </w:rPr>
            </w:pPr>
          </w:p>
        </w:tc>
        <w:tc>
          <w:tcPr>
            <w:tcW w:w="1327" w:type="dxa"/>
          </w:tcPr>
          <w:p w14:paraId="178D0752" w14:textId="77777777" w:rsidR="00871CEE" w:rsidRPr="002B4C3F" w:rsidRDefault="00871CEE" w:rsidP="00871CEE">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2025</w:t>
            </w:r>
          </w:p>
        </w:tc>
        <w:tc>
          <w:tcPr>
            <w:tcW w:w="1328" w:type="dxa"/>
          </w:tcPr>
          <w:p w14:paraId="185E8C50" w14:textId="77777777" w:rsidR="00871CEE" w:rsidRPr="002B4C3F" w:rsidRDefault="00871CEE" w:rsidP="00871CEE">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2024</w:t>
            </w:r>
          </w:p>
        </w:tc>
        <w:tc>
          <w:tcPr>
            <w:tcW w:w="1327" w:type="dxa"/>
          </w:tcPr>
          <w:p w14:paraId="7E39A363" w14:textId="77777777" w:rsidR="00871CEE" w:rsidRPr="002B4C3F" w:rsidRDefault="00871CEE" w:rsidP="00871CEE">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2025</w:t>
            </w:r>
          </w:p>
        </w:tc>
        <w:tc>
          <w:tcPr>
            <w:tcW w:w="1328" w:type="dxa"/>
          </w:tcPr>
          <w:p w14:paraId="043E145D" w14:textId="77777777" w:rsidR="00871CEE" w:rsidRPr="002B4C3F" w:rsidRDefault="00871CEE" w:rsidP="00871CEE">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2B4C3F">
              <w:rPr>
                <w:rFonts w:ascii="Arial" w:hAnsi="Arial" w:cs="Arial"/>
                <w:sz w:val="18"/>
                <w:szCs w:val="18"/>
              </w:rPr>
              <w:t>2024</w:t>
            </w:r>
          </w:p>
        </w:tc>
      </w:tr>
      <w:tr w:rsidR="00871CEE" w:rsidRPr="002B4C3F" w14:paraId="641FD9CC" w14:textId="77777777" w:rsidTr="00E64E41">
        <w:tblPrEx>
          <w:tblLook w:val="04A0" w:firstRow="1" w:lastRow="0" w:firstColumn="1" w:lastColumn="0" w:noHBand="0" w:noVBand="1"/>
        </w:tblPrEx>
        <w:trPr>
          <w:trHeight w:val="90"/>
        </w:trPr>
        <w:tc>
          <w:tcPr>
            <w:tcW w:w="3870" w:type="dxa"/>
            <w:tcBorders>
              <w:top w:val="nil"/>
              <w:left w:val="nil"/>
              <w:bottom w:val="nil"/>
            </w:tcBorders>
            <w:noWrap/>
            <w:vAlign w:val="center"/>
          </w:tcPr>
          <w:p w14:paraId="7EC53802" w14:textId="77777777" w:rsidR="00871CEE" w:rsidRPr="002B4C3F" w:rsidRDefault="00871CEE" w:rsidP="00871CEE">
            <w:pPr>
              <w:tabs>
                <w:tab w:val="left" w:pos="6030"/>
              </w:tabs>
              <w:spacing w:line="360" w:lineRule="exact"/>
              <w:rPr>
                <w:rFonts w:ascii="Arial" w:hAnsi="Arial" w:cs="Arial"/>
                <w:b/>
                <w:bCs/>
                <w:sz w:val="18"/>
                <w:szCs w:val="18"/>
              </w:rPr>
            </w:pPr>
            <w:r w:rsidRPr="002B4C3F">
              <w:rPr>
                <w:rFonts w:ascii="Arial" w:hAnsi="Arial" w:cs="Arial"/>
                <w:b/>
                <w:bCs/>
                <w:sz w:val="18"/>
                <w:szCs w:val="18"/>
              </w:rPr>
              <w:t>Statement of comprehensive income</w:t>
            </w:r>
          </w:p>
        </w:tc>
        <w:tc>
          <w:tcPr>
            <w:tcW w:w="1327" w:type="dxa"/>
          </w:tcPr>
          <w:p w14:paraId="6F0292CB" w14:textId="77777777" w:rsidR="00871CEE" w:rsidRPr="002B4C3F" w:rsidRDefault="00871CEE" w:rsidP="00871CEE">
            <w:pPr>
              <w:tabs>
                <w:tab w:val="decimal" w:pos="970"/>
              </w:tabs>
              <w:spacing w:line="360" w:lineRule="exact"/>
              <w:rPr>
                <w:rFonts w:ascii="Arial" w:hAnsi="Arial" w:cs="Arial"/>
                <w:sz w:val="18"/>
                <w:szCs w:val="18"/>
              </w:rPr>
            </w:pPr>
          </w:p>
        </w:tc>
        <w:tc>
          <w:tcPr>
            <w:tcW w:w="1328" w:type="dxa"/>
          </w:tcPr>
          <w:p w14:paraId="50C66F81" w14:textId="77777777" w:rsidR="00871CEE" w:rsidRPr="002B4C3F" w:rsidRDefault="00871CEE" w:rsidP="00871CEE">
            <w:pPr>
              <w:tabs>
                <w:tab w:val="decimal" w:pos="970"/>
              </w:tabs>
              <w:spacing w:line="360" w:lineRule="exact"/>
              <w:rPr>
                <w:rFonts w:ascii="Arial" w:hAnsi="Arial" w:cs="Arial"/>
                <w:sz w:val="18"/>
                <w:szCs w:val="18"/>
              </w:rPr>
            </w:pPr>
          </w:p>
        </w:tc>
        <w:tc>
          <w:tcPr>
            <w:tcW w:w="1327" w:type="dxa"/>
            <w:tcBorders>
              <w:top w:val="nil"/>
              <w:bottom w:val="nil"/>
              <w:right w:val="nil"/>
            </w:tcBorders>
          </w:tcPr>
          <w:p w14:paraId="67B08825" w14:textId="77777777" w:rsidR="00871CEE" w:rsidRPr="002B4C3F" w:rsidRDefault="00871CEE" w:rsidP="00871CEE">
            <w:pPr>
              <w:tabs>
                <w:tab w:val="decimal" w:pos="970"/>
              </w:tabs>
              <w:spacing w:line="360" w:lineRule="exact"/>
              <w:rPr>
                <w:rFonts w:ascii="Arial" w:hAnsi="Arial" w:cs="Arial"/>
                <w:sz w:val="18"/>
                <w:szCs w:val="18"/>
              </w:rPr>
            </w:pPr>
          </w:p>
        </w:tc>
        <w:tc>
          <w:tcPr>
            <w:tcW w:w="1328" w:type="dxa"/>
            <w:tcBorders>
              <w:top w:val="nil"/>
              <w:left w:val="nil"/>
              <w:bottom w:val="nil"/>
              <w:right w:val="nil"/>
            </w:tcBorders>
          </w:tcPr>
          <w:p w14:paraId="7A63DCF0" w14:textId="77777777" w:rsidR="00871CEE" w:rsidRPr="002B4C3F" w:rsidRDefault="00871CEE" w:rsidP="00871CEE">
            <w:pPr>
              <w:tabs>
                <w:tab w:val="decimal" w:pos="970"/>
              </w:tabs>
              <w:spacing w:line="360" w:lineRule="exact"/>
              <w:rPr>
                <w:rFonts w:ascii="Arial" w:hAnsi="Arial" w:cs="Arial"/>
                <w:sz w:val="18"/>
                <w:szCs w:val="18"/>
              </w:rPr>
            </w:pPr>
          </w:p>
        </w:tc>
      </w:tr>
      <w:tr w:rsidR="00871CEE" w:rsidRPr="002B4C3F" w14:paraId="5AF21609" w14:textId="77777777" w:rsidTr="00E64E41">
        <w:tblPrEx>
          <w:tblLook w:val="04A0" w:firstRow="1" w:lastRow="0" w:firstColumn="1" w:lastColumn="0" w:noHBand="0" w:noVBand="1"/>
        </w:tblPrEx>
        <w:trPr>
          <w:trHeight w:val="90"/>
        </w:trPr>
        <w:tc>
          <w:tcPr>
            <w:tcW w:w="3870" w:type="dxa"/>
            <w:tcBorders>
              <w:top w:val="nil"/>
              <w:left w:val="nil"/>
              <w:bottom w:val="nil"/>
            </w:tcBorders>
            <w:noWrap/>
            <w:vAlign w:val="center"/>
          </w:tcPr>
          <w:p w14:paraId="34F355A1" w14:textId="77777777" w:rsidR="00871CEE" w:rsidRPr="002B4C3F" w:rsidRDefault="00871CEE" w:rsidP="00871CEE">
            <w:pPr>
              <w:tabs>
                <w:tab w:val="left" w:pos="6030"/>
              </w:tabs>
              <w:spacing w:line="360" w:lineRule="exact"/>
              <w:rPr>
                <w:rFonts w:ascii="Arial" w:hAnsi="Arial" w:cs="Arial"/>
                <w:b/>
                <w:bCs/>
                <w:sz w:val="18"/>
                <w:szCs w:val="18"/>
              </w:rPr>
            </w:pPr>
            <w:r w:rsidRPr="002B4C3F">
              <w:rPr>
                <w:rFonts w:ascii="Arial" w:hAnsi="Arial" w:cs="Arial"/>
                <w:b/>
                <w:bCs/>
                <w:sz w:val="18"/>
                <w:szCs w:val="18"/>
              </w:rPr>
              <w:t>Profit or loss:</w:t>
            </w:r>
          </w:p>
        </w:tc>
        <w:tc>
          <w:tcPr>
            <w:tcW w:w="1327" w:type="dxa"/>
          </w:tcPr>
          <w:p w14:paraId="7628D841" w14:textId="77777777" w:rsidR="00871CEE" w:rsidRPr="002B4C3F" w:rsidRDefault="00871CEE" w:rsidP="00871CEE">
            <w:pPr>
              <w:tabs>
                <w:tab w:val="decimal" w:pos="970"/>
              </w:tabs>
              <w:spacing w:line="360" w:lineRule="exact"/>
              <w:rPr>
                <w:rFonts w:ascii="Arial" w:hAnsi="Arial" w:cs="Arial"/>
                <w:sz w:val="18"/>
                <w:szCs w:val="18"/>
              </w:rPr>
            </w:pPr>
          </w:p>
        </w:tc>
        <w:tc>
          <w:tcPr>
            <w:tcW w:w="1328" w:type="dxa"/>
          </w:tcPr>
          <w:p w14:paraId="17FD1C7E" w14:textId="77777777" w:rsidR="00871CEE" w:rsidRPr="002B4C3F" w:rsidRDefault="00871CEE" w:rsidP="00871CEE">
            <w:pPr>
              <w:tabs>
                <w:tab w:val="decimal" w:pos="970"/>
              </w:tabs>
              <w:spacing w:line="360" w:lineRule="exact"/>
              <w:rPr>
                <w:rFonts w:ascii="Arial" w:hAnsi="Arial" w:cs="Arial"/>
                <w:sz w:val="18"/>
                <w:szCs w:val="18"/>
              </w:rPr>
            </w:pPr>
          </w:p>
        </w:tc>
        <w:tc>
          <w:tcPr>
            <w:tcW w:w="1327" w:type="dxa"/>
            <w:tcBorders>
              <w:top w:val="nil"/>
              <w:bottom w:val="nil"/>
              <w:right w:val="nil"/>
            </w:tcBorders>
          </w:tcPr>
          <w:p w14:paraId="643AD062" w14:textId="77777777" w:rsidR="00871CEE" w:rsidRPr="002B4C3F" w:rsidRDefault="00871CEE" w:rsidP="00871CEE">
            <w:pPr>
              <w:tabs>
                <w:tab w:val="decimal" w:pos="970"/>
              </w:tabs>
              <w:spacing w:line="360" w:lineRule="exact"/>
              <w:rPr>
                <w:rFonts w:ascii="Arial" w:hAnsi="Arial" w:cs="Arial"/>
                <w:sz w:val="18"/>
                <w:szCs w:val="18"/>
              </w:rPr>
            </w:pPr>
          </w:p>
        </w:tc>
        <w:tc>
          <w:tcPr>
            <w:tcW w:w="1328" w:type="dxa"/>
            <w:tcBorders>
              <w:top w:val="nil"/>
              <w:left w:val="nil"/>
              <w:bottom w:val="nil"/>
              <w:right w:val="nil"/>
            </w:tcBorders>
          </w:tcPr>
          <w:p w14:paraId="3F592BCC" w14:textId="77777777" w:rsidR="00871CEE" w:rsidRPr="002B4C3F" w:rsidRDefault="00871CEE" w:rsidP="00871CEE">
            <w:pPr>
              <w:tabs>
                <w:tab w:val="decimal" w:pos="970"/>
              </w:tabs>
              <w:spacing w:line="360" w:lineRule="exact"/>
              <w:rPr>
                <w:rFonts w:ascii="Arial" w:hAnsi="Arial" w:cs="Arial"/>
                <w:sz w:val="18"/>
                <w:szCs w:val="18"/>
              </w:rPr>
            </w:pPr>
          </w:p>
        </w:tc>
      </w:tr>
      <w:tr w:rsidR="00871CEE" w:rsidRPr="002B4C3F" w14:paraId="3299A0D6" w14:textId="77777777" w:rsidTr="00E64E41">
        <w:tblPrEx>
          <w:tblLook w:val="04A0" w:firstRow="1" w:lastRow="0" w:firstColumn="1" w:lastColumn="0" w:noHBand="0" w:noVBand="1"/>
        </w:tblPrEx>
        <w:trPr>
          <w:trHeight w:val="90"/>
        </w:trPr>
        <w:tc>
          <w:tcPr>
            <w:tcW w:w="3870" w:type="dxa"/>
            <w:tcBorders>
              <w:top w:val="nil"/>
              <w:left w:val="nil"/>
              <w:bottom w:val="nil"/>
            </w:tcBorders>
            <w:noWrap/>
            <w:vAlign w:val="center"/>
            <w:hideMark/>
          </w:tcPr>
          <w:p w14:paraId="14444AD0" w14:textId="77777777" w:rsidR="00871CEE" w:rsidRPr="002B4C3F" w:rsidRDefault="00871CEE" w:rsidP="00871CEE">
            <w:pPr>
              <w:tabs>
                <w:tab w:val="left" w:pos="6030"/>
              </w:tabs>
              <w:spacing w:line="360" w:lineRule="exact"/>
              <w:rPr>
                <w:rFonts w:ascii="Arial" w:hAnsi="Arial" w:cs="Arial"/>
                <w:b/>
                <w:bCs/>
                <w:sz w:val="18"/>
                <w:szCs w:val="18"/>
              </w:rPr>
            </w:pPr>
            <w:r w:rsidRPr="002B4C3F">
              <w:rPr>
                <w:rFonts w:ascii="Arial" w:hAnsi="Arial" w:cs="Arial"/>
                <w:b/>
                <w:bCs/>
                <w:sz w:val="18"/>
                <w:szCs w:val="18"/>
              </w:rPr>
              <w:t>Revenues</w:t>
            </w:r>
          </w:p>
        </w:tc>
        <w:tc>
          <w:tcPr>
            <w:tcW w:w="1327" w:type="dxa"/>
          </w:tcPr>
          <w:p w14:paraId="1AF6C47D" w14:textId="77777777" w:rsidR="00871CEE" w:rsidRPr="002B4C3F" w:rsidRDefault="00871CEE" w:rsidP="00871CEE">
            <w:pPr>
              <w:tabs>
                <w:tab w:val="decimal" w:pos="970"/>
              </w:tabs>
              <w:spacing w:line="360" w:lineRule="exact"/>
              <w:rPr>
                <w:rFonts w:ascii="Arial" w:hAnsi="Arial" w:cs="Arial"/>
                <w:sz w:val="18"/>
                <w:szCs w:val="18"/>
              </w:rPr>
            </w:pPr>
          </w:p>
        </w:tc>
        <w:tc>
          <w:tcPr>
            <w:tcW w:w="1328" w:type="dxa"/>
          </w:tcPr>
          <w:p w14:paraId="07DCA85C" w14:textId="77777777" w:rsidR="00871CEE" w:rsidRPr="002B4C3F" w:rsidRDefault="00871CEE" w:rsidP="00871CEE">
            <w:pPr>
              <w:tabs>
                <w:tab w:val="decimal" w:pos="970"/>
              </w:tabs>
              <w:spacing w:line="360" w:lineRule="exact"/>
              <w:rPr>
                <w:rFonts w:ascii="Arial" w:hAnsi="Arial" w:cs="Arial"/>
                <w:sz w:val="18"/>
                <w:szCs w:val="18"/>
              </w:rPr>
            </w:pPr>
          </w:p>
        </w:tc>
        <w:tc>
          <w:tcPr>
            <w:tcW w:w="1327" w:type="dxa"/>
            <w:tcBorders>
              <w:top w:val="nil"/>
              <w:bottom w:val="nil"/>
              <w:right w:val="nil"/>
            </w:tcBorders>
          </w:tcPr>
          <w:p w14:paraId="373386B2" w14:textId="77777777" w:rsidR="00871CEE" w:rsidRPr="002B4C3F" w:rsidRDefault="00871CEE" w:rsidP="00871CEE">
            <w:pPr>
              <w:tabs>
                <w:tab w:val="decimal" w:pos="970"/>
              </w:tabs>
              <w:spacing w:line="360" w:lineRule="exact"/>
              <w:rPr>
                <w:rFonts w:ascii="Arial" w:hAnsi="Arial" w:cs="Arial"/>
                <w:sz w:val="18"/>
                <w:szCs w:val="18"/>
              </w:rPr>
            </w:pPr>
          </w:p>
        </w:tc>
        <w:tc>
          <w:tcPr>
            <w:tcW w:w="1328" w:type="dxa"/>
            <w:tcBorders>
              <w:top w:val="nil"/>
              <w:left w:val="nil"/>
              <w:bottom w:val="nil"/>
              <w:right w:val="nil"/>
            </w:tcBorders>
          </w:tcPr>
          <w:p w14:paraId="4EC33A1F" w14:textId="77777777" w:rsidR="00871CEE" w:rsidRPr="002B4C3F" w:rsidRDefault="00871CEE" w:rsidP="00871CEE">
            <w:pPr>
              <w:tabs>
                <w:tab w:val="decimal" w:pos="970"/>
              </w:tabs>
              <w:spacing w:line="360" w:lineRule="exact"/>
              <w:rPr>
                <w:rFonts w:ascii="Arial" w:hAnsi="Arial" w:cs="Arial"/>
                <w:sz w:val="18"/>
                <w:szCs w:val="18"/>
              </w:rPr>
            </w:pPr>
          </w:p>
        </w:tc>
      </w:tr>
      <w:tr w:rsidR="00B97486" w:rsidRPr="002B4C3F" w14:paraId="743EF438" w14:textId="77777777" w:rsidTr="00B97486">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4ABC08F5" w14:textId="77777777" w:rsidR="00B97486" w:rsidRPr="002B4C3F" w:rsidRDefault="00B97486" w:rsidP="00B97486">
            <w:pPr>
              <w:tabs>
                <w:tab w:val="left" w:pos="6030"/>
              </w:tabs>
              <w:spacing w:line="360" w:lineRule="exact"/>
              <w:ind w:left="255" w:hanging="255"/>
              <w:rPr>
                <w:rFonts w:ascii="Arial" w:hAnsi="Arial" w:cs="Arial"/>
                <w:sz w:val="18"/>
                <w:szCs w:val="18"/>
              </w:rPr>
            </w:pPr>
            <w:r w:rsidRPr="002B4C3F">
              <w:rPr>
                <w:rFonts w:ascii="Arial" w:hAnsi="Arial" w:cs="Arial"/>
                <w:sz w:val="18"/>
                <w:szCs w:val="18"/>
              </w:rPr>
              <w:t xml:space="preserve">Revenue from sales and rendering of service </w:t>
            </w:r>
          </w:p>
        </w:tc>
        <w:tc>
          <w:tcPr>
            <w:tcW w:w="1327" w:type="dxa"/>
            <w:vAlign w:val="bottom"/>
          </w:tcPr>
          <w:p w14:paraId="2AB08954"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51912BB0" w14:textId="03EC64E1"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789,327</w:t>
            </w:r>
          </w:p>
        </w:tc>
        <w:tc>
          <w:tcPr>
            <w:tcW w:w="1327" w:type="dxa"/>
            <w:tcBorders>
              <w:top w:val="nil"/>
              <w:bottom w:val="nil"/>
              <w:right w:val="nil"/>
            </w:tcBorders>
            <w:vAlign w:val="bottom"/>
          </w:tcPr>
          <w:p w14:paraId="4945E66A"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19A5446E"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475C0F85" w14:textId="77777777" w:rsidTr="00B97486">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2E2BF464" w14:textId="77777777" w:rsidR="00B97486" w:rsidRPr="002B4C3F" w:rsidRDefault="00B97486" w:rsidP="00B97486">
            <w:pPr>
              <w:tabs>
                <w:tab w:val="left" w:pos="6030"/>
              </w:tabs>
              <w:spacing w:line="360" w:lineRule="exact"/>
              <w:rPr>
                <w:rFonts w:ascii="Arial" w:hAnsi="Arial" w:cs="Arial"/>
                <w:sz w:val="18"/>
                <w:szCs w:val="18"/>
              </w:rPr>
            </w:pPr>
            <w:r w:rsidRPr="002B4C3F">
              <w:rPr>
                <w:rFonts w:ascii="Arial" w:hAnsi="Arial" w:cs="Arial"/>
                <w:sz w:val="18"/>
                <w:szCs w:val="18"/>
              </w:rPr>
              <w:t>Other income</w:t>
            </w:r>
          </w:p>
        </w:tc>
        <w:tc>
          <w:tcPr>
            <w:tcW w:w="1327" w:type="dxa"/>
            <w:vAlign w:val="bottom"/>
          </w:tcPr>
          <w:p w14:paraId="674B7778"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553319F3" w14:textId="13C423DB"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21,127</w:t>
            </w:r>
          </w:p>
        </w:tc>
        <w:tc>
          <w:tcPr>
            <w:tcW w:w="1327" w:type="dxa"/>
            <w:tcBorders>
              <w:top w:val="nil"/>
              <w:bottom w:val="nil"/>
              <w:right w:val="nil"/>
            </w:tcBorders>
            <w:vAlign w:val="bottom"/>
          </w:tcPr>
          <w:p w14:paraId="24775393"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10CDEF25"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2650CF8A" w14:textId="77777777" w:rsidTr="00B97486">
        <w:tblPrEx>
          <w:tblLook w:val="04A0" w:firstRow="1" w:lastRow="0" w:firstColumn="1" w:lastColumn="0" w:noHBand="0" w:noVBand="1"/>
        </w:tblPrEx>
        <w:trPr>
          <w:trHeight w:val="81"/>
        </w:trPr>
        <w:tc>
          <w:tcPr>
            <w:tcW w:w="3870" w:type="dxa"/>
            <w:tcBorders>
              <w:top w:val="nil"/>
              <w:left w:val="nil"/>
              <w:bottom w:val="nil"/>
            </w:tcBorders>
            <w:noWrap/>
            <w:vAlign w:val="center"/>
            <w:hideMark/>
          </w:tcPr>
          <w:p w14:paraId="31CC3A2F" w14:textId="77777777" w:rsidR="00B97486" w:rsidRPr="002B4C3F" w:rsidRDefault="00B97486" w:rsidP="00B97486">
            <w:pPr>
              <w:tabs>
                <w:tab w:val="left" w:pos="6030"/>
              </w:tabs>
              <w:spacing w:line="360" w:lineRule="exact"/>
              <w:rPr>
                <w:rFonts w:ascii="Arial" w:hAnsi="Arial" w:cs="Arial"/>
                <w:b/>
                <w:bCs/>
                <w:sz w:val="18"/>
                <w:szCs w:val="18"/>
              </w:rPr>
            </w:pPr>
            <w:r w:rsidRPr="002B4C3F">
              <w:rPr>
                <w:rFonts w:ascii="Arial" w:hAnsi="Arial" w:cs="Arial"/>
                <w:b/>
                <w:bCs/>
                <w:sz w:val="18"/>
                <w:szCs w:val="18"/>
              </w:rPr>
              <w:t>Total revenues</w:t>
            </w:r>
          </w:p>
        </w:tc>
        <w:tc>
          <w:tcPr>
            <w:tcW w:w="1327" w:type="dxa"/>
            <w:vAlign w:val="bottom"/>
          </w:tcPr>
          <w:p w14:paraId="02E0E0E3"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082026B5" w14:textId="2DC144B5"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810,454</w:t>
            </w:r>
          </w:p>
        </w:tc>
        <w:tc>
          <w:tcPr>
            <w:tcW w:w="1327" w:type="dxa"/>
            <w:tcBorders>
              <w:top w:val="nil"/>
              <w:bottom w:val="nil"/>
              <w:right w:val="nil"/>
            </w:tcBorders>
            <w:vAlign w:val="bottom"/>
          </w:tcPr>
          <w:p w14:paraId="547990BF"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56B2D98D"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0D8318BB" w14:textId="77777777" w:rsidTr="00B97486">
        <w:tblPrEx>
          <w:tblLook w:val="04A0" w:firstRow="1" w:lastRow="0" w:firstColumn="1" w:lastColumn="0" w:noHBand="0" w:noVBand="1"/>
        </w:tblPrEx>
        <w:trPr>
          <w:trHeight w:val="117"/>
        </w:trPr>
        <w:tc>
          <w:tcPr>
            <w:tcW w:w="3870" w:type="dxa"/>
            <w:tcBorders>
              <w:top w:val="nil"/>
              <w:left w:val="nil"/>
              <w:bottom w:val="nil"/>
            </w:tcBorders>
            <w:noWrap/>
            <w:vAlign w:val="center"/>
            <w:hideMark/>
          </w:tcPr>
          <w:p w14:paraId="0536A865" w14:textId="77777777" w:rsidR="00B97486" w:rsidRPr="002B4C3F" w:rsidRDefault="00B97486" w:rsidP="00B97486">
            <w:pPr>
              <w:tabs>
                <w:tab w:val="left" w:pos="6030"/>
              </w:tabs>
              <w:spacing w:line="360" w:lineRule="exact"/>
              <w:rPr>
                <w:rFonts w:ascii="Arial" w:hAnsi="Arial" w:cs="Arial"/>
                <w:b/>
                <w:bCs/>
                <w:sz w:val="18"/>
                <w:szCs w:val="18"/>
              </w:rPr>
            </w:pPr>
            <w:r w:rsidRPr="002B4C3F">
              <w:rPr>
                <w:rFonts w:ascii="Arial" w:hAnsi="Arial" w:cs="Arial"/>
                <w:b/>
                <w:bCs/>
                <w:sz w:val="18"/>
                <w:szCs w:val="18"/>
              </w:rPr>
              <w:t>Expenses</w:t>
            </w:r>
          </w:p>
        </w:tc>
        <w:tc>
          <w:tcPr>
            <w:tcW w:w="1327" w:type="dxa"/>
            <w:vAlign w:val="bottom"/>
          </w:tcPr>
          <w:p w14:paraId="1CE6D434"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vAlign w:val="bottom"/>
          </w:tcPr>
          <w:p w14:paraId="5E679A7E"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7" w:type="dxa"/>
            <w:tcBorders>
              <w:top w:val="nil"/>
              <w:bottom w:val="nil"/>
              <w:right w:val="nil"/>
            </w:tcBorders>
            <w:vAlign w:val="bottom"/>
          </w:tcPr>
          <w:p w14:paraId="479EB82D"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vAlign w:val="bottom"/>
          </w:tcPr>
          <w:p w14:paraId="2F0C7F79" w14:textId="77777777" w:rsidR="00B97486" w:rsidRPr="002B4C3F" w:rsidRDefault="00B97486" w:rsidP="00B97486">
            <w:pPr>
              <w:tabs>
                <w:tab w:val="decimal" w:pos="970"/>
              </w:tabs>
              <w:spacing w:line="360" w:lineRule="exact"/>
              <w:ind w:right="-14"/>
              <w:rPr>
                <w:rFonts w:ascii="Arial" w:hAnsi="Arial" w:cs="Arial"/>
                <w:sz w:val="18"/>
                <w:szCs w:val="18"/>
              </w:rPr>
            </w:pPr>
          </w:p>
        </w:tc>
      </w:tr>
      <w:tr w:rsidR="00B97486" w:rsidRPr="002B4C3F" w14:paraId="2517BD66" w14:textId="77777777" w:rsidTr="00B97486">
        <w:tblPrEx>
          <w:tblLook w:val="04A0" w:firstRow="1" w:lastRow="0" w:firstColumn="1" w:lastColumn="0" w:noHBand="0" w:noVBand="1"/>
        </w:tblPrEx>
        <w:trPr>
          <w:trHeight w:val="108"/>
        </w:trPr>
        <w:tc>
          <w:tcPr>
            <w:tcW w:w="3870" w:type="dxa"/>
            <w:tcBorders>
              <w:top w:val="nil"/>
              <w:left w:val="nil"/>
              <w:bottom w:val="nil"/>
            </w:tcBorders>
            <w:noWrap/>
            <w:vAlign w:val="center"/>
            <w:hideMark/>
          </w:tcPr>
          <w:p w14:paraId="79587441" w14:textId="77777777" w:rsidR="00B97486" w:rsidRPr="002B4C3F" w:rsidRDefault="00B97486" w:rsidP="00B97486">
            <w:pPr>
              <w:tabs>
                <w:tab w:val="left" w:pos="6030"/>
              </w:tabs>
              <w:spacing w:line="360" w:lineRule="exact"/>
              <w:rPr>
                <w:rFonts w:ascii="Arial" w:hAnsi="Arial" w:cs="Arial"/>
                <w:sz w:val="18"/>
                <w:szCs w:val="18"/>
              </w:rPr>
            </w:pPr>
            <w:r w:rsidRPr="002B4C3F">
              <w:rPr>
                <w:rFonts w:ascii="Arial" w:hAnsi="Arial" w:cs="Arial"/>
                <w:sz w:val="18"/>
                <w:szCs w:val="18"/>
              </w:rPr>
              <w:t>Cost of sales and rendering of service</w:t>
            </w:r>
          </w:p>
        </w:tc>
        <w:tc>
          <w:tcPr>
            <w:tcW w:w="1327" w:type="dxa"/>
            <w:vAlign w:val="bottom"/>
          </w:tcPr>
          <w:p w14:paraId="5170D5E7"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70CAD528" w14:textId="3EA89C5E"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550,200</w:t>
            </w:r>
          </w:p>
        </w:tc>
        <w:tc>
          <w:tcPr>
            <w:tcW w:w="1327" w:type="dxa"/>
            <w:tcBorders>
              <w:top w:val="nil"/>
              <w:bottom w:val="nil"/>
              <w:right w:val="nil"/>
            </w:tcBorders>
            <w:vAlign w:val="bottom"/>
          </w:tcPr>
          <w:p w14:paraId="3060625B"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7CAA1C97"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3368E43E" w14:textId="77777777" w:rsidTr="00B97486">
        <w:tblPrEx>
          <w:tblLook w:val="04A0" w:firstRow="1" w:lastRow="0" w:firstColumn="1" w:lastColumn="0" w:noHBand="0" w:noVBand="1"/>
        </w:tblPrEx>
        <w:trPr>
          <w:trHeight w:val="99"/>
        </w:trPr>
        <w:tc>
          <w:tcPr>
            <w:tcW w:w="3870" w:type="dxa"/>
            <w:tcBorders>
              <w:top w:val="nil"/>
              <w:left w:val="nil"/>
              <w:bottom w:val="nil"/>
            </w:tcBorders>
            <w:noWrap/>
            <w:vAlign w:val="center"/>
            <w:hideMark/>
          </w:tcPr>
          <w:p w14:paraId="1AC9C54D" w14:textId="77777777" w:rsidR="00B97486" w:rsidRPr="002B4C3F" w:rsidRDefault="00B97486" w:rsidP="00B97486">
            <w:pPr>
              <w:tabs>
                <w:tab w:val="left" w:pos="6030"/>
              </w:tabs>
              <w:spacing w:line="360" w:lineRule="exact"/>
              <w:rPr>
                <w:rFonts w:ascii="Arial" w:hAnsi="Arial" w:cs="Arial"/>
                <w:sz w:val="18"/>
                <w:szCs w:val="18"/>
              </w:rPr>
            </w:pPr>
            <w:r w:rsidRPr="002B4C3F">
              <w:rPr>
                <w:rFonts w:ascii="Arial" w:hAnsi="Arial" w:cs="Arial"/>
                <w:sz w:val="18"/>
                <w:szCs w:val="18"/>
              </w:rPr>
              <w:t>Selling expenses</w:t>
            </w:r>
          </w:p>
        </w:tc>
        <w:tc>
          <w:tcPr>
            <w:tcW w:w="1327" w:type="dxa"/>
            <w:vAlign w:val="bottom"/>
          </w:tcPr>
          <w:p w14:paraId="49A2ED3E"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0A744E4D" w14:textId="033AFF26"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67,028</w:t>
            </w:r>
          </w:p>
        </w:tc>
        <w:tc>
          <w:tcPr>
            <w:tcW w:w="1327" w:type="dxa"/>
            <w:tcBorders>
              <w:top w:val="nil"/>
              <w:bottom w:val="nil"/>
              <w:right w:val="nil"/>
            </w:tcBorders>
            <w:vAlign w:val="bottom"/>
          </w:tcPr>
          <w:p w14:paraId="2AEC8D3B"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4FF2DF2F"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5319069A" w14:textId="77777777" w:rsidTr="00B97486">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5A08F404" w14:textId="77777777" w:rsidR="00B97486" w:rsidRPr="002B4C3F" w:rsidRDefault="00B97486" w:rsidP="00B97486">
            <w:pPr>
              <w:tabs>
                <w:tab w:val="left" w:pos="6030"/>
              </w:tabs>
              <w:spacing w:line="360" w:lineRule="exact"/>
              <w:rPr>
                <w:rFonts w:ascii="Arial" w:hAnsi="Arial" w:cs="Arial"/>
                <w:sz w:val="18"/>
                <w:szCs w:val="18"/>
              </w:rPr>
            </w:pPr>
            <w:r w:rsidRPr="002B4C3F">
              <w:rPr>
                <w:rFonts w:ascii="Arial" w:hAnsi="Arial" w:cs="Arial"/>
                <w:sz w:val="18"/>
                <w:szCs w:val="18"/>
              </w:rPr>
              <w:t xml:space="preserve">Administrative expenses </w:t>
            </w:r>
          </w:p>
        </w:tc>
        <w:tc>
          <w:tcPr>
            <w:tcW w:w="1327" w:type="dxa"/>
            <w:vAlign w:val="bottom"/>
          </w:tcPr>
          <w:p w14:paraId="248620F6"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48AB393C" w14:textId="04BE1F4F"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146,073</w:t>
            </w:r>
          </w:p>
        </w:tc>
        <w:tc>
          <w:tcPr>
            <w:tcW w:w="1327" w:type="dxa"/>
            <w:tcBorders>
              <w:top w:val="nil"/>
              <w:bottom w:val="nil"/>
              <w:right w:val="nil"/>
            </w:tcBorders>
            <w:vAlign w:val="bottom"/>
          </w:tcPr>
          <w:p w14:paraId="6BBF91A7"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2F43B239"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030FE32D" w14:textId="77777777" w:rsidTr="00B97486">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021F303E" w14:textId="77777777" w:rsidR="00B97486" w:rsidRPr="002B4C3F" w:rsidRDefault="00B97486" w:rsidP="00B97486">
            <w:pPr>
              <w:tabs>
                <w:tab w:val="left" w:pos="6030"/>
              </w:tabs>
              <w:spacing w:line="360" w:lineRule="exact"/>
              <w:rPr>
                <w:rFonts w:ascii="Arial" w:hAnsi="Arial" w:cs="Arial"/>
                <w:b/>
                <w:bCs/>
                <w:sz w:val="18"/>
                <w:szCs w:val="18"/>
              </w:rPr>
            </w:pPr>
            <w:r w:rsidRPr="002B4C3F">
              <w:rPr>
                <w:rFonts w:ascii="Arial" w:hAnsi="Arial" w:cs="Arial"/>
                <w:b/>
                <w:bCs/>
                <w:sz w:val="18"/>
                <w:szCs w:val="18"/>
              </w:rPr>
              <w:t>Total expenses</w:t>
            </w:r>
          </w:p>
        </w:tc>
        <w:tc>
          <w:tcPr>
            <w:tcW w:w="1327" w:type="dxa"/>
            <w:vAlign w:val="bottom"/>
          </w:tcPr>
          <w:p w14:paraId="018A7C64"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38D2AED8" w14:textId="4DA5B86A"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763,301</w:t>
            </w:r>
          </w:p>
        </w:tc>
        <w:tc>
          <w:tcPr>
            <w:tcW w:w="1327" w:type="dxa"/>
            <w:tcBorders>
              <w:top w:val="nil"/>
              <w:bottom w:val="nil"/>
              <w:right w:val="nil"/>
            </w:tcBorders>
            <w:vAlign w:val="bottom"/>
          </w:tcPr>
          <w:p w14:paraId="058A6CE2"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2A7FC75C" w14:textId="77777777" w:rsidR="00B97486" w:rsidRPr="002B4C3F" w:rsidRDefault="00B97486" w:rsidP="00B97486">
            <w:pPr>
              <w:pBdr>
                <w:bottom w:val="single" w:sz="6"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635193EB" w14:textId="77777777" w:rsidTr="00B97486">
        <w:tblPrEx>
          <w:tblLook w:val="04A0" w:firstRow="1" w:lastRow="0" w:firstColumn="1" w:lastColumn="0" w:noHBand="0" w:noVBand="1"/>
        </w:tblPrEx>
        <w:trPr>
          <w:trHeight w:val="57"/>
        </w:trPr>
        <w:tc>
          <w:tcPr>
            <w:tcW w:w="3870" w:type="dxa"/>
            <w:tcBorders>
              <w:top w:val="nil"/>
              <w:left w:val="nil"/>
              <w:bottom w:val="nil"/>
            </w:tcBorders>
            <w:noWrap/>
            <w:vAlign w:val="center"/>
          </w:tcPr>
          <w:p w14:paraId="138AE528" w14:textId="77777777" w:rsidR="00B97486" w:rsidRPr="002B4C3F" w:rsidRDefault="00B97486" w:rsidP="00B97486">
            <w:pPr>
              <w:tabs>
                <w:tab w:val="left" w:pos="6030"/>
              </w:tabs>
              <w:spacing w:line="360" w:lineRule="exact"/>
              <w:rPr>
                <w:rFonts w:ascii="Arial" w:hAnsi="Arial" w:cs="Arial"/>
                <w:b/>
                <w:bCs/>
                <w:sz w:val="18"/>
                <w:szCs w:val="18"/>
              </w:rPr>
            </w:pPr>
            <w:r w:rsidRPr="002B4C3F">
              <w:rPr>
                <w:rFonts w:ascii="Arial" w:hAnsi="Arial" w:cs="Arial"/>
                <w:b/>
                <w:bCs/>
                <w:sz w:val="18"/>
                <w:szCs w:val="18"/>
              </w:rPr>
              <w:t>Profit from operating activities</w:t>
            </w:r>
          </w:p>
        </w:tc>
        <w:tc>
          <w:tcPr>
            <w:tcW w:w="1327" w:type="dxa"/>
            <w:vAlign w:val="bottom"/>
          </w:tcPr>
          <w:p w14:paraId="5285DEAA"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74BBF3E6" w14:textId="53BD4995"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47,153</w:t>
            </w:r>
          </w:p>
        </w:tc>
        <w:tc>
          <w:tcPr>
            <w:tcW w:w="1327" w:type="dxa"/>
            <w:tcBorders>
              <w:top w:val="nil"/>
              <w:bottom w:val="nil"/>
              <w:right w:val="nil"/>
            </w:tcBorders>
            <w:vAlign w:val="bottom"/>
          </w:tcPr>
          <w:p w14:paraId="6988BE15"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3DF10B76"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3BBE2A65" w14:textId="77777777" w:rsidTr="00B97486">
        <w:tblPrEx>
          <w:tblLook w:val="04A0" w:firstRow="1" w:lastRow="0" w:firstColumn="1" w:lastColumn="0" w:noHBand="0" w:noVBand="1"/>
        </w:tblPrEx>
        <w:trPr>
          <w:trHeight w:val="57"/>
        </w:trPr>
        <w:tc>
          <w:tcPr>
            <w:tcW w:w="3870" w:type="dxa"/>
            <w:tcBorders>
              <w:top w:val="nil"/>
              <w:left w:val="nil"/>
              <w:bottom w:val="nil"/>
            </w:tcBorders>
            <w:noWrap/>
            <w:vAlign w:val="center"/>
          </w:tcPr>
          <w:p w14:paraId="4BA48758" w14:textId="77777777" w:rsidR="00B97486" w:rsidRPr="002B4C3F" w:rsidRDefault="00B97486" w:rsidP="00B97486">
            <w:pPr>
              <w:tabs>
                <w:tab w:val="left" w:pos="6030"/>
              </w:tabs>
              <w:spacing w:line="360" w:lineRule="exact"/>
              <w:rPr>
                <w:rFonts w:ascii="Arial" w:hAnsi="Arial" w:cs="Arial"/>
                <w:sz w:val="18"/>
                <w:szCs w:val="18"/>
              </w:rPr>
            </w:pPr>
            <w:r w:rsidRPr="002B4C3F">
              <w:rPr>
                <w:rFonts w:ascii="Arial" w:hAnsi="Arial" w:cs="Arial"/>
                <w:sz w:val="18"/>
                <w:szCs w:val="18"/>
              </w:rPr>
              <w:t>Finance cost</w:t>
            </w:r>
          </w:p>
        </w:tc>
        <w:tc>
          <w:tcPr>
            <w:tcW w:w="1327" w:type="dxa"/>
            <w:vAlign w:val="bottom"/>
          </w:tcPr>
          <w:p w14:paraId="01E9272B"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68905B2F" w14:textId="2555C3D4"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(190)</w:t>
            </w:r>
          </w:p>
        </w:tc>
        <w:tc>
          <w:tcPr>
            <w:tcW w:w="1327" w:type="dxa"/>
            <w:tcBorders>
              <w:top w:val="nil"/>
              <w:bottom w:val="nil"/>
              <w:right w:val="nil"/>
            </w:tcBorders>
            <w:vAlign w:val="bottom"/>
          </w:tcPr>
          <w:p w14:paraId="05070D9F"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7AA23452"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083C218C" w14:textId="77777777" w:rsidTr="00B97486">
        <w:tblPrEx>
          <w:tblLook w:val="04A0" w:firstRow="1" w:lastRow="0" w:firstColumn="1" w:lastColumn="0" w:noHBand="0" w:noVBand="1"/>
        </w:tblPrEx>
        <w:trPr>
          <w:trHeight w:val="57"/>
        </w:trPr>
        <w:tc>
          <w:tcPr>
            <w:tcW w:w="3870" w:type="dxa"/>
            <w:tcBorders>
              <w:top w:val="nil"/>
              <w:left w:val="nil"/>
              <w:bottom w:val="nil"/>
            </w:tcBorders>
            <w:noWrap/>
            <w:vAlign w:val="center"/>
          </w:tcPr>
          <w:p w14:paraId="096D413B" w14:textId="77777777" w:rsidR="00B97486" w:rsidRPr="002B4C3F" w:rsidRDefault="00B97486" w:rsidP="00B97486">
            <w:pPr>
              <w:tabs>
                <w:tab w:val="left" w:pos="6030"/>
              </w:tabs>
              <w:spacing w:line="360" w:lineRule="exact"/>
              <w:ind w:left="255" w:hanging="255"/>
              <w:rPr>
                <w:rFonts w:ascii="Arial" w:hAnsi="Arial" w:cs="Arial"/>
                <w:b/>
                <w:bCs/>
                <w:sz w:val="18"/>
                <w:szCs w:val="18"/>
              </w:rPr>
            </w:pPr>
            <w:r w:rsidRPr="002B4C3F">
              <w:rPr>
                <w:rFonts w:ascii="Arial" w:hAnsi="Arial" w:cs="Arial"/>
                <w:b/>
                <w:bCs/>
                <w:sz w:val="18"/>
                <w:szCs w:val="18"/>
              </w:rPr>
              <w:t>Profit before income tax from discontinued operations</w:t>
            </w:r>
          </w:p>
        </w:tc>
        <w:tc>
          <w:tcPr>
            <w:tcW w:w="1327" w:type="dxa"/>
            <w:vAlign w:val="bottom"/>
          </w:tcPr>
          <w:p w14:paraId="3F6C346C"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3523F1B8" w14:textId="348F2D7D"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46,963</w:t>
            </w:r>
          </w:p>
        </w:tc>
        <w:tc>
          <w:tcPr>
            <w:tcW w:w="1327" w:type="dxa"/>
            <w:tcBorders>
              <w:top w:val="nil"/>
              <w:bottom w:val="nil"/>
              <w:right w:val="nil"/>
            </w:tcBorders>
            <w:vAlign w:val="bottom"/>
          </w:tcPr>
          <w:p w14:paraId="3EFCFB8E"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0A4B5D04" w14:textId="77777777" w:rsidR="00B97486" w:rsidRPr="002B4C3F" w:rsidRDefault="00B97486" w:rsidP="00B97486">
            <w:pP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4BFF4E52" w14:textId="77777777" w:rsidTr="00B97486">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05DFA917" w14:textId="77777777" w:rsidR="00B97486" w:rsidRPr="002B4C3F" w:rsidRDefault="00B97486" w:rsidP="00B97486">
            <w:pPr>
              <w:tabs>
                <w:tab w:val="left" w:pos="6030"/>
              </w:tabs>
              <w:spacing w:line="360" w:lineRule="exact"/>
              <w:rPr>
                <w:rFonts w:ascii="Arial" w:hAnsi="Arial" w:cs="Arial"/>
                <w:sz w:val="18"/>
                <w:szCs w:val="18"/>
              </w:rPr>
            </w:pPr>
            <w:r w:rsidRPr="002B4C3F">
              <w:rPr>
                <w:rFonts w:ascii="Arial" w:hAnsi="Arial" w:cs="Arial"/>
                <w:sz w:val="18"/>
                <w:szCs w:val="18"/>
              </w:rPr>
              <w:t xml:space="preserve">Income tax expenses </w:t>
            </w:r>
          </w:p>
        </w:tc>
        <w:tc>
          <w:tcPr>
            <w:tcW w:w="1327" w:type="dxa"/>
            <w:vAlign w:val="bottom"/>
          </w:tcPr>
          <w:p w14:paraId="706697CB"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2ADA28AE" w14:textId="2D09B032"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(3,699)</w:t>
            </w:r>
          </w:p>
        </w:tc>
        <w:tc>
          <w:tcPr>
            <w:tcW w:w="1327" w:type="dxa"/>
            <w:tcBorders>
              <w:top w:val="nil"/>
              <w:bottom w:val="nil"/>
              <w:right w:val="nil"/>
            </w:tcBorders>
            <w:vAlign w:val="bottom"/>
          </w:tcPr>
          <w:p w14:paraId="0E575E46"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48C86CB6"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14027710" w14:textId="77777777" w:rsidTr="00B97486">
        <w:tblPrEx>
          <w:tblLook w:val="04A0" w:firstRow="1" w:lastRow="0" w:firstColumn="1" w:lastColumn="0" w:noHBand="0" w:noVBand="1"/>
        </w:tblPrEx>
        <w:trPr>
          <w:trHeight w:val="63"/>
        </w:trPr>
        <w:tc>
          <w:tcPr>
            <w:tcW w:w="3870" w:type="dxa"/>
            <w:tcBorders>
              <w:top w:val="nil"/>
              <w:left w:val="nil"/>
              <w:bottom w:val="nil"/>
            </w:tcBorders>
            <w:noWrap/>
            <w:vAlign w:val="center"/>
          </w:tcPr>
          <w:p w14:paraId="1C6C6F37" w14:textId="77777777" w:rsidR="00B97486" w:rsidRPr="002B4C3F" w:rsidRDefault="00B97486" w:rsidP="00B97486">
            <w:pPr>
              <w:tabs>
                <w:tab w:val="left" w:pos="6030"/>
              </w:tabs>
              <w:spacing w:line="360" w:lineRule="exact"/>
              <w:ind w:left="255" w:hanging="255"/>
              <w:rPr>
                <w:rFonts w:ascii="Arial" w:hAnsi="Arial" w:cs="Arial"/>
                <w:b/>
                <w:bCs/>
                <w:sz w:val="18"/>
                <w:szCs w:val="18"/>
              </w:rPr>
            </w:pPr>
            <w:r w:rsidRPr="002B4C3F">
              <w:rPr>
                <w:rFonts w:ascii="Arial" w:hAnsi="Arial" w:cs="Arial"/>
                <w:b/>
                <w:bCs/>
                <w:sz w:val="18"/>
                <w:szCs w:val="18"/>
              </w:rPr>
              <w:t>Profit for the period from discontinued operations</w:t>
            </w:r>
          </w:p>
        </w:tc>
        <w:tc>
          <w:tcPr>
            <w:tcW w:w="1327" w:type="dxa"/>
            <w:vAlign w:val="bottom"/>
          </w:tcPr>
          <w:p w14:paraId="06F35924"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40AF6A7B" w14:textId="499365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43,264</w:t>
            </w:r>
          </w:p>
        </w:tc>
        <w:tc>
          <w:tcPr>
            <w:tcW w:w="1327" w:type="dxa"/>
            <w:tcBorders>
              <w:top w:val="nil"/>
              <w:bottom w:val="nil"/>
              <w:right w:val="nil"/>
            </w:tcBorders>
            <w:vAlign w:val="bottom"/>
          </w:tcPr>
          <w:p w14:paraId="2494D790"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vAlign w:val="bottom"/>
          </w:tcPr>
          <w:p w14:paraId="7D1E71D8"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76C78D98" w14:textId="77777777" w:rsidTr="00B97486">
        <w:tblPrEx>
          <w:tblLook w:val="04A0" w:firstRow="1" w:lastRow="0" w:firstColumn="1" w:lastColumn="0" w:noHBand="0" w:noVBand="1"/>
        </w:tblPrEx>
        <w:trPr>
          <w:trHeight w:val="351"/>
        </w:trPr>
        <w:tc>
          <w:tcPr>
            <w:tcW w:w="3870" w:type="dxa"/>
            <w:tcBorders>
              <w:top w:val="nil"/>
              <w:left w:val="nil"/>
              <w:bottom w:val="nil"/>
            </w:tcBorders>
            <w:noWrap/>
            <w:vAlign w:val="center"/>
          </w:tcPr>
          <w:p w14:paraId="3D9E6393" w14:textId="77777777" w:rsidR="00B97486" w:rsidRPr="002B4C3F" w:rsidRDefault="00B97486" w:rsidP="00B97486">
            <w:pPr>
              <w:tabs>
                <w:tab w:val="left" w:pos="6030"/>
              </w:tabs>
              <w:spacing w:line="360" w:lineRule="exact"/>
              <w:rPr>
                <w:rFonts w:ascii="Arial" w:hAnsi="Arial" w:cs="Arial"/>
                <w:b/>
                <w:bCs/>
                <w:sz w:val="18"/>
                <w:szCs w:val="18"/>
              </w:rPr>
            </w:pPr>
          </w:p>
        </w:tc>
        <w:tc>
          <w:tcPr>
            <w:tcW w:w="1327" w:type="dxa"/>
          </w:tcPr>
          <w:p w14:paraId="005ED22D"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vAlign w:val="bottom"/>
          </w:tcPr>
          <w:p w14:paraId="50B1BEAC"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7" w:type="dxa"/>
            <w:tcBorders>
              <w:top w:val="nil"/>
              <w:bottom w:val="nil"/>
              <w:right w:val="nil"/>
            </w:tcBorders>
          </w:tcPr>
          <w:p w14:paraId="4DEC9A69"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08EC92C7" w14:textId="77777777" w:rsidR="00B97486" w:rsidRPr="002B4C3F" w:rsidRDefault="00B97486" w:rsidP="00B97486">
            <w:pPr>
              <w:tabs>
                <w:tab w:val="decimal" w:pos="970"/>
              </w:tabs>
              <w:spacing w:line="360" w:lineRule="exact"/>
              <w:ind w:right="-14"/>
              <w:rPr>
                <w:rFonts w:ascii="Arial" w:hAnsi="Arial" w:cs="Arial"/>
                <w:sz w:val="18"/>
                <w:szCs w:val="18"/>
              </w:rPr>
            </w:pPr>
          </w:p>
        </w:tc>
      </w:tr>
      <w:tr w:rsidR="00B97486" w:rsidRPr="002B4C3F" w14:paraId="277AAE28" w14:textId="77777777" w:rsidTr="00B97486">
        <w:tblPrEx>
          <w:tblLook w:val="04A0" w:firstRow="1" w:lastRow="0" w:firstColumn="1" w:lastColumn="0" w:noHBand="0" w:noVBand="1"/>
        </w:tblPrEx>
        <w:trPr>
          <w:trHeight w:val="351"/>
        </w:trPr>
        <w:tc>
          <w:tcPr>
            <w:tcW w:w="3870" w:type="dxa"/>
            <w:tcBorders>
              <w:top w:val="nil"/>
              <w:left w:val="nil"/>
              <w:bottom w:val="nil"/>
            </w:tcBorders>
            <w:noWrap/>
            <w:vAlign w:val="center"/>
          </w:tcPr>
          <w:p w14:paraId="608FEDFD" w14:textId="77777777" w:rsidR="00B97486" w:rsidRPr="002B4C3F" w:rsidRDefault="00B97486" w:rsidP="00B97486">
            <w:pPr>
              <w:tabs>
                <w:tab w:val="left" w:pos="6030"/>
              </w:tabs>
              <w:spacing w:line="360" w:lineRule="exact"/>
              <w:ind w:left="255" w:hanging="255"/>
              <w:rPr>
                <w:rFonts w:ascii="Arial" w:hAnsi="Arial" w:cs="Arial"/>
                <w:sz w:val="18"/>
                <w:szCs w:val="18"/>
              </w:rPr>
            </w:pPr>
            <w:r w:rsidRPr="002B4C3F">
              <w:rPr>
                <w:rFonts w:ascii="Arial" w:hAnsi="Arial" w:cs="Arial"/>
                <w:sz w:val="18"/>
                <w:szCs w:val="18"/>
              </w:rPr>
              <w:t>Other comprehensive income from discontinued operations</w:t>
            </w:r>
          </w:p>
        </w:tc>
        <w:tc>
          <w:tcPr>
            <w:tcW w:w="1327" w:type="dxa"/>
          </w:tcPr>
          <w:p w14:paraId="0CA9E0CC"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p>
          <w:p w14:paraId="6C21BC70"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6546F5B8" w14:textId="775A431A"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7" w:type="dxa"/>
            <w:tcBorders>
              <w:top w:val="nil"/>
              <w:bottom w:val="nil"/>
              <w:right w:val="nil"/>
            </w:tcBorders>
          </w:tcPr>
          <w:p w14:paraId="6E4D765F"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p>
          <w:p w14:paraId="2CC3153F"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tcPr>
          <w:p w14:paraId="5312D9BE"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p>
          <w:p w14:paraId="15382F49" w14:textId="77777777" w:rsidR="00B97486" w:rsidRPr="002B4C3F" w:rsidRDefault="00B97486" w:rsidP="00B97486">
            <w:pPr>
              <w:pBdr>
                <w:bottom w:val="sing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68695FB3" w14:textId="77777777" w:rsidTr="00B97486">
        <w:tblPrEx>
          <w:tblLook w:val="04A0" w:firstRow="1" w:lastRow="0" w:firstColumn="1" w:lastColumn="0" w:noHBand="0" w:noVBand="1"/>
        </w:tblPrEx>
        <w:trPr>
          <w:trHeight w:val="351"/>
        </w:trPr>
        <w:tc>
          <w:tcPr>
            <w:tcW w:w="3870" w:type="dxa"/>
            <w:tcBorders>
              <w:top w:val="nil"/>
              <w:left w:val="nil"/>
              <w:bottom w:val="nil"/>
            </w:tcBorders>
            <w:noWrap/>
            <w:vAlign w:val="center"/>
          </w:tcPr>
          <w:p w14:paraId="2877F592" w14:textId="77777777" w:rsidR="00B97486" w:rsidRPr="002B4C3F" w:rsidRDefault="00B97486" w:rsidP="00B97486">
            <w:pPr>
              <w:tabs>
                <w:tab w:val="left" w:pos="6030"/>
              </w:tabs>
              <w:spacing w:line="360" w:lineRule="exact"/>
              <w:ind w:left="255" w:hanging="255"/>
              <w:rPr>
                <w:rFonts w:ascii="Arial" w:hAnsi="Arial" w:cs="Arial"/>
                <w:b/>
                <w:bCs/>
                <w:sz w:val="18"/>
                <w:szCs w:val="18"/>
              </w:rPr>
            </w:pPr>
            <w:r w:rsidRPr="002B4C3F">
              <w:rPr>
                <w:rFonts w:ascii="Arial" w:hAnsi="Arial" w:cs="Arial"/>
                <w:b/>
                <w:bCs/>
                <w:sz w:val="18"/>
                <w:szCs w:val="18"/>
              </w:rPr>
              <w:t>Total comprehensive income for the period from discontinued operations</w:t>
            </w:r>
          </w:p>
        </w:tc>
        <w:tc>
          <w:tcPr>
            <w:tcW w:w="1327" w:type="dxa"/>
          </w:tcPr>
          <w:p w14:paraId="1D14AEFE"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p>
          <w:p w14:paraId="3D8A0EA8"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45AB5FEF" w14:textId="77777777" w:rsidR="00B97486" w:rsidRPr="002B4C3F" w:rsidRDefault="00B97486" w:rsidP="00B97486">
            <w:pPr>
              <w:pBdr>
                <w:bottom w:val="double" w:sz="4" w:space="1" w:color="auto"/>
              </w:pBdr>
              <w:tabs>
                <w:tab w:val="decimal" w:pos="966"/>
              </w:tabs>
              <w:spacing w:line="300" w:lineRule="exact"/>
              <w:ind w:right="-14"/>
              <w:contextualSpacing/>
              <w:rPr>
                <w:rFonts w:ascii="Arial" w:hAnsi="Arial" w:cs="Arial"/>
                <w:sz w:val="18"/>
                <w:szCs w:val="18"/>
              </w:rPr>
            </w:pPr>
          </w:p>
          <w:p w14:paraId="4989CC1E" w14:textId="5A8C39BA"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43,264</w:t>
            </w:r>
          </w:p>
        </w:tc>
        <w:tc>
          <w:tcPr>
            <w:tcW w:w="1327" w:type="dxa"/>
            <w:tcBorders>
              <w:top w:val="nil"/>
              <w:bottom w:val="nil"/>
              <w:right w:val="nil"/>
            </w:tcBorders>
          </w:tcPr>
          <w:p w14:paraId="466884EC"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p>
          <w:p w14:paraId="32C02C66"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tcPr>
          <w:p w14:paraId="117416A8"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p>
          <w:p w14:paraId="2D95D717"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62D5ACAE" w14:textId="77777777" w:rsidTr="00B97486">
        <w:tblPrEx>
          <w:tblLook w:val="04A0" w:firstRow="1" w:lastRow="0" w:firstColumn="1" w:lastColumn="0" w:noHBand="0" w:noVBand="1"/>
        </w:tblPrEx>
        <w:trPr>
          <w:trHeight w:val="351"/>
        </w:trPr>
        <w:tc>
          <w:tcPr>
            <w:tcW w:w="3870" w:type="dxa"/>
            <w:tcBorders>
              <w:top w:val="nil"/>
              <w:left w:val="nil"/>
              <w:bottom w:val="nil"/>
            </w:tcBorders>
            <w:noWrap/>
            <w:vAlign w:val="center"/>
          </w:tcPr>
          <w:p w14:paraId="2D8947C5" w14:textId="77777777" w:rsidR="00B97486" w:rsidRPr="002B4C3F" w:rsidRDefault="00B97486" w:rsidP="00B97486">
            <w:pPr>
              <w:tabs>
                <w:tab w:val="left" w:pos="6030"/>
              </w:tabs>
              <w:spacing w:line="360" w:lineRule="exact"/>
              <w:rPr>
                <w:rFonts w:ascii="Arial" w:hAnsi="Arial" w:cs="Arial"/>
                <w:b/>
                <w:bCs/>
                <w:sz w:val="18"/>
                <w:szCs w:val="18"/>
              </w:rPr>
            </w:pPr>
          </w:p>
        </w:tc>
        <w:tc>
          <w:tcPr>
            <w:tcW w:w="1327" w:type="dxa"/>
          </w:tcPr>
          <w:p w14:paraId="06932012"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vAlign w:val="bottom"/>
          </w:tcPr>
          <w:p w14:paraId="5541FB4D"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7" w:type="dxa"/>
            <w:tcBorders>
              <w:top w:val="nil"/>
              <w:bottom w:val="nil"/>
              <w:right w:val="nil"/>
            </w:tcBorders>
          </w:tcPr>
          <w:p w14:paraId="5F528B9E"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7CC313A5" w14:textId="77777777" w:rsidR="00B97486" w:rsidRPr="002B4C3F" w:rsidRDefault="00B97486" w:rsidP="00B97486">
            <w:pPr>
              <w:tabs>
                <w:tab w:val="decimal" w:pos="970"/>
              </w:tabs>
              <w:spacing w:line="360" w:lineRule="exact"/>
              <w:ind w:right="-14"/>
              <w:rPr>
                <w:rFonts w:ascii="Arial" w:hAnsi="Arial" w:cs="Arial"/>
                <w:sz w:val="18"/>
                <w:szCs w:val="18"/>
              </w:rPr>
            </w:pPr>
          </w:p>
        </w:tc>
      </w:tr>
      <w:tr w:rsidR="00B97486" w:rsidRPr="002B4C3F" w14:paraId="5AFF1997" w14:textId="77777777" w:rsidTr="00B97486">
        <w:tblPrEx>
          <w:tblLook w:val="04A0" w:firstRow="1" w:lastRow="0" w:firstColumn="1" w:lastColumn="0" w:noHBand="0" w:noVBand="1"/>
        </w:tblPrEx>
        <w:trPr>
          <w:trHeight w:val="351"/>
        </w:trPr>
        <w:tc>
          <w:tcPr>
            <w:tcW w:w="3870" w:type="dxa"/>
            <w:tcBorders>
              <w:top w:val="nil"/>
              <w:left w:val="nil"/>
              <w:bottom w:val="nil"/>
            </w:tcBorders>
            <w:noWrap/>
            <w:vAlign w:val="center"/>
          </w:tcPr>
          <w:p w14:paraId="3A4E8646" w14:textId="77777777" w:rsidR="00B97486" w:rsidRPr="002B4C3F" w:rsidRDefault="00B97486" w:rsidP="00B97486">
            <w:pPr>
              <w:tabs>
                <w:tab w:val="left" w:pos="6030"/>
              </w:tabs>
              <w:spacing w:line="360" w:lineRule="exact"/>
              <w:rPr>
                <w:rFonts w:ascii="Arial" w:hAnsi="Arial" w:cs="Arial"/>
                <w:b/>
                <w:bCs/>
                <w:sz w:val="18"/>
                <w:szCs w:val="18"/>
              </w:rPr>
            </w:pPr>
            <w:r w:rsidRPr="002B4C3F">
              <w:rPr>
                <w:rFonts w:ascii="Arial" w:hAnsi="Arial" w:cs="Arial"/>
                <w:b/>
                <w:bCs/>
                <w:sz w:val="18"/>
                <w:szCs w:val="18"/>
              </w:rPr>
              <w:t>Basic earnings per share:</w:t>
            </w:r>
          </w:p>
        </w:tc>
        <w:tc>
          <w:tcPr>
            <w:tcW w:w="1327" w:type="dxa"/>
          </w:tcPr>
          <w:p w14:paraId="7181F6F4"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vAlign w:val="bottom"/>
          </w:tcPr>
          <w:p w14:paraId="21EBF271"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7" w:type="dxa"/>
            <w:tcBorders>
              <w:top w:val="nil"/>
              <w:bottom w:val="nil"/>
              <w:right w:val="nil"/>
            </w:tcBorders>
          </w:tcPr>
          <w:p w14:paraId="73C0A001"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3FC74717" w14:textId="77777777" w:rsidR="00B97486" w:rsidRPr="002B4C3F" w:rsidRDefault="00B97486" w:rsidP="00B97486">
            <w:pPr>
              <w:tabs>
                <w:tab w:val="decimal" w:pos="970"/>
              </w:tabs>
              <w:spacing w:line="360" w:lineRule="exact"/>
              <w:ind w:right="-14"/>
              <w:rPr>
                <w:rFonts w:ascii="Arial" w:hAnsi="Arial" w:cs="Arial"/>
                <w:sz w:val="18"/>
                <w:szCs w:val="18"/>
              </w:rPr>
            </w:pPr>
          </w:p>
        </w:tc>
      </w:tr>
      <w:tr w:rsidR="00B97486" w:rsidRPr="002B4C3F" w14:paraId="02D85133" w14:textId="77777777" w:rsidTr="00B97486">
        <w:tblPrEx>
          <w:tblLook w:val="04A0" w:firstRow="1" w:lastRow="0" w:firstColumn="1" w:lastColumn="0" w:noHBand="0" w:noVBand="1"/>
        </w:tblPrEx>
        <w:trPr>
          <w:trHeight w:val="261"/>
        </w:trPr>
        <w:tc>
          <w:tcPr>
            <w:tcW w:w="3870" w:type="dxa"/>
            <w:tcBorders>
              <w:top w:val="nil"/>
              <w:left w:val="nil"/>
              <w:bottom w:val="nil"/>
            </w:tcBorders>
            <w:noWrap/>
            <w:vAlign w:val="center"/>
          </w:tcPr>
          <w:p w14:paraId="0785A6B4" w14:textId="77777777" w:rsidR="00B97486" w:rsidRPr="002B4C3F" w:rsidRDefault="00B97486" w:rsidP="00B97486">
            <w:pPr>
              <w:tabs>
                <w:tab w:val="left" w:pos="6030"/>
              </w:tabs>
              <w:spacing w:line="360" w:lineRule="exact"/>
              <w:ind w:left="165" w:right="-15" w:hanging="165"/>
              <w:rPr>
                <w:rFonts w:ascii="Arial" w:hAnsi="Arial" w:cs="Arial"/>
                <w:sz w:val="18"/>
                <w:szCs w:val="18"/>
              </w:rPr>
            </w:pPr>
            <w:r w:rsidRPr="002B4C3F">
              <w:rPr>
                <w:rFonts w:ascii="Arial" w:hAnsi="Arial" w:cs="Arial"/>
                <w:sz w:val="18"/>
                <w:szCs w:val="18"/>
              </w:rPr>
              <w:t>Basic earnings per share from discontinued operation (Baht/share)</w:t>
            </w:r>
          </w:p>
        </w:tc>
        <w:tc>
          <w:tcPr>
            <w:tcW w:w="1327" w:type="dxa"/>
          </w:tcPr>
          <w:p w14:paraId="2D58E9A2"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p>
          <w:p w14:paraId="4707C611"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vAlign w:val="bottom"/>
          </w:tcPr>
          <w:p w14:paraId="10464854" w14:textId="29B981C0" w:rsidR="00B97486" w:rsidRPr="002B4C3F" w:rsidRDefault="00B97486" w:rsidP="001C7C74">
            <w:pPr>
              <w:pBdr>
                <w:bottom w:val="double" w:sz="4" w:space="1" w:color="auto"/>
              </w:pBdr>
              <w:tabs>
                <w:tab w:val="decimal" w:pos="720"/>
              </w:tabs>
              <w:spacing w:line="360" w:lineRule="exact"/>
              <w:ind w:right="-14"/>
              <w:rPr>
                <w:rFonts w:ascii="Arial" w:hAnsi="Arial" w:cs="Arial"/>
                <w:sz w:val="18"/>
                <w:szCs w:val="18"/>
              </w:rPr>
            </w:pPr>
            <w:r w:rsidRPr="002B4C3F">
              <w:rPr>
                <w:rFonts w:ascii="Arial" w:hAnsi="Arial" w:cs="Arial"/>
                <w:sz w:val="18"/>
                <w:szCs w:val="18"/>
              </w:rPr>
              <w:t>0.</w:t>
            </w:r>
            <w:r w:rsidRPr="002B4C3F">
              <w:rPr>
                <w:rFonts w:ascii="Arial" w:hAnsi="Arial" w:cs="Arial"/>
                <w:sz w:val="18"/>
                <w:szCs w:val="18"/>
                <w:cs/>
              </w:rPr>
              <w:t>14</w:t>
            </w:r>
          </w:p>
        </w:tc>
        <w:tc>
          <w:tcPr>
            <w:tcW w:w="1327" w:type="dxa"/>
            <w:tcBorders>
              <w:top w:val="nil"/>
              <w:bottom w:val="nil"/>
              <w:right w:val="nil"/>
            </w:tcBorders>
          </w:tcPr>
          <w:p w14:paraId="7351834C"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p>
          <w:p w14:paraId="1926F113"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tcPr>
          <w:p w14:paraId="05FB2020"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p>
          <w:p w14:paraId="0E0C2446"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r w:rsidR="00B97486" w:rsidRPr="002B4C3F" w14:paraId="25458A7C" w14:textId="77777777" w:rsidTr="00B97486">
        <w:tblPrEx>
          <w:tblLook w:val="04A0" w:firstRow="1" w:lastRow="0" w:firstColumn="1" w:lastColumn="0" w:noHBand="0" w:noVBand="1"/>
        </w:tblPrEx>
        <w:trPr>
          <w:trHeight w:val="261"/>
        </w:trPr>
        <w:tc>
          <w:tcPr>
            <w:tcW w:w="3870" w:type="dxa"/>
            <w:tcBorders>
              <w:top w:val="nil"/>
              <w:left w:val="nil"/>
              <w:bottom w:val="nil"/>
            </w:tcBorders>
            <w:noWrap/>
            <w:vAlign w:val="center"/>
          </w:tcPr>
          <w:p w14:paraId="3FAFB4BE" w14:textId="77777777" w:rsidR="00B97486" w:rsidRPr="002B4C3F" w:rsidRDefault="00B97486" w:rsidP="00B97486">
            <w:pPr>
              <w:tabs>
                <w:tab w:val="left" w:pos="6030"/>
              </w:tabs>
              <w:spacing w:line="360" w:lineRule="exact"/>
              <w:ind w:left="165" w:right="-15" w:hanging="165"/>
              <w:rPr>
                <w:rFonts w:ascii="Arial" w:hAnsi="Arial" w:cs="Arial"/>
                <w:sz w:val="18"/>
                <w:szCs w:val="18"/>
              </w:rPr>
            </w:pPr>
          </w:p>
        </w:tc>
        <w:tc>
          <w:tcPr>
            <w:tcW w:w="1327" w:type="dxa"/>
          </w:tcPr>
          <w:p w14:paraId="52B5C51A"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vAlign w:val="bottom"/>
          </w:tcPr>
          <w:p w14:paraId="22574C64" w14:textId="77777777" w:rsidR="00B97486" w:rsidRPr="002B4C3F" w:rsidRDefault="00B97486" w:rsidP="001C7C74">
            <w:pPr>
              <w:tabs>
                <w:tab w:val="decimal" w:pos="720"/>
              </w:tabs>
              <w:spacing w:line="360" w:lineRule="exact"/>
              <w:ind w:right="-14"/>
              <w:rPr>
                <w:rFonts w:ascii="Arial" w:hAnsi="Arial" w:cs="Arial"/>
                <w:sz w:val="18"/>
                <w:szCs w:val="18"/>
              </w:rPr>
            </w:pPr>
          </w:p>
        </w:tc>
        <w:tc>
          <w:tcPr>
            <w:tcW w:w="1327" w:type="dxa"/>
            <w:tcBorders>
              <w:top w:val="nil"/>
              <w:bottom w:val="nil"/>
              <w:right w:val="nil"/>
            </w:tcBorders>
          </w:tcPr>
          <w:p w14:paraId="0A1A58EC"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2FD1F8E1" w14:textId="77777777" w:rsidR="00B97486" w:rsidRPr="002B4C3F" w:rsidRDefault="00B97486" w:rsidP="00B97486">
            <w:pPr>
              <w:tabs>
                <w:tab w:val="decimal" w:pos="970"/>
              </w:tabs>
              <w:spacing w:line="360" w:lineRule="exact"/>
              <w:ind w:right="-14"/>
              <w:rPr>
                <w:rFonts w:ascii="Arial" w:hAnsi="Arial" w:cs="Arial"/>
                <w:sz w:val="18"/>
                <w:szCs w:val="18"/>
              </w:rPr>
            </w:pPr>
          </w:p>
        </w:tc>
      </w:tr>
      <w:tr w:rsidR="00B97486" w:rsidRPr="002B4C3F" w14:paraId="7341F800" w14:textId="77777777" w:rsidTr="00B97486">
        <w:tblPrEx>
          <w:tblLook w:val="04A0" w:firstRow="1" w:lastRow="0" w:firstColumn="1" w:lastColumn="0" w:noHBand="0" w:noVBand="1"/>
        </w:tblPrEx>
        <w:trPr>
          <w:trHeight w:val="261"/>
        </w:trPr>
        <w:tc>
          <w:tcPr>
            <w:tcW w:w="3870" w:type="dxa"/>
            <w:tcBorders>
              <w:top w:val="nil"/>
              <w:left w:val="nil"/>
              <w:bottom w:val="nil"/>
            </w:tcBorders>
            <w:noWrap/>
            <w:vAlign w:val="center"/>
          </w:tcPr>
          <w:p w14:paraId="77DE7A1B" w14:textId="77777777" w:rsidR="00B97486" w:rsidRPr="002B4C3F" w:rsidRDefault="00B97486" w:rsidP="00B97486">
            <w:pPr>
              <w:tabs>
                <w:tab w:val="left" w:pos="6030"/>
              </w:tabs>
              <w:spacing w:line="360" w:lineRule="exact"/>
              <w:rPr>
                <w:rFonts w:ascii="Arial" w:hAnsi="Arial" w:cs="Arial"/>
                <w:sz w:val="18"/>
                <w:szCs w:val="18"/>
              </w:rPr>
            </w:pPr>
            <w:r w:rsidRPr="002B4C3F">
              <w:rPr>
                <w:rFonts w:ascii="Arial" w:hAnsi="Arial" w:cs="Arial"/>
                <w:b/>
                <w:bCs/>
                <w:sz w:val="18"/>
                <w:szCs w:val="18"/>
              </w:rPr>
              <w:t>Diluted earnings per share:</w:t>
            </w:r>
          </w:p>
        </w:tc>
        <w:tc>
          <w:tcPr>
            <w:tcW w:w="1327" w:type="dxa"/>
            <w:tcBorders>
              <w:bottom w:val="nil"/>
            </w:tcBorders>
          </w:tcPr>
          <w:p w14:paraId="2CFF4D74"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tcBorders>
              <w:bottom w:val="nil"/>
            </w:tcBorders>
            <w:vAlign w:val="bottom"/>
          </w:tcPr>
          <w:p w14:paraId="594B277E" w14:textId="77777777" w:rsidR="00B97486" w:rsidRPr="002B4C3F" w:rsidRDefault="00B97486" w:rsidP="001C7C74">
            <w:pPr>
              <w:tabs>
                <w:tab w:val="decimal" w:pos="720"/>
              </w:tabs>
              <w:spacing w:line="360" w:lineRule="exact"/>
              <w:ind w:right="-14"/>
              <w:rPr>
                <w:rFonts w:ascii="Arial" w:hAnsi="Arial" w:cs="Arial"/>
                <w:sz w:val="18"/>
                <w:szCs w:val="18"/>
              </w:rPr>
            </w:pPr>
          </w:p>
        </w:tc>
        <w:tc>
          <w:tcPr>
            <w:tcW w:w="1327" w:type="dxa"/>
            <w:tcBorders>
              <w:top w:val="nil"/>
              <w:bottom w:val="nil"/>
              <w:right w:val="nil"/>
            </w:tcBorders>
          </w:tcPr>
          <w:p w14:paraId="3336EA23" w14:textId="77777777" w:rsidR="00B97486" w:rsidRPr="002B4C3F" w:rsidRDefault="00B97486" w:rsidP="00B97486">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5CC100A1" w14:textId="77777777" w:rsidR="00B97486" w:rsidRPr="002B4C3F" w:rsidRDefault="00B97486" w:rsidP="00B97486">
            <w:pPr>
              <w:tabs>
                <w:tab w:val="decimal" w:pos="970"/>
              </w:tabs>
              <w:spacing w:line="360" w:lineRule="exact"/>
              <w:ind w:right="-14"/>
              <w:rPr>
                <w:rFonts w:ascii="Arial" w:hAnsi="Arial" w:cs="Arial"/>
                <w:sz w:val="18"/>
                <w:szCs w:val="18"/>
              </w:rPr>
            </w:pPr>
          </w:p>
        </w:tc>
      </w:tr>
      <w:tr w:rsidR="00B97486" w:rsidRPr="002B4C3F" w14:paraId="50A6313F" w14:textId="77777777" w:rsidTr="00B97486">
        <w:tblPrEx>
          <w:tblLook w:val="04A0" w:firstRow="1" w:lastRow="0" w:firstColumn="1" w:lastColumn="0" w:noHBand="0" w:noVBand="1"/>
        </w:tblPrEx>
        <w:trPr>
          <w:trHeight w:val="261"/>
        </w:trPr>
        <w:tc>
          <w:tcPr>
            <w:tcW w:w="3870" w:type="dxa"/>
            <w:tcBorders>
              <w:top w:val="nil"/>
              <w:left w:val="nil"/>
              <w:bottom w:val="nil"/>
            </w:tcBorders>
            <w:noWrap/>
            <w:vAlign w:val="center"/>
          </w:tcPr>
          <w:p w14:paraId="44D41E32" w14:textId="77777777" w:rsidR="00B97486" w:rsidRPr="002B4C3F" w:rsidRDefault="00B97486" w:rsidP="00B97486">
            <w:pPr>
              <w:tabs>
                <w:tab w:val="left" w:pos="6030"/>
              </w:tabs>
              <w:spacing w:line="360" w:lineRule="exact"/>
              <w:ind w:left="165" w:right="-15" w:hanging="165"/>
              <w:rPr>
                <w:rFonts w:ascii="Arial" w:hAnsi="Arial" w:cs="Arial"/>
                <w:sz w:val="18"/>
                <w:szCs w:val="18"/>
              </w:rPr>
            </w:pPr>
            <w:r w:rsidRPr="002B4C3F">
              <w:rPr>
                <w:rFonts w:ascii="Arial" w:hAnsi="Arial" w:cs="Arial"/>
                <w:sz w:val="18"/>
                <w:szCs w:val="18"/>
              </w:rPr>
              <w:t>Diluted earnings per share from discontinued operation (Baht/share)</w:t>
            </w:r>
          </w:p>
        </w:tc>
        <w:tc>
          <w:tcPr>
            <w:tcW w:w="1327" w:type="dxa"/>
            <w:tcBorders>
              <w:bottom w:val="nil"/>
            </w:tcBorders>
          </w:tcPr>
          <w:p w14:paraId="18974A4B"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p>
          <w:p w14:paraId="7F09E8D2"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bottom w:val="nil"/>
            </w:tcBorders>
            <w:vAlign w:val="bottom"/>
          </w:tcPr>
          <w:p w14:paraId="3A35CEBA" w14:textId="188C6EE6" w:rsidR="00B97486" w:rsidRPr="002B4C3F" w:rsidRDefault="00B97486" w:rsidP="001C7C74">
            <w:pPr>
              <w:pBdr>
                <w:bottom w:val="double" w:sz="4" w:space="1" w:color="auto"/>
              </w:pBdr>
              <w:tabs>
                <w:tab w:val="decimal" w:pos="720"/>
              </w:tabs>
              <w:spacing w:line="360" w:lineRule="exact"/>
              <w:ind w:right="-14"/>
              <w:rPr>
                <w:rFonts w:ascii="Arial" w:hAnsi="Arial" w:cs="Arial"/>
                <w:sz w:val="18"/>
                <w:szCs w:val="18"/>
              </w:rPr>
            </w:pPr>
            <w:r w:rsidRPr="002B4C3F">
              <w:rPr>
                <w:rFonts w:ascii="Arial" w:hAnsi="Arial" w:cs="Arial"/>
                <w:sz w:val="18"/>
                <w:szCs w:val="18"/>
              </w:rPr>
              <w:t>0.</w:t>
            </w:r>
            <w:r w:rsidRPr="002B4C3F">
              <w:rPr>
                <w:rFonts w:ascii="Arial" w:hAnsi="Arial" w:cs="Arial"/>
                <w:sz w:val="18"/>
                <w:szCs w:val="18"/>
                <w:cs/>
              </w:rPr>
              <w:t>14</w:t>
            </w:r>
          </w:p>
        </w:tc>
        <w:tc>
          <w:tcPr>
            <w:tcW w:w="1327" w:type="dxa"/>
            <w:tcBorders>
              <w:top w:val="nil"/>
              <w:bottom w:val="nil"/>
              <w:right w:val="nil"/>
            </w:tcBorders>
          </w:tcPr>
          <w:p w14:paraId="3D489AF3"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p>
          <w:p w14:paraId="256D2CE7"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c>
          <w:tcPr>
            <w:tcW w:w="1328" w:type="dxa"/>
            <w:tcBorders>
              <w:top w:val="nil"/>
              <w:left w:val="nil"/>
              <w:bottom w:val="nil"/>
              <w:right w:val="nil"/>
            </w:tcBorders>
          </w:tcPr>
          <w:p w14:paraId="68605E7A"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p>
          <w:p w14:paraId="54154FE0" w14:textId="77777777" w:rsidR="00B97486" w:rsidRPr="002B4C3F" w:rsidRDefault="00B97486" w:rsidP="00B97486">
            <w:pPr>
              <w:pBdr>
                <w:bottom w:val="double" w:sz="4" w:space="1" w:color="auto"/>
              </w:pBdr>
              <w:tabs>
                <w:tab w:val="decimal" w:pos="970"/>
              </w:tabs>
              <w:spacing w:line="360" w:lineRule="exact"/>
              <w:ind w:right="-14"/>
              <w:rPr>
                <w:rFonts w:ascii="Arial" w:hAnsi="Arial" w:cs="Arial"/>
                <w:sz w:val="18"/>
                <w:szCs w:val="18"/>
              </w:rPr>
            </w:pPr>
            <w:r w:rsidRPr="002B4C3F">
              <w:rPr>
                <w:rFonts w:ascii="Arial" w:hAnsi="Arial" w:cs="Arial"/>
                <w:sz w:val="18"/>
                <w:szCs w:val="18"/>
              </w:rPr>
              <w:t>-</w:t>
            </w:r>
          </w:p>
        </w:tc>
      </w:tr>
    </w:tbl>
    <w:p w14:paraId="6C10CA53" w14:textId="77777777" w:rsidR="00871CEE" w:rsidRPr="002B4C3F" w:rsidRDefault="00871CEE" w:rsidP="008E7D82">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p>
    <w:p w14:paraId="093AF2B1" w14:textId="0D0C5CDB" w:rsidR="003C2165" w:rsidRPr="002B4C3F" w:rsidRDefault="00871CEE" w:rsidP="008E7D82">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2"/>
        </w:rPr>
      </w:pPr>
      <w:r w:rsidRPr="002B4C3F">
        <w:rPr>
          <w:rFonts w:ascii="Arial" w:hAnsi="Arial" w:cs="Arial"/>
          <w:sz w:val="22"/>
          <w:szCs w:val="20"/>
        </w:rPr>
        <w:lastRenderedPageBreak/>
        <w:tab/>
      </w:r>
      <w:r w:rsidR="003C2165" w:rsidRPr="002B4C3F">
        <w:rPr>
          <w:rFonts w:ascii="Arial" w:hAnsi="Arial" w:cs="Arial"/>
          <w:sz w:val="22"/>
          <w:szCs w:val="22"/>
        </w:rPr>
        <w:t xml:space="preserve">The net cash flows incurred by discontinued operations </w:t>
      </w:r>
      <w:r w:rsidR="007E1946" w:rsidRPr="002B4C3F">
        <w:rPr>
          <w:rFonts w:ascii="Arial" w:hAnsi="Arial" w:cs="Arial"/>
          <w:sz w:val="22"/>
          <w:szCs w:val="20"/>
        </w:rPr>
        <w:t>six</w:t>
      </w:r>
      <w:r w:rsidR="00745EE2" w:rsidRPr="002B4C3F">
        <w:rPr>
          <w:rFonts w:ascii="Arial" w:hAnsi="Arial" w:cs="Arial"/>
          <w:sz w:val="22"/>
          <w:szCs w:val="20"/>
        </w:rPr>
        <w:t xml:space="preserve">-month periods ended </w:t>
      </w:r>
      <w:r w:rsidR="00670C71" w:rsidRPr="002B4C3F">
        <w:rPr>
          <w:rFonts w:ascii="Arial" w:hAnsi="Arial" w:cs="Arial"/>
          <w:sz w:val="22"/>
          <w:szCs w:val="20"/>
        </w:rPr>
        <w:t>30 June</w:t>
      </w:r>
      <w:r w:rsidR="00745EE2" w:rsidRPr="002B4C3F">
        <w:rPr>
          <w:rFonts w:ascii="Arial" w:hAnsi="Arial" w:cs="Arial"/>
          <w:sz w:val="22"/>
          <w:szCs w:val="20"/>
        </w:rPr>
        <w:t xml:space="preserve"> 2025 and 2024</w:t>
      </w:r>
      <w:r w:rsidR="003C2165" w:rsidRPr="002B4C3F">
        <w:rPr>
          <w:rFonts w:ascii="Arial" w:hAnsi="Arial" w:cs="Arial"/>
          <w:sz w:val="22"/>
          <w:szCs w:val="22"/>
        </w:rPr>
        <w:t xml:space="preserve"> are as follows:</w:t>
      </w:r>
    </w:p>
    <w:tbl>
      <w:tblPr>
        <w:tblW w:w="9162" w:type="dxa"/>
        <w:tblInd w:w="558" w:type="dxa"/>
        <w:tblLayout w:type="fixed"/>
        <w:tblLook w:val="04A0" w:firstRow="1" w:lastRow="0" w:firstColumn="1" w:lastColumn="0" w:noHBand="0" w:noVBand="1"/>
      </w:tblPr>
      <w:tblGrid>
        <w:gridCol w:w="4392"/>
        <w:gridCol w:w="1192"/>
        <w:gridCol w:w="1193"/>
        <w:gridCol w:w="1192"/>
        <w:gridCol w:w="1193"/>
      </w:tblGrid>
      <w:tr w:rsidR="00EA2448" w:rsidRPr="002B4C3F" w14:paraId="62DD44AD" w14:textId="77777777" w:rsidTr="00C5747C">
        <w:trPr>
          <w:trHeight w:val="20"/>
        </w:trPr>
        <w:tc>
          <w:tcPr>
            <w:tcW w:w="4392" w:type="dxa"/>
            <w:tcBorders>
              <w:top w:val="nil"/>
              <w:left w:val="nil"/>
              <w:bottom w:val="nil"/>
              <w:right w:val="nil"/>
            </w:tcBorders>
            <w:noWrap/>
            <w:vAlign w:val="bottom"/>
          </w:tcPr>
          <w:p w14:paraId="357D1A7D" w14:textId="77777777" w:rsidR="003C2165" w:rsidRPr="002B4C3F" w:rsidRDefault="003C2165" w:rsidP="008E7D82">
            <w:pPr>
              <w:overflowPunct/>
              <w:autoSpaceDE/>
              <w:autoSpaceDN/>
              <w:adjustRightInd/>
              <w:spacing w:line="360" w:lineRule="exact"/>
              <w:textAlignment w:val="auto"/>
              <w:rPr>
                <w:rFonts w:ascii="Arial" w:hAnsi="Arial" w:cs="Arial"/>
                <w:sz w:val="18"/>
                <w:szCs w:val="18"/>
              </w:rPr>
            </w:pPr>
          </w:p>
        </w:tc>
        <w:tc>
          <w:tcPr>
            <w:tcW w:w="4770" w:type="dxa"/>
            <w:gridSpan w:val="4"/>
            <w:tcBorders>
              <w:top w:val="nil"/>
              <w:left w:val="nil"/>
              <w:right w:val="nil"/>
            </w:tcBorders>
            <w:noWrap/>
            <w:vAlign w:val="bottom"/>
          </w:tcPr>
          <w:p w14:paraId="1B6DEB01" w14:textId="77777777" w:rsidR="003C2165" w:rsidRPr="002B4C3F" w:rsidRDefault="003C2165" w:rsidP="008E7D82">
            <w:pPr>
              <w:overflowPunct/>
              <w:autoSpaceDE/>
              <w:autoSpaceDN/>
              <w:adjustRightInd/>
              <w:spacing w:line="360" w:lineRule="exact"/>
              <w:jc w:val="right"/>
              <w:textAlignment w:val="auto"/>
              <w:rPr>
                <w:rFonts w:ascii="Arial" w:hAnsi="Arial" w:cs="Arial"/>
                <w:sz w:val="18"/>
                <w:szCs w:val="18"/>
                <w:cs/>
              </w:rPr>
            </w:pPr>
            <w:r w:rsidRPr="002B4C3F">
              <w:rPr>
                <w:rFonts w:ascii="Arial" w:hAnsi="Arial" w:cs="Arial"/>
                <w:sz w:val="18"/>
                <w:szCs w:val="18"/>
                <w:cs/>
              </w:rPr>
              <w:t>(</w:t>
            </w:r>
            <w:r w:rsidRPr="002B4C3F">
              <w:rPr>
                <w:rFonts w:ascii="Arial" w:hAnsi="Arial" w:cs="Arial"/>
                <w:sz w:val="18"/>
                <w:szCs w:val="18"/>
              </w:rPr>
              <w:t>Unit</w:t>
            </w:r>
            <w:r w:rsidRPr="002B4C3F">
              <w:rPr>
                <w:rFonts w:ascii="Arial" w:hAnsi="Arial" w:cs="Arial"/>
                <w:sz w:val="18"/>
                <w:szCs w:val="18"/>
                <w:cs/>
              </w:rPr>
              <w:t xml:space="preserve">: </w:t>
            </w:r>
            <w:r w:rsidRPr="002B4C3F">
              <w:rPr>
                <w:rFonts w:ascii="Arial" w:hAnsi="Arial" w:cs="Arial"/>
                <w:sz w:val="18"/>
                <w:szCs w:val="18"/>
              </w:rPr>
              <w:t>Thousand Baht</w:t>
            </w:r>
            <w:r w:rsidRPr="002B4C3F">
              <w:rPr>
                <w:rFonts w:ascii="Arial" w:hAnsi="Arial" w:cs="Arial"/>
                <w:sz w:val="18"/>
                <w:szCs w:val="18"/>
                <w:cs/>
              </w:rPr>
              <w:t>)</w:t>
            </w:r>
          </w:p>
        </w:tc>
      </w:tr>
      <w:tr w:rsidR="00EA2448" w:rsidRPr="002B4C3F" w14:paraId="1E7323AE" w14:textId="77777777" w:rsidTr="00C5747C">
        <w:trPr>
          <w:trHeight w:val="20"/>
        </w:trPr>
        <w:tc>
          <w:tcPr>
            <w:tcW w:w="4392" w:type="dxa"/>
            <w:tcBorders>
              <w:top w:val="nil"/>
              <w:left w:val="nil"/>
              <w:bottom w:val="nil"/>
              <w:right w:val="nil"/>
            </w:tcBorders>
            <w:noWrap/>
            <w:vAlign w:val="bottom"/>
            <w:hideMark/>
          </w:tcPr>
          <w:p w14:paraId="5DA08D58" w14:textId="77777777" w:rsidR="003C2165" w:rsidRPr="002B4C3F" w:rsidRDefault="003C2165" w:rsidP="008E7D82">
            <w:pPr>
              <w:overflowPunct/>
              <w:autoSpaceDE/>
              <w:autoSpaceDN/>
              <w:adjustRightInd/>
              <w:spacing w:line="360" w:lineRule="exact"/>
              <w:textAlignment w:val="auto"/>
              <w:rPr>
                <w:rFonts w:ascii="Arial" w:hAnsi="Arial" w:cs="Arial"/>
                <w:sz w:val="18"/>
                <w:szCs w:val="18"/>
              </w:rPr>
            </w:pPr>
          </w:p>
        </w:tc>
        <w:tc>
          <w:tcPr>
            <w:tcW w:w="2385" w:type="dxa"/>
            <w:gridSpan w:val="2"/>
            <w:tcBorders>
              <w:top w:val="nil"/>
              <w:left w:val="nil"/>
              <w:bottom w:val="nil"/>
              <w:right w:val="nil"/>
            </w:tcBorders>
            <w:noWrap/>
            <w:vAlign w:val="bottom"/>
          </w:tcPr>
          <w:p w14:paraId="735B4368" w14:textId="77777777" w:rsidR="003C2165" w:rsidRPr="002B4C3F" w:rsidRDefault="003C2165"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Consolidated               financial statements</w:t>
            </w:r>
          </w:p>
        </w:tc>
        <w:tc>
          <w:tcPr>
            <w:tcW w:w="2385" w:type="dxa"/>
            <w:gridSpan w:val="2"/>
            <w:tcBorders>
              <w:left w:val="nil"/>
              <w:right w:val="nil"/>
            </w:tcBorders>
            <w:vAlign w:val="bottom"/>
          </w:tcPr>
          <w:p w14:paraId="0F35CFD7" w14:textId="77777777" w:rsidR="003C2165" w:rsidRPr="002B4C3F" w:rsidRDefault="003C2165"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Separate                     financial statements</w:t>
            </w:r>
          </w:p>
        </w:tc>
      </w:tr>
      <w:tr w:rsidR="00EA2448" w:rsidRPr="002B4C3F" w14:paraId="7ED8FF2B" w14:textId="77777777" w:rsidTr="00C5747C">
        <w:trPr>
          <w:trHeight w:val="20"/>
        </w:trPr>
        <w:tc>
          <w:tcPr>
            <w:tcW w:w="4392" w:type="dxa"/>
            <w:tcBorders>
              <w:top w:val="nil"/>
              <w:left w:val="nil"/>
              <w:bottom w:val="nil"/>
              <w:right w:val="nil"/>
            </w:tcBorders>
            <w:noWrap/>
            <w:vAlign w:val="bottom"/>
            <w:hideMark/>
          </w:tcPr>
          <w:p w14:paraId="422C8302" w14:textId="77777777" w:rsidR="00745EE2" w:rsidRPr="002B4C3F" w:rsidRDefault="00745EE2" w:rsidP="008E7D82">
            <w:pPr>
              <w:overflowPunct/>
              <w:autoSpaceDE/>
              <w:autoSpaceDN/>
              <w:adjustRightInd/>
              <w:spacing w:line="360" w:lineRule="exact"/>
              <w:textAlignment w:val="auto"/>
              <w:rPr>
                <w:rFonts w:ascii="Arial" w:hAnsi="Arial" w:cs="Arial"/>
                <w:sz w:val="18"/>
                <w:szCs w:val="18"/>
              </w:rPr>
            </w:pPr>
          </w:p>
        </w:tc>
        <w:tc>
          <w:tcPr>
            <w:tcW w:w="1192" w:type="dxa"/>
            <w:tcBorders>
              <w:left w:val="nil"/>
              <w:right w:val="nil"/>
            </w:tcBorders>
            <w:noWrap/>
            <w:vAlign w:val="bottom"/>
          </w:tcPr>
          <w:p w14:paraId="40AAB16D" w14:textId="0BF912F7" w:rsidR="00745EE2" w:rsidRPr="002B4C3F" w:rsidRDefault="00745EE2"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2025</w:t>
            </w:r>
          </w:p>
        </w:tc>
        <w:tc>
          <w:tcPr>
            <w:tcW w:w="1193" w:type="dxa"/>
            <w:tcBorders>
              <w:left w:val="nil"/>
              <w:right w:val="nil"/>
            </w:tcBorders>
            <w:noWrap/>
            <w:vAlign w:val="bottom"/>
            <w:hideMark/>
          </w:tcPr>
          <w:p w14:paraId="6F658A4C" w14:textId="17159E2D" w:rsidR="00745EE2" w:rsidRPr="002B4C3F" w:rsidRDefault="00745EE2"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2024</w:t>
            </w:r>
          </w:p>
        </w:tc>
        <w:tc>
          <w:tcPr>
            <w:tcW w:w="1192" w:type="dxa"/>
            <w:tcBorders>
              <w:left w:val="nil"/>
              <w:right w:val="nil"/>
            </w:tcBorders>
            <w:vAlign w:val="bottom"/>
          </w:tcPr>
          <w:p w14:paraId="25776E70" w14:textId="2A5E4FEB" w:rsidR="00745EE2" w:rsidRPr="002B4C3F" w:rsidRDefault="00745EE2"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2025</w:t>
            </w:r>
          </w:p>
        </w:tc>
        <w:tc>
          <w:tcPr>
            <w:tcW w:w="1193" w:type="dxa"/>
            <w:tcBorders>
              <w:left w:val="nil"/>
              <w:right w:val="nil"/>
            </w:tcBorders>
            <w:vAlign w:val="bottom"/>
          </w:tcPr>
          <w:p w14:paraId="71D476A8" w14:textId="7014A3F4" w:rsidR="00745EE2" w:rsidRPr="002B4C3F" w:rsidRDefault="00745EE2"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2B4C3F">
              <w:rPr>
                <w:rFonts w:ascii="Arial" w:hAnsi="Arial" w:cs="Arial"/>
                <w:sz w:val="18"/>
                <w:szCs w:val="18"/>
              </w:rPr>
              <w:t>2024</w:t>
            </w:r>
          </w:p>
        </w:tc>
      </w:tr>
      <w:tr w:rsidR="00C47E39" w:rsidRPr="002B4C3F" w14:paraId="3DB2656B" w14:textId="77777777" w:rsidTr="003C7717">
        <w:trPr>
          <w:trHeight w:val="20"/>
        </w:trPr>
        <w:tc>
          <w:tcPr>
            <w:tcW w:w="4392" w:type="dxa"/>
            <w:tcBorders>
              <w:top w:val="nil"/>
              <w:left w:val="nil"/>
              <w:bottom w:val="nil"/>
              <w:right w:val="nil"/>
            </w:tcBorders>
            <w:noWrap/>
            <w:vAlign w:val="bottom"/>
          </w:tcPr>
          <w:p w14:paraId="65C20370" w14:textId="77777777" w:rsidR="00C47E39" w:rsidRPr="002B4C3F" w:rsidRDefault="00C47E39" w:rsidP="00C47E39">
            <w:pPr>
              <w:overflowPunct/>
              <w:autoSpaceDE/>
              <w:autoSpaceDN/>
              <w:adjustRightInd/>
              <w:spacing w:line="360" w:lineRule="exact"/>
              <w:ind w:left="184" w:hanging="184"/>
              <w:textAlignment w:val="auto"/>
              <w:rPr>
                <w:rFonts w:ascii="Arial" w:hAnsi="Arial" w:cs="Arial"/>
                <w:sz w:val="18"/>
                <w:szCs w:val="18"/>
              </w:rPr>
            </w:pPr>
            <w:r w:rsidRPr="002B4C3F">
              <w:rPr>
                <w:rFonts w:ascii="Arial" w:eastAsia="Arial Unicode MS" w:hAnsi="Arial" w:cs="Arial"/>
                <w:sz w:val="18"/>
                <w:szCs w:val="18"/>
              </w:rPr>
              <w:t>Operating activities</w:t>
            </w:r>
          </w:p>
        </w:tc>
        <w:tc>
          <w:tcPr>
            <w:tcW w:w="1192" w:type="dxa"/>
            <w:noWrap/>
            <w:vAlign w:val="bottom"/>
          </w:tcPr>
          <w:p w14:paraId="5F0AD267" w14:textId="448C2907" w:rsidR="00C47E39" w:rsidRPr="002B4C3F" w:rsidRDefault="00C47E39" w:rsidP="00C47E39">
            <w:pP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w:t>
            </w:r>
          </w:p>
        </w:tc>
        <w:tc>
          <w:tcPr>
            <w:tcW w:w="1193" w:type="dxa"/>
            <w:noWrap/>
          </w:tcPr>
          <w:p w14:paraId="3D3696C7" w14:textId="446497D0" w:rsidR="00C47E39" w:rsidRPr="002B4C3F" w:rsidRDefault="00C47E39" w:rsidP="00C47E39">
            <w:pP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32,254</w:t>
            </w:r>
          </w:p>
        </w:tc>
        <w:tc>
          <w:tcPr>
            <w:tcW w:w="1192" w:type="dxa"/>
            <w:vAlign w:val="bottom"/>
          </w:tcPr>
          <w:p w14:paraId="72433691" w14:textId="77777777" w:rsidR="00C47E39" w:rsidRPr="002B4C3F" w:rsidRDefault="00C47E39" w:rsidP="00C47E39">
            <w:pP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w:t>
            </w:r>
          </w:p>
        </w:tc>
        <w:tc>
          <w:tcPr>
            <w:tcW w:w="1193" w:type="dxa"/>
            <w:vAlign w:val="bottom"/>
          </w:tcPr>
          <w:p w14:paraId="1791568F" w14:textId="1319B0CA" w:rsidR="00C47E39" w:rsidRPr="002B4C3F" w:rsidRDefault="00C47E39" w:rsidP="00C47E39">
            <w:pP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w:t>
            </w:r>
          </w:p>
        </w:tc>
      </w:tr>
      <w:tr w:rsidR="00C47E39" w:rsidRPr="002B4C3F" w14:paraId="382B6E0F" w14:textId="77777777" w:rsidTr="003C7717">
        <w:trPr>
          <w:trHeight w:val="20"/>
        </w:trPr>
        <w:tc>
          <w:tcPr>
            <w:tcW w:w="4392" w:type="dxa"/>
            <w:tcBorders>
              <w:top w:val="nil"/>
              <w:left w:val="nil"/>
              <w:bottom w:val="nil"/>
              <w:right w:val="nil"/>
            </w:tcBorders>
            <w:noWrap/>
            <w:vAlign w:val="bottom"/>
          </w:tcPr>
          <w:p w14:paraId="1C0B8591" w14:textId="458994DA" w:rsidR="00C47E39" w:rsidRPr="002B4C3F" w:rsidRDefault="00C47E39" w:rsidP="00C47E39">
            <w:pPr>
              <w:overflowPunct/>
              <w:autoSpaceDE/>
              <w:autoSpaceDN/>
              <w:adjustRightInd/>
              <w:spacing w:line="360" w:lineRule="exact"/>
              <w:textAlignment w:val="auto"/>
              <w:rPr>
                <w:rFonts w:ascii="Arial" w:hAnsi="Arial" w:cs="Arial"/>
                <w:sz w:val="18"/>
                <w:szCs w:val="18"/>
              </w:rPr>
            </w:pPr>
            <w:r w:rsidRPr="002B4C3F">
              <w:rPr>
                <w:rFonts w:ascii="Arial" w:eastAsia="Arial Unicode MS" w:hAnsi="Arial" w:cs="Arial"/>
                <w:sz w:val="18"/>
                <w:szCs w:val="18"/>
              </w:rPr>
              <w:t>Investing activities</w:t>
            </w:r>
          </w:p>
        </w:tc>
        <w:tc>
          <w:tcPr>
            <w:tcW w:w="1192" w:type="dxa"/>
            <w:noWrap/>
            <w:vAlign w:val="bottom"/>
          </w:tcPr>
          <w:p w14:paraId="010FD2B6" w14:textId="60CE7518" w:rsidR="00C47E39" w:rsidRPr="002B4C3F" w:rsidRDefault="00C47E39" w:rsidP="00C47E39">
            <w:pPr>
              <w:pBdr>
                <w:bottom w:val="single" w:sz="4" w:space="1" w:color="auto"/>
              </w:pBd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w:t>
            </w:r>
          </w:p>
        </w:tc>
        <w:tc>
          <w:tcPr>
            <w:tcW w:w="1193" w:type="dxa"/>
            <w:noWrap/>
          </w:tcPr>
          <w:p w14:paraId="57134B16" w14:textId="22D79AE2" w:rsidR="00C47E39" w:rsidRPr="002B4C3F" w:rsidRDefault="00C47E39" w:rsidP="00C47E39">
            <w:pPr>
              <w:pBdr>
                <w:bottom w:val="single" w:sz="4" w:space="1" w:color="auto"/>
              </w:pBd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(121,073)</w:t>
            </w:r>
          </w:p>
        </w:tc>
        <w:tc>
          <w:tcPr>
            <w:tcW w:w="1192" w:type="dxa"/>
            <w:vAlign w:val="bottom"/>
          </w:tcPr>
          <w:p w14:paraId="1A3462F6" w14:textId="77777777" w:rsidR="00C47E39" w:rsidRPr="002B4C3F" w:rsidRDefault="00C47E39" w:rsidP="00C47E39">
            <w:pPr>
              <w:pBdr>
                <w:bottom w:val="single" w:sz="4" w:space="1" w:color="auto"/>
              </w:pBd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w:t>
            </w:r>
          </w:p>
        </w:tc>
        <w:tc>
          <w:tcPr>
            <w:tcW w:w="1193" w:type="dxa"/>
            <w:vAlign w:val="bottom"/>
          </w:tcPr>
          <w:p w14:paraId="66C53FBF" w14:textId="22392023" w:rsidR="00C47E39" w:rsidRPr="002B4C3F" w:rsidRDefault="00C47E39" w:rsidP="00C47E39">
            <w:pPr>
              <w:pBdr>
                <w:bottom w:val="single" w:sz="4" w:space="1" w:color="auto"/>
              </w:pBd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w:t>
            </w:r>
          </w:p>
        </w:tc>
      </w:tr>
      <w:tr w:rsidR="00C47E39" w:rsidRPr="002B4C3F" w14:paraId="75B71EDF" w14:textId="77777777" w:rsidTr="003C7717">
        <w:trPr>
          <w:trHeight w:val="20"/>
        </w:trPr>
        <w:tc>
          <w:tcPr>
            <w:tcW w:w="4392" w:type="dxa"/>
            <w:tcBorders>
              <w:top w:val="nil"/>
              <w:left w:val="nil"/>
              <w:bottom w:val="nil"/>
              <w:right w:val="nil"/>
            </w:tcBorders>
            <w:noWrap/>
            <w:vAlign w:val="bottom"/>
          </w:tcPr>
          <w:p w14:paraId="752A0FF6" w14:textId="7C50AD67" w:rsidR="00C47E39" w:rsidRPr="002B4C3F" w:rsidRDefault="00C47E39" w:rsidP="00C47E39">
            <w:pPr>
              <w:tabs>
                <w:tab w:val="left" w:pos="6030"/>
              </w:tabs>
              <w:spacing w:line="360" w:lineRule="exact"/>
              <w:ind w:left="255" w:right="-285" w:hanging="255"/>
              <w:rPr>
                <w:rFonts w:ascii="Arial" w:hAnsi="Arial" w:cs="Arial"/>
                <w:sz w:val="18"/>
                <w:szCs w:val="18"/>
              </w:rPr>
            </w:pPr>
            <w:r w:rsidRPr="002B4C3F">
              <w:rPr>
                <w:rFonts w:ascii="Arial" w:hAnsi="Arial" w:cs="Arial"/>
                <w:b/>
                <w:bCs/>
                <w:sz w:val="18"/>
                <w:szCs w:val="18"/>
              </w:rPr>
              <w:t>Net cash flows used in discontinued operations</w:t>
            </w:r>
          </w:p>
        </w:tc>
        <w:tc>
          <w:tcPr>
            <w:tcW w:w="1192" w:type="dxa"/>
            <w:noWrap/>
            <w:vAlign w:val="bottom"/>
          </w:tcPr>
          <w:p w14:paraId="69B33A63" w14:textId="6B6EFE6C" w:rsidR="00C47E39" w:rsidRPr="002B4C3F" w:rsidRDefault="00C47E39" w:rsidP="00C47E39">
            <w:pPr>
              <w:pBdr>
                <w:bottom w:val="double" w:sz="4" w:space="1" w:color="auto"/>
              </w:pBd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w:t>
            </w:r>
          </w:p>
        </w:tc>
        <w:tc>
          <w:tcPr>
            <w:tcW w:w="1193" w:type="dxa"/>
            <w:noWrap/>
          </w:tcPr>
          <w:p w14:paraId="1BD3E912" w14:textId="57561F58" w:rsidR="00C47E39" w:rsidRPr="002B4C3F" w:rsidRDefault="00C47E39" w:rsidP="00C47E39">
            <w:pPr>
              <w:pBdr>
                <w:bottom w:val="double" w:sz="4" w:space="1" w:color="auto"/>
              </w:pBd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(88,819)</w:t>
            </w:r>
          </w:p>
        </w:tc>
        <w:tc>
          <w:tcPr>
            <w:tcW w:w="1192" w:type="dxa"/>
            <w:vAlign w:val="bottom"/>
          </w:tcPr>
          <w:p w14:paraId="2BA109BE" w14:textId="77777777" w:rsidR="00C47E39" w:rsidRPr="002B4C3F" w:rsidRDefault="00C47E39" w:rsidP="00C47E39">
            <w:pPr>
              <w:pBdr>
                <w:bottom w:val="double" w:sz="4" w:space="1" w:color="auto"/>
              </w:pBd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w:t>
            </w:r>
          </w:p>
        </w:tc>
        <w:tc>
          <w:tcPr>
            <w:tcW w:w="1193" w:type="dxa"/>
            <w:vAlign w:val="bottom"/>
          </w:tcPr>
          <w:p w14:paraId="5BFF8C52" w14:textId="0492A4DA" w:rsidR="00C47E39" w:rsidRPr="002B4C3F" w:rsidRDefault="00C47E39" w:rsidP="00C47E39">
            <w:pPr>
              <w:pBdr>
                <w:bottom w:val="double" w:sz="4" w:space="1" w:color="auto"/>
              </w:pBdr>
              <w:tabs>
                <w:tab w:val="decimal" w:pos="885"/>
              </w:tabs>
              <w:overflowPunct/>
              <w:autoSpaceDE/>
              <w:autoSpaceDN/>
              <w:adjustRightInd/>
              <w:spacing w:line="360" w:lineRule="exact"/>
              <w:textAlignment w:val="auto"/>
              <w:rPr>
                <w:rFonts w:ascii="Arial" w:hAnsi="Arial" w:cs="Arial"/>
                <w:sz w:val="18"/>
                <w:szCs w:val="18"/>
              </w:rPr>
            </w:pPr>
            <w:r w:rsidRPr="002B4C3F">
              <w:rPr>
                <w:rFonts w:ascii="Arial" w:hAnsi="Arial" w:cs="Arial"/>
                <w:sz w:val="18"/>
                <w:szCs w:val="18"/>
              </w:rPr>
              <w:t>-</w:t>
            </w:r>
          </w:p>
        </w:tc>
      </w:tr>
    </w:tbl>
    <w:p w14:paraId="232C1A13" w14:textId="1577A581" w:rsidR="005671CF" w:rsidRPr="002B4C3F" w:rsidRDefault="005671CF" w:rsidP="008E7D82">
      <w:pPr>
        <w:pStyle w:val="Heading1"/>
        <w:spacing w:after="120" w:line="380" w:lineRule="exact"/>
        <w:ind w:left="547" w:hanging="547"/>
        <w:rPr>
          <w:rFonts w:ascii="Arial" w:hAnsi="Arial" w:cs="Arial"/>
          <w:b/>
          <w:bCs/>
          <w:color w:val="auto"/>
          <w:sz w:val="22"/>
          <w:szCs w:val="22"/>
        </w:rPr>
      </w:pPr>
      <w:r w:rsidRPr="002B4C3F">
        <w:rPr>
          <w:rFonts w:ascii="Arial" w:hAnsi="Arial" w:cs="Arial"/>
          <w:b/>
          <w:bCs/>
          <w:color w:val="auto"/>
          <w:sz w:val="22"/>
          <w:szCs w:val="22"/>
        </w:rPr>
        <w:t>1</w:t>
      </w:r>
      <w:r w:rsidR="003C38A5" w:rsidRPr="002B4C3F">
        <w:rPr>
          <w:rFonts w:ascii="Arial" w:hAnsi="Arial" w:cs="Arial"/>
          <w:b/>
          <w:bCs/>
          <w:color w:val="auto"/>
          <w:sz w:val="22"/>
          <w:szCs w:val="22"/>
        </w:rPr>
        <w:t>6</w:t>
      </w:r>
      <w:r w:rsidRPr="002B4C3F">
        <w:rPr>
          <w:rFonts w:ascii="Arial" w:hAnsi="Arial" w:cs="Arial"/>
          <w:b/>
          <w:bCs/>
          <w:color w:val="auto"/>
          <w:sz w:val="22"/>
          <w:szCs w:val="22"/>
        </w:rPr>
        <w:t xml:space="preserve">. </w:t>
      </w:r>
      <w:r w:rsidRPr="002B4C3F">
        <w:rPr>
          <w:rFonts w:ascii="Arial" w:hAnsi="Arial" w:cs="Arial"/>
          <w:b/>
          <w:bCs/>
          <w:color w:val="auto"/>
          <w:sz w:val="22"/>
          <w:szCs w:val="22"/>
          <w:cs/>
        </w:rPr>
        <w:tab/>
      </w:r>
      <w:r w:rsidRPr="002B4C3F">
        <w:rPr>
          <w:rFonts w:ascii="Arial" w:hAnsi="Arial" w:cs="Arial"/>
          <w:b/>
          <w:bCs/>
          <w:color w:val="auto"/>
          <w:sz w:val="22"/>
          <w:szCs w:val="22"/>
        </w:rPr>
        <w:t>Earnings per share</w:t>
      </w:r>
    </w:p>
    <w:p w14:paraId="6DF10891" w14:textId="3BBBDD4B" w:rsidR="005671CF" w:rsidRPr="002B4C3F" w:rsidRDefault="005671CF" w:rsidP="008E7D82">
      <w:pPr>
        <w:tabs>
          <w:tab w:val="left" w:pos="2160"/>
          <w:tab w:val="right" w:pos="7280"/>
          <w:tab w:val="right" w:pos="8540"/>
        </w:tabs>
        <w:spacing w:before="120" w:after="120" w:line="380" w:lineRule="exact"/>
        <w:ind w:left="547"/>
        <w:jc w:val="thaiDistribute"/>
        <w:rPr>
          <w:rFonts w:ascii="Arial" w:hAnsi="Arial" w:cs="Arial"/>
          <w:sz w:val="22"/>
          <w:szCs w:val="22"/>
        </w:rPr>
      </w:pPr>
      <w:r w:rsidRPr="002B4C3F">
        <w:rPr>
          <w:rFonts w:ascii="Arial" w:hAnsi="Arial" w:cs="Arial"/>
          <w:sz w:val="22"/>
          <w:szCs w:val="22"/>
        </w:rPr>
        <w:t xml:space="preserve">Basic earnings per share is calculated by dividing profit for the </w:t>
      </w:r>
      <w:r w:rsidR="00FE3DA8" w:rsidRPr="002B4C3F">
        <w:rPr>
          <w:rFonts w:ascii="Arial" w:hAnsi="Arial" w:cs="Arial"/>
          <w:sz w:val="22"/>
          <w:szCs w:val="22"/>
        </w:rPr>
        <w:t>period</w:t>
      </w:r>
      <w:r w:rsidRPr="002B4C3F">
        <w:rPr>
          <w:rFonts w:ascii="Arial" w:hAnsi="Arial" w:cs="Arial"/>
          <w:sz w:val="22"/>
          <w:szCs w:val="22"/>
        </w:rPr>
        <w:t xml:space="preserve"> attributable to equity holders of the Company (excluding other comprehensive income) by the weighted average number of ordinary shares in issue during the </w:t>
      </w:r>
      <w:r w:rsidR="007125B5" w:rsidRPr="002B4C3F">
        <w:rPr>
          <w:rFonts w:ascii="Arial" w:hAnsi="Arial" w:cs="Arial"/>
          <w:sz w:val="22"/>
          <w:szCs w:val="28"/>
        </w:rPr>
        <w:t>period</w:t>
      </w:r>
      <w:r w:rsidRPr="002B4C3F">
        <w:rPr>
          <w:rFonts w:ascii="Arial" w:hAnsi="Arial" w:cs="Arial"/>
          <w:sz w:val="22"/>
          <w:szCs w:val="22"/>
        </w:rPr>
        <w:t>.</w:t>
      </w:r>
    </w:p>
    <w:p w14:paraId="52E28F52" w14:textId="035ADCCC" w:rsidR="005671CF" w:rsidRPr="002B4C3F" w:rsidRDefault="005671CF" w:rsidP="008E7D82">
      <w:pPr>
        <w:tabs>
          <w:tab w:val="left" w:pos="2160"/>
          <w:tab w:val="right" w:pos="7280"/>
          <w:tab w:val="right" w:pos="8540"/>
        </w:tabs>
        <w:spacing w:before="120" w:after="120" w:line="380" w:lineRule="exact"/>
        <w:ind w:left="547"/>
        <w:jc w:val="thaiDistribute"/>
        <w:rPr>
          <w:rFonts w:ascii="Arial" w:hAnsi="Arial" w:cs="Arial"/>
          <w:sz w:val="22"/>
          <w:szCs w:val="22"/>
        </w:rPr>
      </w:pPr>
      <w:r w:rsidRPr="002B4C3F">
        <w:rPr>
          <w:rFonts w:ascii="Arial" w:hAnsi="Arial" w:cs="Arial"/>
          <w:sz w:val="22"/>
          <w:szCs w:val="22"/>
        </w:rPr>
        <w:t xml:space="preserve">Diluted earnings per share is calculated by dividing profit for the </w:t>
      </w:r>
      <w:r w:rsidR="00FE3DA8" w:rsidRPr="002B4C3F">
        <w:rPr>
          <w:rFonts w:ascii="Arial" w:hAnsi="Arial" w:cs="Arial"/>
          <w:sz w:val="22"/>
          <w:szCs w:val="22"/>
        </w:rPr>
        <w:t>period</w:t>
      </w:r>
      <w:r w:rsidRPr="002B4C3F">
        <w:rPr>
          <w:rFonts w:ascii="Arial" w:hAnsi="Arial" w:cs="Arial"/>
          <w:sz w:val="22"/>
          <w:szCs w:val="22"/>
        </w:rPr>
        <w:t xml:space="preserve"> attributable to equity holders of the Company (excluding other comprehensive income) by the weighted average number of ordinary shares in issue during the </w:t>
      </w:r>
      <w:r w:rsidR="007125B5" w:rsidRPr="002B4C3F">
        <w:rPr>
          <w:rFonts w:ascii="Arial" w:hAnsi="Arial" w:cs="Arial"/>
          <w:sz w:val="22"/>
          <w:szCs w:val="22"/>
        </w:rPr>
        <w:t>period</w:t>
      </w:r>
      <w:r w:rsidRPr="002B4C3F">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A14173" w:rsidRPr="002B4C3F">
        <w:rPr>
          <w:rFonts w:ascii="Arial" w:hAnsi="Arial" w:cs="Arial"/>
          <w:sz w:val="22"/>
          <w:szCs w:val="22"/>
        </w:rPr>
        <w:t>period</w:t>
      </w:r>
      <w:r w:rsidRPr="002B4C3F">
        <w:rPr>
          <w:rFonts w:ascii="Arial" w:hAnsi="Arial" w:cs="Arial"/>
          <w:sz w:val="22"/>
          <w:szCs w:val="22"/>
        </w:rPr>
        <w:t xml:space="preserve"> or on the date the potential ordinary shares were issued.</w:t>
      </w:r>
    </w:p>
    <w:p w14:paraId="37AF4F3F" w14:textId="77777777" w:rsidR="001C7C74" w:rsidRPr="002B4C3F" w:rsidRDefault="001C7C74">
      <w:pPr>
        <w:overflowPunct/>
        <w:autoSpaceDE/>
        <w:autoSpaceDN/>
        <w:adjustRightInd/>
        <w:textAlignment w:val="auto"/>
        <w:rPr>
          <w:rFonts w:ascii="Arial" w:hAnsi="Arial" w:cs="Arial"/>
          <w:sz w:val="22"/>
          <w:szCs w:val="22"/>
        </w:rPr>
      </w:pPr>
      <w:r w:rsidRPr="002B4C3F">
        <w:rPr>
          <w:rFonts w:ascii="Arial" w:hAnsi="Arial" w:cs="Arial"/>
          <w:sz w:val="22"/>
          <w:szCs w:val="22"/>
        </w:rPr>
        <w:br w:type="page"/>
      </w:r>
    </w:p>
    <w:p w14:paraId="200A10D7" w14:textId="680234C5" w:rsidR="00216936" w:rsidRPr="002B4C3F" w:rsidRDefault="00216936" w:rsidP="008E7D82">
      <w:pPr>
        <w:tabs>
          <w:tab w:val="left" w:pos="2160"/>
          <w:tab w:val="right" w:pos="7280"/>
          <w:tab w:val="right" w:pos="8540"/>
        </w:tabs>
        <w:spacing w:before="120" w:after="120" w:line="380" w:lineRule="exact"/>
        <w:ind w:left="547"/>
        <w:jc w:val="thaiDistribute"/>
        <w:rPr>
          <w:rFonts w:ascii="Arial" w:hAnsi="Arial" w:cs="Arial"/>
          <w:sz w:val="22"/>
          <w:szCs w:val="22"/>
        </w:rPr>
      </w:pPr>
      <w:r w:rsidRPr="002B4C3F">
        <w:rPr>
          <w:rFonts w:ascii="Arial" w:hAnsi="Arial" w:cs="Arial"/>
          <w:sz w:val="22"/>
          <w:szCs w:val="22"/>
        </w:rPr>
        <w:lastRenderedPageBreak/>
        <w:t>The following table sets forth the computation of basic and diluted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EA2448" w:rsidRPr="002B4C3F" w14:paraId="3D34124F" w14:textId="77777777">
        <w:trPr>
          <w:cantSplit/>
        </w:trPr>
        <w:tc>
          <w:tcPr>
            <w:tcW w:w="3346" w:type="dxa"/>
          </w:tcPr>
          <w:p w14:paraId="3D34CE77" w14:textId="77777777" w:rsidR="00216936" w:rsidRPr="002B4C3F" w:rsidRDefault="00216936" w:rsidP="008E7D82">
            <w:pPr>
              <w:spacing w:line="340" w:lineRule="exact"/>
              <w:ind w:right="-108"/>
              <w:jc w:val="center"/>
              <w:rPr>
                <w:rFonts w:ascii="Arial" w:hAnsi="Arial" w:cs="Arial"/>
                <w:sz w:val="16"/>
                <w:szCs w:val="16"/>
              </w:rPr>
            </w:pPr>
          </w:p>
        </w:tc>
        <w:tc>
          <w:tcPr>
            <w:tcW w:w="6209" w:type="dxa"/>
            <w:gridSpan w:val="6"/>
          </w:tcPr>
          <w:p w14:paraId="2DE17436" w14:textId="7BB56608" w:rsidR="00216936" w:rsidRPr="002B4C3F" w:rsidRDefault="00216936"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 xml:space="preserve">For the three-month periods ended </w:t>
            </w:r>
            <w:r w:rsidR="00670C71" w:rsidRPr="002B4C3F">
              <w:rPr>
                <w:rFonts w:ascii="Arial" w:hAnsi="Arial" w:cs="Arial"/>
                <w:sz w:val="16"/>
                <w:szCs w:val="16"/>
              </w:rPr>
              <w:t>30 June</w:t>
            </w:r>
          </w:p>
        </w:tc>
      </w:tr>
      <w:tr w:rsidR="00EA2448" w:rsidRPr="002B4C3F" w14:paraId="59DEE65E" w14:textId="77777777">
        <w:trPr>
          <w:cantSplit/>
        </w:trPr>
        <w:tc>
          <w:tcPr>
            <w:tcW w:w="3346" w:type="dxa"/>
          </w:tcPr>
          <w:p w14:paraId="11AF409C" w14:textId="77777777" w:rsidR="00216936" w:rsidRPr="002B4C3F" w:rsidRDefault="00216936" w:rsidP="008E7D82">
            <w:pPr>
              <w:spacing w:line="340" w:lineRule="exact"/>
              <w:ind w:right="-108"/>
              <w:jc w:val="center"/>
              <w:rPr>
                <w:rFonts w:ascii="Arial" w:hAnsi="Arial" w:cs="Arial"/>
                <w:sz w:val="16"/>
                <w:szCs w:val="16"/>
              </w:rPr>
            </w:pPr>
          </w:p>
        </w:tc>
        <w:tc>
          <w:tcPr>
            <w:tcW w:w="6209" w:type="dxa"/>
            <w:gridSpan w:val="6"/>
            <w:hideMark/>
          </w:tcPr>
          <w:p w14:paraId="0B4E6755" w14:textId="77777777" w:rsidR="00216936" w:rsidRPr="002B4C3F" w:rsidRDefault="00216936"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Consolidated financial statements</w:t>
            </w:r>
          </w:p>
        </w:tc>
      </w:tr>
      <w:tr w:rsidR="00EA2448" w:rsidRPr="002B4C3F" w14:paraId="7F56477E" w14:textId="77777777">
        <w:tc>
          <w:tcPr>
            <w:tcW w:w="3346" w:type="dxa"/>
          </w:tcPr>
          <w:p w14:paraId="573890B8" w14:textId="77777777" w:rsidR="00216936" w:rsidRPr="002B4C3F" w:rsidRDefault="00216936" w:rsidP="008E7D82">
            <w:pPr>
              <w:spacing w:line="340" w:lineRule="exact"/>
              <w:ind w:right="-108"/>
              <w:jc w:val="center"/>
              <w:rPr>
                <w:rFonts w:ascii="Arial" w:hAnsi="Arial" w:cs="Arial"/>
                <w:sz w:val="16"/>
                <w:szCs w:val="16"/>
              </w:rPr>
            </w:pPr>
          </w:p>
        </w:tc>
        <w:tc>
          <w:tcPr>
            <w:tcW w:w="2069" w:type="dxa"/>
            <w:gridSpan w:val="2"/>
          </w:tcPr>
          <w:p w14:paraId="3014C440" w14:textId="77777777" w:rsidR="00216936" w:rsidRPr="002B4C3F" w:rsidRDefault="00216936" w:rsidP="008E7D82">
            <w:pPr>
              <w:spacing w:line="340" w:lineRule="exact"/>
              <w:jc w:val="center"/>
              <w:rPr>
                <w:rFonts w:ascii="Arial" w:hAnsi="Arial" w:cs="Arial"/>
                <w:sz w:val="16"/>
                <w:szCs w:val="16"/>
              </w:rPr>
            </w:pPr>
          </w:p>
        </w:tc>
        <w:tc>
          <w:tcPr>
            <w:tcW w:w="2070" w:type="dxa"/>
            <w:gridSpan w:val="2"/>
            <w:hideMark/>
          </w:tcPr>
          <w:p w14:paraId="27B9AA30" w14:textId="77777777" w:rsidR="00216936" w:rsidRPr="002B4C3F" w:rsidRDefault="00216936" w:rsidP="008E7D82">
            <w:pPr>
              <w:spacing w:line="340" w:lineRule="exact"/>
              <w:ind w:left="-108" w:right="-108"/>
              <w:jc w:val="center"/>
              <w:rPr>
                <w:rFonts w:ascii="Arial" w:hAnsi="Arial" w:cs="Arial"/>
                <w:sz w:val="16"/>
                <w:szCs w:val="16"/>
              </w:rPr>
            </w:pPr>
            <w:r w:rsidRPr="002B4C3F">
              <w:rPr>
                <w:rFonts w:ascii="Arial" w:hAnsi="Arial" w:cs="Arial"/>
                <w:sz w:val="16"/>
                <w:szCs w:val="16"/>
              </w:rPr>
              <w:t>Weighted average</w:t>
            </w:r>
          </w:p>
        </w:tc>
        <w:tc>
          <w:tcPr>
            <w:tcW w:w="2070" w:type="dxa"/>
            <w:gridSpan w:val="2"/>
            <w:hideMark/>
          </w:tcPr>
          <w:p w14:paraId="18C2AC3C" w14:textId="77777777" w:rsidR="00216936" w:rsidRPr="002B4C3F" w:rsidRDefault="00216936" w:rsidP="008E7D82">
            <w:pPr>
              <w:spacing w:line="340" w:lineRule="exact"/>
              <w:jc w:val="center"/>
              <w:rPr>
                <w:rFonts w:ascii="Arial" w:hAnsi="Arial" w:cs="Arial"/>
                <w:sz w:val="16"/>
                <w:szCs w:val="16"/>
              </w:rPr>
            </w:pPr>
            <w:r w:rsidRPr="002B4C3F">
              <w:rPr>
                <w:rFonts w:ascii="Arial" w:hAnsi="Arial" w:cs="Arial"/>
                <w:sz w:val="16"/>
                <w:szCs w:val="16"/>
              </w:rPr>
              <w:t xml:space="preserve">Earnings </w:t>
            </w:r>
          </w:p>
        </w:tc>
      </w:tr>
      <w:tr w:rsidR="00EA2448" w:rsidRPr="002B4C3F" w14:paraId="10C6C011" w14:textId="77777777">
        <w:tc>
          <w:tcPr>
            <w:tcW w:w="3346" w:type="dxa"/>
          </w:tcPr>
          <w:p w14:paraId="2C01BAD7" w14:textId="77777777" w:rsidR="00216936" w:rsidRPr="002B4C3F" w:rsidRDefault="00216936" w:rsidP="008E7D82">
            <w:pPr>
              <w:spacing w:line="340" w:lineRule="exact"/>
              <w:ind w:right="-108"/>
              <w:jc w:val="center"/>
              <w:rPr>
                <w:rFonts w:ascii="Arial" w:hAnsi="Arial" w:cs="Arial"/>
                <w:sz w:val="16"/>
                <w:szCs w:val="16"/>
              </w:rPr>
            </w:pPr>
          </w:p>
        </w:tc>
        <w:tc>
          <w:tcPr>
            <w:tcW w:w="2069" w:type="dxa"/>
            <w:gridSpan w:val="2"/>
            <w:hideMark/>
          </w:tcPr>
          <w:p w14:paraId="59698C91" w14:textId="77777777" w:rsidR="00216936" w:rsidRPr="002B4C3F" w:rsidRDefault="00216936"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Profit for the period</w:t>
            </w:r>
          </w:p>
        </w:tc>
        <w:tc>
          <w:tcPr>
            <w:tcW w:w="2070" w:type="dxa"/>
            <w:gridSpan w:val="2"/>
            <w:hideMark/>
          </w:tcPr>
          <w:p w14:paraId="414274F0" w14:textId="77777777" w:rsidR="00216936" w:rsidRPr="002B4C3F" w:rsidRDefault="00216936" w:rsidP="008E7D82">
            <w:pPr>
              <w:pBdr>
                <w:bottom w:val="single" w:sz="4" w:space="1" w:color="auto"/>
              </w:pBdr>
              <w:spacing w:line="340" w:lineRule="exact"/>
              <w:ind w:right="-58"/>
              <w:jc w:val="center"/>
              <w:rPr>
                <w:rFonts w:ascii="Arial" w:hAnsi="Arial" w:cs="Arial"/>
                <w:sz w:val="16"/>
                <w:szCs w:val="16"/>
              </w:rPr>
            </w:pPr>
            <w:r w:rsidRPr="002B4C3F">
              <w:rPr>
                <w:rFonts w:ascii="Arial" w:hAnsi="Arial" w:cs="Arial"/>
                <w:sz w:val="16"/>
                <w:szCs w:val="16"/>
              </w:rPr>
              <w:t>number of ordinary shares</w:t>
            </w:r>
          </w:p>
        </w:tc>
        <w:tc>
          <w:tcPr>
            <w:tcW w:w="2070" w:type="dxa"/>
            <w:gridSpan w:val="2"/>
            <w:hideMark/>
          </w:tcPr>
          <w:p w14:paraId="2D8CE1FF" w14:textId="77777777" w:rsidR="00216936" w:rsidRPr="002B4C3F" w:rsidRDefault="00216936"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per share</w:t>
            </w:r>
          </w:p>
        </w:tc>
      </w:tr>
      <w:tr w:rsidR="00EA2448" w:rsidRPr="002B4C3F" w14:paraId="64E64056" w14:textId="77777777">
        <w:tc>
          <w:tcPr>
            <w:tcW w:w="3346" w:type="dxa"/>
          </w:tcPr>
          <w:p w14:paraId="33C30A24" w14:textId="77777777" w:rsidR="00BE6487" w:rsidRPr="002B4C3F" w:rsidRDefault="00BE6487" w:rsidP="008E7D82">
            <w:pPr>
              <w:spacing w:line="340" w:lineRule="exact"/>
              <w:ind w:right="-108"/>
              <w:jc w:val="both"/>
              <w:rPr>
                <w:rFonts w:ascii="Arial" w:hAnsi="Arial" w:cs="Arial"/>
                <w:sz w:val="16"/>
                <w:szCs w:val="16"/>
                <w:lang w:val="en-GB"/>
              </w:rPr>
            </w:pPr>
          </w:p>
        </w:tc>
        <w:tc>
          <w:tcPr>
            <w:tcW w:w="1034" w:type="dxa"/>
            <w:hideMark/>
          </w:tcPr>
          <w:p w14:paraId="5C68E93C" w14:textId="78DE9518" w:rsidR="00BE6487" w:rsidRPr="002B4C3F" w:rsidRDefault="00BE6487" w:rsidP="008E7D82">
            <w:pPr>
              <w:pBdr>
                <w:bottom w:val="single" w:sz="4" w:space="1" w:color="auto"/>
              </w:pBdr>
              <w:spacing w:line="340" w:lineRule="exact"/>
              <w:ind w:left="-4"/>
              <w:jc w:val="center"/>
              <w:rPr>
                <w:rFonts w:ascii="Arial" w:hAnsi="Arial" w:cs="Arial"/>
                <w:sz w:val="16"/>
                <w:szCs w:val="16"/>
                <w:rtl/>
                <w:cs/>
              </w:rPr>
            </w:pPr>
            <w:r w:rsidRPr="002B4C3F">
              <w:rPr>
                <w:rFonts w:ascii="Arial" w:hAnsi="Arial" w:cs="Arial"/>
                <w:sz w:val="16"/>
                <w:szCs w:val="16"/>
              </w:rPr>
              <w:t>2025</w:t>
            </w:r>
          </w:p>
        </w:tc>
        <w:tc>
          <w:tcPr>
            <w:tcW w:w="1035" w:type="dxa"/>
            <w:hideMark/>
          </w:tcPr>
          <w:p w14:paraId="3FC87AB0" w14:textId="49862758" w:rsidR="00BE6487" w:rsidRPr="002B4C3F" w:rsidRDefault="00BE6487"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09178E41" w14:textId="372F5719" w:rsidR="00BE6487" w:rsidRPr="002B4C3F" w:rsidRDefault="00BE6487"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67B8FEB2" w14:textId="16EE7941" w:rsidR="00BE6487" w:rsidRPr="002B4C3F" w:rsidRDefault="00BE6487"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3F0FDD83" w14:textId="2094BAC0" w:rsidR="00BE6487" w:rsidRPr="002B4C3F" w:rsidRDefault="00BE6487"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5EB1C52D" w14:textId="4CF4968C" w:rsidR="00BE6487" w:rsidRPr="002B4C3F" w:rsidRDefault="00BE6487"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r>
      <w:tr w:rsidR="00EA2448" w:rsidRPr="002B4C3F" w14:paraId="302910F4" w14:textId="77777777">
        <w:tc>
          <w:tcPr>
            <w:tcW w:w="3346" w:type="dxa"/>
          </w:tcPr>
          <w:p w14:paraId="703F2025" w14:textId="77777777" w:rsidR="00216936" w:rsidRPr="002B4C3F" w:rsidRDefault="00216936" w:rsidP="008E7D82">
            <w:pPr>
              <w:spacing w:line="340" w:lineRule="exact"/>
              <w:ind w:right="-108"/>
              <w:jc w:val="both"/>
              <w:rPr>
                <w:rFonts w:ascii="Arial" w:hAnsi="Arial" w:cs="Arial"/>
                <w:sz w:val="16"/>
                <w:szCs w:val="16"/>
                <w:lang w:val="en-GB"/>
              </w:rPr>
            </w:pPr>
          </w:p>
        </w:tc>
        <w:tc>
          <w:tcPr>
            <w:tcW w:w="1034" w:type="dxa"/>
            <w:hideMark/>
          </w:tcPr>
          <w:p w14:paraId="40C123C7" w14:textId="77777777" w:rsidR="00216936" w:rsidRPr="002B4C3F" w:rsidRDefault="00216936" w:rsidP="008E7D82">
            <w:pPr>
              <w:spacing w:line="340" w:lineRule="exact"/>
              <w:ind w:left="-198" w:right="-198"/>
              <w:jc w:val="center"/>
              <w:rPr>
                <w:rFonts w:ascii="Arial" w:hAnsi="Arial" w:cs="Arial"/>
                <w:sz w:val="16"/>
                <w:szCs w:val="16"/>
                <w:rtl/>
                <w:cs/>
              </w:rPr>
            </w:pPr>
            <w:r w:rsidRPr="002B4C3F">
              <w:rPr>
                <w:rFonts w:ascii="Arial" w:hAnsi="Arial" w:cs="Arial"/>
                <w:sz w:val="16"/>
                <w:szCs w:val="16"/>
              </w:rPr>
              <w:t>(Thousand</w:t>
            </w:r>
          </w:p>
        </w:tc>
        <w:tc>
          <w:tcPr>
            <w:tcW w:w="1035" w:type="dxa"/>
            <w:hideMark/>
          </w:tcPr>
          <w:p w14:paraId="4C865858" w14:textId="77777777" w:rsidR="00216936" w:rsidRPr="002B4C3F" w:rsidRDefault="00216936" w:rsidP="008E7D82">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58F7F3A5" w14:textId="77777777" w:rsidR="00216936" w:rsidRPr="002B4C3F" w:rsidRDefault="00216936" w:rsidP="008E7D82">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3B4AEC50" w14:textId="77777777" w:rsidR="00216936" w:rsidRPr="002B4C3F" w:rsidRDefault="00216936" w:rsidP="008E7D82">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44589E11" w14:textId="77777777" w:rsidR="00216936" w:rsidRPr="002B4C3F" w:rsidRDefault="00216936" w:rsidP="008E7D82">
            <w:pPr>
              <w:spacing w:line="340" w:lineRule="exact"/>
              <w:jc w:val="center"/>
              <w:rPr>
                <w:rFonts w:ascii="Arial" w:hAnsi="Arial" w:cs="Arial"/>
                <w:sz w:val="16"/>
                <w:szCs w:val="16"/>
              </w:rPr>
            </w:pPr>
            <w:r w:rsidRPr="002B4C3F">
              <w:rPr>
                <w:rFonts w:ascii="Arial" w:hAnsi="Arial" w:cs="Arial"/>
                <w:sz w:val="16"/>
                <w:szCs w:val="16"/>
              </w:rPr>
              <w:t>(Baht)</w:t>
            </w:r>
          </w:p>
        </w:tc>
        <w:tc>
          <w:tcPr>
            <w:tcW w:w="1035" w:type="dxa"/>
            <w:hideMark/>
          </w:tcPr>
          <w:p w14:paraId="16B4C653" w14:textId="77777777" w:rsidR="00216936" w:rsidRPr="002B4C3F" w:rsidRDefault="00216936" w:rsidP="008E7D82">
            <w:pPr>
              <w:spacing w:line="340" w:lineRule="exact"/>
              <w:jc w:val="center"/>
              <w:rPr>
                <w:rFonts w:ascii="Arial" w:hAnsi="Arial" w:cs="Arial"/>
                <w:sz w:val="16"/>
                <w:szCs w:val="16"/>
              </w:rPr>
            </w:pPr>
            <w:r w:rsidRPr="002B4C3F">
              <w:rPr>
                <w:rFonts w:ascii="Arial" w:hAnsi="Arial" w:cs="Arial"/>
                <w:sz w:val="16"/>
                <w:szCs w:val="16"/>
              </w:rPr>
              <w:t>(Baht)</w:t>
            </w:r>
          </w:p>
        </w:tc>
      </w:tr>
      <w:tr w:rsidR="00EA2448" w:rsidRPr="002B4C3F" w14:paraId="23739E80" w14:textId="77777777">
        <w:tc>
          <w:tcPr>
            <w:tcW w:w="3346" w:type="dxa"/>
          </w:tcPr>
          <w:p w14:paraId="327C4053" w14:textId="77777777" w:rsidR="00216936" w:rsidRPr="002B4C3F" w:rsidRDefault="00216936" w:rsidP="008E7D82">
            <w:pPr>
              <w:spacing w:line="340" w:lineRule="exact"/>
              <w:ind w:right="-108"/>
              <w:jc w:val="both"/>
              <w:rPr>
                <w:rFonts w:ascii="Arial" w:hAnsi="Arial" w:cs="Arial"/>
                <w:sz w:val="16"/>
                <w:szCs w:val="16"/>
                <w:lang w:val="en-GB"/>
              </w:rPr>
            </w:pPr>
          </w:p>
        </w:tc>
        <w:tc>
          <w:tcPr>
            <w:tcW w:w="1034" w:type="dxa"/>
            <w:hideMark/>
          </w:tcPr>
          <w:p w14:paraId="63BC8844" w14:textId="77777777" w:rsidR="00216936" w:rsidRPr="002B4C3F" w:rsidRDefault="00216936" w:rsidP="008E7D82">
            <w:pPr>
              <w:spacing w:line="340" w:lineRule="exact"/>
              <w:ind w:left="-198" w:right="-198"/>
              <w:jc w:val="center"/>
              <w:rPr>
                <w:rFonts w:ascii="Arial" w:hAnsi="Arial" w:cs="Arial"/>
                <w:sz w:val="16"/>
                <w:szCs w:val="16"/>
                <w:rtl/>
                <w:cs/>
              </w:rPr>
            </w:pPr>
            <w:r w:rsidRPr="002B4C3F">
              <w:rPr>
                <w:rFonts w:ascii="Arial" w:hAnsi="Arial" w:cs="Arial"/>
                <w:sz w:val="16"/>
                <w:szCs w:val="16"/>
              </w:rPr>
              <w:t>Baht)</w:t>
            </w:r>
          </w:p>
        </w:tc>
        <w:tc>
          <w:tcPr>
            <w:tcW w:w="1035" w:type="dxa"/>
            <w:hideMark/>
          </w:tcPr>
          <w:p w14:paraId="52C489EB" w14:textId="77777777" w:rsidR="00216936" w:rsidRPr="002B4C3F" w:rsidRDefault="00216936" w:rsidP="008E7D82">
            <w:pPr>
              <w:spacing w:line="340" w:lineRule="exact"/>
              <w:ind w:left="-198" w:right="-198"/>
              <w:jc w:val="center"/>
              <w:rPr>
                <w:rFonts w:ascii="Arial" w:hAnsi="Arial" w:cs="Arial"/>
                <w:sz w:val="16"/>
                <w:szCs w:val="16"/>
              </w:rPr>
            </w:pPr>
            <w:r w:rsidRPr="002B4C3F">
              <w:rPr>
                <w:rFonts w:ascii="Arial" w:hAnsi="Arial" w:cs="Arial"/>
                <w:sz w:val="16"/>
                <w:szCs w:val="16"/>
              </w:rPr>
              <w:t>Baht)</w:t>
            </w:r>
          </w:p>
        </w:tc>
        <w:tc>
          <w:tcPr>
            <w:tcW w:w="1035" w:type="dxa"/>
            <w:hideMark/>
          </w:tcPr>
          <w:p w14:paraId="58EBE7D1" w14:textId="77777777" w:rsidR="00216936" w:rsidRPr="002B4C3F" w:rsidRDefault="00216936" w:rsidP="008E7D82">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hideMark/>
          </w:tcPr>
          <w:p w14:paraId="6D2928E5" w14:textId="77777777" w:rsidR="00216936" w:rsidRPr="002B4C3F" w:rsidRDefault="00216936" w:rsidP="008E7D82">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tcPr>
          <w:p w14:paraId="5F12CF94" w14:textId="77777777" w:rsidR="00216936" w:rsidRPr="002B4C3F" w:rsidRDefault="00216936" w:rsidP="008E7D82">
            <w:pPr>
              <w:spacing w:line="340" w:lineRule="exact"/>
              <w:jc w:val="center"/>
              <w:rPr>
                <w:rFonts w:ascii="Arial" w:hAnsi="Arial" w:cs="Arial"/>
                <w:sz w:val="16"/>
                <w:szCs w:val="16"/>
              </w:rPr>
            </w:pPr>
          </w:p>
        </w:tc>
        <w:tc>
          <w:tcPr>
            <w:tcW w:w="1035" w:type="dxa"/>
          </w:tcPr>
          <w:p w14:paraId="6FB23A4D" w14:textId="77777777" w:rsidR="00216936" w:rsidRPr="002B4C3F" w:rsidRDefault="00216936" w:rsidP="008E7D82">
            <w:pPr>
              <w:spacing w:line="340" w:lineRule="exact"/>
              <w:jc w:val="center"/>
              <w:rPr>
                <w:rFonts w:ascii="Arial" w:hAnsi="Arial" w:cs="Arial"/>
                <w:sz w:val="16"/>
                <w:szCs w:val="16"/>
                <w:lang w:val="en-GB"/>
              </w:rPr>
            </w:pPr>
          </w:p>
        </w:tc>
      </w:tr>
      <w:tr w:rsidR="00EA2448" w:rsidRPr="002B4C3F" w14:paraId="0D8FE20C" w14:textId="77777777">
        <w:tc>
          <w:tcPr>
            <w:tcW w:w="3346" w:type="dxa"/>
            <w:hideMark/>
          </w:tcPr>
          <w:p w14:paraId="2594582A" w14:textId="77777777" w:rsidR="00216936" w:rsidRPr="002B4C3F" w:rsidRDefault="00216936" w:rsidP="008E7D82">
            <w:pPr>
              <w:spacing w:line="340" w:lineRule="exact"/>
              <w:ind w:left="255" w:right="-108" w:hanging="255"/>
              <w:rPr>
                <w:rFonts w:ascii="Arial" w:hAnsi="Arial" w:cs="Arial"/>
                <w:b/>
                <w:bCs/>
                <w:sz w:val="16"/>
                <w:szCs w:val="16"/>
                <w:rtl/>
                <w:cs/>
              </w:rPr>
            </w:pPr>
            <w:r w:rsidRPr="002B4C3F">
              <w:rPr>
                <w:rFonts w:ascii="Arial" w:hAnsi="Arial" w:cs="Arial"/>
                <w:b/>
                <w:bCs/>
                <w:sz w:val="16"/>
                <w:szCs w:val="16"/>
              </w:rPr>
              <w:t>Basic earnings per share from continuing operations</w:t>
            </w:r>
          </w:p>
        </w:tc>
        <w:tc>
          <w:tcPr>
            <w:tcW w:w="1034" w:type="dxa"/>
          </w:tcPr>
          <w:p w14:paraId="4706F78F" w14:textId="77777777" w:rsidR="00216936" w:rsidRPr="002B4C3F" w:rsidRDefault="00216936" w:rsidP="008E7D82">
            <w:pPr>
              <w:spacing w:line="340" w:lineRule="exact"/>
              <w:jc w:val="both"/>
              <w:rPr>
                <w:rFonts w:ascii="Arial" w:hAnsi="Arial" w:cs="Arial"/>
                <w:sz w:val="16"/>
                <w:szCs w:val="16"/>
                <w:lang w:val="en-GB"/>
              </w:rPr>
            </w:pPr>
          </w:p>
        </w:tc>
        <w:tc>
          <w:tcPr>
            <w:tcW w:w="1035" w:type="dxa"/>
          </w:tcPr>
          <w:p w14:paraId="7153FA8B" w14:textId="77777777" w:rsidR="00216936" w:rsidRPr="002B4C3F" w:rsidRDefault="00216936" w:rsidP="008E7D82">
            <w:pPr>
              <w:spacing w:line="340" w:lineRule="exact"/>
              <w:jc w:val="both"/>
              <w:rPr>
                <w:rFonts w:ascii="Arial" w:hAnsi="Arial" w:cs="Arial"/>
                <w:sz w:val="16"/>
                <w:szCs w:val="16"/>
                <w:rtl/>
                <w:cs/>
                <w:lang w:val="en-GB"/>
              </w:rPr>
            </w:pPr>
          </w:p>
        </w:tc>
        <w:tc>
          <w:tcPr>
            <w:tcW w:w="1035" w:type="dxa"/>
          </w:tcPr>
          <w:p w14:paraId="3DBF9F48" w14:textId="77777777" w:rsidR="00216936" w:rsidRPr="002B4C3F" w:rsidRDefault="00216936" w:rsidP="008E7D82">
            <w:pPr>
              <w:spacing w:line="340" w:lineRule="exact"/>
              <w:jc w:val="both"/>
              <w:rPr>
                <w:rFonts w:ascii="Arial" w:hAnsi="Arial" w:cs="Arial"/>
                <w:sz w:val="16"/>
                <w:szCs w:val="16"/>
                <w:rtl/>
                <w:cs/>
                <w:lang w:val="en-GB"/>
              </w:rPr>
            </w:pPr>
          </w:p>
        </w:tc>
        <w:tc>
          <w:tcPr>
            <w:tcW w:w="1035" w:type="dxa"/>
          </w:tcPr>
          <w:p w14:paraId="7B4E5F80" w14:textId="77777777" w:rsidR="00216936" w:rsidRPr="002B4C3F" w:rsidRDefault="00216936" w:rsidP="008E7D82">
            <w:pPr>
              <w:spacing w:line="340" w:lineRule="exact"/>
              <w:jc w:val="both"/>
              <w:rPr>
                <w:rFonts w:ascii="Arial" w:hAnsi="Arial" w:cs="Arial"/>
                <w:sz w:val="16"/>
                <w:szCs w:val="16"/>
                <w:rtl/>
                <w:cs/>
                <w:lang w:val="en-GB"/>
              </w:rPr>
            </w:pPr>
          </w:p>
        </w:tc>
        <w:tc>
          <w:tcPr>
            <w:tcW w:w="1035" w:type="dxa"/>
          </w:tcPr>
          <w:p w14:paraId="08B2A33F" w14:textId="77777777" w:rsidR="00216936" w:rsidRPr="002B4C3F" w:rsidRDefault="00216936" w:rsidP="008E7D82">
            <w:pPr>
              <w:spacing w:line="340" w:lineRule="exact"/>
              <w:jc w:val="both"/>
              <w:rPr>
                <w:rFonts w:ascii="Arial" w:hAnsi="Arial" w:cs="Arial"/>
                <w:sz w:val="16"/>
                <w:szCs w:val="16"/>
                <w:rtl/>
                <w:cs/>
                <w:lang w:val="en-GB"/>
              </w:rPr>
            </w:pPr>
          </w:p>
        </w:tc>
        <w:tc>
          <w:tcPr>
            <w:tcW w:w="1035" w:type="dxa"/>
          </w:tcPr>
          <w:p w14:paraId="482D512C" w14:textId="77777777" w:rsidR="00216936" w:rsidRPr="002B4C3F" w:rsidRDefault="00216936" w:rsidP="008E7D82">
            <w:pPr>
              <w:spacing w:line="340" w:lineRule="exact"/>
              <w:jc w:val="both"/>
              <w:rPr>
                <w:rFonts w:ascii="Arial" w:hAnsi="Arial" w:cs="Arial"/>
                <w:sz w:val="16"/>
                <w:szCs w:val="16"/>
                <w:rtl/>
                <w:cs/>
                <w:lang w:val="en-GB"/>
              </w:rPr>
            </w:pPr>
          </w:p>
        </w:tc>
      </w:tr>
      <w:tr w:rsidR="000A6B80" w:rsidRPr="002B4C3F" w14:paraId="757D8881" w14:textId="77777777" w:rsidTr="003417CD">
        <w:tc>
          <w:tcPr>
            <w:tcW w:w="3346" w:type="dxa"/>
            <w:vAlign w:val="bottom"/>
            <w:hideMark/>
          </w:tcPr>
          <w:p w14:paraId="63DFB0C3" w14:textId="328DAA37" w:rsidR="000A6B80" w:rsidRPr="002B4C3F" w:rsidRDefault="000A6B80" w:rsidP="000A6B80">
            <w:pPr>
              <w:spacing w:line="340" w:lineRule="exact"/>
              <w:ind w:left="255" w:right="12" w:hanging="255"/>
              <w:rPr>
                <w:rFonts w:ascii="Arial" w:hAnsi="Arial" w:cs="Arial"/>
                <w:sz w:val="16"/>
                <w:szCs w:val="16"/>
                <w:rtl/>
                <w:cs/>
                <w:lang w:val="en-GB"/>
              </w:rPr>
            </w:pPr>
            <w:r w:rsidRPr="002B4C3F">
              <w:rPr>
                <w:rFonts w:ascii="Arial" w:hAnsi="Arial" w:cs="Arial"/>
                <w:sz w:val="16"/>
                <w:szCs w:val="16"/>
              </w:rPr>
              <w:t>Profit attributable to equity holders of</w:t>
            </w:r>
            <w:r w:rsidRPr="002B4C3F">
              <w:rPr>
                <w:rFonts w:ascii="Arial" w:hAnsi="Arial" w:cs="Arial"/>
                <w:sz w:val="16"/>
                <w:szCs w:val="16"/>
                <w:cs/>
              </w:rPr>
              <w:t xml:space="preserve">          </w:t>
            </w:r>
            <w:r w:rsidRPr="002B4C3F">
              <w:rPr>
                <w:rFonts w:ascii="Arial" w:hAnsi="Arial" w:cs="Arial"/>
                <w:sz w:val="16"/>
                <w:szCs w:val="16"/>
              </w:rPr>
              <w:t xml:space="preserve"> the parent company</w:t>
            </w:r>
          </w:p>
        </w:tc>
        <w:tc>
          <w:tcPr>
            <w:tcW w:w="1034" w:type="dxa"/>
            <w:vAlign w:val="bottom"/>
          </w:tcPr>
          <w:p w14:paraId="178D10D8" w14:textId="7C161E49" w:rsidR="000A6B80" w:rsidRPr="002B4C3F" w:rsidRDefault="000D4D3C" w:rsidP="000A6B80">
            <w:pPr>
              <w:tabs>
                <w:tab w:val="decimal" w:pos="567"/>
              </w:tabs>
              <w:spacing w:line="340" w:lineRule="exact"/>
              <w:jc w:val="right"/>
              <w:rPr>
                <w:rFonts w:ascii="Arial" w:hAnsi="Arial" w:cs="Arial"/>
                <w:color w:val="000000" w:themeColor="text1"/>
                <w:sz w:val="16"/>
                <w:szCs w:val="16"/>
              </w:rPr>
            </w:pPr>
            <w:r w:rsidRPr="002B4C3F">
              <w:rPr>
                <w:rFonts w:ascii="Arial" w:hAnsi="Arial" w:cs="Arial"/>
                <w:color w:val="000000" w:themeColor="text1"/>
                <w:sz w:val="16"/>
                <w:szCs w:val="16"/>
              </w:rPr>
              <w:t>6</w:t>
            </w:r>
            <w:r w:rsidR="00BC5B87" w:rsidRPr="002B4C3F">
              <w:rPr>
                <w:rFonts w:ascii="Arial" w:hAnsi="Arial" w:cs="Arial"/>
                <w:color w:val="000000" w:themeColor="text1"/>
                <w:sz w:val="16"/>
                <w:szCs w:val="16"/>
              </w:rPr>
              <w:t>8</w:t>
            </w:r>
            <w:r w:rsidRPr="002B4C3F">
              <w:rPr>
                <w:rFonts w:ascii="Arial" w:hAnsi="Arial" w:cs="Arial"/>
                <w:color w:val="000000" w:themeColor="text1"/>
                <w:sz w:val="16"/>
                <w:szCs w:val="16"/>
              </w:rPr>
              <w:t>,</w:t>
            </w:r>
            <w:r w:rsidR="003D1935" w:rsidRPr="002B4C3F">
              <w:rPr>
                <w:rFonts w:ascii="Arial" w:hAnsi="Arial" w:cs="Arial"/>
                <w:color w:val="000000" w:themeColor="text1"/>
                <w:sz w:val="16"/>
                <w:szCs w:val="16"/>
              </w:rPr>
              <w:t>632</w:t>
            </w:r>
          </w:p>
        </w:tc>
        <w:tc>
          <w:tcPr>
            <w:tcW w:w="1035" w:type="dxa"/>
            <w:vAlign w:val="bottom"/>
          </w:tcPr>
          <w:p w14:paraId="19CBE671" w14:textId="0B259D74" w:rsidR="000A6B80" w:rsidRPr="002B4C3F" w:rsidRDefault="000A6B80" w:rsidP="000A6B80">
            <w:pPr>
              <w:tabs>
                <w:tab w:val="decimal" w:pos="567"/>
              </w:tabs>
              <w:spacing w:line="340" w:lineRule="exact"/>
              <w:jc w:val="right"/>
              <w:rPr>
                <w:rFonts w:ascii="Arial" w:hAnsi="Arial" w:cs="Arial"/>
                <w:sz w:val="16"/>
                <w:szCs w:val="16"/>
                <w:lang w:val="en-GB"/>
              </w:rPr>
            </w:pPr>
            <w:r w:rsidRPr="002B4C3F">
              <w:rPr>
                <w:rFonts w:ascii="Arial" w:hAnsi="Arial" w:cs="Arial"/>
                <w:color w:val="000000" w:themeColor="text1"/>
                <w:sz w:val="16"/>
                <w:szCs w:val="16"/>
                <w:cs/>
              </w:rPr>
              <w:t>114</w:t>
            </w:r>
            <w:r w:rsidRPr="002B4C3F">
              <w:rPr>
                <w:rFonts w:ascii="Arial" w:hAnsi="Arial" w:cs="Arial"/>
                <w:color w:val="000000" w:themeColor="text1"/>
                <w:sz w:val="16"/>
                <w:szCs w:val="16"/>
              </w:rPr>
              <w:t>,6</w:t>
            </w:r>
            <w:r w:rsidRPr="002B4C3F">
              <w:rPr>
                <w:rFonts w:ascii="Arial" w:hAnsi="Arial" w:cs="Arial"/>
                <w:color w:val="000000" w:themeColor="text1"/>
                <w:sz w:val="16"/>
                <w:szCs w:val="16"/>
                <w:cs/>
              </w:rPr>
              <w:t>50</w:t>
            </w:r>
          </w:p>
        </w:tc>
        <w:tc>
          <w:tcPr>
            <w:tcW w:w="1035" w:type="dxa"/>
            <w:vAlign w:val="bottom"/>
          </w:tcPr>
          <w:p w14:paraId="3E544AD4" w14:textId="3C6B8C3F" w:rsidR="000A6B80" w:rsidRPr="002B4C3F" w:rsidRDefault="000A6B80" w:rsidP="000A6B80">
            <w:pPr>
              <w:tabs>
                <w:tab w:val="decimal" w:pos="567"/>
              </w:tabs>
              <w:spacing w:line="340" w:lineRule="exact"/>
              <w:jc w:val="right"/>
              <w:rPr>
                <w:rFonts w:ascii="Arial" w:hAnsi="Arial" w:cs="Arial"/>
                <w:color w:val="000000" w:themeColor="text1"/>
                <w:sz w:val="16"/>
                <w:szCs w:val="16"/>
              </w:rPr>
            </w:pPr>
            <w:r w:rsidRPr="002B4C3F">
              <w:rPr>
                <w:rFonts w:ascii="Arial" w:hAnsi="Arial" w:cs="Arial"/>
                <w:color w:val="000000" w:themeColor="text1"/>
                <w:sz w:val="16"/>
                <w:szCs w:val="16"/>
                <w:cs/>
              </w:rPr>
              <w:t>304</w:t>
            </w:r>
            <w:r w:rsidRPr="002B4C3F">
              <w:rPr>
                <w:rFonts w:ascii="Arial" w:hAnsi="Arial" w:cs="Arial"/>
                <w:color w:val="000000" w:themeColor="text1"/>
                <w:sz w:val="16"/>
                <w:szCs w:val="16"/>
              </w:rPr>
              <w:t>,</w:t>
            </w:r>
            <w:r w:rsidRPr="002B4C3F">
              <w:rPr>
                <w:rFonts w:ascii="Arial" w:hAnsi="Arial" w:cs="Arial"/>
                <w:color w:val="000000" w:themeColor="text1"/>
                <w:sz w:val="16"/>
                <w:szCs w:val="16"/>
                <w:cs/>
              </w:rPr>
              <w:t>623</w:t>
            </w:r>
          </w:p>
        </w:tc>
        <w:tc>
          <w:tcPr>
            <w:tcW w:w="1035" w:type="dxa"/>
            <w:vAlign w:val="bottom"/>
          </w:tcPr>
          <w:p w14:paraId="42C76F52" w14:textId="3A1B50B9" w:rsidR="000A6B80" w:rsidRPr="002B4C3F" w:rsidRDefault="000A6B80" w:rsidP="000A6B80">
            <w:pPr>
              <w:tabs>
                <w:tab w:val="decimal" w:pos="567"/>
              </w:tabs>
              <w:spacing w:line="340" w:lineRule="exact"/>
              <w:jc w:val="right"/>
              <w:rPr>
                <w:rFonts w:ascii="Arial" w:hAnsi="Arial" w:cs="Arial"/>
                <w:sz w:val="16"/>
                <w:szCs w:val="16"/>
                <w:lang w:val="en-GB"/>
              </w:rPr>
            </w:pPr>
            <w:r w:rsidRPr="002B4C3F">
              <w:rPr>
                <w:rFonts w:ascii="Arial" w:hAnsi="Arial" w:cs="Arial"/>
                <w:color w:val="000000" w:themeColor="text1"/>
                <w:sz w:val="16"/>
                <w:szCs w:val="16"/>
              </w:rPr>
              <w:t>304,623</w:t>
            </w:r>
          </w:p>
        </w:tc>
        <w:tc>
          <w:tcPr>
            <w:tcW w:w="1035" w:type="dxa"/>
            <w:vAlign w:val="bottom"/>
          </w:tcPr>
          <w:p w14:paraId="7806817D" w14:textId="7760DAA9" w:rsidR="000A6B80" w:rsidRPr="002B4C3F" w:rsidRDefault="000A6B80" w:rsidP="000A6B80">
            <w:pPr>
              <w:tabs>
                <w:tab w:val="decimal" w:pos="567"/>
              </w:tabs>
              <w:spacing w:line="340" w:lineRule="exact"/>
              <w:jc w:val="right"/>
              <w:rPr>
                <w:rFonts w:ascii="Arial" w:hAnsi="Arial" w:cs="Arial"/>
                <w:color w:val="000000" w:themeColor="text1"/>
                <w:sz w:val="16"/>
                <w:szCs w:val="16"/>
                <w:rtl/>
                <w:cs/>
              </w:rPr>
            </w:pPr>
            <w:r w:rsidRPr="002B4C3F">
              <w:rPr>
                <w:rFonts w:ascii="Arial" w:hAnsi="Arial" w:cs="Arial"/>
                <w:color w:val="000000" w:themeColor="text1"/>
                <w:sz w:val="16"/>
                <w:szCs w:val="16"/>
              </w:rPr>
              <w:t>0.</w:t>
            </w:r>
            <w:r w:rsidR="000D4D3C" w:rsidRPr="002B4C3F">
              <w:rPr>
                <w:rFonts w:ascii="Arial" w:hAnsi="Arial" w:cs="Arial"/>
                <w:color w:val="000000" w:themeColor="text1"/>
                <w:sz w:val="16"/>
                <w:szCs w:val="16"/>
              </w:rPr>
              <w:t>23</w:t>
            </w:r>
          </w:p>
        </w:tc>
        <w:tc>
          <w:tcPr>
            <w:tcW w:w="1035" w:type="dxa"/>
            <w:vAlign w:val="bottom"/>
          </w:tcPr>
          <w:p w14:paraId="2CA29D69" w14:textId="198A7B3D" w:rsidR="000A6B80" w:rsidRPr="002B4C3F" w:rsidRDefault="000A6B80" w:rsidP="000A6B80">
            <w:pPr>
              <w:tabs>
                <w:tab w:val="decimal" w:pos="567"/>
              </w:tabs>
              <w:spacing w:line="340" w:lineRule="exact"/>
              <w:jc w:val="right"/>
              <w:rPr>
                <w:rFonts w:ascii="Arial" w:hAnsi="Arial" w:cs="Arial"/>
                <w:sz w:val="16"/>
                <w:szCs w:val="16"/>
                <w:lang w:val="en-GB"/>
              </w:rPr>
            </w:pPr>
            <w:r w:rsidRPr="002B4C3F">
              <w:rPr>
                <w:rFonts w:ascii="Arial" w:hAnsi="Arial" w:cs="Arial"/>
                <w:color w:val="000000" w:themeColor="text1"/>
                <w:sz w:val="16"/>
                <w:szCs w:val="16"/>
              </w:rPr>
              <w:t>0.38</w:t>
            </w:r>
          </w:p>
        </w:tc>
      </w:tr>
      <w:tr w:rsidR="000A6B80" w:rsidRPr="002B4C3F" w14:paraId="4B7ED8DA" w14:textId="77777777" w:rsidTr="003417CD">
        <w:tc>
          <w:tcPr>
            <w:tcW w:w="3346" w:type="dxa"/>
            <w:vAlign w:val="bottom"/>
            <w:hideMark/>
          </w:tcPr>
          <w:p w14:paraId="6BEAA204" w14:textId="77777777" w:rsidR="000A6B80" w:rsidRPr="002B4C3F" w:rsidRDefault="000A6B80" w:rsidP="000A6B80">
            <w:pPr>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Effect of dilutive potential ordinary shares</w:t>
            </w:r>
          </w:p>
        </w:tc>
        <w:tc>
          <w:tcPr>
            <w:tcW w:w="1034" w:type="dxa"/>
            <w:vAlign w:val="bottom"/>
          </w:tcPr>
          <w:p w14:paraId="235655B0" w14:textId="77777777" w:rsidR="000A6B80" w:rsidRPr="002B4C3F" w:rsidRDefault="000A6B80" w:rsidP="000A6B80">
            <w:pPr>
              <w:tabs>
                <w:tab w:val="decimal" w:pos="567"/>
              </w:tabs>
              <w:spacing w:line="340" w:lineRule="exact"/>
              <w:jc w:val="right"/>
              <w:rPr>
                <w:rFonts w:ascii="Arial" w:hAnsi="Arial" w:cs="Arial"/>
                <w:color w:val="000000" w:themeColor="text1"/>
                <w:sz w:val="16"/>
                <w:szCs w:val="16"/>
                <w:rtl/>
                <w:cs/>
              </w:rPr>
            </w:pPr>
          </w:p>
        </w:tc>
        <w:tc>
          <w:tcPr>
            <w:tcW w:w="1035" w:type="dxa"/>
            <w:vAlign w:val="bottom"/>
          </w:tcPr>
          <w:p w14:paraId="4221F982" w14:textId="77777777" w:rsidR="000A6B80" w:rsidRPr="002B4C3F" w:rsidRDefault="000A6B80" w:rsidP="000A6B80">
            <w:pPr>
              <w:tabs>
                <w:tab w:val="decimal" w:pos="567"/>
              </w:tabs>
              <w:spacing w:line="340" w:lineRule="exact"/>
              <w:jc w:val="right"/>
              <w:rPr>
                <w:rFonts w:ascii="Arial" w:hAnsi="Arial" w:cs="Arial"/>
                <w:sz w:val="16"/>
                <w:szCs w:val="16"/>
                <w:rtl/>
                <w:cs/>
                <w:lang w:val="en-GB"/>
              </w:rPr>
            </w:pPr>
          </w:p>
        </w:tc>
        <w:tc>
          <w:tcPr>
            <w:tcW w:w="1035" w:type="dxa"/>
            <w:vAlign w:val="bottom"/>
          </w:tcPr>
          <w:p w14:paraId="2C6DCF63" w14:textId="77777777" w:rsidR="000A6B80" w:rsidRPr="002B4C3F" w:rsidRDefault="000A6B80" w:rsidP="000A6B80">
            <w:pPr>
              <w:tabs>
                <w:tab w:val="decimal" w:pos="567"/>
              </w:tabs>
              <w:spacing w:line="340" w:lineRule="exact"/>
              <w:jc w:val="right"/>
              <w:rPr>
                <w:rFonts w:ascii="Arial" w:hAnsi="Arial" w:cs="Arial"/>
                <w:color w:val="000000" w:themeColor="text1"/>
                <w:sz w:val="16"/>
                <w:szCs w:val="16"/>
                <w:rtl/>
                <w:cs/>
              </w:rPr>
            </w:pPr>
          </w:p>
        </w:tc>
        <w:tc>
          <w:tcPr>
            <w:tcW w:w="1035" w:type="dxa"/>
            <w:vAlign w:val="bottom"/>
          </w:tcPr>
          <w:p w14:paraId="0BB9D6AB" w14:textId="77777777" w:rsidR="000A6B80" w:rsidRPr="002B4C3F" w:rsidRDefault="000A6B80" w:rsidP="000A6B80">
            <w:pPr>
              <w:tabs>
                <w:tab w:val="decimal" w:pos="567"/>
              </w:tabs>
              <w:spacing w:line="340" w:lineRule="exact"/>
              <w:jc w:val="right"/>
              <w:rPr>
                <w:rFonts w:ascii="Arial" w:hAnsi="Arial" w:cs="Arial"/>
                <w:sz w:val="16"/>
                <w:szCs w:val="16"/>
                <w:rtl/>
                <w:cs/>
                <w:lang w:val="en-GB"/>
              </w:rPr>
            </w:pPr>
          </w:p>
        </w:tc>
        <w:tc>
          <w:tcPr>
            <w:tcW w:w="1035" w:type="dxa"/>
            <w:vAlign w:val="bottom"/>
          </w:tcPr>
          <w:p w14:paraId="736D1F75" w14:textId="77777777" w:rsidR="000A6B80" w:rsidRPr="002B4C3F" w:rsidRDefault="000A6B80" w:rsidP="000A6B80">
            <w:pPr>
              <w:tabs>
                <w:tab w:val="decimal" w:pos="567"/>
              </w:tabs>
              <w:spacing w:line="340" w:lineRule="exact"/>
              <w:jc w:val="right"/>
              <w:rPr>
                <w:rFonts w:ascii="Arial" w:hAnsi="Arial" w:cs="Arial"/>
                <w:color w:val="000000" w:themeColor="text1"/>
                <w:sz w:val="16"/>
                <w:szCs w:val="16"/>
                <w:rtl/>
                <w:cs/>
              </w:rPr>
            </w:pPr>
          </w:p>
        </w:tc>
        <w:tc>
          <w:tcPr>
            <w:tcW w:w="1035" w:type="dxa"/>
            <w:vAlign w:val="bottom"/>
          </w:tcPr>
          <w:p w14:paraId="3C5CB454" w14:textId="77777777" w:rsidR="000A6B80" w:rsidRPr="002B4C3F" w:rsidRDefault="000A6B80" w:rsidP="000A6B80">
            <w:pPr>
              <w:tabs>
                <w:tab w:val="decimal" w:pos="567"/>
              </w:tabs>
              <w:spacing w:line="340" w:lineRule="exact"/>
              <w:jc w:val="right"/>
              <w:rPr>
                <w:rFonts w:ascii="Arial" w:hAnsi="Arial" w:cs="Arial"/>
                <w:sz w:val="16"/>
                <w:szCs w:val="16"/>
                <w:rtl/>
                <w:cs/>
                <w:lang w:val="en-GB"/>
              </w:rPr>
            </w:pPr>
          </w:p>
        </w:tc>
      </w:tr>
      <w:tr w:rsidR="000A6B80" w:rsidRPr="002B4C3F" w14:paraId="7DB045B9" w14:textId="77777777" w:rsidTr="003417CD">
        <w:trPr>
          <w:trHeight w:val="324"/>
        </w:trPr>
        <w:tc>
          <w:tcPr>
            <w:tcW w:w="3346" w:type="dxa"/>
            <w:vAlign w:val="bottom"/>
            <w:hideMark/>
          </w:tcPr>
          <w:p w14:paraId="5C51F0F8" w14:textId="77777777" w:rsidR="000A6B80" w:rsidRPr="002B4C3F" w:rsidRDefault="000A6B80" w:rsidP="000A6B80">
            <w:pPr>
              <w:spacing w:line="340" w:lineRule="exact"/>
              <w:ind w:left="255" w:right="12" w:hanging="255"/>
              <w:rPr>
                <w:rFonts w:ascii="Arial" w:hAnsi="Arial" w:cs="Arial"/>
                <w:sz w:val="16"/>
                <w:szCs w:val="16"/>
                <w:rtl/>
                <w:cs/>
              </w:rPr>
            </w:pPr>
            <w:r w:rsidRPr="002B4C3F">
              <w:rPr>
                <w:rFonts w:ascii="Arial" w:hAnsi="Arial" w:cs="Arial"/>
                <w:sz w:val="16"/>
                <w:szCs w:val="16"/>
              </w:rPr>
              <w:t>TNL-ESOP W 2022</w:t>
            </w:r>
          </w:p>
        </w:tc>
        <w:tc>
          <w:tcPr>
            <w:tcW w:w="1034" w:type="dxa"/>
            <w:vAlign w:val="bottom"/>
          </w:tcPr>
          <w:p w14:paraId="4E9648C3" w14:textId="44AA0FE7" w:rsidR="000A6B80" w:rsidRPr="002B4C3F" w:rsidRDefault="000A6B80" w:rsidP="000A6B80">
            <w:pPr>
              <w:pBdr>
                <w:bottom w:val="single" w:sz="4" w:space="1" w:color="auto"/>
              </w:pBdr>
              <w:tabs>
                <w:tab w:val="decimal" w:pos="567"/>
              </w:tabs>
              <w:spacing w:line="340" w:lineRule="exact"/>
              <w:jc w:val="right"/>
              <w:rPr>
                <w:rFonts w:ascii="Arial" w:hAnsi="Arial" w:cs="Arial"/>
                <w:color w:val="000000" w:themeColor="text1"/>
                <w:sz w:val="16"/>
                <w:szCs w:val="16"/>
                <w:cs/>
              </w:rPr>
            </w:pPr>
            <w:r w:rsidRPr="002B4C3F">
              <w:rPr>
                <w:rFonts w:ascii="Arial" w:hAnsi="Arial" w:cs="Arial"/>
                <w:color w:val="000000" w:themeColor="text1"/>
                <w:sz w:val="16"/>
                <w:szCs w:val="16"/>
              </w:rPr>
              <w:t>-</w:t>
            </w:r>
          </w:p>
        </w:tc>
        <w:tc>
          <w:tcPr>
            <w:tcW w:w="1035" w:type="dxa"/>
            <w:vAlign w:val="bottom"/>
          </w:tcPr>
          <w:p w14:paraId="7672458A" w14:textId="2CC22C66" w:rsidR="000A6B80" w:rsidRPr="002B4C3F" w:rsidRDefault="000A6B80" w:rsidP="000A6B80">
            <w:pPr>
              <w:pBdr>
                <w:bottom w:val="single" w:sz="4" w:space="1" w:color="auto"/>
              </w:pBdr>
              <w:tabs>
                <w:tab w:val="decimal" w:pos="567"/>
              </w:tabs>
              <w:spacing w:line="340" w:lineRule="exact"/>
              <w:jc w:val="right"/>
              <w:rPr>
                <w:rFonts w:ascii="Arial" w:hAnsi="Arial" w:cs="Arial"/>
                <w:sz w:val="16"/>
                <w:szCs w:val="16"/>
                <w:rtl/>
                <w:cs/>
                <w:lang w:val="en-GB"/>
              </w:rPr>
            </w:pPr>
            <w:r w:rsidRPr="002B4C3F">
              <w:rPr>
                <w:rFonts w:ascii="Arial" w:hAnsi="Arial" w:cs="Arial"/>
                <w:color w:val="000000" w:themeColor="text1"/>
                <w:sz w:val="16"/>
                <w:szCs w:val="16"/>
              </w:rPr>
              <w:t>-</w:t>
            </w:r>
          </w:p>
        </w:tc>
        <w:tc>
          <w:tcPr>
            <w:tcW w:w="1035" w:type="dxa"/>
            <w:vAlign w:val="bottom"/>
          </w:tcPr>
          <w:p w14:paraId="18E2C422" w14:textId="04F01E7D" w:rsidR="000A6B80" w:rsidRPr="002B4C3F" w:rsidRDefault="000A6B80" w:rsidP="000A6B80">
            <w:pPr>
              <w:pBdr>
                <w:bottom w:val="single" w:sz="4" w:space="1" w:color="auto"/>
              </w:pBdr>
              <w:tabs>
                <w:tab w:val="decimal" w:pos="567"/>
              </w:tabs>
              <w:spacing w:line="340" w:lineRule="exact"/>
              <w:jc w:val="right"/>
              <w:rPr>
                <w:rFonts w:ascii="Arial" w:hAnsi="Arial" w:cs="Arial"/>
                <w:color w:val="000000" w:themeColor="text1"/>
                <w:sz w:val="16"/>
                <w:szCs w:val="16"/>
                <w:rtl/>
                <w:cs/>
              </w:rPr>
            </w:pPr>
            <w:r w:rsidRPr="002B4C3F">
              <w:rPr>
                <w:rFonts w:ascii="Arial" w:hAnsi="Arial" w:cs="Arial"/>
                <w:color w:val="000000" w:themeColor="text1"/>
                <w:sz w:val="16"/>
                <w:szCs w:val="16"/>
              </w:rPr>
              <w:t>1,828</w:t>
            </w:r>
          </w:p>
        </w:tc>
        <w:tc>
          <w:tcPr>
            <w:tcW w:w="1035" w:type="dxa"/>
            <w:vAlign w:val="bottom"/>
          </w:tcPr>
          <w:p w14:paraId="4E8B0FB6" w14:textId="626C4747" w:rsidR="000A6B80" w:rsidRPr="002B4C3F" w:rsidRDefault="000A6B80" w:rsidP="000A6B80">
            <w:pPr>
              <w:pBdr>
                <w:bottom w:val="single" w:sz="4" w:space="1" w:color="auto"/>
              </w:pBdr>
              <w:tabs>
                <w:tab w:val="decimal" w:pos="567"/>
              </w:tabs>
              <w:spacing w:line="340" w:lineRule="exact"/>
              <w:jc w:val="right"/>
              <w:rPr>
                <w:rFonts w:ascii="Arial" w:hAnsi="Arial" w:cs="Arial"/>
                <w:sz w:val="16"/>
                <w:szCs w:val="16"/>
                <w:lang w:val="en-GB"/>
              </w:rPr>
            </w:pPr>
            <w:r w:rsidRPr="002B4C3F">
              <w:rPr>
                <w:rFonts w:ascii="Arial" w:hAnsi="Arial" w:cs="Arial"/>
                <w:color w:val="000000" w:themeColor="text1"/>
                <w:sz w:val="16"/>
                <w:szCs w:val="16"/>
              </w:rPr>
              <w:t>2,609</w:t>
            </w:r>
          </w:p>
        </w:tc>
        <w:tc>
          <w:tcPr>
            <w:tcW w:w="1035" w:type="dxa"/>
            <w:vAlign w:val="bottom"/>
          </w:tcPr>
          <w:p w14:paraId="47E69E45" w14:textId="77777777" w:rsidR="000A6B80" w:rsidRPr="002B4C3F" w:rsidRDefault="000A6B80" w:rsidP="000A6B80">
            <w:pPr>
              <w:tabs>
                <w:tab w:val="decimal" w:pos="567"/>
              </w:tabs>
              <w:spacing w:line="340" w:lineRule="exact"/>
              <w:jc w:val="right"/>
              <w:rPr>
                <w:rFonts w:ascii="Arial" w:hAnsi="Arial" w:cs="Arial"/>
                <w:color w:val="000000" w:themeColor="text1"/>
                <w:sz w:val="16"/>
                <w:szCs w:val="16"/>
                <w:rtl/>
                <w:cs/>
              </w:rPr>
            </w:pPr>
          </w:p>
        </w:tc>
        <w:tc>
          <w:tcPr>
            <w:tcW w:w="1035" w:type="dxa"/>
            <w:vAlign w:val="bottom"/>
          </w:tcPr>
          <w:p w14:paraId="75529F25" w14:textId="77777777" w:rsidR="000A6B80" w:rsidRPr="002B4C3F" w:rsidRDefault="000A6B80" w:rsidP="000A6B80">
            <w:pPr>
              <w:tabs>
                <w:tab w:val="decimal" w:pos="567"/>
              </w:tabs>
              <w:spacing w:line="340" w:lineRule="exact"/>
              <w:jc w:val="right"/>
              <w:rPr>
                <w:rFonts w:ascii="Arial" w:hAnsi="Arial" w:cs="Arial"/>
                <w:sz w:val="16"/>
                <w:szCs w:val="16"/>
                <w:rtl/>
                <w:cs/>
                <w:lang w:val="en-GB"/>
              </w:rPr>
            </w:pPr>
          </w:p>
        </w:tc>
      </w:tr>
      <w:tr w:rsidR="000A6B80" w:rsidRPr="002B4C3F" w14:paraId="7EF0A34F" w14:textId="77777777" w:rsidTr="003417CD">
        <w:tc>
          <w:tcPr>
            <w:tcW w:w="3346" w:type="dxa"/>
            <w:vAlign w:val="bottom"/>
            <w:hideMark/>
          </w:tcPr>
          <w:p w14:paraId="6E6FD100" w14:textId="77777777" w:rsidR="000A6B80" w:rsidRPr="002B4C3F" w:rsidRDefault="000A6B80" w:rsidP="000A6B80">
            <w:pPr>
              <w:tabs>
                <w:tab w:val="left" w:pos="180"/>
                <w:tab w:val="left" w:pos="360"/>
              </w:tabs>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Diluted earnings per share</w:t>
            </w:r>
          </w:p>
        </w:tc>
        <w:tc>
          <w:tcPr>
            <w:tcW w:w="1034" w:type="dxa"/>
            <w:vAlign w:val="bottom"/>
          </w:tcPr>
          <w:p w14:paraId="52B1E483" w14:textId="77777777" w:rsidR="000A6B80" w:rsidRPr="002B4C3F" w:rsidRDefault="000A6B80" w:rsidP="000A6B80">
            <w:pPr>
              <w:tabs>
                <w:tab w:val="decimal" w:pos="567"/>
              </w:tabs>
              <w:spacing w:line="340" w:lineRule="exact"/>
              <w:jc w:val="right"/>
              <w:rPr>
                <w:rFonts w:ascii="Arial" w:hAnsi="Arial" w:cs="Arial"/>
                <w:color w:val="000000" w:themeColor="text1"/>
                <w:sz w:val="16"/>
                <w:szCs w:val="16"/>
                <w:rtl/>
                <w:cs/>
              </w:rPr>
            </w:pPr>
          </w:p>
        </w:tc>
        <w:tc>
          <w:tcPr>
            <w:tcW w:w="1035" w:type="dxa"/>
            <w:vAlign w:val="bottom"/>
          </w:tcPr>
          <w:p w14:paraId="0D9844A5" w14:textId="77777777" w:rsidR="000A6B80" w:rsidRPr="002B4C3F" w:rsidRDefault="000A6B80" w:rsidP="000A6B80">
            <w:pPr>
              <w:tabs>
                <w:tab w:val="decimal" w:pos="567"/>
              </w:tabs>
              <w:spacing w:line="340" w:lineRule="exact"/>
              <w:jc w:val="right"/>
              <w:rPr>
                <w:rFonts w:ascii="Arial" w:hAnsi="Arial" w:cs="Arial"/>
                <w:sz w:val="16"/>
                <w:szCs w:val="16"/>
                <w:rtl/>
                <w:cs/>
                <w:lang w:val="en-GB"/>
              </w:rPr>
            </w:pPr>
          </w:p>
        </w:tc>
        <w:tc>
          <w:tcPr>
            <w:tcW w:w="1035" w:type="dxa"/>
            <w:vAlign w:val="bottom"/>
          </w:tcPr>
          <w:p w14:paraId="258E1342" w14:textId="77777777" w:rsidR="000A6B80" w:rsidRPr="002B4C3F" w:rsidRDefault="000A6B80" w:rsidP="000A6B80">
            <w:pPr>
              <w:tabs>
                <w:tab w:val="decimal" w:pos="567"/>
              </w:tabs>
              <w:spacing w:line="340" w:lineRule="exact"/>
              <w:jc w:val="right"/>
              <w:rPr>
                <w:rFonts w:ascii="Arial" w:hAnsi="Arial" w:cs="Arial"/>
                <w:color w:val="000000" w:themeColor="text1"/>
                <w:sz w:val="16"/>
                <w:szCs w:val="16"/>
                <w:rtl/>
                <w:cs/>
              </w:rPr>
            </w:pPr>
          </w:p>
        </w:tc>
        <w:tc>
          <w:tcPr>
            <w:tcW w:w="1035" w:type="dxa"/>
            <w:vAlign w:val="bottom"/>
          </w:tcPr>
          <w:p w14:paraId="56858FFC" w14:textId="77777777" w:rsidR="000A6B80" w:rsidRPr="002B4C3F" w:rsidRDefault="000A6B80" w:rsidP="000A6B80">
            <w:pPr>
              <w:tabs>
                <w:tab w:val="decimal" w:pos="567"/>
              </w:tabs>
              <w:spacing w:line="340" w:lineRule="exact"/>
              <w:jc w:val="right"/>
              <w:rPr>
                <w:rFonts w:ascii="Arial" w:hAnsi="Arial" w:cs="Arial"/>
                <w:sz w:val="16"/>
                <w:szCs w:val="16"/>
                <w:rtl/>
                <w:cs/>
                <w:lang w:val="en-GB"/>
              </w:rPr>
            </w:pPr>
          </w:p>
        </w:tc>
        <w:tc>
          <w:tcPr>
            <w:tcW w:w="1035" w:type="dxa"/>
            <w:vAlign w:val="bottom"/>
          </w:tcPr>
          <w:p w14:paraId="5CF19B8C" w14:textId="77777777" w:rsidR="000A6B80" w:rsidRPr="002B4C3F" w:rsidRDefault="000A6B80" w:rsidP="000A6B80">
            <w:pPr>
              <w:tabs>
                <w:tab w:val="decimal" w:pos="567"/>
              </w:tabs>
              <w:spacing w:line="340" w:lineRule="exact"/>
              <w:jc w:val="right"/>
              <w:rPr>
                <w:rFonts w:ascii="Arial" w:hAnsi="Arial" w:cs="Arial"/>
                <w:color w:val="000000" w:themeColor="text1"/>
                <w:sz w:val="16"/>
                <w:szCs w:val="16"/>
                <w:rtl/>
                <w:cs/>
              </w:rPr>
            </w:pPr>
          </w:p>
        </w:tc>
        <w:tc>
          <w:tcPr>
            <w:tcW w:w="1035" w:type="dxa"/>
            <w:vAlign w:val="bottom"/>
          </w:tcPr>
          <w:p w14:paraId="3BE9445E" w14:textId="77777777" w:rsidR="000A6B80" w:rsidRPr="002B4C3F" w:rsidRDefault="000A6B80" w:rsidP="000A6B80">
            <w:pPr>
              <w:tabs>
                <w:tab w:val="decimal" w:pos="567"/>
              </w:tabs>
              <w:spacing w:line="340" w:lineRule="exact"/>
              <w:ind w:right="7"/>
              <w:jc w:val="right"/>
              <w:rPr>
                <w:rFonts w:ascii="Arial" w:hAnsi="Arial" w:cs="Arial"/>
                <w:sz w:val="16"/>
                <w:szCs w:val="16"/>
                <w:rtl/>
                <w:cs/>
                <w:lang w:val="en-GB"/>
              </w:rPr>
            </w:pPr>
          </w:p>
        </w:tc>
      </w:tr>
      <w:tr w:rsidR="000A6B80" w:rsidRPr="002B4C3F" w14:paraId="4A31B74F" w14:textId="77777777" w:rsidTr="003417CD">
        <w:trPr>
          <w:trHeight w:val="80"/>
        </w:trPr>
        <w:tc>
          <w:tcPr>
            <w:tcW w:w="3346" w:type="dxa"/>
            <w:vAlign w:val="bottom"/>
            <w:hideMark/>
          </w:tcPr>
          <w:p w14:paraId="70B613BE" w14:textId="77777777" w:rsidR="000A6B80" w:rsidRPr="002B4C3F" w:rsidRDefault="000A6B80" w:rsidP="000A6B80">
            <w:pPr>
              <w:spacing w:line="340" w:lineRule="exact"/>
              <w:ind w:left="255" w:right="-90" w:hanging="255"/>
              <w:rPr>
                <w:rFonts w:ascii="Arial" w:hAnsi="Arial" w:cs="Arial"/>
                <w:sz w:val="16"/>
                <w:szCs w:val="16"/>
                <w:rtl/>
                <w:cs/>
              </w:rPr>
            </w:pPr>
            <w:r w:rsidRPr="002B4C3F">
              <w:rPr>
                <w:rFonts w:ascii="Arial" w:hAnsi="Arial" w:cs="Arial"/>
                <w:sz w:val="16"/>
                <w:szCs w:val="16"/>
              </w:rPr>
              <w:t>Profit attributable to ordinary shareholders assuming the conversion of warrants to ordinary shares</w:t>
            </w:r>
          </w:p>
        </w:tc>
        <w:tc>
          <w:tcPr>
            <w:tcW w:w="1034" w:type="dxa"/>
            <w:vAlign w:val="bottom"/>
          </w:tcPr>
          <w:p w14:paraId="14205E95" w14:textId="084841BA" w:rsidR="000A6B80" w:rsidRPr="002B4C3F" w:rsidRDefault="000D4D3C" w:rsidP="000A6B80">
            <w:pPr>
              <w:pBdr>
                <w:bottom w:val="double" w:sz="4" w:space="1" w:color="auto"/>
              </w:pBdr>
              <w:tabs>
                <w:tab w:val="decimal" w:pos="567"/>
              </w:tabs>
              <w:spacing w:line="340" w:lineRule="exact"/>
              <w:jc w:val="right"/>
              <w:rPr>
                <w:rFonts w:ascii="Arial" w:hAnsi="Arial" w:cs="Arial"/>
                <w:color w:val="000000" w:themeColor="text1"/>
                <w:sz w:val="16"/>
                <w:szCs w:val="16"/>
                <w:rtl/>
                <w:cs/>
              </w:rPr>
            </w:pPr>
            <w:r w:rsidRPr="002B4C3F">
              <w:rPr>
                <w:rFonts w:ascii="Arial" w:hAnsi="Arial" w:cs="Arial"/>
                <w:color w:val="000000" w:themeColor="text1"/>
                <w:sz w:val="16"/>
                <w:szCs w:val="16"/>
              </w:rPr>
              <w:t>6</w:t>
            </w:r>
            <w:r w:rsidR="00BC5B87" w:rsidRPr="002B4C3F">
              <w:rPr>
                <w:rFonts w:ascii="Arial" w:hAnsi="Arial" w:cs="Arial"/>
                <w:color w:val="000000" w:themeColor="text1"/>
                <w:sz w:val="16"/>
                <w:szCs w:val="16"/>
              </w:rPr>
              <w:t>8</w:t>
            </w:r>
            <w:r w:rsidRPr="002B4C3F">
              <w:rPr>
                <w:rFonts w:ascii="Arial" w:hAnsi="Arial" w:cs="Arial"/>
                <w:color w:val="000000" w:themeColor="text1"/>
                <w:sz w:val="16"/>
                <w:szCs w:val="16"/>
              </w:rPr>
              <w:t>,6</w:t>
            </w:r>
            <w:r w:rsidR="00BC5B87" w:rsidRPr="002B4C3F">
              <w:rPr>
                <w:rFonts w:ascii="Arial" w:hAnsi="Arial" w:cs="Arial"/>
                <w:color w:val="000000" w:themeColor="text1"/>
                <w:sz w:val="16"/>
                <w:szCs w:val="16"/>
              </w:rPr>
              <w:t>32</w:t>
            </w:r>
          </w:p>
        </w:tc>
        <w:tc>
          <w:tcPr>
            <w:tcW w:w="1035" w:type="dxa"/>
            <w:vAlign w:val="bottom"/>
          </w:tcPr>
          <w:p w14:paraId="38D925AA" w14:textId="7314A738" w:rsidR="000A6B80" w:rsidRPr="002B4C3F" w:rsidRDefault="000A6B80" w:rsidP="000A6B80">
            <w:pPr>
              <w:pBdr>
                <w:bottom w:val="double" w:sz="4" w:space="1" w:color="auto"/>
              </w:pBdr>
              <w:tabs>
                <w:tab w:val="decimal" w:pos="567"/>
              </w:tabs>
              <w:spacing w:line="340" w:lineRule="exact"/>
              <w:jc w:val="right"/>
              <w:rPr>
                <w:rFonts w:ascii="Arial" w:hAnsi="Arial" w:cs="Arial"/>
                <w:sz w:val="16"/>
                <w:szCs w:val="16"/>
                <w:rtl/>
                <w:cs/>
                <w:lang w:val="en-GB"/>
              </w:rPr>
            </w:pPr>
            <w:r w:rsidRPr="002B4C3F">
              <w:rPr>
                <w:rFonts w:ascii="Arial" w:hAnsi="Arial" w:cs="Arial"/>
                <w:color w:val="000000" w:themeColor="text1"/>
                <w:sz w:val="16"/>
                <w:szCs w:val="16"/>
              </w:rPr>
              <w:t>11</w:t>
            </w:r>
            <w:r w:rsidRPr="002B4C3F">
              <w:rPr>
                <w:rFonts w:ascii="Arial" w:hAnsi="Arial" w:cs="Arial"/>
                <w:color w:val="000000" w:themeColor="text1"/>
                <w:sz w:val="16"/>
                <w:szCs w:val="16"/>
                <w:cs/>
              </w:rPr>
              <w:t>4</w:t>
            </w:r>
            <w:r w:rsidRPr="002B4C3F">
              <w:rPr>
                <w:rFonts w:ascii="Arial" w:hAnsi="Arial" w:cs="Arial"/>
                <w:color w:val="000000" w:themeColor="text1"/>
                <w:sz w:val="16"/>
                <w:szCs w:val="16"/>
              </w:rPr>
              <w:t>,6</w:t>
            </w:r>
            <w:r w:rsidRPr="002B4C3F">
              <w:rPr>
                <w:rFonts w:ascii="Arial" w:hAnsi="Arial" w:cs="Arial"/>
                <w:color w:val="000000" w:themeColor="text1"/>
                <w:sz w:val="16"/>
                <w:szCs w:val="16"/>
                <w:cs/>
              </w:rPr>
              <w:t>50</w:t>
            </w:r>
          </w:p>
        </w:tc>
        <w:tc>
          <w:tcPr>
            <w:tcW w:w="1035" w:type="dxa"/>
            <w:vAlign w:val="bottom"/>
          </w:tcPr>
          <w:p w14:paraId="7D86B2AF" w14:textId="0ACE4D79" w:rsidR="000A6B80" w:rsidRPr="002B4C3F" w:rsidRDefault="000A6B80" w:rsidP="000A6B80">
            <w:pPr>
              <w:pBdr>
                <w:bottom w:val="double" w:sz="4" w:space="1" w:color="auto"/>
              </w:pBdr>
              <w:tabs>
                <w:tab w:val="decimal" w:pos="567"/>
              </w:tabs>
              <w:spacing w:line="340" w:lineRule="exact"/>
              <w:jc w:val="right"/>
              <w:rPr>
                <w:rFonts w:ascii="Arial" w:hAnsi="Arial" w:cs="Arial"/>
                <w:color w:val="000000" w:themeColor="text1"/>
                <w:sz w:val="16"/>
                <w:szCs w:val="16"/>
                <w:rtl/>
                <w:cs/>
              </w:rPr>
            </w:pPr>
            <w:r w:rsidRPr="002B4C3F">
              <w:rPr>
                <w:rFonts w:ascii="Arial" w:hAnsi="Arial" w:cs="Arial"/>
                <w:color w:val="000000" w:themeColor="text1"/>
                <w:sz w:val="16"/>
                <w:szCs w:val="16"/>
              </w:rPr>
              <w:t>306,451</w:t>
            </w:r>
          </w:p>
        </w:tc>
        <w:tc>
          <w:tcPr>
            <w:tcW w:w="1035" w:type="dxa"/>
            <w:vAlign w:val="bottom"/>
          </w:tcPr>
          <w:p w14:paraId="3381F22A" w14:textId="51EC4537" w:rsidR="000A6B80" w:rsidRPr="002B4C3F" w:rsidRDefault="000A6B80" w:rsidP="000A6B80">
            <w:pPr>
              <w:pBdr>
                <w:bottom w:val="double" w:sz="4" w:space="1" w:color="auto"/>
              </w:pBdr>
              <w:tabs>
                <w:tab w:val="decimal" w:pos="567"/>
              </w:tabs>
              <w:spacing w:line="340" w:lineRule="exact"/>
              <w:jc w:val="right"/>
              <w:rPr>
                <w:rFonts w:ascii="Arial" w:hAnsi="Arial" w:cs="Arial"/>
                <w:sz w:val="16"/>
                <w:szCs w:val="16"/>
                <w:rtl/>
                <w:cs/>
                <w:lang w:val="en-GB"/>
              </w:rPr>
            </w:pPr>
            <w:r w:rsidRPr="002B4C3F">
              <w:rPr>
                <w:rFonts w:ascii="Arial" w:hAnsi="Arial" w:cs="Arial"/>
                <w:color w:val="000000" w:themeColor="text1"/>
                <w:sz w:val="16"/>
                <w:szCs w:val="16"/>
              </w:rPr>
              <w:t>307,232</w:t>
            </w:r>
          </w:p>
        </w:tc>
        <w:tc>
          <w:tcPr>
            <w:tcW w:w="1035" w:type="dxa"/>
            <w:vAlign w:val="bottom"/>
          </w:tcPr>
          <w:p w14:paraId="1B340236" w14:textId="54C0CBC4" w:rsidR="000A6B80" w:rsidRPr="002B4C3F" w:rsidRDefault="000A6B80" w:rsidP="00AE6106">
            <w:pPr>
              <w:pBdr>
                <w:bottom w:val="double" w:sz="4" w:space="1" w:color="auto"/>
              </w:pBdr>
              <w:tabs>
                <w:tab w:val="decimal" w:pos="567"/>
              </w:tabs>
              <w:spacing w:line="340" w:lineRule="exact"/>
              <w:jc w:val="right"/>
              <w:rPr>
                <w:rFonts w:ascii="Arial" w:hAnsi="Arial" w:cs="Arial"/>
                <w:color w:val="000000" w:themeColor="text1"/>
                <w:sz w:val="16"/>
                <w:szCs w:val="16"/>
                <w:rtl/>
                <w:cs/>
              </w:rPr>
            </w:pPr>
            <w:r w:rsidRPr="002B4C3F">
              <w:rPr>
                <w:rFonts w:ascii="Arial" w:hAnsi="Arial" w:cs="Arial"/>
                <w:color w:val="000000" w:themeColor="text1"/>
                <w:sz w:val="16"/>
                <w:szCs w:val="16"/>
              </w:rPr>
              <w:t>0.</w:t>
            </w:r>
            <w:r w:rsidR="008E594C" w:rsidRPr="002B4C3F">
              <w:rPr>
                <w:rFonts w:ascii="Arial" w:hAnsi="Arial" w:cs="Arial"/>
                <w:color w:val="000000" w:themeColor="text1"/>
                <w:sz w:val="16"/>
                <w:szCs w:val="16"/>
              </w:rPr>
              <w:t>2</w:t>
            </w:r>
            <w:r w:rsidR="00BC5B87" w:rsidRPr="002B4C3F">
              <w:rPr>
                <w:rFonts w:ascii="Arial" w:hAnsi="Arial" w:cs="Arial"/>
                <w:color w:val="000000" w:themeColor="text1"/>
                <w:sz w:val="16"/>
                <w:szCs w:val="16"/>
              </w:rPr>
              <w:t>2</w:t>
            </w:r>
          </w:p>
        </w:tc>
        <w:tc>
          <w:tcPr>
            <w:tcW w:w="1035" w:type="dxa"/>
            <w:vAlign w:val="bottom"/>
          </w:tcPr>
          <w:p w14:paraId="35459A00" w14:textId="591B14B1" w:rsidR="000A6B80" w:rsidRPr="002B4C3F" w:rsidRDefault="000A6B80" w:rsidP="000A6B80">
            <w:pPr>
              <w:pBdr>
                <w:bottom w:val="double" w:sz="4" w:space="1" w:color="auto"/>
              </w:pBdr>
              <w:tabs>
                <w:tab w:val="decimal" w:pos="567"/>
              </w:tabs>
              <w:spacing w:line="340" w:lineRule="exact"/>
              <w:ind w:right="7" w:hanging="10"/>
              <w:jc w:val="right"/>
              <w:rPr>
                <w:rFonts w:ascii="Arial" w:hAnsi="Arial" w:cs="Arial"/>
                <w:sz w:val="16"/>
                <w:szCs w:val="16"/>
                <w:rtl/>
                <w:cs/>
                <w:lang w:val="en-GB"/>
              </w:rPr>
            </w:pPr>
            <w:r w:rsidRPr="002B4C3F">
              <w:rPr>
                <w:rFonts w:ascii="Arial" w:hAnsi="Arial" w:cs="Arial"/>
                <w:color w:val="000000" w:themeColor="text1"/>
                <w:sz w:val="16"/>
                <w:szCs w:val="16"/>
              </w:rPr>
              <w:t>0.37</w:t>
            </w:r>
          </w:p>
        </w:tc>
      </w:tr>
    </w:tbl>
    <w:p w14:paraId="02C243DE" w14:textId="14DD88AA" w:rsidR="003C38A5" w:rsidRPr="002B4C3F" w:rsidRDefault="003C38A5" w:rsidP="008E7D82">
      <w:pPr>
        <w:spacing w:line="340" w:lineRule="exact"/>
        <w:rPr>
          <w:rFonts w:ascii="Arial" w:hAnsi="Arial" w:cs="Arial"/>
          <w:sz w:val="16"/>
          <w:szCs w:val="16"/>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EA2448" w:rsidRPr="002B4C3F" w14:paraId="2D0FBAD4" w14:textId="77777777" w:rsidTr="00C5747C">
        <w:trPr>
          <w:cantSplit/>
        </w:trPr>
        <w:tc>
          <w:tcPr>
            <w:tcW w:w="3346" w:type="dxa"/>
          </w:tcPr>
          <w:p w14:paraId="2D0F2735" w14:textId="2A150089" w:rsidR="00C752D6" w:rsidRPr="002B4C3F" w:rsidRDefault="00C752D6" w:rsidP="008E7D82">
            <w:pPr>
              <w:spacing w:line="340" w:lineRule="exact"/>
              <w:ind w:right="-108"/>
              <w:jc w:val="center"/>
              <w:rPr>
                <w:rFonts w:ascii="Arial" w:hAnsi="Arial" w:cs="Arial"/>
                <w:sz w:val="16"/>
                <w:szCs w:val="16"/>
              </w:rPr>
            </w:pPr>
          </w:p>
        </w:tc>
        <w:tc>
          <w:tcPr>
            <w:tcW w:w="6209" w:type="dxa"/>
            <w:gridSpan w:val="6"/>
          </w:tcPr>
          <w:p w14:paraId="395FD8DF" w14:textId="330ADAF9" w:rsidR="00C752D6" w:rsidRPr="002B4C3F" w:rsidRDefault="00C752D6"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 xml:space="preserve">For the three-month periods ended </w:t>
            </w:r>
            <w:r w:rsidR="00670C71" w:rsidRPr="002B4C3F">
              <w:rPr>
                <w:rFonts w:ascii="Arial" w:hAnsi="Arial" w:cs="Arial"/>
                <w:sz w:val="16"/>
                <w:szCs w:val="16"/>
              </w:rPr>
              <w:t>30 June</w:t>
            </w:r>
          </w:p>
        </w:tc>
      </w:tr>
      <w:tr w:rsidR="00EA2448" w:rsidRPr="002B4C3F" w14:paraId="09A7C663" w14:textId="77777777" w:rsidTr="00C5747C">
        <w:trPr>
          <w:cantSplit/>
        </w:trPr>
        <w:tc>
          <w:tcPr>
            <w:tcW w:w="3346" w:type="dxa"/>
          </w:tcPr>
          <w:p w14:paraId="4F7F2C5C" w14:textId="77777777" w:rsidR="00C752D6" w:rsidRPr="002B4C3F" w:rsidRDefault="00C752D6" w:rsidP="008E7D82">
            <w:pPr>
              <w:spacing w:line="340" w:lineRule="exact"/>
              <w:ind w:right="-108"/>
              <w:jc w:val="center"/>
              <w:rPr>
                <w:rFonts w:ascii="Arial" w:hAnsi="Arial" w:cs="Arial"/>
                <w:sz w:val="16"/>
                <w:szCs w:val="16"/>
              </w:rPr>
            </w:pPr>
          </w:p>
        </w:tc>
        <w:tc>
          <w:tcPr>
            <w:tcW w:w="6209" w:type="dxa"/>
            <w:gridSpan w:val="6"/>
            <w:hideMark/>
          </w:tcPr>
          <w:p w14:paraId="5CD59AFD" w14:textId="77777777" w:rsidR="00C752D6" w:rsidRPr="002B4C3F" w:rsidRDefault="00C752D6"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Consolidated financial statements</w:t>
            </w:r>
          </w:p>
        </w:tc>
      </w:tr>
      <w:tr w:rsidR="00EA2448" w:rsidRPr="002B4C3F" w14:paraId="08463CFD" w14:textId="77777777" w:rsidTr="00C5747C">
        <w:tc>
          <w:tcPr>
            <w:tcW w:w="3346" w:type="dxa"/>
          </w:tcPr>
          <w:p w14:paraId="04727BB7" w14:textId="77777777" w:rsidR="00C752D6" w:rsidRPr="002B4C3F" w:rsidRDefault="00C752D6" w:rsidP="008E7D82">
            <w:pPr>
              <w:spacing w:line="340" w:lineRule="exact"/>
              <w:ind w:right="-108"/>
              <w:jc w:val="center"/>
              <w:rPr>
                <w:rFonts w:ascii="Arial" w:hAnsi="Arial" w:cs="Arial"/>
                <w:sz w:val="16"/>
                <w:szCs w:val="16"/>
              </w:rPr>
            </w:pPr>
          </w:p>
        </w:tc>
        <w:tc>
          <w:tcPr>
            <w:tcW w:w="2069" w:type="dxa"/>
            <w:gridSpan w:val="2"/>
          </w:tcPr>
          <w:p w14:paraId="3700D45A" w14:textId="77777777" w:rsidR="00C752D6" w:rsidRPr="002B4C3F" w:rsidRDefault="00C752D6" w:rsidP="008E7D82">
            <w:pPr>
              <w:spacing w:line="340" w:lineRule="exact"/>
              <w:jc w:val="center"/>
              <w:rPr>
                <w:rFonts w:ascii="Arial" w:hAnsi="Arial" w:cs="Arial"/>
                <w:sz w:val="16"/>
                <w:szCs w:val="16"/>
              </w:rPr>
            </w:pPr>
          </w:p>
        </w:tc>
        <w:tc>
          <w:tcPr>
            <w:tcW w:w="2070" w:type="dxa"/>
            <w:gridSpan w:val="2"/>
            <w:hideMark/>
          </w:tcPr>
          <w:p w14:paraId="35DF555D" w14:textId="77777777" w:rsidR="00C752D6" w:rsidRPr="002B4C3F" w:rsidRDefault="00C752D6" w:rsidP="008E7D82">
            <w:pPr>
              <w:spacing w:line="340" w:lineRule="exact"/>
              <w:ind w:left="-108" w:right="-108"/>
              <w:jc w:val="center"/>
              <w:rPr>
                <w:rFonts w:ascii="Arial" w:hAnsi="Arial" w:cs="Arial"/>
                <w:sz w:val="16"/>
                <w:szCs w:val="16"/>
              </w:rPr>
            </w:pPr>
            <w:r w:rsidRPr="002B4C3F">
              <w:rPr>
                <w:rFonts w:ascii="Arial" w:hAnsi="Arial" w:cs="Arial"/>
                <w:sz w:val="16"/>
                <w:szCs w:val="16"/>
              </w:rPr>
              <w:t>Weighted average</w:t>
            </w:r>
          </w:p>
        </w:tc>
        <w:tc>
          <w:tcPr>
            <w:tcW w:w="2070" w:type="dxa"/>
            <w:gridSpan w:val="2"/>
            <w:hideMark/>
          </w:tcPr>
          <w:p w14:paraId="53DAB45D" w14:textId="77777777" w:rsidR="00C752D6" w:rsidRPr="002B4C3F" w:rsidRDefault="00C752D6" w:rsidP="008E7D82">
            <w:pPr>
              <w:spacing w:line="340" w:lineRule="exact"/>
              <w:jc w:val="center"/>
              <w:rPr>
                <w:rFonts w:ascii="Arial" w:hAnsi="Arial" w:cs="Arial"/>
                <w:sz w:val="16"/>
                <w:szCs w:val="16"/>
              </w:rPr>
            </w:pPr>
            <w:r w:rsidRPr="002B4C3F">
              <w:rPr>
                <w:rFonts w:ascii="Arial" w:hAnsi="Arial" w:cs="Arial"/>
                <w:sz w:val="16"/>
                <w:szCs w:val="16"/>
              </w:rPr>
              <w:t xml:space="preserve">Earnings </w:t>
            </w:r>
          </w:p>
        </w:tc>
      </w:tr>
      <w:tr w:rsidR="00EA2448" w:rsidRPr="002B4C3F" w14:paraId="2C7945F4" w14:textId="77777777" w:rsidTr="00C5747C">
        <w:tc>
          <w:tcPr>
            <w:tcW w:w="3346" w:type="dxa"/>
          </w:tcPr>
          <w:p w14:paraId="099E6A4A" w14:textId="77777777" w:rsidR="00C752D6" w:rsidRPr="002B4C3F" w:rsidRDefault="00C752D6" w:rsidP="008E7D82">
            <w:pPr>
              <w:spacing w:line="340" w:lineRule="exact"/>
              <w:ind w:right="-108"/>
              <w:jc w:val="center"/>
              <w:rPr>
                <w:rFonts w:ascii="Arial" w:hAnsi="Arial" w:cs="Arial"/>
                <w:sz w:val="16"/>
                <w:szCs w:val="16"/>
              </w:rPr>
            </w:pPr>
          </w:p>
        </w:tc>
        <w:tc>
          <w:tcPr>
            <w:tcW w:w="2069" w:type="dxa"/>
            <w:gridSpan w:val="2"/>
            <w:hideMark/>
          </w:tcPr>
          <w:p w14:paraId="1D604B16" w14:textId="77777777" w:rsidR="00C752D6" w:rsidRPr="002B4C3F" w:rsidRDefault="00C752D6"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Profit for the period</w:t>
            </w:r>
          </w:p>
        </w:tc>
        <w:tc>
          <w:tcPr>
            <w:tcW w:w="2070" w:type="dxa"/>
            <w:gridSpan w:val="2"/>
            <w:hideMark/>
          </w:tcPr>
          <w:p w14:paraId="122D594C" w14:textId="77777777" w:rsidR="00C752D6" w:rsidRPr="002B4C3F" w:rsidRDefault="00C752D6" w:rsidP="008E7D82">
            <w:pPr>
              <w:pBdr>
                <w:bottom w:val="single" w:sz="4" w:space="1" w:color="auto"/>
              </w:pBdr>
              <w:spacing w:line="340" w:lineRule="exact"/>
              <w:ind w:right="-58"/>
              <w:jc w:val="center"/>
              <w:rPr>
                <w:rFonts w:ascii="Arial" w:hAnsi="Arial" w:cs="Arial"/>
                <w:sz w:val="16"/>
                <w:szCs w:val="16"/>
              </w:rPr>
            </w:pPr>
            <w:r w:rsidRPr="002B4C3F">
              <w:rPr>
                <w:rFonts w:ascii="Arial" w:hAnsi="Arial" w:cs="Arial"/>
                <w:sz w:val="16"/>
                <w:szCs w:val="16"/>
              </w:rPr>
              <w:t>number of ordinary shares</w:t>
            </w:r>
          </w:p>
        </w:tc>
        <w:tc>
          <w:tcPr>
            <w:tcW w:w="2070" w:type="dxa"/>
            <w:gridSpan w:val="2"/>
            <w:hideMark/>
          </w:tcPr>
          <w:p w14:paraId="70C764F7" w14:textId="77777777" w:rsidR="00C752D6" w:rsidRPr="002B4C3F" w:rsidRDefault="00C752D6"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per share</w:t>
            </w:r>
          </w:p>
        </w:tc>
      </w:tr>
      <w:tr w:rsidR="00EA2448" w:rsidRPr="002B4C3F" w14:paraId="2DE26112" w14:textId="77777777" w:rsidTr="00C5747C">
        <w:tc>
          <w:tcPr>
            <w:tcW w:w="3346" w:type="dxa"/>
          </w:tcPr>
          <w:p w14:paraId="437D5C9C" w14:textId="77777777" w:rsidR="00C752D6" w:rsidRPr="002B4C3F" w:rsidRDefault="00C752D6" w:rsidP="008E7D82">
            <w:pPr>
              <w:spacing w:line="340" w:lineRule="exact"/>
              <w:ind w:right="-108"/>
              <w:jc w:val="both"/>
              <w:rPr>
                <w:rFonts w:ascii="Arial" w:hAnsi="Arial" w:cs="Arial"/>
                <w:sz w:val="16"/>
                <w:szCs w:val="16"/>
                <w:lang w:val="en-GB"/>
              </w:rPr>
            </w:pPr>
          </w:p>
        </w:tc>
        <w:tc>
          <w:tcPr>
            <w:tcW w:w="1034" w:type="dxa"/>
            <w:hideMark/>
          </w:tcPr>
          <w:p w14:paraId="3B56A4A3" w14:textId="77777777" w:rsidR="00C752D6" w:rsidRPr="002B4C3F" w:rsidRDefault="00C752D6" w:rsidP="008E7D82">
            <w:pPr>
              <w:pBdr>
                <w:bottom w:val="single" w:sz="4" w:space="1" w:color="auto"/>
              </w:pBdr>
              <w:spacing w:line="340" w:lineRule="exact"/>
              <w:ind w:left="-4"/>
              <w:jc w:val="center"/>
              <w:rPr>
                <w:rFonts w:ascii="Arial" w:hAnsi="Arial" w:cs="Arial"/>
                <w:sz w:val="16"/>
                <w:szCs w:val="16"/>
                <w:rtl/>
                <w:cs/>
              </w:rPr>
            </w:pPr>
            <w:r w:rsidRPr="002B4C3F">
              <w:rPr>
                <w:rFonts w:ascii="Arial" w:hAnsi="Arial" w:cs="Arial"/>
                <w:sz w:val="16"/>
                <w:szCs w:val="16"/>
              </w:rPr>
              <w:t>2025</w:t>
            </w:r>
          </w:p>
        </w:tc>
        <w:tc>
          <w:tcPr>
            <w:tcW w:w="1035" w:type="dxa"/>
            <w:hideMark/>
          </w:tcPr>
          <w:p w14:paraId="05F6E480" w14:textId="77777777" w:rsidR="00C752D6" w:rsidRPr="002B4C3F" w:rsidRDefault="00C752D6"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6BA8A976" w14:textId="77777777" w:rsidR="00C752D6" w:rsidRPr="002B4C3F" w:rsidRDefault="00C752D6"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4079FF17" w14:textId="77777777" w:rsidR="00C752D6" w:rsidRPr="002B4C3F" w:rsidRDefault="00C752D6"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233BEC80" w14:textId="77777777" w:rsidR="00C752D6" w:rsidRPr="002B4C3F" w:rsidRDefault="00C752D6"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4CECA77E" w14:textId="77777777" w:rsidR="00C752D6" w:rsidRPr="002B4C3F" w:rsidRDefault="00C752D6"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r>
      <w:tr w:rsidR="00EA2448" w:rsidRPr="002B4C3F" w14:paraId="74BC5845" w14:textId="77777777" w:rsidTr="00C5747C">
        <w:tc>
          <w:tcPr>
            <w:tcW w:w="3346" w:type="dxa"/>
          </w:tcPr>
          <w:p w14:paraId="60B2B047" w14:textId="77777777" w:rsidR="00C752D6" w:rsidRPr="002B4C3F" w:rsidRDefault="00C752D6" w:rsidP="008E7D82">
            <w:pPr>
              <w:spacing w:line="340" w:lineRule="exact"/>
              <w:ind w:right="-108"/>
              <w:jc w:val="both"/>
              <w:rPr>
                <w:rFonts w:ascii="Arial" w:hAnsi="Arial" w:cs="Arial"/>
                <w:sz w:val="16"/>
                <w:szCs w:val="16"/>
                <w:lang w:val="en-GB"/>
              </w:rPr>
            </w:pPr>
          </w:p>
        </w:tc>
        <w:tc>
          <w:tcPr>
            <w:tcW w:w="1034" w:type="dxa"/>
            <w:hideMark/>
          </w:tcPr>
          <w:p w14:paraId="42216B3C" w14:textId="77777777" w:rsidR="00C752D6" w:rsidRPr="002B4C3F" w:rsidRDefault="00C752D6" w:rsidP="008E7D82">
            <w:pPr>
              <w:spacing w:line="340" w:lineRule="exact"/>
              <w:ind w:left="-198" w:right="-198"/>
              <w:jc w:val="center"/>
              <w:rPr>
                <w:rFonts w:ascii="Arial" w:hAnsi="Arial" w:cs="Arial"/>
                <w:sz w:val="16"/>
                <w:szCs w:val="16"/>
                <w:rtl/>
                <w:cs/>
              </w:rPr>
            </w:pPr>
            <w:r w:rsidRPr="002B4C3F">
              <w:rPr>
                <w:rFonts w:ascii="Arial" w:hAnsi="Arial" w:cs="Arial"/>
                <w:sz w:val="16"/>
                <w:szCs w:val="16"/>
              </w:rPr>
              <w:t>(Thousand</w:t>
            </w:r>
          </w:p>
        </w:tc>
        <w:tc>
          <w:tcPr>
            <w:tcW w:w="1035" w:type="dxa"/>
            <w:hideMark/>
          </w:tcPr>
          <w:p w14:paraId="171BB5AA" w14:textId="77777777" w:rsidR="00C752D6" w:rsidRPr="002B4C3F" w:rsidRDefault="00C752D6" w:rsidP="008E7D82">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1D14FE92" w14:textId="77777777" w:rsidR="00C752D6" w:rsidRPr="002B4C3F" w:rsidRDefault="00C752D6" w:rsidP="008E7D82">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4976E947" w14:textId="77777777" w:rsidR="00C752D6" w:rsidRPr="002B4C3F" w:rsidRDefault="00C752D6" w:rsidP="008E7D82">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71E01225" w14:textId="77777777" w:rsidR="00C752D6" w:rsidRPr="002B4C3F" w:rsidRDefault="00C752D6" w:rsidP="008E7D82">
            <w:pPr>
              <w:spacing w:line="340" w:lineRule="exact"/>
              <w:jc w:val="center"/>
              <w:rPr>
                <w:rFonts w:ascii="Arial" w:hAnsi="Arial" w:cs="Arial"/>
                <w:sz w:val="16"/>
                <w:szCs w:val="16"/>
              </w:rPr>
            </w:pPr>
            <w:r w:rsidRPr="002B4C3F">
              <w:rPr>
                <w:rFonts w:ascii="Arial" w:hAnsi="Arial" w:cs="Arial"/>
                <w:sz w:val="16"/>
                <w:szCs w:val="16"/>
              </w:rPr>
              <w:t>(Baht)</w:t>
            </w:r>
          </w:p>
        </w:tc>
        <w:tc>
          <w:tcPr>
            <w:tcW w:w="1035" w:type="dxa"/>
            <w:hideMark/>
          </w:tcPr>
          <w:p w14:paraId="3C250EFA" w14:textId="77777777" w:rsidR="00C752D6" w:rsidRPr="002B4C3F" w:rsidRDefault="00C752D6" w:rsidP="008E7D82">
            <w:pPr>
              <w:spacing w:line="340" w:lineRule="exact"/>
              <w:jc w:val="center"/>
              <w:rPr>
                <w:rFonts w:ascii="Arial" w:hAnsi="Arial" w:cs="Arial"/>
                <w:sz w:val="16"/>
                <w:szCs w:val="16"/>
              </w:rPr>
            </w:pPr>
            <w:r w:rsidRPr="002B4C3F">
              <w:rPr>
                <w:rFonts w:ascii="Arial" w:hAnsi="Arial" w:cs="Arial"/>
                <w:sz w:val="16"/>
                <w:szCs w:val="16"/>
              </w:rPr>
              <w:t>(Baht)</w:t>
            </w:r>
          </w:p>
        </w:tc>
      </w:tr>
      <w:tr w:rsidR="00EA2448" w:rsidRPr="002B4C3F" w14:paraId="6FCA56BD" w14:textId="77777777" w:rsidTr="00C5747C">
        <w:tc>
          <w:tcPr>
            <w:tcW w:w="3346" w:type="dxa"/>
          </w:tcPr>
          <w:p w14:paraId="78934BE5" w14:textId="77777777" w:rsidR="00C752D6" w:rsidRPr="002B4C3F" w:rsidRDefault="00C752D6" w:rsidP="008E7D82">
            <w:pPr>
              <w:spacing w:line="340" w:lineRule="exact"/>
              <w:ind w:right="-108"/>
              <w:jc w:val="both"/>
              <w:rPr>
                <w:rFonts w:ascii="Arial" w:hAnsi="Arial" w:cs="Arial"/>
                <w:sz w:val="16"/>
                <w:szCs w:val="16"/>
                <w:lang w:val="en-GB"/>
              </w:rPr>
            </w:pPr>
          </w:p>
        </w:tc>
        <w:tc>
          <w:tcPr>
            <w:tcW w:w="1034" w:type="dxa"/>
            <w:hideMark/>
          </w:tcPr>
          <w:p w14:paraId="45D381B5" w14:textId="77777777" w:rsidR="00C752D6" w:rsidRPr="002B4C3F" w:rsidRDefault="00C752D6" w:rsidP="008E7D82">
            <w:pPr>
              <w:spacing w:line="340" w:lineRule="exact"/>
              <w:ind w:left="-198" w:right="-198"/>
              <w:jc w:val="center"/>
              <w:rPr>
                <w:rFonts w:ascii="Arial" w:hAnsi="Arial" w:cs="Arial"/>
                <w:sz w:val="16"/>
                <w:szCs w:val="16"/>
                <w:rtl/>
                <w:cs/>
              </w:rPr>
            </w:pPr>
            <w:r w:rsidRPr="002B4C3F">
              <w:rPr>
                <w:rFonts w:ascii="Arial" w:hAnsi="Arial" w:cs="Arial"/>
                <w:sz w:val="16"/>
                <w:szCs w:val="16"/>
              </w:rPr>
              <w:t>Baht)</w:t>
            </w:r>
          </w:p>
        </w:tc>
        <w:tc>
          <w:tcPr>
            <w:tcW w:w="1035" w:type="dxa"/>
            <w:hideMark/>
          </w:tcPr>
          <w:p w14:paraId="5E23DDC9" w14:textId="77777777" w:rsidR="00C752D6" w:rsidRPr="002B4C3F" w:rsidRDefault="00C752D6" w:rsidP="008E7D82">
            <w:pPr>
              <w:spacing w:line="340" w:lineRule="exact"/>
              <w:ind w:left="-198" w:right="-198"/>
              <w:jc w:val="center"/>
              <w:rPr>
                <w:rFonts w:ascii="Arial" w:hAnsi="Arial" w:cs="Arial"/>
                <w:sz w:val="16"/>
                <w:szCs w:val="16"/>
              </w:rPr>
            </w:pPr>
            <w:r w:rsidRPr="002B4C3F">
              <w:rPr>
                <w:rFonts w:ascii="Arial" w:hAnsi="Arial" w:cs="Arial"/>
                <w:sz w:val="16"/>
                <w:szCs w:val="16"/>
              </w:rPr>
              <w:t>Baht)</w:t>
            </w:r>
          </w:p>
        </w:tc>
        <w:tc>
          <w:tcPr>
            <w:tcW w:w="1035" w:type="dxa"/>
            <w:hideMark/>
          </w:tcPr>
          <w:p w14:paraId="21004A7A" w14:textId="77777777" w:rsidR="00C752D6" w:rsidRPr="002B4C3F" w:rsidRDefault="00C752D6" w:rsidP="008E7D82">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hideMark/>
          </w:tcPr>
          <w:p w14:paraId="2335F7B9" w14:textId="77777777" w:rsidR="00C752D6" w:rsidRPr="002B4C3F" w:rsidRDefault="00C752D6" w:rsidP="008E7D82">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tcPr>
          <w:p w14:paraId="686D4008" w14:textId="77777777" w:rsidR="00C752D6" w:rsidRPr="002B4C3F" w:rsidRDefault="00C752D6" w:rsidP="008E7D82">
            <w:pPr>
              <w:spacing w:line="340" w:lineRule="exact"/>
              <w:jc w:val="center"/>
              <w:rPr>
                <w:rFonts w:ascii="Arial" w:hAnsi="Arial" w:cs="Arial"/>
                <w:sz w:val="16"/>
                <w:szCs w:val="16"/>
              </w:rPr>
            </w:pPr>
          </w:p>
        </w:tc>
        <w:tc>
          <w:tcPr>
            <w:tcW w:w="1035" w:type="dxa"/>
          </w:tcPr>
          <w:p w14:paraId="423E6C37" w14:textId="77777777" w:rsidR="00C752D6" w:rsidRPr="002B4C3F" w:rsidRDefault="00C752D6" w:rsidP="008E7D82">
            <w:pPr>
              <w:spacing w:line="340" w:lineRule="exact"/>
              <w:jc w:val="center"/>
              <w:rPr>
                <w:rFonts w:ascii="Arial" w:hAnsi="Arial" w:cs="Arial"/>
                <w:sz w:val="16"/>
                <w:szCs w:val="16"/>
                <w:lang w:val="en-GB"/>
              </w:rPr>
            </w:pPr>
          </w:p>
        </w:tc>
      </w:tr>
      <w:tr w:rsidR="00EA2448" w:rsidRPr="002B4C3F" w14:paraId="36406DC4" w14:textId="77777777" w:rsidTr="00C5747C">
        <w:tc>
          <w:tcPr>
            <w:tcW w:w="3346" w:type="dxa"/>
            <w:hideMark/>
          </w:tcPr>
          <w:p w14:paraId="406E8BEB" w14:textId="64B1C91A" w:rsidR="00C752D6" w:rsidRPr="002B4C3F" w:rsidRDefault="00C752D6" w:rsidP="008E7D82">
            <w:pPr>
              <w:spacing w:line="340" w:lineRule="exact"/>
              <w:ind w:left="255" w:right="-108" w:hanging="255"/>
              <w:rPr>
                <w:rFonts w:ascii="Arial" w:hAnsi="Arial" w:cs="Arial"/>
                <w:b/>
                <w:bCs/>
                <w:sz w:val="16"/>
                <w:szCs w:val="16"/>
                <w:rtl/>
                <w:cs/>
              </w:rPr>
            </w:pPr>
            <w:r w:rsidRPr="002B4C3F">
              <w:rPr>
                <w:rFonts w:ascii="Arial" w:hAnsi="Arial" w:cs="Arial"/>
                <w:b/>
                <w:bCs/>
                <w:sz w:val="16"/>
                <w:szCs w:val="16"/>
              </w:rPr>
              <w:t xml:space="preserve">Basic earnings per share from </w:t>
            </w:r>
            <w:r w:rsidR="00994CBD" w:rsidRPr="002B4C3F">
              <w:rPr>
                <w:rFonts w:ascii="Arial" w:hAnsi="Arial" w:cs="Arial"/>
                <w:b/>
                <w:bCs/>
                <w:sz w:val="16"/>
                <w:szCs w:val="16"/>
              </w:rPr>
              <w:t>discontinued operations</w:t>
            </w:r>
          </w:p>
        </w:tc>
        <w:tc>
          <w:tcPr>
            <w:tcW w:w="1034" w:type="dxa"/>
          </w:tcPr>
          <w:p w14:paraId="6BFA8891" w14:textId="77777777" w:rsidR="00C752D6" w:rsidRPr="002B4C3F" w:rsidRDefault="00C752D6" w:rsidP="008E7D82">
            <w:pPr>
              <w:spacing w:line="340" w:lineRule="exact"/>
              <w:jc w:val="both"/>
              <w:rPr>
                <w:rFonts w:ascii="Arial" w:hAnsi="Arial" w:cs="Arial"/>
                <w:sz w:val="16"/>
                <w:szCs w:val="16"/>
                <w:lang w:val="en-GB"/>
              </w:rPr>
            </w:pPr>
          </w:p>
        </w:tc>
        <w:tc>
          <w:tcPr>
            <w:tcW w:w="1035" w:type="dxa"/>
          </w:tcPr>
          <w:p w14:paraId="0556067C" w14:textId="77777777" w:rsidR="00C752D6" w:rsidRPr="002B4C3F" w:rsidRDefault="00C752D6" w:rsidP="008E7D82">
            <w:pPr>
              <w:spacing w:line="340" w:lineRule="exact"/>
              <w:jc w:val="both"/>
              <w:rPr>
                <w:rFonts w:ascii="Arial" w:hAnsi="Arial" w:cs="Arial"/>
                <w:sz w:val="16"/>
                <w:szCs w:val="16"/>
                <w:rtl/>
                <w:cs/>
                <w:lang w:val="en-GB"/>
              </w:rPr>
            </w:pPr>
          </w:p>
        </w:tc>
        <w:tc>
          <w:tcPr>
            <w:tcW w:w="1035" w:type="dxa"/>
          </w:tcPr>
          <w:p w14:paraId="5043746D" w14:textId="77777777" w:rsidR="00C752D6" w:rsidRPr="002B4C3F" w:rsidRDefault="00C752D6" w:rsidP="008E7D82">
            <w:pPr>
              <w:spacing w:line="340" w:lineRule="exact"/>
              <w:jc w:val="both"/>
              <w:rPr>
                <w:rFonts w:ascii="Arial" w:hAnsi="Arial" w:cs="Arial"/>
                <w:sz w:val="16"/>
                <w:szCs w:val="16"/>
                <w:rtl/>
                <w:cs/>
                <w:lang w:val="en-GB"/>
              </w:rPr>
            </w:pPr>
          </w:p>
        </w:tc>
        <w:tc>
          <w:tcPr>
            <w:tcW w:w="1035" w:type="dxa"/>
          </w:tcPr>
          <w:p w14:paraId="46D647F9" w14:textId="77777777" w:rsidR="00C752D6" w:rsidRPr="002B4C3F" w:rsidRDefault="00C752D6" w:rsidP="008E7D82">
            <w:pPr>
              <w:spacing w:line="340" w:lineRule="exact"/>
              <w:jc w:val="both"/>
              <w:rPr>
                <w:rFonts w:ascii="Arial" w:hAnsi="Arial" w:cs="Arial"/>
                <w:sz w:val="16"/>
                <w:szCs w:val="16"/>
                <w:rtl/>
                <w:cs/>
                <w:lang w:val="en-GB"/>
              </w:rPr>
            </w:pPr>
          </w:p>
        </w:tc>
        <w:tc>
          <w:tcPr>
            <w:tcW w:w="1035" w:type="dxa"/>
          </w:tcPr>
          <w:p w14:paraId="2593F526" w14:textId="77777777" w:rsidR="00C752D6" w:rsidRPr="002B4C3F" w:rsidRDefault="00C752D6" w:rsidP="008E7D82">
            <w:pPr>
              <w:spacing w:line="340" w:lineRule="exact"/>
              <w:jc w:val="both"/>
              <w:rPr>
                <w:rFonts w:ascii="Arial" w:hAnsi="Arial" w:cs="Arial"/>
                <w:sz w:val="16"/>
                <w:szCs w:val="16"/>
                <w:rtl/>
                <w:cs/>
                <w:lang w:val="en-GB"/>
              </w:rPr>
            </w:pPr>
          </w:p>
        </w:tc>
        <w:tc>
          <w:tcPr>
            <w:tcW w:w="1035" w:type="dxa"/>
          </w:tcPr>
          <w:p w14:paraId="3830768A" w14:textId="77777777" w:rsidR="00C752D6" w:rsidRPr="002B4C3F" w:rsidRDefault="00C752D6" w:rsidP="008E7D82">
            <w:pPr>
              <w:spacing w:line="340" w:lineRule="exact"/>
              <w:jc w:val="both"/>
              <w:rPr>
                <w:rFonts w:ascii="Arial" w:hAnsi="Arial" w:cs="Arial"/>
                <w:sz w:val="16"/>
                <w:szCs w:val="16"/>
                <w:rtl/>
                <w:cs/>
                <w:lang w:val="en-GB"/>
              </w:rPr>
            </w:pPr>
          </w:p>
        </w:tc>
      </w:tr>
      <w:tr w:rsidR="004C7C64" w:rsidRPr="002B4C3F" w14:paraId="62E358FF" w14:textId="77777777" w:rsidTr="009013F5">
        <w:tc>
          <w:tcPr>
            <w:tcW w:w="3346" w:type="dxa"/>
            <w:vAlign w:val="bottom"/>
            <w:hideMark/>
          </w:tcPr>
          <w:p w14:paraId="60BFC5AD" w14:textId="6C19F705" w:rsidR="004C7C64" w:rsidRPr="002B4C3F" w:rsidRDefault="004C7C64" w:rsidP="004C7C64">
            <w:pPr>
              <w:spacing w:line="340" w:lineRule="exact"/>
              <w:ind w:left="255" w:right="12" w:hanging="255"/>
              <w:rPr>
                <w:rFonts w:ascii="Arial" w:hAnsi="Arial" w:cs="Arial"/>
                <w:sz w:val="16"/>
                <w:szCs w:val="16"/>
                <w:rtl/>
                <w:cs/>
                <w:lang w:val="en-GB"/>
              </w:rPr>
            </w:pPr>
            <w:r w:rsidRPr="002B4C3F">
              <w:rPr>
                <w:rFonts w:ascii="Arial" w:hAnsi="Arial" w:cs="Arial"/>
                <w:sz w:val="16"/>
                <w:szCs w:val="16"/>
              </w:rPr>
              <w:t>Profit attributable to equity holders of</w:t>
            </w:r>
            <w:r w:rsidRPr="002B4C3F">
              <w:rPr>
                <w:rFonts w:ascii="Arial" w:hAnsi="Arial" w:cs="Arial"/>
                <w:sz w:val="16"/>
                <w:szCs w:val="16"/>
                <w:cs/>
              </w:rPr>
              <w:t xml:space="preserve">          </w:t>
            </w:r>
            <w:r w:rsidRPr="002B4C3F">
              <w:rPr>
                <w:rFonts w:ascii="Arial" w:hAnsi="Arial" w:cs="Arial"/>
                <w:sz w:val="16"/>
                <w:szCs w:val="16"/>
              </w:rPr>
              <w:t xml:space="preserve"> the parent company</w:t>
            </w:r>
          </w:p>
        </w:tc>
        <w:tc>
          <w:tcPr>
            <w:tcW w:w="1034" w:type="dxa"/>
            <w:vAlign w:val="bottom"/>
          </w:tcPr>
          <w:p w14:paraId="380F7702" w14:textId="4712B36D" w:rsidR="004C7C64" w:rsidRPr="002B4C3F" w:rsidRDefault="004C7C64" w:rsidP="004C7C64">
            <w:pPr>
              <w:tabs>
                <w:tab w:val="decimal" w:pos="567"/>
              </w:tabs>
              <w:spacing w:line="340" w:lineRule="exact"/>
              <w:ind w:right="7"/>
              <w:jc w:val="right"/>
              <w:rPr>
                <w:rFonts w:ascii="Arial" w:hAnsi="Arial" w:cs="Arial"/>
                <w:sz w:val="16"/>
                <w:szCs w:val="16"/>
                <w:lang w:val="en-GB"/>
              </w:rPr>
            </w:pPr>
            <w:r w:rsidRPr="002B4C3F">
              <w:rPr>
                <w:rFonts w:ascii="Arial" w:hAnsi="Arial" w:cs="Arial"/>
                <w:color w:val="000000"/>
              </w:rPr>
              <w:t>-</w:t>
            </w:r>
          </w:p>
        </w:tc>
        <w:tc>
          <w:tcPr>
            <w:tcW w:w="1035" w:type="dxa"/>
            <w:vAlign w:val="bottom"/>
          </w:tcPr>
          <w:p w14:paraId="4455568D" w14:textId="546C68D8" w:rsidR="004C7C64" w:rsidRPr="002B4C3F" w:rsidRDefault="004C7C64" w:rsidP="004C7C64">
            <w:pPr>
              <w:tabs>
                <w:tab w:val="decimal" w:pos="567"/>
              </w:tabs>
              <w:spacing w:line="340" w:lineRule="exact"/>
              <w:ind w:right="7"/>
              <w:jc w:val="right"/>
              <w:rPr>
                <w:rFonts w:ascii="Arial" w:hAnsi="Arial" w:cs="Arial"/>
                <w:sz w:val="16"/>
                <w:szCs w:val="16"/>
                <w:lang w:val="en-GB"/>
              </w:rPr>
            </w:pPr>
            <w:r w:rsidRPr="002B4C3F">
              <w:rPr>
                <w:rFonts w:ascii="Arial" w:hAnsi="Arial" w:cs="Arial"/>
                <w:sz w:val="16"/>
                <w:szCs w:val="16"/>
              </w:rPr>
              <w:t>19,158</w:t>
            </w:r>
          </w:p>
        </w:tc>
        <w:tc>
          <w:tcPr>
            <w:tcW w:w="1035" w:type="dxa"/>
            <w:vAlign w:val="bottom"/>
          </w:tcPr>
          <w:p w14:paraId="18E63C5C" w14:textId="444A1E2C" w:rsidR="004C7C64" w:rsidRPr="002B4C3F" w:rsidRDefault="004C7C64" w:rsidP="004C7C64">
            <w:pPr>
              <w:tabs>
                <w:tab w:val="decimal" w:pos="567"/>
              </w:tabs>
              <w:spacing w:line="340" w:lineRule="exact"/>
              <w:ind w:right="7"/>
              <w:jc w:val="right"/>
              <w:rPr>
                <w:rFonts w:ascii="Arial" w:hAnsi="Arial" w:cs="Arial"/>
                <w:sz w:val="16"/>
                <w:szCs w:val="16"/>
              </w:rPr>
            </w:pPr>
            <w:r w:rsidRPr="002B4C3F">
              <w:rPr>
                <w:rFonts w:ascii="Arial" w:hAnsi="Arial" w:cs="Arial"/>
                <w:sz w:val="16"/>
                <w:szCs w:val="16"/>
                <w:cs/>
              </w:rPr>
              <w:t>304</w:t>
            </w:r>
            <w:r w:rsidRPr="002B4C3F">
              <w:rPr>
                <w:rFonts w:ascii="Arial" w:hAnsi="Arial" w:cs="Arial"/>
                <w:sz w:val="16"/>
                <w:szCs w:val="16"/>
              </w:rPr>
              <w:t>,</w:t>
            </w:r>
            <w:r w:rsidRPr="002B4C3F">
              <w:rPr>
                <w:rFonts w:ascii="Arial" w:hAnsi="Arial" w:cs="Arial"/>
                <w:sz w:val="16"/>
                <w:szCs w:val="16"/>
                <w:cs/>
              </w:rPr>
              <w:t>623</w:t>
            </w:r>
          </w:p>
        </w:tc>
        <w:tc>
          <w:tcPr>
            <w:tcW w:w="1035" w:type="dxa"/>
            <w:vAlign w:val="bottom"/>
          </w:tcPr>
          <w:p w14:paraId="53A666CB" w14:textId="4B40F075" w:rsidR="004C7C64" w:rsidRPr="002B4C3F" w:rsidRDefault="004C7C64" w:rsidP="004C7C64">
            <w:pPr>
              <w:tabs>
                <w:tab w:val="decimal" w:pos="567"/>
              </w:tabs>
              <w:spacing w:line="340" w:lineRule="exact"/>
              <w:ind w:right="7"/>
              <w:jc w:val="right"/>
              <w:rPr>
                <w:rFonts w:ascii="Arial" w:hAnsi="Arial" w:cs="Arial"/>
                <w:sz w:val="16"/>
                <w:szCs w:val="16"/>
                <w:lang w:val="en-GB"/>
              </w:rPr>
            </w:pPr>
            <w:r w:rsidRPr="002B4C3F">
              <w:rPr>
                <w:rFonts w:ascii="Arial" w:hAnsi="Arial" w:cs="Arial"/>
                <w:sz w:val="16"/>
                <w:szCs w:val="16"/>
              </w:rPr>
              <w:t>304,623</w:t>
            </w:r>
          </w:p>
        </w:tc>
        <w:tc>
          <w:tcPr>
            <w:tcW w:w="1035" w:type="dxa"/>
            <w:vAlign w:val="bottom"/>
          </w:tcPr>
          <w:p w14:paraId="31C25DA0" w14:textId="3D13A4F8" w:rsidR="004C7C64" w:rsidRPr="002B4C3F" w:rsidRDefault="004C7C64" w:rsidP="004C7C64">
            <w:pPr>
              <w:tabs>
                <w:tab w:val="decimal" w:pos="567"/>
              </w:tabs>
              <w:spacing w:line="340" w:lineRule="exact"/>
              <w:jc w:val="right"/>
              <w:rPr>
                <w:rFonts w:ascii="Arial" w:hAnsi="Arial" w:cs="Arial"/>
                <w:sz w:val="16"/>
                <w:szCs w:val="16"/>
                <w:rtl/>
                <w:cs/>
                <w:lang w:val="en-GB"/>
              </w:rPr>
            </w:pPr>
            <w:r w:rsidRPr="002B4C3F">
              <w:rPr>
                <w:rFonts w:ascii="Arial" w:hAnsi="Arial" w:cs="Arial"/>
                <w:color w:val="000000"/>
              </w:rPr>
              <w:t>-</w:t>
            </w:r>
          </w:p>
        </w:tc>
        <w:tc>
          <w:tcPr>
            <w:tcW w:w="1035" w:type="dxa"/>
            <w:vAlign w:val="bottom"/>
          </w:tcPr>
          <w:p w14:paraId="088EA1D7" w14:textId="679EDBA8" w:rsidR="004C7C64" w:rsidRPr="002B4C3F" w:rsidRDefault="004C7C64" w:rsidP="004C7C64">
            <w:pPr>
              <w:tabs>
                <w:tab w:val="decimal" w:pos="567"/>
              </w:tabs>
              <w:spacing w:line="340" w:lineRule="exact"/>
              <w:jc w:val="right"/>
              <w:rPr>
                <w:rFonts w:ascii="Arial" w:hAnsi="Arial" w:cs="Arial"/>
                <w:sz w:val="16"/>
                <w:szCs w:val="16"/>
                <w:lang w:val="en-GB"/>
              </w:rPr>
            </w:pPr>
            <w:r w:rsidRPr="002B4C3F">
              <w:rPr>
                <w:rFonts w:ascii="Arial" w:hAnsi="Arial" w:cs="Arial"/>
                <w:sz w:val="16"/>
                <w:szCs w:val="16"/>
              </w:rPr>
              <w:t>0.06</w:t>
            </w:r>
          </w:p>
        </w:tc>
      </w:tr>
      <w:tr w:rsidR="004C7C64" w:rsidRPr="002B4C3F" w14:paraId="1DEBF364" w14:textId="77777777" w:rsidTr="009013F5">
        <w:tc>
          <w:tcPr>
            <w:tcW w:w="3346" w:type="dxa"/>
            <w:vAlign w:val="bottom"/>
            <w:hideMark/>
          </w:tcPr>
          <w:p w14:paraId="46DA08B3" w14:textId="77777777" w:rsidR="004C7C64" w:rsidRPr="002B4C3F" w:rsidRDefault="004C7C64" w:rsidP="004C7C64">
            <w:pPr>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Effect of dilutive potential ordinary shares</w:t>
            </w:r>
          </w:p>
        </w:tc>
        <w:tc>
          <w:tcPr>
            <w:tcW w:w="1034" w:type="dxa"/>
            <w:vAlign w:val="bottom"/>
          </w:tcPr>
          <w:p w14:paraId="358CA19B" w14:textId="77777777" w:rsidR="004C7C64" w:rsidRPr="002B4C3F" w:rsidRDefault="004C7C64" w:rsidP="004C7C6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6F208455" w14:textId="77777777" w:rsidR="004C7C64" w:rsidRPr="002B4C3F" w:rsidRDefault="004C7C64" w:rsidP="004C7C6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4D81A697" w14:textId="77777777" w:rsidR="004C7C64" w:rsidRPr="002B4C3F" w:rsidRDefault="004C7C64" w:rsidP="004C7C64">
            <w:pPr>
              <w:tabs>
                <w:tab w:val="decimal" w:pos="567"/>
              </w:tabs>
              <w:spacing w:line="340" w:lineRule="exact"/>
              <w:ind w:right="7"/>
              <w:jc w:val="right"/>
              <w:rPr>
                <w:rFonts w:ascii="Arial" w:hAnsi="Arial" w:cs="Arial"/>
                <w:sz w:val="16"/>
                <w:szCs w:val="16"/>
                <w:rtl/>
                <w:cs/>
              </w:rPr>
            </w:pPr>
          </w:p>
        </w:tc>
        <w:tc>
          <w:tcPr>
            <w:tcW w:w="1035" w:type="dxa"/>
            <w:vAlign w:val="bottom"/>
          </w:tcPr>
          <w:p w14:paraId="01E0D67C" w14:textId="77777777" w:rsidR="004C7C64" w:rsidRPr="002B4C3F" w:rsidRDefault="004C7C64" w:rsidP="004C7C6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29910E8B" w14:textId="77777777" w:rsidR="004C7C64" w:rsidRPr="002B4C3F" w:rsidRDefault="004C7C64" w:rsidP="004C7C64">
            <w:pPr>
              <w:tabs>
                <w:tab w:val="decimal" w:pos="567"/>
              </w:tabs>
              <w:spacing w:line="340" w:lineRule="exact"/>
              <w:jc w:val="right"/>
              <w:rPr>
                <w:rFonts w:ascii="Arial" w:hAnsi="Arial" w:cs="Arial"/>
                <w:sz w:val="16"/>
                <w:szCs w:val="16"/>
                <w:rtl/>
                <w:cs/>
                <w:lang w:val="en-GB"/>
              </w:rPr>
            </w:pPr>
          </w:p>
        </w:tc>
        <w:tc>
          <w:tcPr>
            <w:tcW w:w="1035" w:type="dxa"/>
            <w:vAlign w:val="bottom"/>
          </w:tcPr>
          <w:p w14:paraId="3CE7A684" w14:textId="77777777" w:rsidR="004C7C64" w:rsidRPr="002B4C3F" w:rsidRDefault="004C7C64" w:rsidP="004C7C64">
            <w:pPr>
              <w:tabs>
                <w:tab w:val="decimal" w:pos="567"/>
              </w:tabs>
              <w:spacing w:line="340" w:lineRule="exact"/>
              <w:jc w:val="right"/>
              <w:rPr>
                <w:rFonts w:ascii="Arial" w:hAnsi="Arial" w:cs="Arial"/>
                <w:sz w:val="16"/>
                <w:szCs w:val="16"/>
                <w:rtl/>
                <w:cs/>
                <w:lang w:val="en-GB"/>
              </w:rPr>
            </w:pPr>
          </w:p>
        </w:tc>
      </w:tr>
      <w:tr w:rsidR="004C7C64" w:rsidRPr="002B4C3F" w14:paraId="1E24344C" w14:textId="77777777" w:rsidTr="009013F5">
        <w:trPr>
          <w:trHeight w:val="324"/>
        </w:trPr>
        <w:tc>
          <w:tcPr>
            <w:tcW w:w="3346" w:type="dxa"/>
            <w:vAlign w:val="bottom"/>
            <w:hideMark/>
          </w:tcPr>
          <w:p w14:paraId="7FE50A35" w14:textId="77777777" w:rsidR="004C7C64" w:rsidRPr="002B4C3F" w:rsidRDefault="004C7C64" w:rsidP="004C7C64">
            <w:pPr>
              <w:spacing w:line="340" w:lineRule="exact"/>
              <w:ind w:left="255" w:right="12" w:hanging="255"/>
              <w:rPr>
                <w:rFonts w:ascii="Arial" w:hAnsi="Arial" w:cs="Arial"/>
                <w:sz w:val="16"/>
                <w:szCs w:val="16"/>
                <w:rtl/>
                <w:cs/>
              </w:rPr>
            </w:pPr>
            <w:r w:rsidRPr="002B4C3F">
              <w:rPr>
                <w:rFonts w:ascii="Arial" w:hAnsi="Arial" w:cs="Arial"/>
                <w:sz w:val="16"/>
                <w:szCs w:val="16"/>
              </w:rPr>
              <w:t>TNL-ESOP W 2022</w:t>
            </w:r>
          </w:p>
        </w:tc>
        <w:tc>
          <w:tcPr>
            <w:tcW w:w="1034" w:type="dxa"/>
            <w:vAlign w:val="bottom"/>
          </w:tcPr>
          <w:p w14:paraId="10C58D04" w14:textId="337A383C" w:rsidR="004C7C64" w:rsidRPr="002B4C3F" w:rsidRDefault="004C7C64" w:rsidP="004C7C64">
            <w:pPr>
              <w:pBdr>
                <w:bottom w:val="single" w:sz="4" w:space="1" w:color="auto"/>
              </w:pBdr>
              <w:tabs>
                <w:tab w:val="decimal" w:pos="567"/>
              </w:tabs>
              <w:spacing w:line="340" w:lineRule="exact"/>
              <w:ind w:right="7"/>
              <w:jc w:val="right"/>
              <w:rPr>
                <w:rFonts w:ascii="Arial" w:hAnsi="Arial" w:cs="Arial"/>
                <w:sz w:val="16"/>
                <w:szCs w:val="16"/>
                <w:cs/>
                <w:lang w:val="en-GB"/>
              </w:rPr>
            </w:pPr>
            <w:r w:rsidRPr="002B4C3F">
              <w:rPr>
                <w:rFonts w:ascii="Arial" w:hAnsi="Arial" w:cs="Arial"/>
                <w:color w:val="000000"/>
              </w:rPr>
              <w:t>-</w:t>
            </w:r>
          </w:p>
        </w:tc>
        <w:tc>
          <w:tcPr>
            <w:tcW w:w="1035" w:type="dxa"/>
            <w:vAlign w:val="bottom"/>
          </w:tcPr>
          <w:p w14:paraId="05BF8C60" w14:textId="4338ED5D" w:rsidR="004C7C64" w:rsidRPr="002B4C3F" w:rsidRDefault="004C7C64" w:rsidP="004C7C64">
            <w:pPr>
              <w:pBdr>
                <w:bottom w:val="single" w:sz="4" w:space="1" w:color="auto"/>
              </w:pBdr>
              <w:tabs>
                <w:tab w:val="decimal" w:pos="567"/>
              </w:tabs>
              <w:spacing w:line="340" w:lineRule="exact"/>
              <w:ind w:right="7"/>
              <w:jc w:val="right"/>
              <w:rPr>
                <w:rFonts w:ascii="Arial" w:hAnsi="Arial" w:cs="Arial"/>
                <w:sz w:val="16"/>
                <w:szCs w:val="16"/>
                <w:rtl/>
                <w:cs/>
                <w:lang w:val="en-GB"/>
              </w:rPr>
            </w:pPr>
            <w:r w:rsidRPr="002B4C3F">
              <w:rPr>
                <w:rFonts w:ascii="Arial" w:hAnsi="Arial" w:cs="Arial"/>
                <w:sz w:val="16"/>
                <w:szCs w:val="16"/>
              </w:rPr>
              <w:t>-</w:t>
            </w:r>
          </w:p>
        </w:tc>
        <w:tc>
          <w:tcPr>
            <w:tcW w:w="1035" w:type="dxa"/>
            <w:vAlign w:val="bottom"/>
          </w:tcPr>
          <w:p w14:paraId="20790203" w14:textId="6A744816" w:rsidR="004C7C64" w:rsidRPr="002B4C3F" w:rsidRDefault="004C7C64" w:rsidP="004C7C64">
            <w:pPr>
              <w:pBdr>
                <w:bottom w:val="single" w:sz="4" w:space="1" w:color="auto"/>
              </w:pBdr>
              <w:tabs>
                <w:tab w:val="decimal" w:pos="567"/>
              </w:tabs>
              <w:spacing w:line="340" w:lineRule="exact"/>
              <w:ind w:right="7"/>
              <w:jc w:val="right"/>
              <w:rPr>
                <w:rFonts w:ascii="Arial" w:hAnsi="Arial" w:cs="Arial"/>
                <w:sz w:val="16"/>
                <w:szCs w:val="16"/>
                <w:rtl/>
                <w:cs/>
              </w:rPr>
            </w:pPr>
            <w:r w:rsidRPr="002B4C3F">
              <w:rPr>
                <w:rFonts w:ascii="Arial" w:hAnsi="Arial" w:cs="Arial"/>
                <w:sz w:val="16"/>
                <w:szCs w:val="16"/>
              </w:rPr>
              <w:t>1,828</w:t>
            </w:r>
          </w:p>
        </w:tc>
        <w:tc>
          <w:tcPr>
            <w:tcW w:w="1035" w:type="dxa"/>
            <w:vAlign w:val="bottom"/>
          </w:tcPr>
          <w:p w14:paraId="5D4EFD56" w14:textId="50824667" w:rsidR="004C7C64" w:rsidRPr="002B4C3F" w:rsidRDefault="004C7C64" w:rsidP="004C7C64">
            <w:pPr>
              <w:pBdr>
                <w:bottom w:val="single" w:sz="4" w:space="1" w:color="auto"/>
              </w:pBdr>
              <w:tabs>
                <w:tab w:val="decimal" w:pos="567"/>
              </w:tabs>
              <w:spacing w:line="340" w:lineRule="exact"/>
              <w:ind w:right="7"/>
              <w:jc w:val="right"/>
              <w:rPr>
                <w:rFonts w:ascii="Arial" w:hAnsi="Arial" w:cs="Arial"/>
                <w:sz w:val="16"/>
                <w:szCs w:val="16"/>
                <w:lang w:val="en-GB"/>
              </w:rPr>
            </w:pPr>
            <w:r w:rsidRPr="002B4C3F">
              <w:rPr>
                <w:rFonts w:ascii="Arial" w:hAnsi="Arial" w:cs="Arial"/>
                <w:sz w:val="16"/>
                <w:szCs w:val="16"/>
              </w:rPr>
              <w:t>2,609</w:t>
            </w:r>
          </w:p>
        </w:tc>
        <w:tc>
          <w:tcPr>
            <w:tcW w:w="1035" w:type="dxa"/>
            <w:vAlign w:val="bottom"/>
          </w:tcPr>
          <w:p w14:paraId="3A59BAB0" w14:textId="77777777" w:rsidR="004C7C64" w:rsidRPr="002B4C3F" w:rsidRDefault="004C7C64" w:rsidP="004C7C64">
            <w:pPr>
              <w:tabs>
                <w:tab w:val="decimal" w:pos="567"/>
              </w:tabs>
              <w:spacing w:line="340" w:lineRule="exact"/>
              <w:jc w:val="right"/>
              <w:rPr>
                <w:rFonts w:ascii="Arial" w:hAnsi="Arial" w:cs="Arial"/>
                <w:sz w:val="16"/>
                <w:szCs w:val="16"/>
                <w:rtl/>
                <w:cs/>
                <w:lang w:val="en-GB"/>
              </w:rPr>
            </w:pPr>
          </w:p>
        </w:tc>
        <w:tc>
          <w:tcPr>
            <w:tcW w:w="1035" w:type="dxa"/>
            <w:vAlign w:val="bottom"/>
          </w:tcPr>
          <w:p w14:paraId="1F5BC1BD" w14:textId="77777777" w:rsidR="004C7C64" w:rsidRPr="002B4C3F" w:rsidRDefault="004C7C64" w:rsidP="004C7C64">
            <w:pPr>
              <w:tabs>
                <w:tab w:val="decimal" w:pos="567"/>
              </w:tabs>
              <w:spacing w:line="340" w:lineRule="exact"/>
              <w:jc w:val="right"/>
              <w:rPr>
                <w:rFonts w:ascii="Arial" w:hAnsi="Arial" w:cs="Arial"/>
                <w:sz w:val="16"/>
                <w:szCs w:val="16"/>
                <w:rtl/>
                <w:cs/>
                <w:lang w:val="en-GB"/>
              </w:rPr>
            </w:pPr>
          </w:p>
        </w:tc>
      </w:tr>
      <w:tr w:rsidR="004C7C64" w:rsidRPr="002B4C3F" w14:paraId="1EC1E4D8" w14:textId="77777777" w:rsidTr="009013F5">
        <w:tc>
          <w:tcPr>
            <w:tcW w:w="3346" w:type="dxa"/>
            <w:vAlign w:val="bottom"/>
            <w:hideMark/>
          </w:tcPr>
          <w:p w14:paraId="6DF709C5" w14:textId="77777777" w:rsidR="004C7C64" w:rsidRPr="002B4C3F" w:rsidRDefault="004C7C64" w:rsidP="004C7C64">
            <w:pPr>
              <w:tabs>
                <w:tab w:val="left" w:pos="180"/>
                <w:tab w:val="left" w:pos="360"/>
              </w:tabs>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Diluted earnings per share</w:t>
            </w:r>
          </w:p>
        </w:tc>
        <w:tc>
          <w:tcPr>
            <w:tcW w:w="1034" w:type="dxa"/>
            <w:vAlign w:val="bottom"/>
          </w:tcPr>
          <w:p w14:paraId="393EB351" w14:textId="77777777" w:rsidR="004C7C64" w:rsidRPr="002B4C3F" w:rsidRDefault="004C7C64" w:rsidP="004C7C6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57201DE" w14:textId="77777777" w:rsidR="004C7C64" w:rsidRPr="002B4C3F" w:rsidRDefault="004C7C64" w:rsidP="004C7C6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1BE7A83" w14:textId="77777777" w:rsidR="004C7C64" w:rsidRPr="002B4C3F" w:rsidRDefault="004C7C64" w:rsidP="004C7C64">
            <w:pPr>
              <w:tabs>
                <w:tab w:val="decimal" w:pos="567"/>
              </w:tabs>
              <w:spacing w:line="340" w:lineRule="exact"/>
              <w:ind w:right="7"/>
              <w:jc w:val="right"/>
              <w:rPr>
                <w:rFonts w:ascii="Arial" w:hAnsi="Arial" w:cs="Arial"/>
                <w:sz w:val="16"/>
                <w:szCs w:val="16"/>
                <w:rtl/>
                <w:cs/>
              </w:rPr>
            </w:pPr>
          </w:p>
        </w:tc>
        <w:tc>
          <w:tcPr>
            <w:tcW w:w="1035" w:type="dxa"/>
            <w:vAlign w:val="bottom"/>
          </w:tcPr>
          <w:p w14:paraId="336EDDC4" w14:textId="77777777" w:rsidR="004C7C64" w:rsidRPr="002B4C3F" w:rsidRDefault="004C7C64" w:rsidP="004C7C6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F3E6A84" w14:textId="77777777" w:rsidR="004C7C64" w:rsidRPr="002B4C3F" w:rsidRDefault="004C7C64" w:rsidP="004C7C6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58891A46" w14:textId="77777777" w:rsidR="004C7C64" w:rsidRPr="002B4C3F" w:rsidRDefault="004C7C64" w:rsidP="004C7C64">
            <w:pPr>
              <w:tabs>
                <w:tab w:val="decimal" w:pos="567"/>
              </w:tabs>
              <w:spacing w:line="340" w:lineRule="exact"/>
              <w:ind w:right="7"/>
              <w:jc w:val="right"/>
              <w:rPr>
                <w:rFonts w:ascii="Arial" w:hAnsi="Arial" w:cs="Arial"/>
                <w:sz w:val="16"/>
                <w:szCs w:val="16"/>
                <w:rtl/>
                <w:cs/>
                <w:lang w:val="en-GB"/>
              </w:rPr>
            </w:pPr>
          </w:p>
        </w:tc>
      </w:tr>
      <w:tr w:rsidR="004C7C64" w:rsidRPr="002B4C3F" w14:paraId="7DD0BA33" w14:textId="77777777" w:rsidTr="009013F5">
        <w:trPr>
          <w:trHeight w:val="80"/>
        </w:trPr>
        <w:tc>
          <w:tcPr>
            <w:tcW w:w="3346" w:type="dxa"/>
            <w:vAlign w:val="bottom"/>
            <w:hideMark/>
          </w:tcPr>
          <w:p w14:paraId="0F74FE26" w14:textId="77777777" w:rsidR="004C7C64" w:rsidRPr="002B4C3F" w:rsidRDefault="004C7C64" w:rsidP="004C7C64">
            <w:pPr>
              <w:spacing w:line="340" w:lineRule="exact"/>
              <w:ind w:left="255" w:right="-90" w:hanging="255"/>
              <w:rPr>
                <w:rFonts w:ascii="Arial" w:hAnsi="Arial" w:cs="Arial"/>
                <w:sz w:val="16"/>
                <w:szCs w:val="16"/>
                <w:rtl/>
                <w:cs/>
              </w:rPr>
            </w:pPr>
            <w:r w:rsidRPr="002B4C3F">
              <w:rPr>
                <w:rFonts w:ascii="Arial" w:hAnsi="Arial" w:cs="Arial"/>
                <w:sz w:val="16"/>
                <w:szCs w:val="16"/>
              </w:rPr>
              <w:t>Profit attributable to ordinary shareholders assuming the conversion of warrants to ordinary shares</w:t>
            </w:r>
          </w:p>
        </w:tc>
        <w:tc>
          <w:tcPr>
            <w:tcW w:w="1034" w:type="dxa"/>
            <w:vAlign w:val="bottom"/>
          </w:tcPr>
          <w:p w14:paraId="1646BCD1" w14:textId="72CC3541" w:rsidR="004C7C64" w:rsidRPr="002B4C3F" w:rsidRDefault="004C7C64" w:rsidP="004C7C64">
            <w:pPr>
              <w:pBdr>
                <w:bottom w:val="double" w:sz="4" w:space="1" w:color="auto"/>
              </w:pBdr>
              <w:tabs>
                <w:tab w:val="decimal" w:pos="567"/>
              </w:tabs>
              <w:spacing w:line="340" w:lineRule="exact"/>
              <w:ind w:right="7"/>
              <w:jc w:val="right"/>
              <w:rPr>
                <w:rFonts w:ascii="Arial" w:hAnsi="Arial" w:cs="Arial"/>
                <w:sz w:val="16"/>
                <w:szCs w:val="16"/>
                <w:rtl/>
                <w:cs/>
                <w:lang w:val="en-GB"/>
              </w:rPr>
            </w:pPr>
            <w:r w:rsidRPr="002B4C3F">
              <w:rPr>
                <w:rFonts w:ascii="Arial" w:hAnsi="Arial" w:cs="Arial"/>
                <w:color w:val="000000"/>
              </w:rPr>
              <w:t>-</w:t>
            </w:r>
          </w:p>
        </w:tc>
        <w:tc>
          <w:tcPr>
            <w:tcW w:w="1035" w:type="dxa"/>
            <w:vAlign w:val="bottom"/>
          </w:tcPr>
          <w:p w14:paraId="32C65C91" w14:textId="7887262E" w:rsidR="004C7C64" w:rsidRPr="002B4C3F" w:rsidRDefault="004C7C64" w:rsidP="004C7C64">
            <w:pPr>
              <w:pBdr>
                <w:bottom w:val="double" w:sz="4" w:space="1" w:color="auto"/>
              </w:pBdr>
              <w:tabs>
                <w:tab w:val="decimal" w:pos="567"/>
              </w:tabs>
              <w:spacing w:line="340" w:lineRule="exact"/>
              <w:ind w:right="7"/>
              <w:jc w:val="right"/>
              <w:rPr>
                <w:rFonts w:ascii="Arial" w:hAnsi="Arial" w:cs="Arial"/>
                <w:sz w:val="16"/>
                <w:szCs w:val="16"/>
                <w:rtl/>
                <w:cs/>
                <w:lang w:val="en-GB"/>
              </w:rPr>
            </w:pPr>
            <w:r w:rsidRPr="002B4C3F">
              <w:rPr>
                <w:rFonts w:ascii="Arial" w:hAnsi="Arial" w:cs="Arial"/>
                <w:sz w:val="16"/>
                <w:szCs w:val="16"/>
              </w:rPr>
              <w:t>19,158</w:t>
            </w:r>
          </w:p>
        </w:tc>
        <w:tc>
          <w:tcPr>
            <w:tcW w:w="1035" w:type="dxa"/>
            <w:vAlign w:val="bottom"/>
          </w:tcPr>
          <w:p w14:paraId="7ED9FAD1" w14:textId="09FE667C" w:rsidR="004C7C64" w:rsidRPr="002B4C3F" w:rsidRDefault="004C7C64" w:rsidP="004C7C64">
            <w:pPr>
              <w:pBdr>
                <w:bottom w:val="double" w:sz="4" w:space="1" w:color="auto"/>
              </w:pBdr>
              <w:tabs>
                <w:tab w:val="decimal" w:pos="567"/>
              </w:tabs>
              <w:spacing w:line="340" w:lineRule="exact"/>
              <w:ind w:right="7"/>
              <w:jc w:val="right"/>
              <w:rPr>
                <w:rFonts w:ascii="Arial" w:hAnsi="Arial" w:cs="Arial"/>
                <w:sz w:val="16"/>
                <w:szCs w:val="16"/>
                <w:rtl/>
                <w:cs/>
              </w:rPr>
            </w:pPr>
            <w:r w:rsidRPr="002B4C3F">
              <w:rPr>
                <w:rFonts w:ascii="Arial" w:hAnsi="Arial" w:cs="Arial"/>
                <w:sz w:val="16"/>
                <w:szCs w:val="16"/>
              </w:rPr>
              <w:t>306,451</w:t>
            </w:r>
          </w:p>
        </w:tc>
        <w:tc>
          <w:tcPr>
            <w:tcW w:w="1035" w:type="dxa"/>
            <w:vAlign w:val="bottom"/>
          </w:tcPr>
          <w:p w14:paraId="0B782375" w14:textId="7790B1E9" w:rsidR="004C7C64" w:rsidRPr="002B4C3F" w:rsidRDefault="004C7C64" w:rsidP="004C7C64">
            <w:pPr>
              <w:pBdr>
                <w:bottom w:val="double" w:sz="4" w:space="1" w:color="auto"/>
              </w:pBdr>
              <w:tabs>
                <w:tab w:val="decimal" w:pos="567"/>
              </w:tabs>
              <w:spacing w:line="340" w:lineRule="exact"/>
              <w:ind w:right="7"/>
              <w:jc w:val="right"/>
              <w:rPr>
                <w:rFonts w:ascii="Arial" w:hAnsi="Arial" w:cs="Arial"/>
                <w:sz w:val="16"/>
                <w:szCs w:val="16"/>
                <w:rtl/>
                <w:cs/>
                <w:lang w:val="en-GB"/>
              </w:rPr>
            </w:pPr>
            <w:r w:rsidRPr="002B4C3F">
              <w:rPr>
                <w:rFonts w:ascii="Arial" w:hAnsi="Arial" w:cs="Arial"/>
                <w:sz w:val="16"/>
                <w:szCs w:val="16"/>
              </w:rPr>
              <w:t>307,232</w:t>
            </w:r>
          </w:p>
        </w:tc>
        <w:tc>
          <w:tcPr>
            <w:tcW w:w="1035" w:type="dxa"/>
            <w:vAlign w:val="bottom"/>
          </w:tcPr>
          <w:p w14:paraId="1AF4F8FA" w14:textId="35ACA26C" w:rsidR="004C7C64" w:rsidRPr="002B4C3F" w:rsidRDefault="004C7C64" w:rsidP="004C7C64">
            <w:pPr>
              <w:pBdr>
                <w:bottom w:val="double" w:sz="4" w:space="1" w:color="auto"/>
              </w:pBdr>
              <w:tabs>
                <w:tab w:val="decimal" w:pos="567"/>
              </w:tabs>
              <w:spacing w:line="340" w:lineRule="exact"/>
              <w:ind w:right="7" w:hanging="10"/>
              <w:jc w:val="right"/>
              <w:rPr>
                <w:rFonts w:ascii="Arial" w:hAnsi="Arial" w:cs="Arial"/>
                <w:sz w:val="16"/>
                <w:szCs w:val="16"/>
                <w:rtl/>
                <w:cs/>
                <w:lang w:val="en-GB"/>
              </w:rPr>
            </w:pPr>
            <w:r w:rsidRPr="002B4C3F">
              <w:rPr>
                <w:rFonts w:ascii="Arial" w:hAnsi="Arial" w:cs="Arial"/>
                <w:color w:val="000000"/>
              </w:rPr>
              <w:t>-</w:t>
            </w:r>
          </w:p>
        </w:tc>
        <w:tc>
          <w:tcPr>
            <w:tcW w:w="1035" w:type="dxa"/>
            <w:vAlign w:val="bottom"/>
          </w:tcPr>
          <w:p w14:paraId="43004E82" w14:textId="4B47B4A8" w:rsidR="004C7C64" w:rsidRPr="002B4C3F" w:rsidRDefault="004C7C64" w:rsidP="004C7C64">
            <w:pPr>
              <w:pBdr>
                <w:bottom w:val="double" w:sz="4" w:space="1" w:color="auto"/>
              </w:pBdr>
              <w:tabs>
                <w:tab w:val="decimal" w:pos="567"/>
              </w:tabs>
              <w:spacing w:line="340" w:lineRule="exact"/>
              <w:ind w:right="7" w:hanging="10"/>
              <w:jc w:val="right"/>
              <w:rPr>
                <w:rFonts w:ascii="Arial" w:hAnsi="Arial" w:cs="Arial"/>
                <w:sz w:val="16"/>
                <w:szCs w:val="16"/>
                <w:rtl/>
                <w:cs/>
                <w:lang w:val="en-GB"/>
              </w:rPr>
            </w:pPr>
            <w:r w:rsidRPr="002B4C3F">
              <w:rPr>
                <w:rFonts w:ascii="Arial" w:hAnsi="Arial" w:cs="Arial"/>
                <w:sz w:val="16"/>
                <w:szCs w:val="16"/>
              </w:rPr>
              <w:t>0.06</w:t>
            </w:r>
          </w:p>
        </w:tc>
      </w:tr>
    </w:tbl>
    <w:p w14:paraId="58469B18" w14:textId="71B242AF" w:rsidR="00C752D6" w:rsidRPr="002B4C3F" w:rsidRDefault="00C752D6" w:rsidP="008E7D82">
      <w:pPr>
        <w:spacing w:line="340" w:lineRule="exact"/>
        <w:rPr>
          <w:rFonts w:ascii="Arial" w:hAnsi="Arial" w:cs="Arial"/>
          <w:sz w:val="16"/>
          <w:szCs w:val="16"/>
        </w:rPr>
      </w:pPr>
    </w:p>
    <w:p w14:paraId="51144CAB" w14:textId="77777777" w:rsidR="001C7C74" w:rsidRPr="002B4C3F" w:rsidRDefault="001C7C74">
      <w:pPr>
        <w:rPr>
          <w:rFonts w:ascii="Arial" w:hAnsi="Arial" w:cs="Arial"/>
        </w:rPr>
      </w:pPr>
      <w:r w:rsidRPr="002B4C3F">
        <w:rPr>
          <w:rFonts w:ascii="Arial" w:hAnsi="Arial" w:cs="Arial"/>
        </w:rP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EA2448" w:rsidRPr="002B4C3F" w14:paraId="43B62683" w14:textId="77777777" w:rsidTr="00C5747C">
        <w:trPr>
          <w:cantSplit/>
        </w:trPr>
        <w:tc>
          <w:tcPr>
            <w:tcW w:w="3346" w:type="dxa"/>
          </w:tcPr>
          <w:p w14:paraId="78B456ED" w14:textId="55419C41" w:rsidR="00EC5CAA" w:rsidRPr="002B4C3F" w:rsidRDefault="00EC5CAA" w:rsidP="008E7D82">
            <w:pPr>
              <w:spacing w:line="340" w:lineRule="exact"/>
              <w:ind w:right="-108"/>
              <w:jc w:val="center"/>
              <w:rPr>
                <w:rFonts w:ascii="Arial" w:hAnsi="Arial" w:cs="Arial"/>
                <w:sz w:val="16"/>
                <w:szCs w:val="16"/>
              </w:rPr>
            </w:pPr>
          </w:p>
        </w:tc>
        <w:tc>
          <w:tcPr>
            <w:tcW w:w="6209" w:type="dxa"/>
            <w:gridSpan w:val="6"/>
          </w:tcPr>
          <w:p w14:paraId="3977CB11" w14:textId="2698143D" w:rsidR="00EC5CAA" w:rsidRPr="002B4C3F" w:rsidRDefault="00EC5CAA"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 xml:space="preserve">For the three-month periods ended </w:t>
            </w:r>
            <w:r w:rsidR="00670C71" w:rsidRPr="002B4C3F">
              <w:rPr>
                <w:rFonts w:ascii="Arial" w:hAnsi="Arial" w:cs="Arial"/>
                <w:sz w:val="16"/>
                <w:szCs w:val="16"/>
              </w:rPr>
              <w:t>30 June</w:t>
            </w:r>
          </w:p>
        </w:tc>
      </w:tr>
      <w:tr w:rsidR="00EA2448" w:rsidRPr="002B4C3F" w14:paraId="2E7F99E3" w14:textId="77777777" w:rsidTr="00C5747C">
        <w:trPr>
          <w:cantSplit/>
        </w:trPr>
        <w:tc>
          <w:tcPr>
            <w:tcW w:w="3346" w:type="dxa"/>
          </w:tcPr>
          <w:p w14:paraId="3997DDA1" w14:textId="77777777" w:rsidR="00EC5CAA" w:rsidRPr="002B4C3F" w:rsidRDefault="00EC5CAA" w:rsidP="008E7D82">
            <w:pPr>
              <w:spacing w:line="340" w:lineRule="exact"/>
              <w:ind w:right="-108"/>
              <w:jc w:val="center"/>
              <w:rPr>
                <w:rFonts w:ascii="Arial" w:hAnsi="Arial" w:cs="Arial"/>
                <w:sz w:val="16"/>
                <w:szCs w:val="16"/>
              </w:rPr>
            </w:pPr>
          </w:p>
        </w:tc>
        <w:tc>
          <w:tcPr>
            <w:tcW w:w="6209" w:type="dxa"/>
            <w:gridSpan w:val="6"/>
            <w:hideMark/>
          </w:tcPr>
          <w:p w14:paraId="121E4667" w14:textId="28527B50" w:rsidR="00EC5CAA" w:rsidRPr="002B4C3F" w:rsidRDefault="00EC5CAA"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Separate financial statements</w:t>
            </w:r>
          </w:p>
        </w:tc>
      </w:tr>
      <w:tr w:rsidR="00EA2448" w:rsidRPr="002B4C3F" w14:paraId="16B90BAD" w14:textId="77777777" w:rsidTr="00C5747C">
        <w:tc>
          <w:tcPr>
            <w:tcW w:w="3346" w:type="dxa"/>
          </w:tcPr>
          <w:p w14:paraId="703F6357" w14:textId="77777777" w:rsidR="00EC5CAA" w:rsidRPr="002B4C3F" w:rsidRDefault="00EC5CAA" w:rsidP="008E7D82">
            <w:pPr>
              <w:spacing w:line="340" w:lineRule="exact"/>
              <w:ind w:right="-108"/>
              <w:jc w:val="center"/>
              <w:rPr>
                <w:rFonts w:ascii="Arial" w:hAnsi="Arial" w:cs="Arial"/>
                <w:sz w:val="16"/>
                <w:szCs w:val="16"/>
              </w:rPr>
            </w:pPr>
          </w:p>
        </w:tc>
        <w:tc>
          <w:tcPr>
            <w:tcW w:w="2069" w:type="dxa"/>
            <w:gridSpan w:val="2"/>
          </w:tcPr>
          <w:p w14:paraId="4AD3048E" w14:textId="77777777" w:rsidR="00EC5CAA" w:rsidRPr="002B4C3F" w:rsidRDefault="00EC5CAA" w:rsidP="008E7D82">
            <w:pPr>
              <w:spacing w:line="340" w:lineRule="exact"/>
              <w:jc w:val="center"/>
              <w:rPr>
                <w:rFonts w:ascii="Arial" w:hAnsi="Arial" w:cs="Arial"/>
                <w:sz w:val="16"/>
                <w:szCs w:val="16"/>
              </w:rPr>
            </w:pPr>
          </w:p>
        </w:tc>
        <w:tc>
          <w:tcPr>
            <w:tcW w:w="2070" w:type="dxa"/>
            <w:gridSpan w:val="2"/>
            <w:hideMark/>
          </w:tcPr>
          <w:p w14:paraId="1C62907B" w14:textId="77777777" w:rsidR="00EC5CAA" w:rsidRPr="002B4C3F" w:rsidRDefault="00EC5CAA" w:rsidP="008E7D82">
            <w:pPr>
              <w:spacing w:line="340" w:lineRule="exact"/>
              <w:ind w:left="-108" w:right="-108"/>
              <w:jc w:val="center"/>
              <w:rPr>
                <w:rFonts w:ascii="Arial" w:hAnsi="Arial" w:cs="Arial"/>
                <w:sz w:val="16"/>
                <w:szCs w:val="16"/>
              </w:rPr>
            </w:pPr>
            <w:r w:rsidRPr="002B4C3F">
              <w:rPr>
                <w:rFonts w:ascii="Arial" w:hAnsi="Arial" w:cs="Arial"/>
                <w:sz w:val="16"/>
                <w:szCs w:val="16"/>
              </w:rPr>
              <w:t>Weighted average</w:t>
            </w:r>
          </w:p>
        </w:tc>
        <w:tc>
          <w:tcPr>
            <w:tcW w:w="2070" w:type="dxa"/>
            <w:gridSpan w:val="2"/>
            <w:hideMark/>
          </w:tcPr>
          <w:p w14:paraId="0C4D90CF" w14:textId="77777777" w:rsidR="00EC5CAA" w:rsidRPr="002B4C3F" w:rsidRDefault="00EC5CAA" w:rsidP="008E7D82">
            <w:pPr>
              <w:spacing w:line="340" w:lineRule="exact"/>
              <w:jc w:val="center"/>
              <w:rPr>
                <w:rFonts w:ascii="Arial" w:hAnsi="Arial" w:cs="Arial"/>
                <w:sz w:val="16"/>
                <w:szCs w:val="16"/>
              </w:rPr>
            </w:pPr>
            <w:r w:rsidRPr="002B4C3F">
              <w:rPr>
                <w:rFonts w:ascii="Arial" w:hAnsi="Arial" w:cs="Arial"/>
                <w:sz w:val="16"/>
                <w:szCs w:val="16"/>
              </w:rPr>
              <w:t xml:space="preserve">Earnings </w:t>
            </w:r>
          </w:p>
        </w:tc>
      </w:tr>
      <w:tr w:rsidR="00EA2448" w:rsidRPr="002B4C3F" w14:paraId="6B987D6C" w14:textId="77777777" w:rsidTr="00C5747C">
        <w:tc>
          <w:tcPr>
            <w:tcW w:w="3346" w:type="dxa"/>
          </w:tcPr>
          <w:p w14:paraId="5401A158" w14:textId="77777777" w:rsidR="00EC5CAA" w:rsidRPr="002B4C3F" w:rsidRDefault="00EC5CAA" w:rsidP="008E7D82">
            <w:pPr>
              <w:spacing w:line="340" w:lineRule="exact"/>
              <w:ind w:right="-108"/>
              <w:jc w:val="center"/>
              <w:rPr>
                <w:rFonts w:ascii="Arial" w:hAnsi="Arial" w:cs="Arial"/>
                <w:sz w:val="16"/>
                <w:szCs w:val="16"/>
              </w:rPr>
            </w:pPr>
          </w:p>
        </w:tc>
        <w:tc>
          <w:tcPr>
            <w:tcW w:w="2069" w:type="dxa"/>
            <w:gridSpan w:val="2"/>
            <w:hideMark/>
          </w:tcPr>
          <w:p w14:paraId="5D97A155" w14:textId="77777777" w:rsidR="00EC5CAA" w:rsidRPr="002B4C3F" w:rsidRDefault="00EC5CAA"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Profit for the period</w:t>
            </w:r>
          </w:p>
        </w:tc>
        <w:tc>
          <w:tcPr>
            <w:tcW w:w="2070" w:type="dxa"/>
            <w:gridSpan w:val="2"/>
            <w:hideMark/>
          </w:tcPr>
          <w:p w14:paraId="1D151718" w14:textId="77777777" w:rsidR="00EC5CAA" w:rsidRPr="002B4C3F" w:rsidRDefault="00EC5CAA" w:rsidP="008E7D82">
            <w:pPr>
              <w:pBdr>
                <w:bottom w:val="single" w:sz="4" w:space="1" w:color="auto"/>
              </w:pBdr>
              <w:spacing w:line="340" w:lineRule="exact"/>
              <w:ind w:right="-58"/>
              <w:jc w:val="center"/>
              <w:rPr>
                <w:rFonts w:ascii="Arial" w:hAnsi="Arial" w:cs="Arial"/>
                <w:sz w:val="16"/>
                <w:szCs w:val="16"/>
              </w:rPr>
            </w:pPr>
            <w:r w:rsidRPr="002B4C3F">
              <w:rPr>
                <w:rFonts w:ascii="Arial" w:hAnsi="Arial" w:cs="Arial"/>
                <w:sz w:val="16"/>
                <w:szCs w:val="16"/>
              </w:rPr>
              <w:t>number of ordinary shares</w:t>
            </w:r>
          </w:p>
        </w:tc>
        <w:tc>
          <w:tcPr>
            <w:tcW w:w="2070" w:type="dxa"/>
            <w:gridSpan w:val="2"/>
            <w:hideMark/>
          </w:tcPr>
          <w:p w14:paraId="4D23A5B2" w14:textId="77777777" w:rsidR="00EC5CAA" w:rsidRPr="002B4C3F" w:rsidRDefault="00EC5CAA" w:rsidP="008E7D82">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per share</w:t>
            </w:r>
          </w:p>
        </w:tc>
      </w:tr>
      <w:tr w:rsidR="00EA2448" w:rsidRPr="002B4C3F" w14:paraId="685B6EBC" w14:textId="77777777" w:rsidTr="00C5747C">
        <w:tc>
          <w:tcPr>
            <w:tcW w:w="3346" w:type="dxa"/>
          </w:tcPr>
          <w:p w14:paraId="54107751" w14:textId="77777777" w:rsidR="00EC5CAA" w:rsidRPr="002B4C3F" w:rsidRDefault="00EC5CAA" w:rsidP="008E7D82">
            <w:pPr>
              <w:spacing w:line="340" w:lineRule="exact"/>
              <w:ind w:right="-108"/>
              <w:jc w:val="both"/>
              <w:rPr>
                <w:rFonts w:ascii="Arial" w:hAnsi="Arial" w:cs="Arial"/>
                <w:sz w:val="16"/>
                <w:szCs w:val="16"/>
                <w:lang w:val="en-GB"/>
              </w:rPr>
            </w:pPr>
          </w:p>
        </w:tc>
        <w:tc>
          <w:tcPr>
            <w:tcW w:w="1034" w:type="dxa"/>
            <w:hideMark/>
          </w:tcPr>
          <w:p w14:paraId="16BE4B99" w14:textId="77777777" w:rsidR="00EC5CAA" w:rsidRPr="002B4C3F" w:rsidRDefault="00EC5CAA" w:rsidP="008E7D82">
            <w:pPr>
              <w:pBdr>
                <w:bottom w:val="single" w:sz="4" w:space="1" w:color="auto"/>
              </w:pBdr>
              <w:spacing w:line="340" w:lineRule="exact"/>
              <w:ind w:left="-4"/>
              <w:jc w:val="center"/>
              <w:rPr>
                <w:rFonts w:ascii="Arial" w:hAnsi="Arial" w:cs="Arial"/>
                <w:sz w:val="16"/>
                <w:szCs w:val="16"/>
                <w:rtl/>
                <w:cs/>
              </w:rPr>
            </w:pPr>
            <w:r w:rsidRPr="002B4C3F">
              <w:rPr>
                <w:rFonts w:ascii="Arial" w:hAnsi="Arial" w:cs="Arial"/>
                <w:sz w:val="16"/>
                <w:szCs w:val="16"/>
              </w:rPr>
              <w:t>2025</w:t>
            </w:r>
          </w:p>
        </w:tc>
        <w:tc>
          <w:tcPr>
            <w:tcW w:w="1035" w:type="dxa"/>
            <w:hideMark/>
          </w:tcPr>
          <w:p w14:paraId="1D66F903" w14:textId="77777777" w:rsidR="00EC5CAA" w:rsidRPr="002B4C3F" w:rsidRDefault="00EC5CAA"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126BA60F" w14:textId="77777777" w:rsidR="00EC5CAA" w:rsidRPr="002B4C3F" w:rsidRDefault="00EC5CAA"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46CE493E" w14:textId="77777777" w:rsidR="00EC5CAA" w:rsidRPr="002B4C3F" w:rsidRDefault="00EC5CAA"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72DCA769" w14:textId="77777777" w:rsidR="00EC5CAA" w:rsidRPr="002B4C3F" w:rsidRDefault="00EC5CAA"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160F69D3" w14:textId="77777777" w:rsidR="00EC5CAA" w:rsidRPr="002B4C3F" w:rsidRDefault="00EC5CAA" w:rsidP="008E7D82">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r>
      <w:tr w:rsidR="00EA2448" w:rsidRPr="002B4C3F" w14:paraId="7CE8FED1" w14:textId="77777777" w:rsidTr="00C5747C">
        <w:tc>
          <w:tcPr>
            <w:tcW w:w="3346" w:type="dxa"/>
          </w:tcPr>
          <w:p w14:paraId="16B40D26" w14:textId="77777777" w:rsidR="00EC5CAA" w:rsidRPr="002B4C3F" w:rsidRDefault="00EC5CAA" w:rsidP="008E7D82">
            <w:pPr>
              <w:spacing w:line="340" w:lineRule="exact"/>
              <w:ind w:right="-108"/>
              <w:jc w:val="both"/>
              <w:rPr>
                <w:rFonts w:ascii="Arial" w:hAnsi="Arial" w:cs="Arial"/>
                <w:sz w:val="16"/>
                <w:szCs w:val="16"/>
                <w:lang w:val="en-GB"/>
              </w:rPr>
            </w:pPr>
          </w:p>
        </w:tc>
        <w:tc>
          <w:tcPr>
            <w:tcW w:w="1034" w:type="dxa"/>
            <w:hideMark/>
          </w:tcPr>
          <w:p w14:paraId="14691F08" w14:textId="77777777" w:rsidR="00EC5CAA" w:rsidRPr="002B4C3F" w:rsidRDefault="00EC5CAA" w:rsidP="008E7D82">
            <w:pPr>
              <w:spacing w:line="340" w:lineRule="exact"/>
              <w:ind w:left="-198" w:right="-198"/>
              <w:jc w:val="center"/>
              <w:rPr>
                <w:rFonts w:ascii="Arial" w:hAnsi="Arial" w:cs="Arial"/>
                <w:sz w:val="16"/>
                <w:szCs w:val="16"/>
                <w:rtl/>
                <w:cs/>
              </w:rPr>
            </w:pPr>
            <w:r w:rsidRPr="002B4C3F">
              <w:rPr>
                <w:rFonts w:ascii="Arial" w:hAnsi="Arial" w:cs="Arial"/>
                <w:sz w:val="16"/>
                <w:szCs w:val="16"/>
              </w:rPr>
              <w:t>(Thousand</w:t>
            </w:r>
          </w:p>
        </w:tc>
        <w:tc>
          <w:tcPr>
            <w:tcW w:w="1035" w:type="dxa"/>
            <w:hideMark/>
          </w:tcPr>
          <w:p w14:paraId="1FD8408A" w14:textId="77777777" w:rsidR="00EC5CAA" w:rsidRPr="002B4C3F" w:rsidRDefault="00EC5CAA" w:rsidP="008E7D82">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46309E50" w14:textId="77777777" w:rsidR="00EC5CAA" w:rsidRPr="002B4C3F" w:rsidRDefault="00EC5CAA" w:rsidP="008E7D82">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52363509" w14:textId="77777777" w:rsidR="00EC5CAA" w:rsidRPr="002B4C3F" w:rsidRDefault="00EC5CAA" w:rsidP="008E7D82">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049D692C" w14:textId="77777777" w:rsidR="00EC5CAA" w:rsidRPr="002B4C3F" w:rsidRDefault="00EC5CAA" w:rsidP="008E7D82">
            <w:pPr>
              <w:spacing w:line="340" w:lineRule="exact"/>
              <w:jc w:val="center"/>
              <w:rPr>
                <w:rFonts w:ascii="Arial" w:hAnsi="Arial" w:cs="Arial"/>
                <w:sz w:val="16"/>
                <w:szCs w:val="16"/>
              </w:rPr>
            </w:pPr>
            <w:r w:rsidRPr="002B4C3F">
              <w:rPr>
                <w:rFonts w:ascii="Arial" w:hAnsi="Arial" w:cs="Arial"/>
                <w:sz w:val="16"/>
                <w:szCs w:val="16"/>
              </w:rPr>
              <w:t>(Baht)</w:t>
            </w:r>
          </w:p>
        </w:tc>
        <w:tc>
          <w:tcPr>
            <w:tcW w:w="1035" w:type="dxa"/>
            <w:hideMark/>
          </w:tcPr>
          <w:p w14:paraId="25D87ABA" w14:textId="77777777" w:rsidR="00EC5CAA" w:rsidRPr="002B4C3F" w:rsidRDefault="00EC5CAA" w:rsidP="008E7D82">
            <w:pPr>
              <w:spacing w:line="340" w:lineRule="exact"/>
              <w:jc w:val="center"/>
              <w:rPr>
                <w:rFonts w:ascii="Arial" w:hAnsi="Arial" w:cs="Arial"/>
                <w:sz w:val="16"/>
                <w:szCs w:val="16"/>
              </w:rPr>
            </w:pPr>
            <w:r w:rsidRPr="002B4C3F">
              <w:rPr>
                <w:rFonts w:ascii="Arial" w:hAnsi="Arial" w:cs="Arial"/>
                <w:sz w:val="16"/>
                <w:szCs w:val="16"/>
              </w:rPr>
              <w:t>(Baht)</w:t>
            </w:r>
          </w:p>
        </w:tc>
      </w:tr>
      <w:tr w:rsidR="00EA2448" w:rsidRPr="002B4C3F" w14:paraId="2E048502" w14:textId="77777777" w:rsidTr="00C5747C">
        <w:tc>
          <w:tcPr>
            <w:tcW w:w="3346" w:type="dxa"/>
          </w:tcPr>
          <w:p w14:paraId="1184A28C" w14:textId="77777777" w:rsidR="00EC5CAA" w:rsidRPr="002B4C3F" w:rsidRDefault="00EC5CAA" w:rsidP="008E7D82">
            <w:pPr>
              <w:spacing w:line="340" w:lineRule="exact"/>
              <w:ind w:right="-108"/>
              <w:jc w:val="both"/>
              <w:rPr>
                <w:rFonts w:ascii="Arial" w:hAnsi="Arial" w:cs="Arial"/>
                <w:sz w:val="16"/>
                <w:szCs w:val="16"/>
                <w:lang w:val="en-GB"/>
              </w:rPr>
            </w:pPr>
          </w:p>
        </w:tc>
        <w:tc>
          <w:tcPr>
            <w:tcW w:w="1034" w:type="dxa"/>
            <w:hideMark/>
          </w:tcPr>
          <w:p w14:paraId="285C89D6" w14:textId="77777777" w:rsidR="00EC5CAA" w:rsidRPr="002B4C3F" w:rsidRDefault="00EC5CAA" w:rsidP="008E7D82">
            <w:pPr>
              <w:spacing w:line="340" w:lineRule="exact"/>
              <w:ind w:left="-198" w:right="-198"/>
              <w:jc w:val="center"/>
              <w:rPr>
                <w:rFonts w:ascii="Arial" w:hAnsi="Arial" w:cs="Arial"/>
                <w:sz w:val="16"/>
                <w:szCs w:val="16"/>
                <w:rtl/>
                <w:cs/>
              </w:rPr>
            </w:pPr>
            <w:r w:rsidRPr="002B4C3F">
              <w:rPr>
                <w:rFonts w:ascii="Arial" w:hAnsi="Arial" w:cs="Arial"/>
                <w:sz w:val="16"/>
                <w:szCs w:val="16"/>
              </w:rPr>
              <w:t>Baht)</w:t>
            </w:r>
          </w:p>
        </w:tc>
        <w:tc>
          <w:tcPr>
            <w:tcW w:w="1035" w:type="dxa"/>
            <w:hideMark/>
          </w:tcPr>
          <w:p w14:paraId="01209A55" w14:textId="77777777" w:rsidR="00EC5CAA" w:rsidRPr="002B4C3F" w:rsidRDefault="00EC5CAA" w:rsidP="008E7D82">
            <w:pPr>
              <w:spacing w:line="340" w:lineRule="exact"/>
              <w:ind w:left="-198" w:right="-198"/>
              <w:jc w:val="center"/>
              <w:rPr>
                <w:rFonts w:ascii="Arial" w:hAnsi="Arial" w:cs="Arial"/>
                <w:sz w:val="16"/>
                <w:szCs w:val="16"/>
              </w:rPr>
            </w:pPr>
            <w:r w:rsidRPr="002B4C3F">
              <w:rPr>
                <w:rFonts w:ascii="Arial" w:hAnsi="Arial" w:cs="Arial"/>
                <w:sz w:val="16"/>
                <w:szCs w:val="16"/>
              </w:rPr>
              <w:t>Baht)</w:t>
            </w:r>
          </w:p>
        </w:tc>
        <w:tc>
          <w:tcPr>
            <w:tcW w:w="1035" w:type="dxa"/>
            <w:hideMark/>
          </w:tcPr>
          <w:p w14:paraId="5ACD5C36" w14:textId="77777777" w:rsidR="00EC5CAA" w:rsidRPr="002B4C3F" w:rsidRDefault="00EC5CAA" w:rsidP="008E7D82">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hideMark/>
          </w:tcPr>
          <w:p w14:paraId="13575957" w14:textId="77777777" w:rsidR="00EC5CAA" w:rsidRPr="002B4C3F" w:rsidRDefault="00EC5CAA" w:rsidP="008E7D82">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tcPr>
          <w:p w14:paraId="190B15C1" w14:textId="77777777" w:rsidR="00EC5CAA" w:rsidRPr="002B4C3F" w:rsidRDefault="00EC5CAA" w:rsidP="008E7D82">
            <w:pPr>
              <w:spacing w:line="340" w:lineRule="exact"/>
              <w:jc w:val="center"/>
              <w:rPr>
                <w:rFonts w:ascii="Arial" w:hAnsi="Arial" w:cs="Arial"/>
                <w:sz w:val="16"/>
                <w:szCs w:val="16"/>
              </w:rPr>
            </w:pPr>
          </w:p>
        </w:tc>
        <w:tc>
          <w:tcPr>
            <w:tcW w:w="1035" w:type="dxa"/>
          </w:tcPr>
          <w:p w14:paraId="594E5AF6" w14:textId="77777777" w:rsidR="00EC5CAA" w:rsidRPr="002B4C3F" w:rsidRDefault="00EC5CAA" w:rsidP="008E7D82">
            <w:pPr>
              <w:spacing w:line="340" w:lineRule="exact"/>
              <w:jc w:val="center"/>
              <w:rPr>
                <w:rFonts w:ascii="Arial" w:hAnsi="Arial" w:cs="Arial"/>
                <w:sz w:val="16"/>
                <w:szCs w:val="16"/>
                <w:lang w:val="en-GB"/>
              </w:rPr>
            </w:pPr>
          </w:p>
        </w:tc>
      </w:tr>
      <w:tr w:rsidR="00EA2448" w:rsidRPr="002B4C3F" w14:paraId="64A3ADC0" w14:textId="77777777" w:rsidTr="00C5747C">
        <w:tc>
          <w:tcPr>
            <w:tcW w:w="3346" w:type="dxa"/>
            <w:hideMark/>
          </w:tcPr>
          <w:p w14:paraId="7E6F57F1" w14:textId="77777777" w:rsidR="00EC5CAA" w:rsidRPr="002B4C3F" w:rsidRDefault="00EC5CAA" w:rsidP="008E7D82">
            <w:pPr>
              <w:spacing w:line="340" w:lineRule="exact"/>
              <w:ind w:left="255" w:right="-108" w:hanging="255"/>
              <w:rPr>
                <w:rFonts w:ascii="Arial" w:hAnsi="Arial" w:cs="Arial"/>
                <w:b/>
                <w:bCs/>
                <w:sz w:val="16"/>
                <w:szCs w:val="16"/>
                <w:rtl/>
                <w:cs/>
              </w:rPr>
            </w:pPr>
            <w:r w:rsidRPr="002B4C3F">
              <w:rPr>
                <w:rFonts w:ascii="Arial" w:hAnsi="Arial" w:cs="Arial"/>
                <w:b/>
                <w:bCs/>
                <w:sz w:val="16"/>
                <w:szCs w:val="16"/>
              </w:rPr>
              <w:t>Basic earnings per share from continuing operations</w:t>
            </w:r>
          </w:p>
        </w:tc>
        <w:tc>
          <w:tcPr>
            <w:tcW w:w="1034" w:type="dxa"/>
          </w:tcPr>
          <w:p w14:paraId="108DBDED" w14:textId="77777777" w:rsidR="00EC5CAA" w:rsidRPr="002B4C3F" w:rsidRDefault="00EC5CAA" w:rsidP="008E7D82">
            <w:pPr>
              <w:spacing w:line="340" w:lineRule="exact"/>
              <w:jc w:val="both"/>
              <w:rPr>
                <w:rFonts w:ascii="Arial" w:hAnsi="Arial" w:cs="Arial"/>
                <w:sz w:val="16"/>
                <w:szCs w:val="16"/>
                <w:lang w:val="en-GB"/>
              </w:rPr>
            </w:pPr>
          </w:p>
        </w:tc>
        <w:tc>
          <w:tcPr>
            <w:tcW w:w="1035" w:type="dxa"/>
          </w:tcPr>
          <w:p w14:paraId="28BBECDD" w14:textId="77777777" w:rsidR="00EC5CAA" w:rsidRPr="002B4C3F" w:rsidRDefault="00EC5CAA" w:rsidP="008E7D82">
            <w:pPr>
              <w:spacing w:line="340" w:lineRule="exact"/>
              <w:jc w:val="both"/>
              <w:rPr>
                <w:rFonts w:ascii="Arial" w:hAnsi="Arial" w:cs="Arial"/>
                <w:sz w:val="16"/>
                <w:szCs w:val="16"/>
                <w:rtl/>
                <w:cs/>
                <w:lang w:val="en-GB"/>
              </w:rPr>
            </w:pPr>
          </w:p>
        </w:tc>
        <w:tc>
          <w:tcPr>
            <w:tcW w:w="1035" w:type="dxa"/>
          </w:tcPr>
          <w:p w14:paraId="4C7AA3DD" w14:textId="77777777" w:rsidR="00EC5CAA" w:rsidRPr="002B4C3F" w:rsidRDefault="00EC5CAA" w:rsidP="008E7D82">
            <w:pPr>
              <w:spacing w:line="340" w:lineRule="exact"/>
              <w:jc w:val="both"/>
              <w:rPr>
                <w:rFonts w:ascii="Arial" w:hAnsi="Arial" w:cs="Arial"/>
                <w:sz w:val="16"/>
                <w:szCs w:val="16"/>
                <w:rtl/>
                <w:cs/>
                <w:lang w:val="en-GB"/>
              </w:rPr>
            </w:pPr>
          </w:p>
        </w:tc>
        <w:tc>
          <w:tcPr>
            <w:tcW w:w="1035" w:type="dxa"/>
          </w:tcPr>
          <w:p w14:paraId="17ED3D5D" w14:textId="77777777" w:rsidR="00EC5CAA" w:rsidRPr="002B4C3F" w:rsidRDefault="00EC5CAA" w:rsidP="008E7D82">
            <w:pPr>
              <w:spacing w:line="340" w:lineRule="exact"/>
              <w:jc w:val="both"/>
              <w:rPr>
                <w:rFonts w:ascii="Arial" w:hAnsi="Arial" w:cs="Arial"/>
                <w:sz w:val="16"/>
                <w:szCs w:val="16"/>
                <w:rtl/>
                <w:cs/>
                <w:lang w:val="en-GB"/>
              </w:rPr>
            </w:pPr>
          </w:p>
        </w:tc>
        <w:tc>
          <w:tcPr>
            <w:tcW w:w="1035" w:type="dxa"/>
          </w:tcPr>
          <w:p w14:paraId="0357D7BB" w14:textId="77777777" w:rsidR="00EC5CAA" w:rsidRPr="002B4C3F" w:rsidRDefault="00EC5CAA" w:rsidP="008E7D82">
            <w:pPr>
              <w:spacing w:line="340" w:lineRule="exact"/>
              <w:jc w:val="both"/>
              <w:rPr>
                <w:rFonts w:ascii="Arial" w:hAnsi="Arial" w:cs="Arial"/>
                <w:sz w:val="16"/>
                <w:szCs w:val="16"/>
                <w:rtl/>
                <w:cs/>
                <w:lang w:val="en-GB"/>
              </w:rPr>
            </w:pPr>
          </w:p>
        </w:tc>
        <w:tc>
          <w:tcPr>
            <w:tcW w:w="1035" w:type="dxa"/>
          </w:tcPr>
          <w:p w14:paraId="5BFBC439" w14:textId="77777777" w:rsidR="00EC5CAA" w:rsidRPr="002B4C3F" w:rsidRDefault="00EC5CAA" w:rsidP="008E7D82">
            <w:pPr>
              <w:spacing w:line="340" w:lineRule="exact"/>
              <w:jc w:val="both"/>
              <w:rPr>
                <w:rFonts w:ascii="Arial" w:hAnsi="Arial" w:cs="Arial"/>
                <w:sz w:val="16"/>
                <w:szCs w:val="16"/>
                <w:rtl/>
                <w:cs/>
                <w:lang w:val="en-GB"/>
              </w:rPr>
            </w:pPr>
          </w:p>
        </w:tc>
      </w:tr>
      <w:tr w:rsidR="0024791D" w:rsidRPr="002B4C3F" w14:paraId="2D01DD42" w14:textId="77777777" w:rsidTr="00C85CD1">
        <w:tc>
          <w:tcPr>
            <w:tcW w:w="3346" w:type="dxa"/>
            <w:vAlign w:val="bottom"/>
            <w:hideMark/>
          </w:tcPr>
          <w:p w14:paraId="764D7FEE" w14:textId="4E5B7FC9" w:rsidR="0024791D" w:rsidRPr="002B4C3F" w:rsidRDefault="0024791D" w:rsidP="0024791D">
            <w:pPr>
              <w:spacing w:line="340" w:lineRule="exact"/>
              <w:ind w:left="255" w:right="12" w:hanging="255"/>
              <w:rPr>
                <w:rFonts w:ascii="Arial" w:hAnsi="Arial" w:cs="Arial"/>
                <w:sz w:val="16"/>
                <w:szCs w:val="16"/>
                <w:rtl/>
                <w:cs/>
                <w:lang w:val="en-GB"/>
              </w:rPr>
            </w:pPr>
            <w:r w:rsidRPr="002B4C3F">
              <w:rPr>
                <w:rFonts w:ascii="Arial" w:hAnsi="Arial" w:cs="Arial"/>
                <w:sz w:val="16"/>
                <w:szCs w:val="16"/>
              </w:rPr>
              <w:t>Profit attributable to equity holders of</w:t>
            </w:r>
            <w:r w:rsidRPr="002B4C3F">
              <w:rPr>
                <w:rFonts w:ascii="Arial" w:hAnsi="Arial" w:cs="Arial"/>
                <w:sz w:val="16"/>
                <w:szCs w:val="16"/>
                <w:cs/>
              </w:rPr>
              <w:t xml:space="preserve">          </w:t>
            </w:r>
            <w:r w:rsidRPr="002B4C3F">
              <w:rPr>
                <w:rFonts w:ascii="Arial" w:hAnsi="Arial" w:cs="Arial"/>
                <w:sz w:val="16"/>
                <w:szCs w:val="16"/>
              </w:rPr>
              <w:t xml:space="preserve"> the parent company</w:t>
            </w:r>
          </w:p>
        </w:tc>
        <w:tc>
          <w:tcPr>
            <w:tcW w:w="1034" w:type="dxa"/>
            <w:vAlign w:val="bottom"/>
          </w:tcPr>
          <w:p w14:paraId="1631BDDB" w14:textId="3A9DECB3" w:rsidR="0024791D" w:rsidRPr="002B4C3F" w:rsidRDefault="009B656A" w:rsidP="0024791D">
            <w:pPr>
              <w:tabs>
                <w:tab w:val="decimal" w:pos="567"/>
              </w:tabs>
              <w:spacing w:line="340" w:lineRule="exact"/>
              <w:ind w:right="7"/>
              <w:jc w:val="right"/>
              <w:rPr>
                <w:rFonts w:ascii="Arial" w:hAnsi="Arial" w:cs="Arial"/>
                <w:sz w:val="16"/>
                <w:szCs w:val="16"/>
              </w:rPr>
            </w:pPr>
            <w:r w:rsidRPr="002B4C3F">
              <w:rPr>
                <w:rFonts w:ascii="Arial" w:hAnsi="Arial" w:cs="Arial"/>
                <w:sz w:val="16"/>
                <w:szCs w:val="16"/>
              </w:rPr>
              <w:t>69,299</w:t>
            </w:r>
          </w:p>
        </w:tc>
        <w:tc>
          <w:tcPr>
            <w:tcW w:w="1035" w:type="dxa"/>
            <w:vAlign w:val="bottom"/>
          </w:tcPr>
          <w:p w14:paraId="0D4D3FB9" w14:textId="195BE741" w:rsidR="0024791D" w:rsidRPr="002B4C3F" w:rsidRDefault="003146BB" w:rsidP="0024791D">
            <w:pPr>
              <w:tabs>
                <w:tab w:val="decimal" w:pos="567"/>
              </w:tabs>
              <w:spacing w:line="340" w:lineRule="exact"/>
              <w:ind w:right="7"/>
              <w:jc w:val="right"/>
              <w:rPr>
                <w:rFonts w:ascii="Arial" w:hAnsi="Arial" w:cs="Arial"/>
                <w:sz w:val="16"/>
                <w:szCs w:val="16"/>
              </w:rPr>
            </w:pPr>
            <w:r w:rsidRPr="002B4C3F">
              <w:rPr>
                <w:rFonts w:ascii="Arial" w:hAnsi="Arial" w:cs="Arial"/>
                <w:sz w:val="16"/>
                <w:szCs w:val="16"/>
              </w:rPr>
              <w:t>66,065</w:t>
            </w:r>
          </w:p>
        </w:tc>
        <w:tc>
          <w:tcPr>
            <w:tcW w:w="1035" w:type="dxa"/>
            <w:vAlign w:val="bottom"/>
          </w:tcPr>
          <w:p w14:paraId="6792426B" w14:textId="6E717497" w:rsidR="0024791D" w:rsidRPr="002B4C3F" w:rsidRDefault="0024791D" w:rsidP="0024791D">
            <w:pPr>
              <w:tabs>
                <w:tab w:val="decimal" w:pos="567"/>
              </w:tabs>
              <w:spacing w:line="340" w:lineRule="exact"/>
              <w:ind w:right="7"/>
              <w:jc w:val="right"/>
              <w:rPr>
                <w:rFonts w:ascii="Arial" w:hAnsi="Arial" w:cs="Arial"/>
                <w:sz w:val="16"/>
                <w:szCs w:val="16"/>
              </w:rPr>
            </w:pPr>
            <w:r w:rsidRPr="002B4C3F">
              <w:rPr>
                <w:rFonts w:ascii="Arial" w:hAnsi="Arial" w:cs="Arial"/>
                <w:sz w:val="16"/>
                <w:szCs w:val="16"/>
              </w:rPr>
              <w:t>304,623</w:t>
            </w:r>
          </w:p>
        </w:tc>
        <w:tc>
          <w:tcPr>
            <w:tcW w:w="1035" w:type="dxa"/>
            <w:vAlign w:val="bottom"/>
          </w:tcPr>
          <w:p w14:paraId="710AF522" w14:textId="7B1D33AD" w:rsidR="0024791D" w:rsidRPr="002B4C3F" w:rsidRDefault="0024791D" w:rsidP="0024791D">
            <w:pPr>
              <w:tabs>
                <w:tab w:val="decimal" w:pos="567"/>
              </w:tabs>
              <w:spacing w:line="340" w:lineRule="exact"/>
              <w:ind w:right="7"/>
              <w:jc w:val="right"/>
              <w:rPr>
                <w:rFonts w:ascii="Arial" w:hAnsi="Arial" w:cs="Arial"/>
                <w:sz w:val="16"/>
                <w:szCs w:val="16"/>
                <w:lang w:val="en-GB"/>
              </w:rPr>
            </w:pPr>
            <w:r w:rsidRPr="002B4C3F">
              <w:rPr>
                <w:rFonts w:ascii="Arial" w:hAnsi="Arial" w:cs="Arial"/>
                <w:sz w:val="16"/>
                <w:szCs w:val="16"/>
              </w:rPr>
              <w:t>304,623</w:t>
            </w:r>
          </w:p>
        </w:tc>
        <w:tc>
          <w:tcPr>
            <w:tcW w:w="1035" w:type="dxa"/>
            <w:vAlign w:val="bottom"/>
          </w:tcPr>
          <w:p w14:paraId="4C6B19A1" w14:textId="3873F1A3" w:rsidR="0024791D" w:rsidRPr="002B4C3F" w:rsidRDefault="0024791D" w:rsidP="0024791D">
            <w:pPr>
              <w:tabs>
                <w:tab w:val="decimal" w:pos="567"/>
              </w:tabs>
              <w:spacing w:line="340" w:lineRule="exact"/>
              <w:jc w:val="right"/>
              <w:rPr>
                <w:rFonts w:ascii="Arial" w:hAnsi="Arial" w:cs="Arial"/>
                <w:sz w:val="16"/>
                <w:szCs w:val="16"/>
                <w:rtl/>
                <w:cs/>
              </w:rPr>
            </w:pPr>
            <w:r w:rsidRPr="002B4C3F">
              <w:rPr>
                <w:rFonts w:ascii="Arial" w:hAnsi="Arial" w:cs="Arial"/>
                <w:sz w:val="16"/>
                <w:szCs w:val="16"/>
              </w:rPr>
              <w:t>0.23</w:t>
            </w:r>
          </w:p>
        </w:tc>
        <w:tc>
          <w:tcPr>
            <w:tcW w:w="1035" w:type="dxa"/>
            <w:vAlign w:val="bottom"/>
          </w:tcPr>
          <w:p w14:paraId="43C30E21" w14:textId="18218C51" w:rsidR="0024791D" w:rsidRPr="002B4C3F" w:rsidRDefault="0024791D" w:rsidP="0024791D">
            <w:pPr>
              <w:tabs>
                <w:tab w:val="decimal" w:pos="567"/>
              </w:tabs>
              <w:spacing w:line="340" w:lineRule="exact"/>
              <w:jc w:val="right"/>
              <w:rPr>
                <w:rFonts w:ascii="Arial" w:hAnsi="Arial" w:cs="Arial"/>
                <w:sz w:val="16"/>
                <w:szCs w:val="16"/>
              </w:rPr>
            </w:pPr>
            <w:r w:rsidRPr="002B4C3F">
              <w:rPr>
                <w:rFonts w:ascii="Arial" w:hAnsi="Arial" w:cs="Arial"/>
                <w:sz w:val="16"/>
                <w:szCs w:val="16"/>
              </w:rPr>
              <w:t>0.22</w:t>
            </w:r>
          </w:p>
        </w:tc>
      </w:tr>
      <w:tr w:rsidR="0024791D" w:rsidRPr="002B4C3F" w14:paraId="39F4493C" w14:textId="77777777" w:rsidTr="00C85CD1">
        <w:tc>
          <w:tcPr>
            <w:tcW w:w="3346" w:type="dxa"/>
            <w:vAlign w:val="bottom"/>
            <w:hideMark/>
          </w:tcPr>
          <w:p w14:paraId="3B91FB94" w14:textId="77777777" w:rsidR="0024791D" w:rsidRPr="002B4C3F" w:rsidRDefault="0024791D" w:rsidP="0024791D">
            <w:pPr>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Effect of dilutive potential ordinary shares</w:t>
            </w:r>
          </w:p>
        </w:tc>
        <w:tc>
          <w:tcPr>
            <w:tcW w:w="1034" w:type="dxa"/>
            <w:vAlign w:val="bottom"/>
          </w:tcPr>
          <w:p w14:paraId="6A6D24FF" w14:textId="77777777" w:rsidR="0024791D" w:rsidRPr="002B4C3F" w:rsidRDefault="0024791D" w:rsidP="0024791D">
            <w:pPr>
              <w:tabs>
                <w:tab w:val="decimal" w:pos="567"/>
              </w:tabs>
              <w:spacing w:line="340" w:lineRule="exact"/>
              <w:ind w:right="7"/>
              <w:jc w:val="right"/>
              <w:rPr>
                <w:rFonts w:ascii="Arial" w:hAnsi="Arial" w:cs="Arial"/>
                <w:sz w:val="16"/>
                <w:szCs w:val="16"/>
                <w:rtl/>
                <w:cs/>
              </w:rPr>
            </w:pPr>
          </w:p>
        </w:tc>
        <w:tc>
          <w:tcPr>
            <w:tcW w:w="1035" w:type="dxa"/>
            <w:vAlign w:val="bottom"/>
          </w:tcPr>
          <w:p w14:paraId="7831285E" w14:textId="77777777" w:rsidR="0024791D" w:rsidRPr="002B4C3F" w:rsidRDefault="0024791D" w:rsidP="0024791D">
            <w:pPr>
              <w:tabs>
                <w:tab w:val="decimal" w:pos="567"/>
              </w:tabs>
              <w:spacing w:line="340" w:lineRule="exact"/>
              <w:ind w:right="7"/>
              <w:jc w:val="right"/>
              <w:rPr>
                <w:rFonts w:ascii="Arial" w:hAnsi="Arial" w:cs="Arial"/>
                <w:sz w:val="16"/>
                <w:szCs w:val="16"/>
                <w:rtl/>
                <w:cs/>
              </w:rPr>
            </w:pPr>
          </w:p>
        </w:tc>
        <w:tc>
          <w:tcPr>
            <w:tcW w:w="1035" w:type="dxa"/>
            <w:vAlign w:val="bottom"/>
          </w:tcPr>
          <w:p w14:paraId="10E6A745" w14:textId="77777777" w:rsidR="0024791D" w:rsidRPr="002B4C3F" w:rsidRDefault="0024791D" w:rsidP="0024791D">
            <w:pPr>
              <w:tabs>
                <w:tab w:val="decimal" w:pos="567"/>
              </w:tabs>
              <w:spacing w:line="340" w:lineRule="exact"/>
              <w:ind w:right="7"/>
              <w:jc w:val="right"/>
              <w:rPr>
                <w:rFonts w:ascii="Arial" w:hAnsi="Arial" w:cs="Arial"/>
                <w:sz w:val="16"/>
                <w:szCs w:val="16"/>
                <w:rtl/>
                <w:cs/>
              </w:rPr>
            </w:pPr>
          </w:p>
        </w:tc>
        <w:tc>
          <w:tcPr>
            <w:tcW w:w="1035" w:type="dxa"/>
            <w:vAlign w:val="bottom"/>
          </w:tcPr>
          <w:p w14:paraId="7BABC520" w14:textId="77777777" w:rsidR="0024791D" w:rsidRPr="002B4C3F" w:rsidRDefault="0024791D" w:rsidP="0024791D">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07B64C46" w14:textId="77777777" w:rsidR="0024791D" w:rsidRPr="002B4C3F" w:rsidRDefault="0024791D" w:rsidP="0024791D">
            <w:pPr>
              <w:tabs>
                <w:tab w:val="decimal" w:pos="567"/>
              </w:tabs>
              <w:spacing w:line="340" w:lineRule="exact"/>
              <w:jc w:val="right"/>
              <w:rPr>
                <w:rFonts w:ascii="Arial" w:hAnsi="Arial" w:cs="Arial"/>
                <w:sz w:val="16"/>
                <w:szCs w:val="16"/>
                <w:rtl/>
                <w:cs/>
              </w:rPr>
            </w:pPr>
          </w:p>
        </w:tc>
        <w:tc>
          <w:tcPr>
            <w:tcW w:w="1035" w:type="dxa"/>
            <w:vAlign w:val="bottom"/>
          </w:tcPr>
          <w:p w14:paraId="7798BF6A" w14:textId="77777777" w:rsidR="0024791D" w:rsidRPr="002B4C3F" w:rsidRDefault="0024791D" w:rsidP="0024791D">
            <w:pPr>
              <w:tabs>
                <w:tab w:val="decimal" w:pos="567"/>
              </w:tabs>
              <w:spacing w:line="340" w:lineRule="exact"/>
              <w:jc w:val="right"/>
              <w:rPr>
                <w:rFonts w:ascii="Arial" w:hAnsi="Arial" w:cs="Arial"/>
                <w:sz w:val="16"/>
                <w:szCs w:val="16"/>
                <w:rtl/>
                <w:cs/>
              </w:rPr>
            </w:pPr>
          </w:p>
        </w:tc>
      </w:tr>
      <w:tr w:rsidR="0024791D" w:rsidRPr="002B4C3F" w14:paraId="685D1369" w14:textId="77777777" w:rsidTr="00C85CD1">
        <w:trPr>
          <w:trHeight w:val="324"/>
        </w:trPr>
        <w:tc>
          <w:tcPr>
            <w:tcW w:w="3346" w:type="dxa"/>
            <w:vAlign w:val="bottom"/>
            <w:hideMark/>
          </w:tcPr>
          <w:p w14:paraId="6BAA42DC" w14:textId="77777777" w:rsidR="0024791D" w:rsidRPr="002B4C3F" w:rsidRDefault="0024791D" w:rsidP="0024791D">
            <w:pPr>
              <w:spacing w:line="340" w:lineRule="exact"/>
              <w:ind w:left="255" w:right="12" w:hanging="255"/>
              <w:rPr>
                <w:rFonts w:ascii="Arial" w:hAnsi="Arial" w:cs="Arial"/>
                <w:sz w:val="16"/>
                <w:szCs w:val="16"/>
                <w:rtl/>
                <w:cs/>
              </w:rPr>
            </w:pPr>
            <w:r w:rsidRPr="002B4C3F">
              <w:rPr>
                <w:rFonts w:ascii="Arial" w:hAnsi="Arial" w:cs="Arial"/>
                <w:sz w:val="16"/>
                <w:szCs w:val="16"/>
              </w:rPr>
              <w:t>TNL-ESOP W 2022</w:t>
            </w:r>
          </w:p>
        </w:tc>
        <w:tc>
          <w:tcPr>
            <w:tcW w:w="1034" w:type="dxa"/>
            <w:vAlign w:val="bottom"/>
          </w:tcPr>
          <w:p w14:paraId="7DD3D75F" w14:textId="4118DF61" w:rsidR="0024791D" w:rsidRPr="002B4C3F" w:rsidRDefault="0024791D" w:rsidP="0024791D">
            <w:pPr>
              <w:pBdr>
                <w:bottom w:val="single" w:sz="4" w:space="1" w:color="auto"/>
              </w:pBdr>
              <w:tabs>
                <w:tab w:val="decimal" w:pos="567"/>
              </w:tabs>
              <w:spacing w:line="340" w:lineRule="exact"/>
              <w:ind w:right="7"/>
              <w:jc w:val="right"/>
              <w:rPr>
                <w:rFonts w:ascii="Arial" w:hAnsi="Arial" w:cs="Arial"/>
                <w:sz w:val="16"/>
                <w:szCs w:val="16"/>
                <w:cs/>
              </w:rPr>
            </w:pPr>
            <w:r w:rsidRPr="002B4C3F">
              <w:rPr>
                <w:rFonts w:ascii="Arial" w:hAnsi="Arial" w:cs="Arial"/>
                <w:sz w:val="16"/>
                <w:szCs w:val="16"/>
              </w:rPr>
              <w:t>-</w:t>
            </w:r>
          </w:p>
        </w:tc>
        <w:tc>
          <w:tcPr>
            <w:tcW w:w="1035" w:type="dxa"/>
            <w:vAlign w:val="bottom"/>
          </w:tcPr>
          <w:p w14:paraId="42FA559E" w14:textId="5FA53603" w:rsidR="0024791D" w:rsidRPr="002B4C3F" w:rsidRDefault="0024791D" w:rsidP="0024791D">
            <w:pPr>
              <w:pBdr>
                <w:bottom w:val="single" w:sz="4" w:space="1" w:color="auto"/>
              </w:pBdr>
              <w:tabs>
                <w:tab w:val="decimal" w:pos="567"/>
              </w:tabs>
              <w:spacing w:line="340" w:lineRule="exact"/>
              <w:ind w:right="7"/>
              <w:jc w:val="right"/>
              <w:rPr>
                <w:rFonts w:ascii="Arial" w:hAnsi="Arial" w:cs="Arial"/>
                <w:sz w:val="16"/>
                <w:szCs w:val="16"/>
                <w:rtl/>
                <w:cs/>
              </w:rPr>
            </w:pPr>
            <w:r w:rsidRPr="002B4C3F">
              <w:rPr>
                <w:rFonts w:ascii="Arial" w:hAnsi="Arial" w:cs="Arial"/>
                <w:sz w:val="16"/>
                <w:szCs w:val="16"/>
              </w:rPr>
              <w:t>-</w:t>
            </w:r>
          </w:p>
        </w:tc>
        <w:tc>
          <w:tcPr>
            <w:tcW w:w="1035" w:type="dxa"/>
            <w:vAlign w:val="bottom"/>
          </w:tcPr>
          <w:p w14:paraId="18B35CDA" w14:textId="1192A78A" w:rsidR="0024791D" w:rsidRPr="002B4C3F" w:rsidRDefault="0024791D" w:rsidP="0024791D">
            <w:pPr>
              <w:pBdr>
                <w:bottom w:val="single" w:sz="4" w:space="1" w:color="auto"/>
              </w:pBdr>
              <w:tabs>
                <w:tab w:val="decimal" w:pos="567"/>
              </w:tabs>
              <w:spacing w:line="340" w:lineRule="exact"/>
              <w:ind w:right="7"/>
              <w:jc w:val="right"/>
              <w:rPr>
                <w:rFonts w:ascii="Arial" w:hAnsi="Arial" w:cs="Arial"/>
                <w:sz w:val="16"/>
                <w:szCs w:val="16"/>
                <w:rtl/>
                <w:cs/>
              </w:rPr>
            </w:pPr>
            <w:r w:rsidRPr="002B4C3F">
              <w:rPr>
                <w:rFonts w:ascii="Arial" w:hAnsi="Arial" w:cs="Arial"/>
                <w:sz w:val="16"/>
                <w:szCs w:val="16"/>
              </w:rPr>
              <w:t>1,828</w:t>
            </w:r>
          </w:p>
        </w:tc>
        <w:tc>
          <w:tcPr>
            <w:tcW w:w="1035" w:type="dxa"/>
            <w:vAlign w:val="bottom"/>
          </w:tcPr>
          <w:p w14:paraId="33FDD17E" w14:textId="5971E529" w:rsidR="0024791D" w:rsidRPr="002B4C3F" w:rsidRDefault="0024791D" w:rsidP="0024791D">
            <w:pPr>
              <w:pBdr>
                <w:bottom w:val="single" w:sz="4" w:space="1" w:color="auto"/>
              </w:pBdr>
              <w:tabs>
                <w:tab w:val="decimal" w:pos="567"/>
              </w:tabs>
              <w:spacing w:line="340" w:lineRule="exact"/>
              <w:ind w:right="7"/>
              <w:jc w:val="right"/>
              <w:rPr>
                <w:rFonts w:ascii="Arial" w:hAnsi="Arial" w:cs="Arial"/>
                <w:sz w:val="16"/>
                <w:szCs w:val="16"/>
                <w:lang w:val="en-GB"/>
              </w:rPr>
            </w:pPr>
            <w:r w:rsidRPr="002B4C3F">
              <w:rPr>
                <w:rFonts w:ascii="Arial" w:hAnsi="Arial" w:cs="Arial"/>
                <w:sz w:val="16"/>
                <w:szCs w:val="16"/>
              </w:rPr>
              <w:t>2,6</w:t>
            </w:r>
            <w:r w:rsidR="009B656A" w:rsidRPr="002B4C3F">
              <w:rPr>
                <w:rFonts w:ascii="Arial" w:hAnsi="Arial" w:cs="Arial"/>
                <w:sz w:val="16"/>
                <w:szCs w:val="16"/>
              </w:rPr>
              <w:t>09</w:t>
            </w:r>
          </w:p>
        </w:tc>
        <w:tc>
          <w:tcPr>
            <w:tcW w:w="1035" w:type="dxa"/>
            <w:vAlign w:val="bottom"/>
          </w:tcPr>
          <w:p w14:paraId="2B5A8E64" w14:textId="77777777" w:rsidR="0024791D" w:rsidRPr="002B4C3F" w:rsidRDefault="0024791D" w:rsidP="0024791D">
            <w:pPr>
              <w:tabs>
                <w:tab w:val="decimal" w:pos="567"/>
              </w:tabs>
              <w:spacing w:line="340" w:lineRule="exact"/>
              <w:jc w:val="right"/>
              <w:rPr>
                <w:rFonts w:ascii="Arial" w:hAnsi="Arial" w:cs="Arial"/>
                <w:sz w:val="16"/>
                <w:szCs w:val="16"/>
                <w:rtl/>
                <w:cs/>
              </w:rPr>
            </w:pPr>
          </w:p>
        </w:tc>
        <w:tc>
          <w:tcPr>
            <w:tcW w:w="1035" w:type="dxa"/>
            <w:vAlign w:val="bottom"/>
          </w:tcPr>
          <w:p w14:paraId="4C154DF8" w14:textId="77777777" w:rsidR="0024791D" w:rsidRPr="002B4C3F" w:rsidRDefault="0024791D" w:rsidP="0024791D">
            <w:pPr>
              <w:tabs>
                <w:tab w:val="decimal" w:pos="567"/>
              </w:tabs>
              <w:spacing w:line="340" w:lineRule="exact"/>
              <w:jc w:val="right"/>
              <w:rPr>
                <w:rFonts w:ascii="Arial" w:hAnsi="Arial" w:cs="Arial"/>
                <w:sz w:val="16"/>
                <w:szCs w:val="16"/>
                <w:rtl/>
                <w:cs/>
              </w:rPr>
            </w:pPr>
          </w:p>
        </w:tc>
      </w:tr>
      <w:tr w:rsidR="0024791D" w:rsidRPr="002B4C3F" w14:paraId="4F709DDD" w14:textId="77777777" w:rsidTr="00C85CD1">
        <w:tc>
          <w:tcPr>
            <w:tcW w:w="3346" w:type="dxa"/>
            <w:vAlign w:val="bottom"/>
            <w:hideMark/>
          </w:tcPr>
          <w:p w14:paraId="55BE87B3" w14:textId="77777777" w:rsidR="0024791D" w:rsidRPr="002B4C3F" w:rsidRDefault="0024791D" w:rsidP="0024791D">
            <w:pPr>
              <w:tabs>
                <w:tab w:val="left" w:pos="180"/>
                <w:tab w:val="left" w:pos="360"/>
              </w:tabs>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Diluted earnings per share</w:t>
            </w:r>
          </w:p>
        </w:tc>
        <w:tc>
          <w:tcPr>
            <w:tcW w:w="1034" w:type="dxa"/>
            <w:vAlign w:val="bottom"/>
          </w:tcPr>
          <w:p w14:paraId="0968AEBB" w14:textId="77777777" w:rsidR="0024791D" w:rsidRPr="002B4C3F" w:rsidRDefault="0024791D" w:rsidP="0024791D">
            <w:pPr>
              <w:tabs>
                <w:tab w:val="decimal" w:pos="567"/>
              </w:tabs>
              <w:spacing w:line="340" w:lineRule="exact"/>
              <w:ind w:right="7"/>
              <w:jc w:val="right"/>
              <w:rPr>
                <w:rFonts w:ascii="Arial" w:hAnsi="Arial" w:cs="Arial"/>
                <w:sz w:val="16"/>
                <w:szCs w:val="16"/>
                <w:rtl/>
                <w:cs/>
              </w:rPr>
            </w:pPr>
          </w:p>
        </w:tc>
        <w:tc>
          <w:tcPr>
            <w:tcW w:w="1035" w:type="dxa"/>
            <w:vAlign w:val="bottom"/>
          </w:tcPr>
          <w:p w14:paraId="1003E11A" w14:textId="77777777" w:rsidR="0024791D" w:rsidRPr="002B4C3F" w:rsidRDefault="0024791D" w:rsidP="0024791D">
            <w:pPr>
              <w:tabs>
                <w:tab w:val="decimal" w:pos="567"/>
              </w:tabs>
              <w:spacing w:line="340" w:lineRule="exact"/>
              <w:ind w:right="7"/>
              <w:jc w:val="right"/>
              <w:rPr>
                <w:rFonts w:ascii="Arial" w:hAnsi="Arial" w:cs="Arial"/>
                <w:sz w:val="16"/>
                <w:szCs w:val="16"/>
                <w:rtl/>
                <w:cs/>
              </w:rPr>
            </w:pPr>
          </w:p>
        </w:tc>
        <w:tc>
          <w:tcPr>
            <w:tcW w:w="1035" w:type="dxa"/>
            <w:vAlign w:val="bottom"/>
          </w:tcPr>
          <w:p w14:paraId="7FDF5984" w14:textId="77777777" w:rsidR="0024791D" w:rsidRPr="002B4C3F" w:rsidRDefault="0024791D" w:rsidP="0024791D">
            <w:pPr>
              <w:tabs>
                <w:tab w:val="decimal" w:pos="567"/>
              </w:tabs>
              <w:spacing w:line="340" w:lineRule="exact"/>
              <w:ind w:right="7"/>
              <w:jc w:val="right"/>
              <w:rPr>
                <w:rFonts w:ascii="Arial" w:hAnsi="Arial" w:cs="Arial"/>
                <w:sz w:val="16"/>
                <w:szCs w:val="16"/>
                <w:rtl/>
                <w:cs/>
              </w:rPr>
            </w:pPr>
          </w:p>
        </w:tc>
        <w:tc>
          <w:tcPr>
            <w:tcW w:w="1035" w:type="dxa"/>
            <w:vAlign w:val="bottom"/>
          </w:tcPr>
          <w:p w14:paraId="367A0A33" w14:textId="77777777" w:rsidR="0024791D" w:rsidRPr="002B4C3F" w:rsidRDefault="0024791D" w:rsidP="0024791D">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02E61A14" w14:textId="77777777" w:rsidR="0024791D" w:rsidRPr="002B4C3F" w:rsidRDefault="0024791D" w:rsidP="0024791D">
            <w:pPr>
              <w:tabs>
                <w:tab w:val="decimal" w:pos="567"/>
              </w:tabs>
              <w:spacing w:line="340" w:lineRule="exact"/>
              <w:ind w:right="7"/>
              <w:jc w:val="right"/>
              <w:rPr>
                <w:rFonts w:ascii="Arial" w:hAnsi="Arial" w:cs="Arial"/>
                <w:sz w:val="16"/>
                <w:szCs w:val="16"/>
                <w:rtl/>
                <w:cs/>
              </w:rPr>
            </w:pPr>
          </w:p>
        </w:tc>
        <w:tc>
          <w:tcPr>
            <w:tcW w:w="1035" w:type="dxa"/>
            <w:vAlign w:val="bottom"/>
          </w:tcPr>
          <w:p w14:paraId="508312AF" w14:textId="77777777" w:rsidR="0024791D" w:rsidRPr="002B4C3F" w:rsidRDefault="0024791D" w:rsidP="0024791D">
            <w:pPr>
              <w:tabs>
                <w:tab w:val="decimal" w:pos="567"/>
              </w:tabs>
              <w:spacing w:line="340" w:lineRule="exact"/>
              <w:ind w:right="7"/>
              <w:jc w:val="right"/>
              <w:rPr>
                <w:rFonts w:ascii="Arial" w:hAnsi="Arial" w:cs="Arial"/>
                <w:sz w:val="16"/>
                <w:szCs w:val="16"/>
                <w:rtl/>
                <w:cs/>
              </w:rPr>
            </w:pPr>
          </w:p>
        </w:tc>
      </w:tr>
      <w:tr w:rsidR="0024791D" w:rsidRPr="002B4C3F" w14:paraId="1523CDA4" w14:textId="77777777" w:rsidTr="00C85CD1">
        <w:trPr>
          <w:trHeight w:val="80"/>
        </w:trPr>
        <w:tc>
          <w:tcPr>
            <w:tcW w:w="3346" w:type="dxa"/>
            <w:vAlign w:val="bottom"/>
            <w:hideMark/>
          </w:tcPr>
          <w:p w14:paraId="2E651368" w14:textId="77777777" w:rsidR="0024791D" w:rsidRPr="002B4C3F" w:rsidRDefault="0024791D" w:rsidP="0024791D">
            <w:pPr>
              <w:spacing w:line="340" w:lineRule="exact"/>
              <w:ind w:left="255" w:right="-90" w:hanging="255"/>
              <w:rPr>
                <w:rFonts w:ascii="Arial" w:hAnsi="Arial" w:cs="Arial"/>
                <w:sz w:val="16"/>
                <w:szCs w:val="16"/>
                <w:rtl/>
                <w:cs/>
              </w:rPr>
            </w:pPr>
            <w:r w:rsidRPr="002B4C3F">
              <w:rPr>
                <w:rFonts w:ascii="Arial" w:hAnsi="Arial" w:cs="Arial"/>
                <w:sz w:val="16"/>
                <w:szCs w:val="16"/>
              </w:rPr>
              <w:t>Profit attributable to ordinary shareholders assuming the conversion of warrants to ordinary shares</w:t>
            </w:r>
          </w:p>
        </w:tc>
        <w:tc>
          <w:tcPr>
            <w:tcW w:w="1034" w:type="dxa"/>
            <w:vAlign w:val="bottom"/>
          </w:tcPr>
          <w:p w14:paraId="76A65ABD" w14:textId="00D95BE8" w:rsidR="0024791D" w:rsidRPr="002B4C3F" w:rsidRDefault="009B656A" w:rsidP="0024791D">
            <w:pPr>
              <w:pBdr>
                <w:bottom w:val="double" w:sz="4" w:space="1" w:color="auto"/>
              </w:pBdr>
              <w:tabs>
                <w:tab w:val="decimal" w:pos="567"/>
              </w:tabs>
              <w:spacing w:line="340" w:lineRule="exact"/>
              <w:ind w:right="7"/>
              <w:jc w:val="right"/>
              <w:rPr>
                <w:rFonts w:ascii="Arial" w:hAnsi="Arial" w:cs="Arial"/>
                <w:sz w:val="16"/>
                <w:szCs w:val="16"/>
                <w:rtl/>
                <w:cs/>
              </w:rPr>
            </w:pPr>
            <w:r w:rsidRPr="002B4C3F">
              <w:rPr>
                <w:rFonts w:ascii="Arial" w:hAnsi="Arial" w:cs="Arial"/>
                <w:sz w:val="16"/>
                <w:szCs w:val="16"/>
              </w:rPr>
              <w:t>69,299</w:t>
            </w:r>
          </w:p>
        </w:tc>
        <w:tc>
          <w:tcPr>
            <w:tcW w:w="1035" w:type="dxa"/>
            <w:vAlign w:val="bottom"/>
          </w:tcPr>
          <w:p w14:paraId="66F3FC52" w14:textId="070DC223" w:rsidR="0024791D" w:rsidRPr="002B4C3F" w:rsidRDefault="003146BB" w:rsidP="0024791D">
            <w:pPr>
              <w:pBdr>
                <w:bottom w:val="double" w:sz="4" w:space="1" w:color="auto"/>
              </w:pBdr>
              <w:tabs>
                <w:tab w:val="decimal" w:pos="567"/>
              </w:tabs>
              <w:spacing w:line="340" w:lineRule="exact"/>
              <w:ind w:right="7"/>
              <w:jc w:val="right"/>
              <w:rPr>
                <w:rFonts w:ascii="Arial" w:hAnsi="Arial" w:cs="Arial"/>
                <w:sz w:val="16"/>
                <w:szCs w:val="16"/>
                <w:rtl/>
                <w:cs/>
              </w:rPr>
            </w:pPr>
            <w:r w:rsidRPr="002B4C3F">
              <w:rPr>
                <w:rFonts w:ascii="Arial" w:hAnsi="Arial" w:cs="Arial"/>
                <w:sz w:val="16"/>
                <w:szCs w:val="16"/>
              </w:rPr>
              <w:t>66,065</w:t>
            </w:r>
          </w:p>
        </w:tc>
        <w:tc>
          <w:tcPr>
            <w:tcW w:w="1035" w:type="dxa"/>
            <w:vAlign w:val="bottom"/>
          </w:tcPr>
          <w:p w14:paraId="3923B2C7" w14:textId="42321527" w:rsidR="0024791D" w:rsidRPr="002B4C3F" w:rsidRDefault="0024791D" w:rsidP="0024791D">
            <w:pPr>
              <w:pBdr>
                <w:bottom w:val="double" w:sz="4" w:space="1" w:color="auto"/>
              </w:pBdr>
              <w:tabs>
                <w:tab w:val="decimal" w:pos="567"/>
              </w:tabs>
              <w:spacing w:line="340" w:lineRule="exact"/>
              <w:ind w:right="7"/>
              <w:jc w:val="right"/>
              <w:rPr>
                <w:rFonts w:ascii="Arial" w:hAnsi="Arial" w:cs="Arial"/>
                <w:sz w:val="16"/>
                <w:szCs w:val="16"/>
                <w:rtl/>
                <w:cs/>
              </w:rPr>
            </w:pPr>
            <w:r w:rsidRPr="002B4C3F">
              <w:rPr>
                <w:rFonts w:ascii="Arial" w:hAnsi="Arial" w:cs="Arial"/>
                <w:sz w:val="16"/>
                <w:szCs w:val="16"/>
              </w:rPr>
              <w:t>306,451</w:t>
            </w:r>
          </w:p>
        </w:tc>
        <w:tc>
          <w:tcPr>
            <w:tcW w:w="1035" w:type="dxa"/>
            <w:vAlign w:val="bottom"/>
          </w:tcPr>
          <w:p w14:paraId="298E3FBB" w14:textId="2B53A13E" w:rsidR="0024791D" w:rsidRPr="002B4C3F" w:rsidRDefault="0024791D" w:rsidP="0024791D">
            <w:pPr>
              <w:pBdr>
                <w:bottom w:val="double" w:sz="4" w:space="1" w:color="auto"/>
              </w:pBdr>
              <w:tabs>
                <w:tab w:val="decimal" w:pos="567"/>
              </w:tabs>
              <w:spacing w:line="340" w:lineRule="exact"/>
              <w:ind w:right="7"/>
              <w:jc w:val="right"/>
              <w:rPr>
                <w:rFonts w:ascii="Arial" w:hAnsi="Arial" w:cs="Arial"/>
                <w:sz w:val="16"/>
                <w:szCs w:val="16"/>
                <w:rtl/>
                <w:cs/>
                <w:lang w:val="en-GB"/>
              </w:rPr>
            </w:pPr>
            <w:r w:rsidRPr="002B4C3F">
              <w:rPr>
                <w:rFonts w:ascii="Arial" w:hAnsi="Arial" w:cs="Arial"/>
                <w:sz w:val="16"/>
                <w:szCs w:val="16"/>
              </w:rPr>
              <w:t>307,2</w:t>
            </w:r>
            <w:r w:rsidR="009B656A" w:rsidRPr="002B4C3F">
              <w:rPr>
                <w:rFonts w:ascii="Arial" w:hAnsi="Arial" w:cs="Arial"/>
                <w:sz w:val="16"/>
                <w:szCs w:val="16"/>
              </w:rPr>
              <w:t>32</w:t>
            </w:r>
          </w:p>
        </w:tc>
        <w:tc>
          <w:tcPr>
            <w:tcW w:w="1035" w:type="dxa"/>
            <w:vAlign w:val="bottom"/>
          </w:tcPr>
          <w:p w14:paraId="512FAEB1" w14:textId="5309C85D" w:rsidR="0024791D" w:rsidRPr="002B4C3F" w:rsidRDefault="0024791D" w:rsidP="0024791D">
            <w:pPr>
              <w:pBdr>
                <w:bottom w:val="double" w:sz="4" w:space="1" w:color="auto"/>
              </w:pBdr>
              <w:tabs>
                <w:tab w:val="decimal" w:pos="567"/>
              </w:tabs>
              <w:spacing w:line="340" w:lineRule="exact"/>
              <w:ind w:right="7" w:hanging="10"/>
              <w:jc w:val="right"/>
              <w:rPr>
                <w:rFonts w:ascii="Arial" w:hAnsi="Arial" w:cs="Arial"/>
                <w:sz w:val="16"/>
                <w:szCs w:val="16"/>
                <w:rtl/>
                <w:cs/>
              </w:rPr>
            </w:pPr>
            <w:r w:rsidRPr="002B4C3F">
              <w:rPr>
                <w:rFonts w:ascii="Arial" w:hAnsi="Arial" w:cs="Arial"/>
                <w:sz w:val="16"/>
                <w:szCs w:val="16"/>
              </w:rPr>
              <w:t>0.23</w:t>
            </w:r>
          </w:p>
        </w:tc>
        <w:tc>
          <w:tcPr>
            <w:tcW w:w="1035" w:type="dxa"/>
            <w:vAlign w:val="bottom"/>
          </w:tcPr>
          <w:p w14:paraId="2D4D9A43" w14:textId="4FA04316" w:rsidR="0024791D" w:rsidRPr="002B4C3F" w:rsidRDefault="0024791D" w:rsidP="0024791D">
            <w:pPr>
              <w:pBdr>
                <w:bottom w:val="double" w:sz="4" w:space="1" w:color="auto"/>
              </w:pBdr>
              <w:tabs>
                <w:tab w:val="decimal" w:pos="567"/>
              </w:tabs>
              <w:spacing w:line="340" w:lineRule="exact"/>
              <w:ind w:right="7" w:hanging="10"/>
              <w:jc w:val="right"/>
              <w:rPr>
                <w:rFonts w:ascii="Arial" w:hAnsi="Arial" w:cs="Arial"/>
                <w:sz w:val="16"/>
                <w:szCs w:val="16"/>
                <w:rtl/>
                <w:cs/>
              </w:rPr>
            </w:pPr>
            <w:r w:rsidRPr="002B4C3F">
              <w:rPr>
                <w:rFonts w:ascii="Arial" w:hAnsi="Arial" w:cs="Arial"/>
                <w:sz w:val="16"/>
                <w:szCs w:val="16"/>
              </w:rPr>
              <w:t>0.22</w:t>
            </w:r>
          </w:p>
        </w:tc>
      </w:tr>
    </w:tbl>
    <w:p w14:paraId="74C23605" w14:textId="598DE67B" w:rsidR="00467114" w:rsidRPr="002B4C3F" w:rsidRDefault="00467114">
      <w:pPr>
        <w:rPr>
          <w:rFonts w:ascii="Arial" w:hAnsi="Arial" w:cs="Arial"/>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467114" w:rsidRPr="002B4C3F" w14:paraId="69001A62" w14:textId="77777777" w:rsidTr="00E64E41">
        <w:trPr>
          <w:cantSplit/>
        </w:trPr>
        <w:tc>
          <w:tcPr>
            <w:tcW w:w="3346" w:type="dxa"/>
          </w:tcPr>
          <w:p w14:paraId="19A0518D" w14:textId="0E7334EE" w:rsidR="00467114" w:rsidRPr="002B4C3F" w:rsidRDefault="00467114" w:rsidP="00E64E41">
            <w:pPr>
              <w:spacing w:line="340" w:lineRule="exact"/>
              <w:ind w:right="-108"/>
              <w:jc w:val="center"/>
              <w:rPr>
                <w:rFonts w:ascii="Arial" w:hAnsi="Arial" w:cs="Arial"/>
                <w:sz w:val="16"/>
                <w:szCs w:val="16"/>
              </w:rPr>
            </w:pPr>
            <w:r w:rsidRPr="002B4C3F">
              <w:rPr>
                <w:rFonts w:ascii="Arial" w:hAnsi="Arial" w:cs="Arial"/>
              </w:rPr>
              <w:br w:type="page"/>
            </w:r>
          </w:p>
        </w:tc>
        <w:tc>
          <w:tcPr>
            <w:tcW w:w="6209" w:type="dxa"/>
            <w:gridSpan w:val="6"/>
          </w:tcPr>
          <w:p w14:paraId="3665587A" w14:textId="6806DC4F" w:rsidR="00467114" w:rsidRPr="002B4C3F" w:rsidRDefault="00467114"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For the six-month periods ended 30 June</w:t>
            </w:r>
          </w:p>
        </w:tc>
      </w:tr>
      <w:tr w:rsidR="00467114" w:rsidRPr="002B4C3F" w14:paraId="7D4DB701" w14:textId="77777777" w:rsidTr="00E64E41">
        <w:trPr>
          <w:cantSplit/>
        </w:trPr>
        <w:tc>
          <w:tcPr>
            <w:tcW w:w="3346" w:type="dxa"/>
          </w:tcPr>
          <w:p w14:paraId="4401082E" w14:textId="77777777" w:rsidR="00467114" w:rsidRPr="002B4C3F" w:rsidRDefault="00467114" w:rsidP="00E64E41">
            <w:pPr>
              <w:spacing w:line="340" w:lineRule="exact"/>
              <w:ind w:right="-108"/>
              <w:jc w:val="center"/>
              <w:rPr>
                <w:rFonts w:ascii="Arial" w:hAnsi="Arial" w:cs="Arial"/>
                <w:sz w:val="16"/>
                <w:szCs w:val="16"/>
              </w:rPr>
            </w:pPr>
          </w:p>
        </w:tc>
        <w:tc>
          <w:tcPr>
            <w:tcW w:w="6209" w:type="dxa"/>
            <w:gridSpan w:val="6"/>
            <w:hideMark/>
          </w:tcPr>
          <w:p w14:paraId="76A399BC" w14:textId="77777777" w:rsidR="00467114" w:rsidRPr="002B4C3F" w:rsidRDefault="00467114"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Consolidated financial statements</w:t>
            </w:r>
          </w:p>
        </w:tc>
      </w:tr>
      <w:tr w:rsidR="00467114" w:rsidRPr="002B4C3F" w14:paraId="6F72A92C" w14:textId="77777777" w:rsidTr="00E64E41">
        <w:tc>
          <w:tcPr>
            <w:tcW w:w="3346" w:type="dxa"/>
          </w:tcPr>
          <w:p w14:paraId="2972AF5B" w14:textId="77777777" w:rsidR="00467114" w:rsidRPr="002B4C3F" w:rsidRDefault="00467114" w:rsidP="00E64E41">
            <w:pPr>
              <w:spacing w:line="340" w:lineRule="exact"/>
              <w:ind w:right="-108"/>
              <w:jc w:val="center"/>
              <w:rPr>
                <w:rFonts w:ascii="Arial" w:hAnsi="Arial" w:cs="Arial"/>
                <w:sz w:val="16"/>
                <w:szCs w:val="16"/>
              </w:rPr>
            </w:pPr>
          </w:p>
        </w:tc>
        <w:tc>
          <w:tcPr>
            <w:tcW w:w="2069" w:type="dxa"/>
            <w:gridSpan w:val="2"/>
          </w:tcPr>
          <w:p w14:paraId="2FBDF1A1" w14:textId="77777777" w:rsidR="00467114" w:rsidRPr="002B4C3F" w:rsidRDefault="00467114" w:rsidP="00E64E41">
            <w:pPr>
              <w:spacing w:line="340" w:lineRule="exact"/>
              <w:jc w:val="center"/>
              <w:rPr>
                <w:rFonts w:ascii="Arial" w:hAnsi="Arial" w:cs="Arial"/>
                <w:sz w:val="16"/>
                <w:szCs w:val="16"/>
              </w:rPr>
            </w:pPr>
          </w:p>
        </w:tc>
        <w:tc>
          <w:tcPr>
            <w:tcW w:w="2070" w:type="dxa"/>
            <w:gridSpan w:val="2"/>
            <w:hideMark/>
          </w:tcPr>
          <w:p w14:paraId="24EB707A" w14:textId="77777777" w:rsidR="00467114" w:rsidRPr="002B4C3F" w:rsidRDefault="00467114" w:rsidP="00E64E41">
            <w:pPr>
              <w:spacing w:line="340" w:lineRule="exact"/>
              <w:ind w:left="-108" w:right="-108"/>
              <w:jc w:val="center"/>
              <w:rPr>
                <w:rFonts w:ascii="Arial" w:hAnsi="Arial" w:cs="Arial"/>
                <w:sz w:val="16"/>
                <w:szCs w:val="16"/>
              </w:rPr>
            </w:pPr>
            <w:r w:rsidRPr="002B4C3F">
              <w:rPr>
                <w:rFonts w:ascii="Arial" w:hAnsi="Arial" w:cs="Arial"/>
                <w:sz w:val="16"/>
                <w:szCs w:val="16"/>
              </w:rPr>
              <w:t>Weighted average</w:t>
            </w:r>
          </w:p>
        </w:tc>
        <w:tc>
          <w:tcPr>
            <w:tcW w:w="2070" w:type="dxa"/>
            <w:gridSpan w:val="2"/>
            <w:hideMark/>
          </w:tcPr>
          <w:p w14:paraId="7746BAA1" w14:textId="77777777" w:rsidR="00467114" w:rsidRPr="002B4C3F" w:rsidRDefault="00467114" w:rsidP="00E64E41">
            <w:pPr>
              <w:spacing w:line="340" w:lineRule="exact"/>
              <w:jc w:val="center"/>
              <w:rPr>
                <w:rFonts w:ascii="Arial" w:hAnsi="Arial" w:cs="Arial"/>
                <w:sz w:val="16"/>
                <w:szCs w:val="16"/>
              </w:rPr>
            </w:pPr>
            <w:r w:rsidRPr="002B4C3F">
              <w:rPr>
                <w:rFonts w:ascii="Arial" w:hAnsi="Arial" w:cs="Arial"/>
                <w:sz w:val="16"/>
                <w:szCs w:val="16"/>
              </w:rPr>
              <w:t xml:space="preserve">Earnings </w:t>
            </w:r>
          </w:p>
        </w:tc>
      </w:tr>
      <w:tr w:rsidR="00467114" w:rsidRPr="002B4C3F" w14:paraId="43A47DF4" w14:textId="77777777" w:rsidTr="00E64E41">
        <w:tc>
          <w:tcPr>
            <w:tcW w:w="3346" w:type="dxa"/>
          </w:tcPr>
          <w:p w14:paraId="1CD0F266" w14:textId="77777777" w:rsidR="00467114" w:rsidRPr="002B4C3F" w:rsidRDefault="00467114" w:rsidP="00E64E41">
            <w:pPr>
              <w:spacing w:line="340" w:lineRule="exact"/>
              <w:ind w:right="-108"/>
              <w:jc w:val="center"/>
              <w:rPr>
                <w:rFonts w:ascii="Arial" w:hAnsi="Arial" w:cs="Arial"/>
                <w:sz w:val="16"/>
                <w:szCs w:val="16"/>
              </w:rPr>
            </w:pPr>
          </w:p>
        </w:tc>
        <w:tc>
          <w:tcPr>
            <w:tcW w:w="2069" w:type="dxa"/>
            <w:gridSpan w:val="2"/>
            <w:hideMark/>
          </w:tcPr>
          <w:p w14:paraId="16EFFECF" w14:textId="77777777" w:rsidR="00467114" w:rsidRPr="002B4C3F" w:rsidRDefault="00467114"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Profit for the period</w:t>
            </w:r>
          </w:p>
        </w:tc>
        <w:tc>
          <w:tcPr>
            <w:tcW w:w="2070" w:type="dxa"/>
            <w:gridSpan w:val="2"/>
            <w:hideMark/>
          </w:tcPr>
          <w:p w14:paraId="100F172E" w14:textId="77777777" w:rsidR="00467114" w:rsidRPr="002B4C3F" w:rsidRDefault="00467114" w:rsidP="00E64E41">
            <w:pPr>
              <w:pBdr>
                <w:bottom w:val="single" w:sz="4" w:space="1" w:color="auto"/>
              </w:pBdr>
              <w:spacing w:line="340" w:lineRule="exact"/>
              <w:ind w:right="-58"/>
              <w:jc w:val="center"/>
              <w:rPr>
                <w:rFonts w:ascii="Arial" w:hAnsi="Arial" w:cs="Arial"/>
                <w:sz w:val="16"/>
                <w:szCs w:val="16"/>
              </w:rPr>
            </w:pPr>
            <w:r w:rsidRPr="002B4C3F">
              <w:rPr>
                <w:rFonts w:ascii="Arial" w:hAnsi="Arial" w:cs="Arial"/>
                <w:sz w:val="16"/>
                <w:szCs w:val="16"/>
              </w:rPr>
              <w:t>number of ordinary shares</w:t>
            </w:r>
          </w:p>
        </w:tc>
        <w:tc>
          <w:tcPr>
            <w:tcW w:w="2070" w:type="dxa"/>
            <w:gridSpan w:val="2"/>
            <w:hideMark/>
          </w:tcPr>
          <w:p w14:paraId="2DF8FA3B" w14:textId="77777777" w:rsidR="00467114" w:rsidRPr="002B4C3F" w:rsidRDefault="00467114"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per share</w:t>
            </w:r>
          </w:p>
        </w:tc>
      </w:tr>
      <w:tr w:rsidR="00467114" w:rsidRPr="002B4C3F" w14:paraId="22D6A7CE" w14:textId="77777777" w:rsidTr="00E64E41">
        <w:tc>
          <w:tcPr>
            <w:tcW w:w="3346" w:type="dxa"/>
          </w:tcPr>
          <w:p w14:paraId="1880CF49" w14:textId="77777777" w:rsidR="00467114" w:rsidRPr="002B4C3F" w:rsidRDefault="00467114" w:rsidP="00E64E41">
            <w:pPr>
              <w:spacing w:line="340" w:lineRule="exact"/>
              <w:ind w:right="-108"/>
              <w:jc w:val="both"/>
              <w:rPr>
                <w:rFonts w:ascii="Arial" w:hAnsi="Arial" w:cs="Arial"/>
                <w:sz w:val="16"/>
                <w:szCs w:val="16"/>
                <w:lang w:val="en-GB"/>
              </w:rPr>
            </w:pPr>
          </w:p>
        </w:tc>
        <w:tc>
          <w:tcPr>
            <w:tcW w:w="1034" w:type="dxa"/>
            <w:hideMark/>
          </w:tcPr>
          <w:p w14:paraId="209CEE9A" w14:textId="77777777" w:rsidR="00467114" w:rsidRPr="002B4C3F" w:rsidRDefault="00467114" w:rsidP="00E64E41">
            <w:pPr>
              <w:pBdr>
                <w:bottom w:val="single" w:sz="4" w:space="1" w:color="auto"/>
              </w:pBdr>
              <w:spacing w:line="340" w:lineRule="exact"/>
              <w:ind w:left="-4"/>
              <w:jc w:val="center"/>
              <w:rPr>
                <w:rFonts w:ascii="Arial" w:hAnsi="Arial" w:cs="Arial"/>
                <w:sz w:val="16"/>
                <w:szCs w:val="16"/>
                <w:rtl/>
                <w:cs/>
              </w:rPr>
            </w:pPr>
            <w:r w:rsidRPr="002B4C3F">
              <w:rPr>
                <w:rFonts w:ascii="Arial" w:hAnsi="Arial" w:cs="Arial"/>
                <w:sz w:val="16"/>
                <w:szCs w:val="16"/>
              </w:rPr>
              <w:t>2025</w:t>
            </w:r>
          </w:p>
        </w:tc>
        <w:tc>
          <w:tcPr>
            <w:tcW w:w="1035" w:type="dxa"/>
            <w:hideMark/>
          </w:tcPr>
          <w:p w14:paraId="3F7A3D92" w14:textId="77777777" w:rsidR="00467114" w:rsidRPr="002B4C3F" w:rsidRDefault="00467114"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4F98E9A6" w14:textId="77777777" w:rsidR="00467114" w:rsidRPr="002B4C3F" w:rsidRDefault="00467114"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38485674" w14:textId="77777777" w:rsidR="00467114" w:rsidRPr="002B4C3F" w:rsidRDefault="00467114"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4A296F1D" w14:textId="77777777" w:rsidR="00467114" w:rsidRPr="002B4C3F" w:rsidRDefault="00467114"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3298969C" w14:textId="77777777" w:rsidR="00467114" w:rsidRPr="002B4C3F" w:rsidRDefault="00467114"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r>
      <w:tr w:rsidR="00467114" w:rsidRPr="002B4C3F" w14:paraId="4C6229E5" w14:textId="77777777" w:rsidTr="00E64E41">
        <w:tc>
          <w:tcPr>
            <w:tcW w:w="3346" w:type="dxa"/>
          </w:tcPr>
          <w:p w14:paraId="1FF0481B" w14:textId="77777777" w:rsidR="00467114" w:rsidRPr="002B4C3F" w:rsidRDefault="00467114" w:rsidP="00E64E41">
            <w:pPr>
              <w:spacing w:line="340" w:lineRule="exact"/>
              <w:ind w:right="-108"/>
              <w:jc w:val="both"/>
              <w:rPr>
                <w:rFonts w:ascii="Arial" w:hAnsi="Arial" w:cs="Arial"/>
                <w:sz w:val="16"/>
                <w:szCs w:val="16"/>
                <w:lang w:val="en-GB"/>
              </w:rPr>
            </w:pPr>
          </w:p>
        </w:tc>
        <w:tc>
          <w:tcPr>
            <w:tcW w:w="1034" w:type="dxa"/>
            <w:hideMark/>
          </w:tcPr>
          <w:p w14:paraId="600AE51C" w14:textId="77777777" w:rsidR="00467114" w:rsidRPr="002B4C3F" w:rsidRDefault="00467114" w:rsidP="00E64E41">
            <w:pPr>
              <w:spacing w:line="340" w:lineRule="exact"/>
              <w:ind w:left="-198" w:right="-198"/>
              <w:jc w:val="center"/>
              <w:rPr>
                <w:rFonts w:ascii="Arial" w:hAnsi="Arial" w:cs="Arial"/>
                <w:sz w:val="16"/>
                <w:szCs w:val="16"/>
                <w:rtl/>
                <w:cs/>
              </w:rPr>
            </w:pPr>
            <w:r w:rsidRPr="002B4C3F">
              <w:rPr>
                <w:rFonts w:ascii="Arial" w:hAnsi="Arial" w:cs="Arial"/>
                <w:sz w:val="16"/>
                <w:szCs w:val="16"/>
              </w:rPr>
              <w:t>(Thousand</w:t>
            </w:r>
          </w:p>
        </w:tc>
        <w:tc>
          <w:tcPr>
            <w:tcW w:w="1035" w:type="dxa"/>
            <w:hideMark/>
          </w:tcPr>
          <w:p w14:paraId="1D0450F2" w14:textId="77777777" w:rsidR="00467114" w:rsidRPr="002B4C3F" w:rsidRDefault="00467114" w:rsidP="00E64E41">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49A20B5C" w14:textId="77777777" w:rsidR="00467114" w:rsidRPr="002B4C3F" w:rsidRDefault="00467114" w:rsidP="00E64E41">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689AB225" w14:textId="77777777" w:rsidR="00467114" w:rsidRPr="002B4C3F" w:rsidRDefault="00467114" w:rsidP="00E64E41">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11B11A99" w14:textId="77777777" w:rsidR="00467114" w:rsidRPr="002B4C3F" w:rsidRDefault="00467114" w:rsidP="00E64E41">
            <w:pPr>
              <w:spacing w:line="340" w:lineRule="exact"/>
              <w:jc w:val="center"/>
              <w:rPr>
                <w:rFonts w:ascii="Arial" w:hAnsi="Arial" w:cs="Arial"/>
                <w:sz w:val="16"/>
                <w:szCs w:val="16"/>
              </w:rPr>
            </w:pPr>
            <w:r w:rsidRPr="002B4C3F">
              <w:rPr>
                <w:rFonts w:ascii="Arial" w:hAnsi="Arial" w:cs="Arial"/>
                <w:sz w:val="16"/>
                <w:szCs w:val="16"/>
              </w:rPr>
              <w:t>(Baht)</w:t>
            </w:r>
          </w:p>
        </w:tc>
        <w:tc>
          <w:tcPr>
            <w:tcW w:w="1035" w:type="dxa"/>
            <w:hideMark/>
          </w:tcPr>
          <w:p w14:paraId="52561B4D" w14:textId="77777777" w:rsidR="00467114" w:rsidRPr="002B4C3F" w:rsidRDefault="00467114" w:rsidP="00E64E41">
            <w:pPr>
              <w:spacing w:line="340" w:lineRule="exact"/>
              <w:jc w:val="center"/>
              <w:rPr>
                <w:rFonts w:ascii="Arial" w:hAnsi="Arial" w:cs="Arial"/>
                <w:sz w:val="16"/>
                <w:szCs w:val="16"/>
              </w:rPr>
            </w:pPr>
            <w:r w:rsidRPr="002B4C3F">
              <w:rPr>
                <w:rFonts w:ascii="Arial" w:hAnsi="Arial" w:cs="Arial"/>
                <w:sz w:val="16"/>
                <w:szCs w:val="16"/>
              </w:rPr>
              <w:t>(Baht)</w:t>
            </w:r>
          </w:p>
        </w:tc>
      </w:tr>
      <w:tr w:rsidR="00467114" w:rsidRPr="002B4C3F" w14:paraId="6A99ED1B" w14:textId="77777777" w:rsidTr="00E64E41">
        <w:tc>
          <w:tcPr>
            <w:tcW w:w="3346" w:type="dxa"/>
          </w:tcPr>
          <w:p w14:paraId="6CEE169F" w14:textId="77777777" w:rsidR="00467114" w:rsidRPr="002B4C3F" w:rsidRDefault="00467114" w:rsidP="00E64E41">
            <w:pPr>
              <w:spacing w:line="340" w:lineRule="exact"/>
              <w:ind w:right="-108"/>
              <w:jc w:val="both"/>
              <w:rPr>
                <w:rFonts w:ascii="Arial" w:hAnsi="Arial" w:cs="Arial"/>
                <w:sz w:val="16"/>
                <w:szCs w:val="16"/>
                <w:lang w:val="en-GB"/>
              </w:rPr>
            </w:pPr>
          </w:p>
        </w:tc>
        <w:tc>
          <w:tcPr>
            <w:tcW w:w="1034" w:type="dxa"/>
            <w:hideMark/>
          </w:tcPr>
          <w:p w14:paraId="04E6C934" w14:textId="77777777" w:rsidR="00467114" w:rsidRPr="002B4C3F" w:rsidRDefault="00467114" w:rsidP="00E64E41">
            <w:pPr>
              <w:spacing w:line="340" w:lineRule="exact"/>
              <w:ind w:left="-198" w:right="-198"/>
              <w:jc w:val="center"/>
              <w:rPr>
                <w:rFonts w:ascii="Arial" w:hAnsi="Arial" w:cs="Arial"/>
                <w:sz w:val="16"/>
                <w:szCs w:val="16"/>
                <w:rtl/>
                <w:cs/>
              </w:rPr>
            </w:pPr>
            <w:r w:rsidRPr="002B4C3F">
              <w:rPr>
                <w:rFonts w:ascii="Arial" w:hAnsi="Arial" w:cs="Arial"/>
                <w:sz w:val="16"/>
                <w:szCs w:val="16"/>
              </w:rPr>
              <w:t>Baht)</w:t>
            </w:r>
          </w:p>
        </w:tc>
        <w:tc>
          <w:tcPr>
            <w:tcW w:w="1035" w:type="dxa"/>
            <w:hideMark/>
          </w:tcPr>
          <w:p w14:paraId="24C171AF" w14:textId="77777777" w:rsidR="00467114" w:rsidRPr="002B4C3F" w:rsidRDefault="00467114" w:rsidP="00E64E41">
            <w:pPr>
              <w:spacing w:line="340" w:lineRule="exact"/>
              <w:ind w:left="-198" w:right="-198"/>
              <w:jc w:val="center"/>
              <w:rPr>
                <w:rFonts w:ascii="Arial" w:hAnsi="Arial" w:cs="Arial"/>
                <w:sz w:val="16"/>
                <w:szCs w:val="16"/>
              </w:rPr>
            </w:pPr>
            <w:r w:rsidRPr="002B4C3F">
              <w:rPr>
                <w:rFonts w:ascii="Arial" w:hAnsi="Arial" w:cs="Arial"/>
                <w:sz w:val="16"/>
                <w:szCs w:val="16"/>
              </w:rPr>
              <w:t>Baht)</w:t>
            </w:r>
          </w:p>
        </w:tc>
        <w:tc>
          <w:tcPr>
            <w:tcW w:w="1035" w:type="dxa"/>
            <w:hideMark/>
          </w:tcPr>
          <w:p w14:paraId="2C331D58" w14:textId="77777777" w:rsidR="00467114" w:rsidRPr="002B4C3F" w:rsidRDefault="00467114" w:rsidP="00E64E41">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hideMark/>
          </w:tcPr>
          <w:p w14:paraId="3FF9797B" w14:textId="77777777" w:rsidR="00467114" w:rsidRPr="002B4C3F" w:rsidRDefault="00467114" w:rsidP="00E64E41">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tcPr>
          <w:p w14:paraId="60B64C95" w14:textId="77777777" w:rsidR="00467114" w:rsidRPr="002B4C3F" w:rsidRDefault="00467114" w:rsidP="00E64E41">
            <w:pPr>
              <w:spacing w:line="340" w:lineRule="exact"/>
              <w:jc w:val="center"/>
              <w:rPr>
                <w:rFonts w:ascii="Arial" w:hAnsi="Arial" w:cs="Arial"/>
                <w:sz w:val="16"/>
                <w:szCs w:val="16"/>
              </w:rPr>
            </w:pPr>
          </w:p>
        </w:tc>
        <w:tc>
          <w:tcPr>
            <w:tcW w:w="1035" w:type="dxa"/>
          </w:tcPr>
          <w:p w14:paraId="4CA4D55B" w14:textId="77777777" w:rsidR="00467114" w:rsidRPr="002B4C3F" w:rsidRDefault="00467114" w:rsidP="00E64E41">
            <w:pPr>
              <w:spacing w:line="340" w:lineRule="exact"/>
              <w:jc w:val="center"/>
              <w:rPr>
                <w:rFonts w:ascii="Arial" w:hAnsi="Arial" w:cs="Arial"/>
                <w:sz w:val="16"/>
                <w:szCs w:val="16"/>
                <w:lang w:val="en-GB"/>
              </w:rPr>
            </w:pPr>
          </w:p>
        </w:tc>
      </w:tr>
      <w:tr w:rsidR="00467114" w:rsidRPr="002B4C3F" w14:paraId="1CA99B09" w14:textId="77777777" w:rsidTr="00E64E41">
        <w:tc>
          <w:tcPr>
            <w:tcW w:w="3346" w:type="dxa"/>
            <w:hideMark/>
          </w:tcPr>
          <w:p w14:paraId="2E2A17FA" w14:textId="77777777" w:rsidR="00467114" w:rsidRPr="002B4C3F" w:rsidRDefault="00467114" w:rsidP="00E64E41">
            <w:pPr>
              <w:spacing w:line="340" w:lineRule="exact"/>
              <w:ind w:left="255" w:right="-108" w:hanging="255"/>
              <w:rPr>
                <w:rFonts w:ascii="Arial" w:hAnsi="Arial" w:cs="Arial"/>
                <w:b/>
                <w:bCs/>
                <w:sz w:val="16"/>
                <w:szCs w:val="16"/>
                <w:rtl/>
                <w:cs/>
              </w:rPr>
            </w:pPr>
            <w:r w:rsidRPr="002B4C3F">
              <w:rPr>
                <w:rFonts w:ascii="Arial" w:hAnsi="Arial" w:cs="Arial"/>
                <w:b/>
                <w:bCs/>
                <w:sz w:val="16"/>
                <w:szCs w:val="16"/>
              </w:rPr>
              <w:t>Basic earnings per share from continuing operations</w:t>
            </w:r>
          </w:p>
        </w:tc>
        <w:tc>
          <w:tcPr>
            <w:tcW w:w="1034" w:type="dxa"/>
          </w:tcPr>
          <w:p w14:paraId="1FE68C44" w14:textId="77777777" w:rsidR="00467114" w:rsidRPr="002B4C3F" w:rsidRDefault="00467114" w:rsidP="00E64E41">
            <w:pPr>
              <w:spacing w:line="340" w:lineRule="exact"/>
              <w:jc w:val="both"/>
              <w:rPr>
                <w:rFonts w:ascii="Arial" w:hAnsi="Arial" w:cs="Arial"/>
                <w:sz w:val="16"/>
                <w:szCs w:val="16"/>
                <w:lang w:val="en-GB"/>
              </w:rPr>
            </w:pPr>
          </w:p>
        </w:tc>
        <w:tc>
          <w:tcPr>
            <w:tcW w:w="1035" w:type="dxa"/>
          </w:tcPr>
          <w:p w14:paraId="6A9FDA40" w14:textId="77777777" w:rsidR="00467114" w:rsidRPr="002B4C3F" w:rsidRDefault="00467114" w:rsidP="00E64E41">
            <w:pPr>
              <w:spacing w:line="340" w:lineRule="exact"/>
              <w:jc w:val="both"/>
              <w:rPr>
                <w:rFonts w:ascii="Arial" w:hAnsi="Arial" w:cs="Arial"/>
                <w:sz w:val="16"/>
                <w:szCs w:val="16"/>
                <w:rtl/>
                <w:cs/>
                <w:lang w:val="en-GB"/>
              </w:rPr>
            </w:pPr>
          </w:p>
        </w:tc>
        <w:tc>
          <w:tcPr>
            <w:tcW w:w="1035" w:type="dxa"/>
          </w:tcPr>
          <w:p w14:paraId="1184C961" w14:textId="77777777" w:rsidR="00467114" w:rsidRPr="002B4C3F" w:rsidRDefault="00467114" w:rsidP="00E64E41">
            <w:pPr>
              <w:spacing w:line="340" w:lineRule="exact"/>
              <w:jc w:val="both"/>
              <w:rPr>
                <w:rFonts w:ascii="Arial" w:hAnsi="Arial" w:cs="Arial"/>
                <w:sz w:val="16"/>
                <w:szCs w:val="16"/>
                <w:rtl/>
                <w:cs/>
                <w:lang w:val="en-GB"/>
              </w:rPr>
            </w:pPr>
          </w:p>
        </w:tc>
        <w:tc>
          <w:tcPr>
            <w:tcW w:w="1035" w:type="dxa"/>
          </w:tcPr>
          <w:p w14:paraId="2E2E58F1" w14:textId="77777777" w:rsidR="00467114" w:rsidRPr="002B4C3F" w:rsidRDefault="00467114" w:rsidP="00E64E41">
            <w:pPr>
              <w:spacing w:line="340" w:lineRule="exact"/>
              <w:jc w:val="both"/>
              <w:rPr>
                <w:rFonts w:ascii="Arial" w:hAnsi="Arial" w:cs="Arial"/>
                <w:sz w:val="16"/>
                <w:szCs w:val="16"/>
                <w:rtl/>
                <w:cs/>
                <w:lang w:val="en-GB"/>
              </w:rPr>
            </w:pPr>
          </w:p>
        </w:tc>
        <w:tc>
          <w:tcPr>
            <w:tcW w:w="1035" w:type="dxa"/>
          </w:tcPr>
          <w:p w14:paraId="4316F310" w14:textId="77777777" w:rsidR="00467114" w:rsidRPr="002B4C3F" w:rsidRDefault="00467114" w:rsidP="00E64E41">
            <w:pPr>
              <w:spacing w:line="340" w:lineRule="exact"/>
              <w:jc w:val="both"/>
              <w:rPr>
                <w:rFonts w:ascii="Arial" w:hAnsi="Arial" w:cs="Arial"/>
                <w:sz w:val="16"/>
                <w:szCs w:val="16"/>
                <w:rtl/>
                <w:cs/>
                <w:lang w:val="en-GB"/>
              </w:rPr>
            </w:pPr>
          </w:p>
        </w:tc>
        <w:tc>
          <w:tcPr>
            <w:tcW w:w="1035" w:type="dxa"/>
          </w:tcPr>
          <w:p w14:paraId="62777AA9" w14:textId="77777777" w:rsidR="00467114" w:rsidRPr="002B4C3F" w:rsidRDefault="00467114" w:rsidP="00E64E41">
            <w:pPr>
              <w:spacing w:line="340" w:lineRule="exact"/>
              <w:jc w:val="both"/>
              <w:rPr>
                <w:rFonts w:ascii="Arial" w:hAnsi="Arial" w:cs="Arial"/>
                <w:sz w:val="16"/>
                <w:szCs w:val="16"/>
                <w:rtl/>
                <w:cs/>
                <w:lang w:val="en-GB"/>
              </w:rPr>
            </w:pPr>
          </w:p>
        </w:tc>
      </w:tr>
      <w:tr w:rsidR="00903251" w:rsidRPr="002B4C3F" w14:paraId="34C1F11F" w14:textId="77777777" w:rsidTr="00A02D46">
        <w:tc>
          <w:tcPr>
            <w:tcW w:w="3346" w:type="dxa"/>
            <w:vAlign w:val="bottom"/>
            <w:hideMark/>
          </w:tcPr>
          <w:p w14:paraId="31AD627D" w14:textId="77777777" w:rsidR="00903251" w:rsidRPr="002B4C3F" w:rsidRDefault="00903251" w:rsidP="00903251">
            <w:pPr>
              <w:spacing w:line="340" w:lineRule="exact"/>
              <w:ind w:left="255" w:right="12" w:hanging="255"/>
              <w:rPr>
                <w:rFonts w:ascii="Arial" w:hAnsi="Arial" w:cs="Arial"/>
                <w:sz w:val="16"/>
                <w:szCs w:val="16"/>
                <w:rtl/>
                <w:cs/>
                <w:lang w:val="en-GB"/>
              </w:rPr>
            </w:pPr>
            <w:r w:rsidRPr="002B4C3F">
              <w:rPr>
                <w:rFonts w:ascii="Arial" w:hAnsi="Arial" w:cs="Arial"/>
                <w:sz w:val="16"/>
                <w:szCs w:val="16"/>
              </w:rPr>
              <w:t>Profit attributable to equity holders of</w:t>
            </w:r>
            <w:r w:rsidRPr="002B4C3F">
              <w:rPr>
                <w:rFonts w:ascii="Arial" w:hAnsi="Arial" w:cs="Arial"/>
                <w:sz w:val="16"/>
                <w:szCs w:val="16"/>
                <w:cs/>
              </w:rPr>
              <w:t xml:space="preserve">          </w:t>
            </w:r>
            <w:r w:rsidRPr="002B4C3F">
              <w:rPr>
                <w:rFonts w:ascii="Arial" w:hAnsi="Arial" w:cs="Arial"/>
                <w:sz w:val="16"/>
                <w:szCs w:val="16"/>
              </w:rPr>
              <w:t xml:space="preserve"> the parent company</w:t>
            </w:r>
          </w:p>
        </w:tc>
        <w:tc>
          <w:tcPr>
            <w:tcW w:w="1034" w:type="dxa"/>
            <w:vAlign w:val="bottom"/>
          </w:tcPr>
          <w:p w14:paraId="63A8346B" w14:textId="6FDE3D14" w:rsidR="00903251" w:rsidRPr="002B4C3F" w:rsidRDefault="0041027B" w:rsidP="00903251">
            <w:pPr>
              <w:tabs>
                <w:tab w:val="decimal" w:pos="567"/>
              </w:tabs>
              <w:spacing w:line="340" w:lineRule="exact"/>
              <w:jc w:val="right"/>
              <w:rPr>
                <w:rFonts w:ascii="Arial" w:hAnsi="Arial" w:cs="Arial"/>
                <w:sz w:val="16"/>
                <w:szCs w:val="16"/>
              </w:rPr>
            </w:pPr>
            <w:r w:rsidRPr="002B4C3F">
              <w:rPr>
                <w:rFonts w:ascii="Arial" w:hAnsi="Arial" w:cs="Arial"/>
                <w:sz w:val="16"/>
                <w:szCs w:val="16"/>
              </w:rPr>
              <w:t>19</w:t>
            </w:r>
            <w:r w:rsidR="007D0F85" w:rsidRPr="002B4C3F">
              <w:rPr>
                <w:rFonts w:ascii="Arial" w:hAnsi="Arial" w:cs="Arial"/>
                <w:sz w:val="16"/>
                <w:szCs w:val="16"/>
              </w:rPr>
              <w:t>4</w:t>
            </w:r>
            <w:r w:rsidRPr="002B4C3F">
              <w:rPr>
                <w:rFonts w:ascii="Arial" w:hAnsi="Arial" w:cs="Arial"/>
                <w:sz w:val="16"/>
                <w:szCs w:val="16"/>
              </w:rPr>
              <w:t>,</w:t>
            </w:r>
            <w:r w:rsidR="007D0F85" w:rsidRPr="002B4C3F">
              <w:rPr>
                <w:rFonts w:ascii="Arial" w:hAnsi="Arial" w:cs="Arial"/>
                <w:sz w:val="16"/>
                <w:szCs w:val="16"/>
              </w:rPr>
              <w:t>883</w:t>
            </w:r>
          </w:p>
        </w:tc>
        <w:tc>
          <w:tcPr>
            <w:tcW w:w="1035" w:type="dxa"/>
            <w:vAlign w:val="bottom"/>
          </w:tcPr>
          <w:p w14:paraId="46EFD300" w14:textId="1B7E6BDA" w:rsidR="00903251" w:rsidRPr="002B4C3F" w:rsidRDefault="00903251" w:rsidP="00903251">
            <w:pPr>
              <w:tabs>
                <w:tab w:val="decimal" w:pos="567"/>
              </w:tabs>
              <w:spacing w:line="340" w:lineRule="exact"/>
              <w:jc w:val="right"/>
              <w:rPr>
                <w:rFonts w:ascii="Arial" w:hAnsi="Arial" w:cs="Arial"/>
                <w:sz w:val="16"/>
                <w:szCs w:val="16"/>
                <w:lang w:val="en-GB"/>
              </w:rPr>
            </w:pPr>
            <w:r w:rsidRPr="002B4C3F">
              <w:rPr>
                <w:rFonts w:ascii="Arial" w:hAnsi="Arial" w:cs="Arial"/>
                <w:sz w:val="16"/>
                <w:szCs w:val="16"/>
              </w:rPr>
              <w:t>213,014</w:t>
            </w:r>
          </w:p>
        </w:tc>
        <w:tc>
          <w:tcPr>
            <w:tcW w:w="1035" w:type="dxa"/>
            <w:vAlign w:val="bottom"/>
          </w:tcPr>
          <w:p w14:paraId="797E7094" w14:textId="2D589A3A" w:rsidR="00903251" w:rsidRPr="002B4C3F" w:rsidRDefault="00903251" w:rsidP="00903251">
            <w:pPr>
              <w:tabs>
                <w:tab w:val="decimal" w:pos="567"/>
              </w:tabs>
              <w:spacing w:line="340" w:lineRule="exact"/>
              <w:jc w:val="right"/>
              <w:rPr>
                <w:rFonts w:ascii="Arial" w:hAnsi="Arial" w:cs="Arial"/>
                <w:sz w:val="16"/>
                <w:szCs w:val="16"/>
              </w:rPr>
            </w:pPr>
            <w:r w:rsidRPr="002B4C3F">
              <w:rPr>
                <w:rFonts w:ascii="Arial" w:hAnsi="Arial" w:cs="Arial"/>
                <w:sz w:val="16"/>
                <w:szCs w:val="16"/>
              </w:rPr>
              <w:t>304,623</w:t>
            </w:r>
          </w:p>
        </w:tc>
        <w:tc>
          <w:tcPr>
            <w:tcW w:w="1035" w:type="dxa"/>
            <w:vAlign w:val="bottom"/>
          </w:tcPr>
          <w:p w14:paraId="02B1C5D8" w14:textId="798E61DB" w:rsidR="00903251" w:rsidRPr="002B4C3F" w:rsidRDefault="00903251" w:rsidP="00903251">
            <w:pPr>
              <w:tabs>
                <w:tab w:val="decimal" w:pos="567"/>
              </w:tabs>
              <w:spacing w:line="340" w:lineRule="exact"/>
              <w:jc w:val="right"/>
              <w:rPr>
                <w:rFonts w:ascii="Arial" w:hAnsi="Arial" w:cs="Arial"/>
                <w:sz w:val="16"/>
                <w:szCs w:val="16"/>
                <w:lang w:val="en-GB"/>
              </w:rPr>
            </w:pPr>
            <w:r w:rsidRPr="002B4C3F">
              <w:rPr>
                <w:rFonts w:ascii="Arial" w:hAnsi="Arial" w:cs="Arial"/>
                <w:sz w:val="16"/>
                <w:szCs w:val="16"/>
              </w:rPr>
              <w:t>304,623</w:t>
            </w:r>
          </w:p>
        </w:tc>
        <w:tc>
          <w:tcPr>
            <w:tcW w:w="1035" w:type="dxa"/>
            <w:vAlign w:val="bottom"/>
          </w:tcPr>
          <w:p w14:paraId="78FFAE7B" w14:textId="6AE1C2A6" w:rsidR="00903251" w:rsidRPr="002B4C3F" w:rsidRDefault="00903251" w:rsidP="00903251">
            <w:pPr>
              <w:tabs>
                <w:tab w:val="decimal" w:pos="567"/>
              </w:tabs>
              <w:spacing w:line="340" w:lineRule="exact"/>
              <w:jc w:val="right"/>
              <w:rPr>
                <w:rFonts w:ascii="Arial" w:hAnsi="Arial" w:cs="Arial"/>
                <w:sz w:val="16"/>
                <w:szCs w:val="16"/>
                <w:rtl/>
                <w:cs/>
              </w:rPr>
            </w:pPr>
            <w:r w:rsidRPr="002B4C3F">
              <w:rPr>
                <w:rFonts w:ascii="Arial" w:hAnsi="Arial" w:cs="Arial"/>
                <w:sz w:val="16"/>
                <w:szCs w:val="16"/>
              </w:rPr>
              <w:t>0.6</w:t>
            </w:r>
            <w:r w:rsidR="0041027B" w:rsidRPr="002B4C3F">
              <w:rPr>
                <w:rFonts w:ascii="Arial" w:hAnsi="Arial" w:cs="Arial"/>
                <w:sz w:val="16"/>
                <w:szCs w:val="16"/>
              </w:rPr>
              <w:t>4</w:t>
            </w:r>
          </w:p>
        </w:tc>
        <w:tc>
          <w:tcPr>
            <w:tcW w:w="1035" w:type="dxa"/>
            <w:vAlign w:val="bottom"/>
          </w:tcPr>
          <w:p w14:paraId="03D59BAD" w14:textId="3530A11B" w:rsidR="00903251" w:rsidRPr="002B4C3F" w:rsidRDefault="00903251" w:rsidP="00903251">
            <w:pPr>
              <w:tabs>
                <w:tab w:val="decimal" w:pos="567"/>
              </w:tabs>
              <w:spacing w:line="340" w:lineRule="exact"/>
              <w:jc w:val="right"/>
              <w:rPr>
                <w:rFonts w:ascii="Arial" w:hAnsi="Arial" w:cs="Arial"/>
                <w:sz w:val="16"/>
                <w:szCs w:val="16"/>
                <w:lang w:val="en-GB"/>
              </w:rPr>
            </w:pPr>
            <w:r w:rsidRPr="002B4C3F">
              <w:rPr>
                <w:rFonts w:ascii="Arial" w:hAnsi="Arial" w:cs="Arial"/>
                <w:sz w:val="16"/>
                <w:szCs w:val="16"/>
              </w:rPr>
              <w:t>0.70</w:t>
            </w:r>
          </w:p>
        </w:tc>
      </w:tr>
      <w:tr w:rsidR="00903251" w:rsidRPr="002B4C3F" w14:paraId="4780DAC5" w14:textId="77777777" w:rsidTr="00A02D46">
        <w:tc>
          <w:tcPr>
            <w:tcW w:w="3346" w:type="dxa"/>
            <w:vAlign w:val="bottom"/>
            <w:hideMark/>
          </w:tcPr>
          <w:p w14:paraId="0F4C11B9" w14:textId="77777777" w:rsidR="00903251" w:rsidRPr="002B4C3F" w:rsidRDefault="00903251" w:rsidP="00903251">
            <w:pPr>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Effect of dilutive potential ordinary shares</w:t>
            </w:r>
          </w:p>
        </w:tc>
        <w:tc>
          <w:tcPr>
            <w:tcW w:w="1034" w:type="dxa"/>
            <w:vAlign w:val="bottom"/>
          </w:tcPr>
          <w:p w14:paraId="7450A96A" w14:textId="77777777" w:rsidR="00903251" w:rsidRPr="002B4C3F" w:rsidRDefault="00903251" w:rsidP="00903251">
            <w:pPr>
              <w:tabs>
                <w:tab w:val="decimal" w:pos="567"/>
              </w:tabs>
              <w:spacing w:line="340" w:lineRule="exact"/>
              <w:jc w:val="right"/>
              <w:rPr>
                <w:rFonts w:ascii="Arial" w:hAnsi="Arial" w:cs="Arial"/>
                <w:sz w:val="16"/>
                <w:szCs w:val="16"/>
                <w:rtl/>
                <w:cs/>
              </w:rPr>
            </w:pPr>
          </w:p>
        </w:tc>
        <w:tc>
          <w:tcPr>
            <w:tcW w:w="1035" w:type="dxa"/>
            <w:vAlign w:val="bottom"/>
          </w:tcPr>
          <w:p w14:paraId="55804516" w14:textId="77777777" w:rsidR="00903251" w:rsidRPr="002B4C3F" w:rsidRDefault="00903251" w:rsidP="00903251">
            <w:pPr>
              <w:tabs>
                <w:tab w:val="decimal" w:pos="567"/>
              </w:tabs>
              <w:spacing w:line="340" w:lineRule="exact"/>
              <w:jc w:val="right"/>
              <w:rPr>
                <w:rFonts w:ascii="Arial" w:hAnsi="Arial" w:cs="Arial"/>
                <w:sz w:val="16"/>
                <w:szCs w:val="16"/>
                <w:rtl/>
                <w:cs/>
                <w:lang w:val="en-GB"/>
              </w:rPr>
            </w:pPr>
          </w:p>
        </w:tc>
        <w:tc>
          <w:tcPr>
            <w:tcW w:w="1035" w:type="dxa"/>
            <w:vAlign w:val="bottom"/>
          </w:tcPr>
          <w:p w14:paraId="34E74751" w14:textId="77777777" w:rsidR="00903251" w:rsidRPr="002B4C3F" w:rsidRDefault="00903251" w:rsidP="00903251">
            <w:pPr>
              <w:tabs>
                <w:tab w:val="decimal" w:pos="567"/>
              </w:tabs>
              <w:spacing w:line="340" w:lineRule="exact"/>
              <w:jc w:val="right"/>
              <w:rPr>
                <w:rFonts w:ascii="Arial" w:hAnsi="Arial" w:cs="Arial"/>
                <w:sz w:val="16"/>
                <w:szCs w:val="16"/>
                <w:rtl/>
                <w:cs/>
              </w:rPr>
            </w:pPr>
          </w:p>
        </w:tc>
        <w:tc>
          <w:tcPr>
            <w:tcW w:w="1035" w:type="dxa"/>
            <w:vAlign w:val="bottom"/>
          </w:tcPr>
          <w:p w14:paraId="27A7BE9A" w14:textId="77777777" w:rsidR="00903251" w:rsidRPr="002B4C3F" w:rsidRDefault="00903251" w:rsidP="00903251">
            <w:pPr>
              <w:tabs>
                <w:tab w:val="decimal" w:pos="567"/>
              </w:tabs>
              <w:spacing w:line="340" w:lineRule="exact"/>
              <w:jc w:val="right"/>
              <w:rPr>
                <w:rFonts w:ascii="Arial" w:hAnsi="Arial" w:cs="Arial"/>
                <w:sz w:val="16"/>
                <w:szCs w:val="16"/>
                <w:rtl/>
                <w:cs/>
                <w:lang w:val="en-GB"/>
              </w:rPr>
            </w:pPr>
          </w:p>
        </w:tc>
        <w:tc>
          <w:tcPr>
            <w:tcW w:w="1035" w:type="dxa"/>
            <w:vAlign w:val="bottom"/>
          </w:tcPr>
          <w:p w14:paraId="6947DB0E" w14:textId="77777777" w:rsidR="00903251" w:rsidRPr="002B4C3F" w:rsidRDefault="00903251" w:rsidP="00903251">
            <w:pPr>
              <w:tabs>
                <w:tab w:val="decimal" w:pos="567"/>
              </w:tabs>
              <w:spacing w:line="340" w:lineRule="exact"/>
              <w:jc w:val="right"/>
              <w:rPr>
                <w:rFonts w:ascii="Arial" w:hAnsi="Arial" w:cs="Arial"/>
                <w:sz w:val="16"/>
                <w:szCs w:val="16"/>
                <w:rtl/>
                <w:cs/>
              </w:rPr>
            </w:pPr>
          </w:p>
        </w:tc>
        <w:tc>
          <w:tcPr>
            <w:tcW w:w="1035" w:type="dxa"/>
            <w:vAlign w:val="bottom"/>
          </w:tcPr>
          <w:p w14:paraId="04ABA25F" w14:textId="77777777" w:rsidR="00903251" w:rsidRPr="002B4C3F" w:rsidRDefault="00903251" w:rsidP="00903251">
            <w:pPr>
              <w:tabs>
                <w:tab w:val="decimal" w:pos="567"/>
              </w:tabs>
              <w:spacing w:line="340" w:lineRule="exact"/>
              <w:jc w:val="right"/>
              <w:rPr>
                <w:rFonts w:ascii="Arial" w:hAnsi="Arial" w:cs="Arial"/>
                <w:sz w:val="16"/>
                <w:szCs w:val="16"/>
                <w:rtl/>
                <w:cs/>
                <w:lang w:val="en-GB"/>
              </w:rPr>
            </w:pPr>
          </w:p>
        </w:tc>
      </w:tr>
      <w:tr w:rsidR="00903251" w:rsidRPr="002B4C3F" w14:paraId="3DB55740" w14:textId="77777777" w:rsidTr="00A02D46">
        <w:trPr>
          <w:trHeight w:val="324"/>
        </w:trPr>
        <w:tc>
          <w:tcPr>
            <w:tcW w:w="3346" w:type="dxa"/>
            <w:vAlign w:val="bottom"/>
            <w:hideMark/>
          </w:tcPr>
          <w:p w14:paraId="3555A39D" w14:textId="77777777" w:rsidR="00903251" w:rsidRPr="002B4C3F" w:rsidRDefault="00903251" w:rsidP="00903251">
            <w:pPr>
              <w:spacing w:line="340" w:lineRule="exact"/>
              <w:ind w:left="255" w:right="12" w:hanging="255"/>
              <w:rPr>
                <w:rFonts w:ascii="Arial" w:hAnsi="Arial" w:cs="Arial"/>
                <w:sz w:val="16"/>
                <w:szCs w:val="16"/>
                <w:rtl/>
                <w:cs/>
              </w:rPr>
            </w:pPr>
            <w:r w:rsidRPr="002B4C3F">
              <w:rPr>
                <w:rFonts w:ascii="Arial" w:hAnsi="Arial" w:cs="Arial"/>
                <w:sz w:val="16"/>
                <w:szCs w:val="16"/>
              </w:rPr>
              <w:t>TNL-ESOP W 2022</w:t>
            </w:r>
          </w:p>
        </w:tc>
        <w:tc>
          <w:tcPr>
            <w:tcW w:w="1034" w:type="dxa"/>
            <w:vAlign w:val="bottom"/>
          </w:tcPr>
          <w:p w14:paraId="31729507" w14:textId="189C2A4E" w:rsidR="00903251" w:rsidRPr="002B4C3F" w:rsidRDefault="00903251" w:rsidP="00903251">
            <w:pPr>
              <w:pBdr>
                <w:bottom w:val="single" w:sz="4" w:space="1" w:color="auto"/>
              </w:pBdr>
              <w:tabs>
                <w:tab w:val="decimal" w:pos="567"/>
              </w:tabs>
              <w:spacing w:line="340" w:lineRule="exact"/>
              <w:jc w:val="right"/>
              <w:rPr>
                <w:rFonts w:ascii="Arial" w:hAnsi="Arial" w:cs="Arial"/>
                <w:sz w:val="16"/>
                <w:szCs w:val="16"/>
                <w:cs/>
              </w:rPr>
            </w:pPr>
            <w:r w:rsidRPr="002B4C3F">
              <w:rPr>
                <w:rFonts w:ascii="Arial" w:hAnsi="Arial" w:cs="Arial"/>
                <w:sz w:val="16"/>
                <w:szCs w:val="16"/>
              </w:rPr>
              <w:t>-</w:t>
            </w:r>
          </w:p>
        </w:tc>
        <w:tc>
          <w:tcPr>
            <w:tcW w:w="1035" w:type="dxa"/>
            <w:vAlign w:val="bottom"/>
          </w:tcPr>
          <w:p w14:paraId="13CC02F7" w14:textId="3905067D" w:rsidR="00903251" w:rsidRPr="002B4C3F" w:rsidRDefault="00903251" w:rsidP="00903251">
            <w:pPr>
              <w:pBdr>
                <w:bottom w:val="single" w:sz="4" w:space="1" w:color="auto"/>
              </w:pBdr>
              <w:tabs>
                <w:tab w:val="decimal" w:pos="567"/>
              </w:tabs>
              <w:spacing w:line="340" w:lineRule="exact"/>
              <w:jc w:val="right"/>
              <w:rPr>
                <w:rFonts w:ascii="Arial" w:hAnsi="Arial" w:cs="Arial"/>
                <w:sz w:val="16"/>
                <w:szCs w:val="16"/>
                <w:rtl/>
                <w:cs/>
                <w:lang w:val="en-GB"/>
              </w:rPr>
            </w:pPr>
            <w:r w:rsidRPr="002B4C3F">
              <w:rPr>
                <w:rFonts w:ascii="Arial" w:hAnsi="Arial" w:cs="Arial"/>
                <w:sz w:val="16"/>
                <w:szCs w:val="16"/>
              </w:rPr>
              <w:t>-</w:t>
            </w:r>
          </w:p>
        </w:tc>
        <w:tc>
          <w:tcPr>
            <w:tcW w:w="1035" w:type="dxa"/>
            <w:vAlign w:val="bottom"/>
          </w:tcPr>
          <w:p w14:paraId="149A73E8" w14:textId="3B215CFE" w:rsidR="00903251" w:rsidRPr="002B4C3F" w:rsidRDefault="00903251" w:rsidP="00903251">
            <w:pPr>
              <w:pBdr>
                <w:bottom w:val="single" w:sz="4" w:space="1" w:color="auto"/>
              </w:pBdr>
              <w:tabs>
                <w:tab w:val="decimal" w:pos="567"/>
              </w:tabs>
              <w:spacing w:line="340" w:lineRule="exact"/>
              <w:jc w:val="right"/>
              <w:rPr>
                <w:rFonts w:ascii="Arial" w:hAnsi="Arial" w:cs="Arial"/>
                <w:sz w:val="16"/>
                <w:szCs w:val="16"/>
                <w:rtl/>
                <w:cs/>
              </w:rPr>
            </w:pPr>
            <w:r w:rsidRPr="002B4C3F">
              <w:rPr>
                <w:rFonts w:ascii="Arial" w:hAnsi="Arial" w:cs="Arial"/>
                <w:sz w:val="16"/>
                <w:szCs w:val="16"/>
              </w:rPr>
              <w:t>2,480</w:t>
            </w:r>
          </w:p>
        </w:tc>
        <w:tc>
          <w:tcPr>
            <w:tcW w:w="1035" w:type="dxa"/>
            <w:vAlign w:val="bottom"/>
          </w:tcPr>
          <w:p w14:paraId="045D4B46" w14:textId="1A1B9F47" w:rsidR="00903251" w:rsidRPr="002B4C3F" w:rsidRDefault="00903251" w:rsidP="00903251">
            <w:pPr>
              <w:pBdr>
                <w:bottom w:val="single" w:sz="4" w:space="1" w:color="auto"/>
              </w:pBdr>
              <w:tabs>
                <w:tab w:val="decimal" w:pos="567"/>
              </w:tabs>
              <w:spacing w:line="340" w:lineRule="exact"/>
              <w:jc w:val="right"/>
              <w:rPr>
                <w:rFonts w:ascii="Arial" w:hAnsi="Arial" w:cs="Arial"/>
                <w:sz w:val="16"/>
                <w:szCs w:val="16"/>
                <w:lang w:val="en-GB"/>
              </w:rPr>
            </w:pPr>
            <w:r w:rsidRPr="002B4C3F">
              <w:rPr>
                <w:rFonts w:ascii="Arial" w:hAnsi="Arial" w:cs="Arial"/>
                <w:sz w:val="16"/>
                <w:szCs w:val="16"/>
              </w:rPr>
              <w:t>2,675</w:t>
            </w:r>
          </w:p>
        </w:tc>
        <w:tc>
          <w:tcPr>
            <w:tcW w:w="1035" w:type="dxa"/>
            <w:vAlign w:val="bottom"/>
          </w:tcPr>
          <w:p w14:paraId="0A1D748E" w14:textId="77777777" w:rsidR="00903251" w:rsidRPr="002B4C3F" w:rsidRDefault="00903251" w:rsidP="00903251">
            <w:pPr>
              <w:tabs>
                <w:tab w:val="decimal" w:pos="567"/>
              </w:tabs>
              <w:spacing w:line="340" w:lineRule="exact"/>
              <w:jc w:val="right"/>
              <w:rPr>
                <w:rFonts w:ascii="Arial" w:hAnsi="Arial" w:cs="Arial"/>
                <w:sz w:val="16"/>
                <w:szCs w:val="16"/>
                <w:rtl/>
                <w:cs/>
              </w:rPr>
            </w:pPr>
          </w:p>
        </w:tc>
        <w:tc>
          <w:tcPr>
            <w:tcW w:w="1035" w:type="dxa"/>
            <w:vAlign w:val="bottom"/>
          </w:tcPr>
          <w:p w14:paraId="270D20F0" w14:textId="77777777" w:rsidR="00903251" w:rsidRPr="002B4C3F" w:rsidRDefault="00903251" w:rsidP="00903251">
            <w:pPr>
              <w:tabs>
                <w:tab w:val="decimal" w:pos="567"/>
              </w:tabs>
              <w:spacing w:line="340" w:lineRule="exact"/>
              <w:jc w:val="right"/>
              <w:rPr>
                <w:rFonts w:ascii="Arial" w:hAnsi="Arial" w:cs="Arial"/>
                <w:sz w:val="16"/>
                <w:szCs w:val="16"/>
                <w:rtl/>
                <w:cs/>
                <w:lang w:val="en-GB"/>
              </w:rPr>
            </w:pPr>
          </w:p>
        </w:tc>
      </w:tr>
      <w:tr w:rsidR="00903251" w:rsidRPr="002B4C3F" w14:paraId="048AFA06" w14:textId="77777777" w:rsidTr="00A02D46">
        <w:tc>
          <w:tcPr>
            <w:tcW w:w="3346" w:type="dxa"/>
            <w:vAlign w:val="bottom"/>
            <w:hideMark/>
          </w:tcPr>
          <w:p w14:paraId="70E117B3" w14:textId="77777777" w:rsidR="00903251" w:rsidRPr="002B4C3F" w:rsidRDefault="00903251" w:rsidP="00903251">
            <w:pPr>
              <w:tabs>
                <w:tab w:val="left" w:pos="180"/>
                <w:tab w:val="left" w:pos="360"/>
              </w:tabs>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Diluted earnings per share</w:t>
            </w:r>
          </w:p>
        </w:tc>
        <w:tc>
          <w:tcPr>
            <w:tcW w:w="1034" w:type="dxa"/>
            <w:vAlign w:val="bottom"/>
          </w:tcPr>
          <w:p w14:paraId="06572BFC" w14:textId="77777777" w:rsidR="00903251" w:rsidRPr="002B4C3F" w:rsidRDefault="00903251" w:rsidP="00903251">
            <w:pPr>
              <w:tabs>
                <w:tab w:val="decimal" w:pos="567"/>
              </w:tabs>
              <w:spacing w:line="340" w:lineRule="exact"/>
              <w:jc w:val="right"/>
              <w:rPr>
                <w:rFonts w:ascii="Arial" w:hAnsi="Arial" w:cs="Arial"/>
                <w:sz w:val="16"/>
                <w:szCs w:val="16"/>
                <w:rtl/>
                <w:cs/>
              </w:rPr>
            </w:pPr>
          </w:p>
        </w:tc>
        <w:tc>
          <w:tcPr>
            <w:tcW w:w="1035" w:type="dxa"/>
            <w:vAlign w:val="bottom"/>
          </w:tcPr>
          <w:p w14:paraId="593F230F" w14:textId="77777777" w:rsidR="00903251" w:rsidRPr="002B4C3F" w:rsidRDefault="00903251" w:rsidP="00903251">
            <w:pPr>
              <w:tabs>
                <w:tab w:val="decimal" w:pos="567"/>
              </w:tabs>
              <w:spacing w:line="340" w:lineRule="exact"/>
              <w:jc w:val="right"/>
              <w:rPr>
                <w:rFonts w:ascii="Arial" w:hAnsi="Arial" w:cs="Arial"/>
                <w:sz w:val="16"/>
                <w:szCs w:val="16"/>
                <w:rtl/>
                <w:cs/>
                <w:lang w:val="en-GB"/>
              </w:rPr>
            </w:pPr>
          </w:p>
        </w:tc>
        <w:tc>
          <w:tcPr>
            <w:tcW w:w="1035" w:type="dxa"/>
            <w:vAlign w:val="bottom"/>
          </w:tcPr>
          <w:p w14:paraId="6630DF59" w14:textId="77777777" w:rsidR="00903251" w:rsidRPr="002B4C3F" w:rsidRDefault="00903251" w:rsidP="00903251">
            <w:pPr>
              <w:tabs>
                <w:tab w:val="decimal" w:pos="567"/>
              </w:tabs>
              <w:spacing w:line="340" w:lineRule="exact"/>
              <w:jc w:val="right"/>
              <w:rPr>
                <w:rFonts w:ascii="Arial" w:hAnsi="Arial" w:cs="Arial"/>
                <w:sz w:val="16"/>
                <w:szCs w:val="16"/>
                <w:rtl/>
                <w:cs/>
              </w:rPr>
            </w:pPr>
          </w:p>
        </w:tc>
        <w:tc>
          <w:tcPr>
            <w:tcW w:w="1035" w:type="dxa"/>
            <w:vAlign w:val="bottom"/>
          </w:tcPr>
          <w:p w14:paraId="7BF53E8F" w14:textId="77777777" w:rsidR="00903251" w:rsidRPr="002B4C3F" w:rsidRDefault="00903251" w:rsidP="00903251">
            <w:pPr>
              <w:tabs>
                <w:tab w:val="decimal" w:pos="567"/>
              </w:tabs>
              <w:spacing w:line="340" w:lineRule="exact"/>
              <w:jc w:val="right"/>
              <w:rPr>
                <w:rFonts w:ascii="Arial" w:hAnsi="Arial" w:cs="Arial"/>
                <w:sz w:val="16"/>
                <w:szCs w:val="16"/>
                <w:rtl/>
                <w:cs/>
                <w:lang w:val="en-GB"/>
              </w:rPr>
            </w:pPr>
          </w:p>
        </w:tc>
        <w:tc>
          <w:tcPr>
            <w:tcW w:w="1035" w:type="dxa"/>
            <w:vAlign w:val="bottom"/>
          </w:tcPr>
          <w:p w14:paraId="0A6DDD01" w14:textId="77777777" w:rsidR="00903251" w:rsidRPr="002B4C3F" w:rsidRDefault="00903251" w:rsidP="00903251">
            <w:pPr>
              <w:tabs>
                <w:tab w:val="decimal" w:pos="567"/>
              </w:tabs>
              <w:spacing w:line="340" w:lineRule="exact"/>
              <w:jc w:val="right"/>
              <w:rPr>
                <w:rFonts w:ascii="Arial" w:hAnsi="Arial" w:cs="Arial"/>
                <w:sz w:val="16"/>
                <w:szCs w:val="16"/>
                <w:rtl/>
                <w:cs/>
              </w:rPr>
            </w:pPr>
          </w:p>
        </w:tc>
        <w:tc>
          <w:tcPr>
            <w:tcW w:w="1035" w:type="dxa"/>
            <w:vAlign w:val="bottom"/>
          </w:tcPr>
          <w:p w14:paraId="33C415F4" w14:textId="77777777" w:rsidR="00903251" w:rsidRPr="002B4C3F" w:rsidRDefault="00903251" w:rsidP="00903251">
            <w:pPr>
              <w:tabs>
                <w:tab w:val="decimal" w:pos="567"/>
              </w:tabs>
              <w:spacing w:line="340" w:lineRule="exact"/>
              <w:ind w:right="7"/>
              <w:jc w:val="right"/>
              <w:rPr>
                <w:rFonts w:ascii="Arial" w:hAnsi="Arial" w:cs="Arial"/>
                <w:sz w:val="16"/>
                <w:szCs w:val="16"/>
                <w:rtl/>
                <w:cs/>
                <w:lang w:val="en-GB"/>
              </w:rPr>
            </w:pPr>
          </w:p>
        </w:tc>
      </w:tr>
      <w:tr w:rsidR="00903251" w:rsidRPr="002B4C3F" w14:paraId="3FA907C7" w14:textId="77777777" w:rsidTr="00A02D46">
        <w:trPr>
          <w:trHeight w:val="80"/>
        </w:trPr>
        <w:tc>
          <w:tcPr>
            <w:tcW w:w="3346" w:type="dxa"/>
            <w:vAlign w:val="bottom"/>
            <w:hideMark/>
          </w:tcPr>
          <w:p w14:paraId="62A67D7D" w14:textId="77777777" w:rsidR="00903251" w:rsidRPr="002B4C3F" w:rsidRDefault="00903251" w:rsidP="00903251">
            <w:pPr>
              <w:spacing w:line="340" w:lineRule="exact"/>
              <w:ind w:left="255" w:right="-90" w:hanging="255"/>
              <w:rPr>
                <w:rFonts w:ascii="Arial" w:hAnsi="Arial" w:cs="Arial"/>
                <w:sz w:val="16"/>
                <w:szCs w:val="16"/>
                <w:rtl/>
                <w:cs/>
              </w:rPr>
            </w:pPr>
            <w:r w:rsidRPr="002B4C3F">
              <w:rPr>
                <w:rFonts w:ascii="Arial" w:hAnsi="Arial" w:cs="Arial"/>
                <w:sz w:val="16"/>
                <w:szCs w:val="16"/>
              </w:rPr>
              <w:t>Profit attributable to ordinary shareholders assuming the conversion of warrants to ordinary shares</w:t>
            </w:r>
          </w:p>
        </w:tc>
        <w:tc>
          <w:tcPr>
            <w:tcW w:w="1034" w:type="dxa"/>
            <w:vAlign w:val="bottom"/>
          </w:tcPr>
          <w:p w14:paraId="2828FEED" w14:textId="4AB5480E" w:rsidR="00903251" w:rsidRPr="002B4C3F" w:rsidRDefault="007D0F85" w:rsidP="00903251">
            <w:pPr>
              <w:pBdr>
                <w:bottom w:val="double" w:sz="4" w:space="1" w:color="auto"/>
              </w:pBdr>
              <w:tabs>
                <w:tab w:val="decimal" w:pos="567"/>
              </w:tabs>
              <w:spacing w:line="340" w:lineRule="exact"/>
              <w:jc w:val="right"/>
              <w:rPr>
                <w:rFonts w:ascii="Arial" w:hAnsi="Arial" w:cs="Arial"/>
                <w:sz w:val="16"/>
                <w:szCs w:val="16"/>
                <w:rtl/>
                <w:cs/>
              </w:rPr>
            </w:pPr>
            <w:r w:rsidRPr="002B4C3F">
              <w:rPr>
                <w:rFonts w:ascii="Arial" w:hAnsi="Arial" w:cs="Arial"/>
                <w:sz w:val="16"/>
                <w:szCs w:val="16"/>
              </w:rPr>
              <w:t>194,883</w:t>
            </w:r>
          </w:p>
        </w:tc>
        <w:tc>
          <w:tcPr>
            <w:tcW w:w="1035" w:type="dxa"/>
            <w:vAlign w:val="bottom"/>
          </w:tcPr>
          <w:p w14:paraId="47C88DC2" w14:textId="71269CDC" w:rsidR="00903251" w:rsidRPr="002B4C3F" w:rsidRDefault="00903251" w:rsidP="00903251">
            <w:pPr>
              <w:pBdr>
                <w:bottom w:val="double" w:sz="4" w:space="1" w:color="auto"/>
              </w:pBdr>
              <w:tabs>
                <w:tab w:val="decimal" w:pos="567"/>
              </w:tabs>
              <w:spacing w:line="340" w:lineRule="exact"/>
              <w:jc w:val="right"/>
              <w:rPr>
                <w:rFonts w:ascii="Arial" w:hAnsi="Arial" w:cs="Arial"/>
                <w:sz w:val="16"/>
                <w:szCs w:val="16"/>
                <w:rtl/>
                <w:cs/>
                <w:lang w:val="en-GB"/>
              </w:rPr>
            </w:pPr>
            <w:r w:rsidRPr="002B4C3F">
              <w:rPr>
                <w:rFonts w:ascii="Arial" w:hAnsi="Arial" w:cs="Arial"/>
                <w:sz w:val="16"/>
                <w:szCs w:val="16"/>
              </w:rPr>
              <w:t>213,014</w:t>
            </w:r>
          </w:p>
        </w:tc>
        <w:tc>
          <w:tcPr>
            <w:tcW w:w="1035" w:type="dxa"/>
            <w:vAlign w:val="bottom"/>
          </w:tcPr>
          <w:p w14:paraId="73F32623" w14:textId="09F93F6A" w:rsidR="00903251" w:rsidRPr="002B4C3F" w:rsidRDefault="00903251" w:rsidP="00903251">
            <w:pPr>
              <w:pBdr>
                <w:bottom w:val="double" w:sz="4" w:space="1" w:color="auto"/>
              </w:pBdr>
              <w:tabs>
                <w:tab w:val="decimal" w:pos="567"/>
              </w:tabs>
              <w:spacing w:line="340" w:lineRule="exact"/>
              <w:jc w:val="right"/>
              <w:rPr>
                <w:rFonts w:ascii="Arial" w:hAnsi="Arial" w:cs="Arial"/>
                <w:sz w:val="16"/>
                <w:szCs w:val="16"/>
                <w:rtl/>
                <w:cs/>
              </w:rPr>
            </w:pPr>
            <w:r w:rsidRPr="002B4C3F">
              <w:rPr>
                <w:rFonts w:ascii="Arial" w:hAnsi="Arial" w:cs="Arial"/>
                <w:sz w:val="16"/>
                <w:szCs w:val="16"/>
              </w:rPr>
              <w:t>307,103</w:t>
            </w:r>
          </w:p>
        </w:tc>
        <w:tc>
          <w:tcPr>
            <w:tcW w:w="1035" w:type="dxa"/>
            <w:vAlign w:val="bottom"/>
          </w:tcPr>
          <w:p w14:paraId="520B04AD" w14:textId="0B1105CA" w:rsidR="00903251" w:rsidRPr="002B4C3F" w:rsidRDefault="00903251" w:rsidP="00903251">
            <w:pPr>
              <w:pBdr>
                <w:bottom w:val="double" w:sz="4" w:space="1" w:color="auto"/>
              </w:pBdr>
              <w:tabs>
                <w:tab w:val="decimal" w:pos="567"/>
              </w:tabs>
              <w:spacing w:line="340" w:lineRule="exact"/>
              <w:jc w:val="right"/>
              <w:rPr>
                <w:rFonts w:ascii="Arial" w:hAnsi="Arial" w:cs="Arial"/>
                <w:sz w:val="16"/>
                <w:szCs w:val="16"/>
                <w:rtl/>
                <w:cs/>
                <w:lang w:val="en-GB"/>
              </w:rPr>
            </w:pPr>
            <w:r w:rsidRPr="002B4C3F">
              <w:rPr>
                <w:rFonts w:ascii="Arial" w:hAnsi="Arial" w:cs="Arial"/>
                <w:sz w:val="16"/>
                <w:szCs w:val="16"/>
              </w:rPr>
              <w:t>307,298</w:t>
            </w:r>
          </w:p>
        </w:tc>
        <w:tc>
          <w:tcPr>
            <w:tcW w:w="1035" w:type="dxa"/>
            <w:vAlign w:val="bottom"/>
          </w:tcPr>
          <w:p w14:paraId="0BBF3359" w14:textId="5ED6BE75" w:rsidR="00903251" w:rsidRPr="002B4C3F" w:rsidRDefault="00903251" w:rsidP="00903251">
            <w:pPr>
              <w:pBdr>
                <w:bottom w:val="double" w:sz="4" w:space="1" w:color="auto"/>
              </w:pBdr>
              <w:tabs>
                <w:tab w:val="decimal" w:pos="567"/>
              </w:tabs>
              <w:spacing w:line="340" w:lineRule="exact"/>
              <w:ind w:hanging="10"/>
              <w:jc w:val="right"/>
              <w:rPr>
                <w:rFonts w:ascii="Arial" w:hAnsi="Arial" w:cs="Arial"/>
                <w:sz w:val="16"/>
                <w:szCs w:val="16"/>
                <w:cs/>
              </w:rPr>
            </w:pPr>
            <w:r w:rsidRPr="002B4C3F">
              <w:rPr>
                <w:rFonts w:ascii="Arial" w:hAnsi="Arial" w:cs="Arial"/>
                <w:sz w:val="16"/>
                <w:szCs w:val="16"/>
              </w:rPr>
              <w:t>0.6</w:t>
            </w:r>
            <w:r w:rsidR="007D0F85" w:rsidRPr="002B4C3F">
              <w:rPr>
                <w:rFonts w:ascii="Arial" w:hAnsi="Arial" w:cs="Arial"/>
                <w:sz w:val="16"/>
                <w:szCs w:val="16"/>
              </w:rPr>
              <w:t>3</w:t>
            </w:r>
          </w:p>
        </w:tc>
        <w:tc>
          <w:tcPr>
            <w:tcW w:w="1035" w:type="dxa"/>
            <w:vAlign w:val="bottom"/>
          </w:tcPr>
          <w:p w14:paraId="41219049" w14:textId="59203224" w:rsidR="00903251" w:rsidRPr="002B4C3F" w:rsidRDefault="00903251" w:rsidP="00903251">
            <w:pPr>
              <w:pBdr>
                <w:bottom w:val="double" w:sz="4" w:space="1" w:color="auto"/>
              </w:pBdr>
              <w:tabs>
                <w:tab w:val="decimal" w:pos="567"/>
              </w:tabs>
              <w:spacing w:line="340" w:lineRule="exact"/>
              <w:ind w:right="7" w:hanging="10"/>
              <w:jc w:val="right"/>
              <w:rPr>
                <w:rFonts w:ascii="Arial" w:hAnsi="Arial" w:cs="Arial"/>
                <w:sz w:val="16"/>
                <w:szCs w:val="16"/>
                <w:rtl/>
                <w:cs/>
                <w:lang w:val="en-GB"/>
              </w:rPr>
            </w:pPr>
            <w:r w:rsidRPr="002B4C3F">
              <w:rPr>
                <w:rFonts w:ascii="Arial" w:hAnsi="Arial" w:cs="Arial"/>
                <w:sz w:val="16"/>
                <w:szCs w:val="16"/>
              </w:rPr>
              <w:t>0.69</w:t>
            </w:r>
          </w:p>
        </w:tc>
      </w:tr>
    </w:tbl>
    <w:p w14:paraId="1E1DA820" w14:textId="073A2D43" w:rsidR="00680F05" w:rsidRPr="002B4C3F" w:rsidRDefault="00680F05">
      <w:pPr>
        <w:rPr>
          <w:rFonts w:ascii="Arial" w:hAnsi="Arial" w:cs="Arial"/>
        </w:rPr>
      </w:pPr>
    </w:p>
    <w:p w14:paraId="07EB0782" w14:textId="77777777" w:rsidR="001C7C74" w:rsidRPr="002B4C3F" w:rsidRDefault="001C7C74">
      <w:pPr>
        <w:rPr>
          <w:rFonts w:ascii="Arial" w:hAnsi="Arial" w:cs="Arial"/>
        </w:rPr>
      </w:pPr>
      <w:r w:rsidRPr="002B4C3F">
        <w:rPr>
          <w:rFonts w:ascii="Arial" w:hAnsi="Arial" w:cs="Arial"/>
        </w:rP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680F05" w:rsidRPr="002B4C3F" w14:paraId="546308FF" w14:textId="77777777" w:rsidTr="00E64E41">
        <w:trPr>
          <w:cantSplit/>
        </w:trPr>
        <w:tc>
          <w:tcPr>
            <w:tcW w:w="3346" w:type="dxa"/>
          </w:tcPr>
          <w:p w14:paraId="48B1EC15" w14:textId="12CE1AE9" w:rsidR="00680F05" w:rsidRPr="002B4C3F" w:rsidRDefault="00680F05" w:rsidP="00E64E41">
            <w:pPr>
              <w:spacing w:line="340" w:lineRule="exact"/>
              <w:ind w:right="-108"/>
              <w:jc w:val="center"/>
              <w:rPr>
                <w:rFonts w:ascii="Arial" w:hAnsi="Arial" w:cs="Arial"/>
                <w:sz w:val="16"/>
                <w:szCs w:val="16"/>
              </w:rPr>
            </w:pPr>
          </w:p>
        </w:tc>
        <w:tc>
          <w:tcPr>
            <w:tcW w:w="6209" w:type="dxa"/>
            <w:gridSpan w:val="6"/>
          </w:tcPr>
          <w:p w14:paraId="6CBAC6A1" w14:textId="59E0CC58" w:rsidR="00680F05" w:rsidRPr="002B4C3F" w:rsidRDefault="00680F05"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For the six-month periods ended 30 June</w:t>
            </w:r>
          </w:p>
        </w:tc>
      </w:tr>
      <w:tr w:rsidR="00680F05" w:rsidRPr="002B4C3F" w14:paraId="3B1867B0" w14:textId="77777777" w:rsidTr="00E64E41">
        <w:trPr>
          <w:cantSplit/>
        </w:trPr>
        <w:tc>
          <w:tcPr>
            <w:tcW w:w="3346" w:type="dxa"/>
          </w:tcPr>
          <w:p w14:paraId="765CF7E0" w14:textId="77777777" w:rsidR="00680F05" w:rsidRPr="002B4C3F" w:rsidRDefault="00680F05" w:rsidP="00E64E41">
            <w:pPr>
              <w:spacing w:line="340" w:lineRule="exact"/>
              <w:ind w:right="-108"/>
              <w:jc w:val="center"/>
              <w:rPr>
                <w:rFonts w:ascii="Arial" w:hAnsi="Arial" w:cs="Arial"/>
                <w:sz w:val="16"/>
                <w:szCs w:val="16"/>
              </w:rPr>
            </w:pPr>
          </w:p>
        </w:tc>
        <w:tc>
          <w:tcPr>
            <w:tcW w:w="6209" w:type="dxa"/>
            <w:gridSpan w:val="6"/>
            <w:hideMark/>
          </w:tcPr>
          <w:p w14:paraId="679E3306" w14:textId="77777777" w:rsidR="00680F05" w:rsidRPr="002B4C3F" w:rsidRDefault="00680F05"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Consolidated financial statements</w:t>
            </w:r>
          </w:p>
        </w:tc>
      </w:tr>
      <w:tr w:rsidR="00680F05" w:rsidRPr="002B4C3F" w14:paraId="3F8D53D8" w14:textId="77777777" w:rsidTr="00E64E41">
        <w:tc>
          <w:tcPr>
            <w:tcW w:w="3346" w:type="dxa"/>
          </w:tcPr>
          <w:p w14:paraId="324EA41A" w14:textId="77777777" w:rsidR="00680F05" w:rsidRPr="002B4C3F" w:rsidRDefault="00680F05" w:rsidP="00E64E41">
            <w:pPr>
              <w:spacing w:line="340" w:lineRule="exact"/>
              <w:ind w:right="-108"/>
              <w:jc w:val="center"/>
              <w:rPr>
                <w:rFonts w:ascii="Arial" w:hAnsi="Arial" w:cs="Arial"/>
                <w:sz w:val="16"/>
                <w:szCs w:val="16"/>
              </w:rPr>
            </w:pPr>
          </w:p>
        </w:tc>
        <w:tc>
          <w:tcPr>
            <w:tcW w:w="2069" w:type="dxa"/>
            <w:gridSpan w:val="2"/>
          </w:tcPr>
          <w:p w14:paraId="0DFA5922" w14:textId="77777777" w:rsidR="00680F05" w:rsidRPr="002B4C3F" w:rsidRDefault="00680F05" w:rsidP="00E64E41">
            <w:pPr>
              <w:spacing w:line="340" w:lineRule="exact"/>
              <w:jc w:val="center"/>
              <w:rPr>
                <w:rFonts w:ascii="Arial" w:hAnsi="Arial" w:cs="Arial"/>
                <w:sz w:val="16"/>
                <w:szCs w:val="16"/>
              </w:rPr>
            </w:pPr>
          </w:p>
        </w:tc>
        <w:tc>
          <w:tcPr>
            <w:tcW w:w="2070" w:type="dxa"/>
            <w:gridSpan w:val="2"/>
            <w:hideMark/>
          </w:tcPr>
          <w:p w14:paraId="583A1F1A" w14:textId="77777777" w:rsidR="00680F05" w:rsidRPr="002B4C3F" w:rsidRDefault="00680F05" w:rsidP="00E64E41">
            <w:pPr>
              <w:spacing w:line="340" w:lineRule="exact"/>
              <w:ind w:left="-108" w:right="-108"/>
              <w:jc w:val="center"/>
              <w:rPr>
                <w:rFonts w:ascii="Arial" w:hAnsi="Arial" w:cs="Arial"/>
                <w:sz w:val="16"/>
                <w:szCs w:val="16"/>
              </w:rPr>
            </w:pPr>
            <w:r w:rsidRPr="002B4C3F">
              <w:rPr>
                <w:rFonts w:ascii="Arial" w:hAnsi="Arial" w:cs="Arial"/>
                <w:sz w:val="16"/>
                <w:szCs w:val="16"/>
              </w:rPr>
              <w:t>Weighted average</w:t>
            </w:r>
          </w:p>
        </w:tc>
        <w:tc>
          <w:tcPr>
            <w:tcW w:w="2070" w:type="dxa"/>
            <w:gridSpan w:val="2"/>
            <w:hideMark/>
          </w:tcPr>
          <w:p w14:paraId="48C819A9" w14:textId="77777777" w:rsidR="00680F05" w:rsidRPr="002B4C3F" w:rsidRDefault="00680F05" w:rsidP="00E64E41">
            <w:pPr>
              <w:spacing w:line="340" w:lineRule="exact"/>
              <w:jc w:val="center"/>
              <w:rPr>
                <w:rFonts w:ascii="Arial" w:hAnsi="Arial" w:cs="Arial"/>
                <w:sz w:val="16"/>
                <w:szCs w:val="16"/>
              </w:rPr>
            </w:pPr>
            <w:r w:rsidRPr="002B4C3F">
              <w:rPr>
                <w:rFonts w:ascii="Arial" w:hAnsi="Arial" w:cs="Arial"/>
                <w:sz w:val="16"/>
                <w:szCs w:val="16"/>
              </w:rPr>
              <w:t xml:space="preserve">Earnings </w:t>
            </w:r>
          </w:p>
        </w:tc>
      </w:tr>
      <w:tr w:rsidR="00680F05" w:rsidRPr="002B4C3F" w14:paraId="266DC191" w14:textId="77777777" w:rsidTr="00E64E41">
        <w:tc>
          <w:tcPr>
            <w:tcW w:w="3346" w:type="dxa"/>
          </w:tcPr>
          <w:p w14:paraId="2BD64B14" w14:textId="77777777" w:rsidR="00680F05" w:rsidRPr="002B4C3F" w:rsidRDefault="00680F05" w:rsidP="00E64E41">
            <w:pPr>
              <w:spacing w:line="340" w:lineRule="exact"/>
              <w:ind w:right="-108"/>
              <w:jc w:val="center"/>
              <w:rPr>
                <w:rFonts w:ascii="Arial" w:hAnsi="Arial" w:cs="Arial"/>
                <w:sz w:val="16"/>
                <w:szCs w:val="16"/>
              </w:rPr>
            </w:pPr>
          </w:p>
        </w:tc>
        <w:tc>
          <w:tcPr>
            <w:tcW w:w="2069" w:type="dxa"/>
            <w:gridSpan w:val="2"/>
            <w:hideMark/>
          </w:tcPr>
          <w:p w14:paraId="570B0E4A" w14:textId="77777777" w:rsidR="00680F05" w:rsidRPr="002B4C3F" w:rsidRDefault="00680F05"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Profit for the period</w:t>
            </w:r>
          </w:p>
        </w:tc>
        <w:tc>
          <w:tcPr>
            <w:tcW w:w="2070" w:type="dxa"/>
            <w:gridSpan w:val="2"/>
            <w:hideMark/>
          </w:tcPr>
          <w:p w14:paraId="5E30066C" w14:textId="77777777" w:rsidR="00680F05" w:rsidRPr="002B4C3F" w:rsidRDefault="00680F05" w:rsidP="00E64E41">
            <w:pPr>
              <w:pBdr>
                <w:bottom w:val="single" w:sz="4" w:space="1" w:color="auto"/>
              </w:pBdr>
              <w:spacing w:line="340" w:lineRule="exact"/>
              <w:ind w:right="-58"/>
              <w:jc w:val="center"/>
              <w:rPr>
                <w:rFonts w:ascii="Arial" w:hAnsi="Arial" w:cs="Arial"/>
                <w:sz w:val="16"/>
                <w:szCs w:val="16"/>
              </w:rPr>
            </w:pPr>
            <w:r w:rsidRPr="002B4C3F">
              <w:rPr>
                <w:rFonts w:ascii="Arial" w:hAnsi="Arial" w:cs="Arial"/>
                <w:sz w:val="16"/>
                <w:szCs w:val="16"/>
              </w:rPr>
              <w:t>number of ordinary shares</w:t>
            </w:r>
          </w:p>
        </w:tc>
        <w:tc>
          <w:tcPr>
            <w:tcW w:w="2070" w:type="dxa"/>
            <w:gridSpan w:val="2"/>
            <w:hideMark/>
          </w:tcPr>
          <w:p w14:paraId="73733965" w14:textId="77777777" w:rsidR="00680F05" w:rsidRPr="002B4C3F" w:rsidRDefault="00680F05"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per share</w:t>
            </w:r>
          </w:p>
        </w:tc>
      </w:tr>
      <w:tr w:rsidR="00680F05" w:rsidRPr="002B4C3F" w14:paraId="7FD1F09C" w14:textId="77777777" w:rsidTr="00E64E41">
        <w:tc>
          <w:tcPr>
            <w:tcW w:w="3346" w:type="dxa"/>
          </w:tcPr>
          <w:p w14:paraId="5BA7A47A" w14:textId="77777777" w:rsidR="00680F05" w:rsidRPr="002B4C3F" w:rsidRDefault="00680F05" w:rsidP="00E64E41">
            <w:pPr>
              <w:spacing w:line="340" w:lineRule="exact"/>
              <w:ind w:right="-108"/>
              <w:jc w:val="both"/>
              <w:rPr>
                <w:rFonts w:ascii="Arial" w:hAnsi="Arial" w:cs="Arial"/>
                <w:sz w:val="16"/>
                <w:szCs w:val="16"/>
                <w:lang w:val="en-GB"/>
              </w:rPr>
            </w:pPr>
          </w:p>
        </w:tc>
        <w:tc>
          <w:tcPr>
            <w:tcW w:w="1034" w:type="dxa"/>
            <w:hideMark/>
          </w:tcPr>
          <w:p w14:paraId="495DBD21"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tl/>
                <w:cs/>
              </w:rPr>
            </w:pPr>
            <w:r w:rsidRPr="002B4C3F">
              <w:rPr>
                <w:rFonts w:ascii="Arial" w:hAnsi="Arial" w:cs="Arial"/>
                <w:sz w:val="16"/>
                <w:szCs w:val="16"/>
              </w:rPr>
              <w:t>2025</w:t>
            </w:r>
          </w:p>
        </w:tc>
        <w:tc>
          <w:tcPr>
            <w:tcW w:w="1035" w:type="dxa"/>
            <w:hideMark/>
          </w:tcPr>
          <w:p w14:paraId="2C2D688A"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65104FE5"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3DD5F542"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542EC27C"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20E80343"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r>
      <w:tr w:rsidR="00680F05" w:rsidRPr="002B4C3F" w14:paraId="71F39AE2" w14:textId="77777777" w:rsidTr="00E64E41">
        <w:tc>
          <w:tcPr>
            <w:tcW w:w="3346" w:type="dxa"/>
          </w:tcPr>
          <w:p w14:paraId="3408979E" w14:textId="77777777" w:rsidR="00680F05" w:rsidRPr="002B4C3F" w:rsidRDefault="00680F05" w:rsidP="00E64E41">
            <w:pPr>
              <w:spacing w:line="340" w:lineRule="exact"/>
              <w:ind w:right="-108"/>
              <w:jc w:val="both"/>
              <w:rPr>
                <w:rFonts w:ascii="Arial" w:hAnsi="Arial" w:cs="Arial"/>
                <w:sz w:val="16"/>
                <w:szCs w:val="16"/>
                <w:lang w:val="en-GB"/>
              </w:rPr>
            </w:pPr>
          </w:p>
        </w:tc>
        <w:tc>
          <w:tcPr>
            <w:tcW w:w="1034" w:type="dxa"/>
            <w:hideMark/>
          </w:tcPr>
          <w:p w14:paraId="48AD677B" w14:textId="77777777" w:rsidR="00680F05" w:rsidRPr="002B4C3F" w:rsidRDefault="00680F05" w:rsidP="00E64E41">
            <w:pPr>
              <w:spacing w:line="340" w:lineRule="exact"/>
              <w:ind w:left="-198" w:right="-198"/>
              <w:jc w:val="center"/>
              <w:rPr>
                <w:rFonts w:ascii="Arial" w:hAnsi="Arial" w:cs="Arial"/>
                <w:sz w:val="16"/>
                <w:szCs w:val="16"/>
                <w:rtl/>
                <w:cs/>
              </w:rPr>
            </w:pPr>
            <w:r w:rsidRPr="002B4C3F">
              <w:rPr>
                <w:rFonts w:ascii="Arial" w:hAnsi="Arial" w:cs="Arial"/>
                <w:sz w:val="16"/>
                <w:szCs w:val="16"/>
              </w:rPr>
              <w:t>(Thousand</w:t>
            </w:r>
          </w:p>
        </w:tc>
        <w:tc>
          <w:tcPr>
            <w:tcW w:w="1035" w:type="dxa"/>
            <w:hideMark/>
          </w:tcPr>
          <w:p w14:paraId="3F67C6C8"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0B41AC1E"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7174BCFC"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2682F155" w14:textId="77777777" w:rsidR="00680F05" w:rsidRPr="002B4C3F" w:rsidRDefault="00680F05" w:rsidP="00E64E41">
            <w:pPr>
              <w:spacing w:line="340" w:lineRule="exact"/>
              <w:jc w:val="center"/>
              <w:rPr>
                <w:rFonts w:ascii="Arial" w:hAnsi="Arial" w:cs="Arial"/>
                <w:sz w:val="16"/>
                <w:szCs w:val="16"/>
              </w:rPr>
            </w:pPr>
            <w:r w:rsidRPr="002B4C3F">
              <w:rPr>
                <w:rFonts w:ascii="Arial" w:hAnsi="Arial" w:cs="Arial"/>
                <w:sz w:val="16"/>
                <w:szCs w:val="16"/>
              </w:rPr>
              <w:t>(Baht)</w:t>
            </w:r>
          </w:p>
        </w:tc>
        <w:tc>
          <w:tcPr>
            <w:tcW w:w="1035" w:type="dxa"/>
            <w:hideMark/>
          </w:tcPr>
          <w:p w14:paraId="0870FF02" w14:textId="77777777" w:rsidR="00680F05" w:rsidRPr="002B4C3F" w:rsidRDefault="00680F05" w:rsidP="00E64E41">
            <w:pPr>
              <w:spacing w:line="340" w:lineRule="exact"/>
              <w:jc w:val="center"/>
              <w:rPr>
                <w:rFonts w:ascii="Arial" w:hAnsi="Arial" w:cs="Arial"/>
                <w:sz w:val="16"/>
                <w:szCs w:val="16"/>
              </w:rPr>
            </w:pPr>
            <w:r w:rsidRPr="002B4C3F">
              <w:rPr>
                <w:rFonts w:ascii="Arial" w:hAnsi="Arial" w:cs="Arial"/>
                <w:sz w:val="16"/>
                <w:szCs w:val="16"/>
              </w:rPr>
              <w:t>(Baht)</w:t>
            </w:r>
          </w:p>
        </w:tc>
      </w:tr>
      <w:tr w:rsidR="00680F05" w:rsidRPr="002B4C3F" w14:paraId="2125B4EE" w14:textId="77777777" w:rsidTr="00E64E41">
        <w:tc>
          <w:tcPr>
            <w:tcW w:w="3346" w:type="dxa"/>
          </w:tcPr>
          <w:p w14:paraId="2989C1EB" w14:textId="77777777" w:rsidR="00680F05" w:rsidRPr="002B4C3F" w:rsidRDefault="00680F05" w:rsidP="00E64E41">
            <w:pPr>
              <w:spacing w:line="340" w:lineRule="exact"/>
              <w:ind w:right="-108"/>
              <w:jc w:val="both"/>
              <w:rPr>
                <w:rFonts w:ascii="Arial" w:hAnsi="Arial" w:cs="Arial"/>
                <w:sz w:val="16"/>
                <w:szCs w:val="16"/>
                <w:lang w:val="en-GB"/>
              </w:rPr>
            </w:pPr>
          </w:p>
        </w:tc>
        <w:tc>
          <w:tcPr>
            <w:tcW w:w="1034" w:type="dxa"/>
            <w:hideMark/>
          </w:tcPr>
          <w:p w14:paraId="24E12AEA" w14:textId="77777777" w:rsidR="00680F05" w:rsidRPr="002B4C3F" w:rsidRDefault="00680F05" w:rsidP="00E64E41">
            <w:pPr>
              <w:spacing w:line="340" w:lineRule="exact"/>
              <w:ind w:left="-198" w:right="-198"/>
              <w:jc w:val="center"/>
              <w:rPr>
                <w:rFonts w:ascii="Arial" w:hAnsi="Arial" w:cs="Arial"/>
                <w:sz w:val="16"/>
                <w:szCs w:val="16"/>
                <w:rtl/>
                <w:cs/>
              </w:rPr>
            </w:pPr>
            <w:r w:rsidRPr="002B4C3F">
              <w:rPr>
                <w:rFonts w:ascii="Arial" w:hAnsi="Arial" w:cs="Arial"/>
                <w:sz w:val="16"/>
                <w:szCs w:val="16"/>
              </w:rPr>
              <w:t>Baht)</w:t>
            </w:r>
          </w:p>
        </w:tc>
        <w:tc>
          <w:tcPr>
            <w:tcW w:w="1035" w:type="dxa"/>
            <w:hideMark/>
          </w:tcPr>
          <w:p w14:paraId="6D3824FA"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Baht)</w:t>
            </w:r>
          </w:p>
        </w:tc>
        <w:tc>
          <w:tcPr>
            <w:tcW w:w="1035" w:type="dxa"/>
            <w:hideMark/>
          </w:tcPr>
          <w:p w14:paraId="1DEF8016"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hideMark/>
          </w:tcPr>
          <w:p w14:paraId="081189D0"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tcPr>
          <w:p w14:paraId="23E09E6C" w14:textId="77777777" w:rsidR="00680F05" w:rsidRPr="002B4C3F" w:rsidRDefault="00680F05" w:rsidP="00E64E41">
            <w:pPr>
              <w:spacing w:line="340" w:lineRule="exact"/>
              <w:jc w:val="center"/>
              <w:rPr>
                <w:rFonts w:ascii="Arial" w:hAnsi="Arial" w:cs="Arial"/>
                <w:sz w:val="16"/>
                <w:szCs w:val="16"/>
              </w:rPr>
            </w:pPr>
          </w:p>
        </w:tc>
        <w:tc>
          <w:tcPr>
            <w:tcW w:w="1035" w:type="dxa"/>
          </w:tcPr>
          <w:p w14:paraId="7B2A4F00" w14:textId="77777777" w:rsidR="00680F05" w:rsidRPr="002B4C3F" w:rsidRDefault="00680F05" w:rsidP="00E64E41">
            <w:pPr>
              <w:spacing w:line="340" w:lineRule="exact"/>
              <w:jc w:val="center"/>
              <w:rPr>
                <w:rFonts w:ascii="Arial" w:hAnsi="Arial" w:cs="Arial"/>
                <w:sz w:val="16"/>
                <w:szCs w:val="16"/>
                <w:lang w:val="en-GB"/>
              </w:rPr>
            </w:pPr>
          </w:p>
        </w:tc>
      </w:tr>
      <w:tr w:rsidR="00680F05" w:rsidRPr="002B4C3F" w14:paraId="75805752" w14:textId="77777777" w:rsidTr="00E64E41">
        <w:tc>
          <w:tcPr>
            <w:tcW w:w="3346" w:type="dxa"/>
            <w:hideMark/>
          </w:tcPr>
          <w:p w14:paraId="3E9AC0BD" w14:textId="77777777" w:rsidR="00680F05" w:rsidRPr="002B4C3F" w:rsidRDefault="00680F05" w:rsidP="00E64E41">
            <w:pPr>
              <w:spacing w:line="340" w:lineRule="exact"/>
              <w:ind w:left="255" w:right="-108" w:hanging="255"/>
              <w:rPr>
                <w:rFonts w:ascii="Arial" w:hAnsi="Arial" w:cs="Arial"/>
                <w:b/>
                <w:bCs/>
                <w:sz w:val="16"/>
                <w:szCs w:val="16"/>
                <w:rtl/>
                <w:cs/>
              </w:rPr>
            </w:pPr>
            <w:r w:rsidRPr="002B4C3F">
              <w:rPr>
                <w:rFonts w:ascii="Arial" w:hAnsi="Arial" w:cs="Arial"/>
                <w:b/>
                <w:bCs/>
                <w:sz w:val="16"/>
                <w:szCs w:val="16"/>
              </w:rPr>
              <w:t>Basic earnings per share from discontinued operations</w:t>
            </w:r>
          </w:p>
        </w:tc>
        <w:tc>
          <w:tcPr>
            <w:tcW w:w="1034" w:type="dxa"/>
          </w:tcPr>
          <w:p w14:paraId="51E0E7EE" w14:textId="77777777" w:rsidR="00680F05" w:rsidRPr="002B4C3F" w:rsidRDefault="00680F05" w:rsidP="00E64E41">
            <w:pPr>
              <w:spacing w:line="340" w:lineRule="exact"/>
              <w:jc w:val="both"/>
              <w:rPr>
                <w:rFonts w:ascii="Arial" w:hAnsi="Arial" w:cs="Arial"/>
                <w:sz w:val="16"/>
                <w:szCs w:val="16"/>
                <w:lang w:val="en-GB"/>
              </w:rPr>
            </w:pPr>
          </w:p>
        </w:tc>
        <w:tc>
          <w:tcPr>
            <w:tcW w:w="1035" w:type="dxa"/>
          </w:tcPr>
          <w:p w14:paraId="3C2E6410" w14:textId="77777777" w:rsidR="00680F05" w:rsidRPr="002B4C3F" w:rsidRDefault="00680F05" w:rsidP="00E64E41">
            <w:pPr>
              <w:spacing w:line="340" w:lineRule="exact"/>
              <w:jc w:val="both"/>
              <w:rPr>
                <w:rFonts w:ascii="Arial" w:hAnsi="Arial" w:cs="Arial"/>
                <w:sz w:val="16"/>
                <w:szCs w:val="16"/>
                <w:rtl/>
                <w:cs/>
                <w:lang w:val="en-GB"/>
              </w:rPr>
            </w:pPr>
          </w:p>
        </w:tc>
        <w:tc>
          <w:tcPr>
            <w:tcW w:w="1035" w:type="dxa"/>
          </w:tcPr>
          <w:p w14:paraId="5AC1820B" w14:textId="77777777" w:rsidR="00680F05" w:rsidRPr="002B4C3F" w:rsidRDefault="00680F05" w:rsidP="00E64E41">
            <w:pPr>
              <w:spacing w:line="340" w:lineRule="exact"/>
              <w:jc w:val="both"/>
              <w:rPr>
                <w:rFonts w:ascii="Arial" w:hAnsi="Arial" w:cs="Arial"/>
                <w:sz w:val="16"/>
                <w:szCs w:val="16"/>
                <w:rtl/>
                <w:cs/>
                <w:lang w:val="en-GB"/>
              </w:rPr>
            </w:pPr>
          </w:p>
        </w:tc>
        <w:tc>
          <w:tcPr>
            <w:tcW w:w="1035" w:type="dxa"/>
          </w:tcPr>
          <w:p w14:paraId="4CA6BDBB" w14:textId="77777777" w:rsidR="00680F05" w:rsidRPr="002B4C3F" w:rsidRDefault="00680F05" w:rsidP="00E64E41">
            <w:pPr>
              <w:spacing w:line="340" w:lineRule="exact"/>
              <w:jc w:val="both"/>
              <w:rPr>
                <w:rFonts w:ascii="Arial" w:hAnsi="Arial" w:cs="Arial"/>
                <w:sz w:val="16"/>
                <w:szCs w:val="16"/>
                <w:rtl/>
                <w:cs/>
                <w:lang w:val="en-GB"/>
              </w:rPr>
            </w:pPr>
          </w:p>
        </w:tc>
        <w:tc>
          <w:tcPr>
            <w:tcW w:w="1035" w:type="dxa"/>
          </w:tcPr>
          <w:p w14:paraId="33C991B1" w14:textId="77777777" w:rsidR="00680F05" w:rsidRPr="002B4C3F" w:rsidRDefault="00680F05" w:rsidP="00E64E41">
            <w:pPr>
              <w:spacing w:line="340" w:lineRule="exact"/>
              <w:jc w:val="both"/>
              <w:rPr>
                <w:rFonts w:ascii="Arial" w:hAnsi="Arial" w:cs="Arial"/>
                <w:sz w:val="16"/>
                <w:szCs w:val="16"/>
                <w:rtl/>
                <w:cs/>
                <w:lang w:val="en-GB"/>
              </w:rPr>
            </w:pPr>
          </w:p>
        </w:tc>
        <w:tc>
          <w:tcPr>
            <w:tcW w:w="1035" w:type="dxa"/>
          </w:tcPr>
          <w:p w14:paraId="56E6F636" w14:textId="77777777" w:rsidR="00680F05" w:rsidRPr="002B4C3F" w:rsidRDefault="00680F05" w:rsidP="00E64E41">
            <w:pPr>
              <w:spacing w:line="340" w:lineRule="exact"/>
              <w:jc w:val="both"/>
              <w:rPr>
                <w:rFonts w:ascii="Arial" w:hAnsi="Arial" w:cs="Arial"/>
                <w:sz w:val="16"/>
                <w:szCs w:val="16"/>
                <w:rtl/>
                <w:cs/>
                <w:lang w:val="en-GB"/>
              </w:rPr>
            </w:pPr>
          </w:p>
        </w:tc>
      </w:tr>
      <w:tr w:rsidR="00E819B5" w:rsidRPr="002B4C3F" w14:paraId="5AA37615" w14:textId="77777777" w:rsidTr="00E13E85">
        <w:tc>
          <w:tcPr>
            <w:tcW w:w="3346" w:type="dxa"/>
            <w:vAlign w:val="bottom"/>
            <w:hideMark/>
          </w:tcPr>
          <w:p w14:paraId="57A2DF98" w14:textId="77777777" w:rsidR="00E819B5" w:rsidRPr="002B4C3F" w:rsidRDefault="00E819B5" w:rsidP="00E819B5">
            <w:pPr>
              <w:spacing w:line="340" w:lineRule="exact"/>
              <w:ind w:left="255" w:right="12" w:hanging="255"/>
              <w:rPr>
                <w:rFonts w:ascii="Arial" w:hAnsi="Arial" w:cs="Arial"/>
                <w:sz w:val="16"/>
                <w:szCs w:val="16"/>
                <w:rtl/>
                <w:cs/>
                <w:lang w:val="en-GB"/>
              </w:rPr>
            </w:pPr>
            <w:r w:rsidRPr="002B4C3F">
              <w:rPr>
                <w:rFonts w:ascii="Arial" w:hAnsi="Arial" w:cs="Arial"/>
                <w:sz w:val="16"/>
                <w:szCs w:val="16"/>
              </w:rPr>
              <w:t>Profit attributable to equity holders of</w:t>
            </w:r>
            <w:r w:rsidRPr="002B4C3F">
              <w:rPr>
                <w:rFonts w:ascii="Arial" w:hAnsi="Arial" w:cs="Arial"/>
                <w:sz w:val="16"/>
                <w:szCs w:val="16"/>
                <w:cs/>
              </w:rPr>
              <w:t xml:space="preserve">          </w:t>
            </w:r>
            <w:r w:rsidRPr="002B4C3F">
              <w:rPr>
                <w:rFonts w:ascii="Arial" w:hAnsi="Arial" w:cs="Arial"/>
                <w:sz w:val="16"/>
                <w:szCs w:val="16"/>
              </w:rPr>
              <w:t xml:space="preserve"> the parent company</w:t>
            </w:r>
          </w:p>
        </w:tc>
        <w:tc>
          <w:tcPr>
            <w:tcW w:w="1034" w:type="dxa"/>
            <w:vAlign w:val="bottom"/>
          </w:tcPr>
          <w:p w14:paraId="1E68BF56" w14:textId="3B4A67C0" w:rsidR="00E819B5" w:rsidRPr="002B4C3F" w:rsidRDefault="00E819B5" w:rsidP="00E819B5">
            <w:pPr>
              <w:tabs>
                <w:tab w:val="decimal" w:pos="567"/>
              </w:tabs>
              <w:spacing w:line="340" w:lineRule="exact"/>
              <w:ind w:right="7"/>
              <w:jc w:val="right"/>
              <w:rPr>
                <w:rFonts w:ascii="Arial" w:hAnsi="Arial" w:cs="Arial"/>
                <w:sz w:val="16"/>
                <w:szCs w:val="16"/>
                <w:lang w:val="en-GB"/>
              </w:rPr>
            </w:pPr>
            <w:r w:rsidRPr="002B4C3F">
              <w:rPr>
                <w:rFonts w:ascii="Arial" w:hAnsi="Arial" w:cs="Arial"/>
                <w:sz w:val="16"/>
                <w:szCs w:val="16"/>
                <w:lang w:val="en-GB"/>
              </w:rPr>
              <w:t>-</w:t>
            </w:r>
          </w:p>
        </w:tc>
        <w:tc>
          <w:tcPr>
            <w:tcW w:w="1035" w:type="dxa"/>
            <w:vAlign w:val="bottom"/>
          </w:tcPr>
          <w:p w14:paraId="3380F60C" w14:textId="39C8F698" w:rsidR="00E819B5" w:rsidRPr="002B4C3F" w:rsidRDefault="00E819B5" w:rsidP="00E819B5">
            <w:pPr>
              <w:tabs>
                <w:tab w:val="decimal" w:pos="567"/>
              </w:tabs>
              <w:spacing w:line="340" w:lineRule="exact"/>
              <w:ind w:right="7"/>
              <w:jc w:val="right"/>
              <w:rPr>
                <w:rFonts w:ascii="Arial" w:hAnsi="Arial" w:cs="Arial"/>
                <w:sz w:val="16"/>
                <w:szCs w:val="16"/>
                <w:lang w:val="en-GB"/>
              </w:rPr>
            </w:pPr>
            <w:r w:rsidRPr="002B4C3F">
              <w:rPr>
                <w:rFonts w:ascii="Arial" w:hAnsi="Arial" w:cs="Arial"/>
                <w:color w:val="000000" w:themeColor="text1"/>
                <w:sz w:val="16"/>
                <w:szCs w:val="16"/>
              </w:rPr>
              <w:t>43,264</w:t>
            </w:r>
          </w:p>
        </w:tc>
        <w:tc>
          <w:tcPr>
            <w:tcW w:w="1035" w:type="dxa"/>
            <w:vAlign w:val="bottom"/>
          </w:tcPr>
          <w:p w14:paraId="756BFFDA" w14:textId="5F62DF95" w:rsidR="00E819B5" w:rsidRPr="002B4C3F" w:rsidRDefault="00E819B5" w:rsidP="00E819B5">
            <w:pPr>
              <w:tabs>
                <w:tab w:val="decimal" w:pos="567"/>
              </w:tabs>
              <w:spacing w:line="340" w:lineRule="exact"/>
              <w:ind w:right="7"/>
              <w:jc w:val="right"/>
              <w:rPr>
                <w:rFonts w:ascii="Arial" w:hAnsi="Arial" w:cs="Arial"/>
                <w:color w:val="000000" w:themeColor="text1"/>
                <w:sz w:val="16"/>
                <w:szCs w:val="16"/>
              </w:rPr>
            </w:pPr>
            <w:r w:rsidRPr="002B4C3F">
              <w:rPr>
                <w:rFonts w:ascii="Arial" w:hAnsi="Arial" w:cs="Arial"/>
                <w:color w:val="000000" w:themeColor="text1"/>
                <w:sz w:val="16"/>
                <w:szCs w:val="16"/>
              </w:rPr>
              <w:t>304,623</w:t>
            </w:r>
          </w:p>
        </w:tc>
        <w:tc>
          <w:tcPr>
            <w:tcW w:w="1035" w:type="dxa"/>
            <w:vAlign w:val="bottom"/>
          </w:tcPr>
          <w:p w14:paraId="4B4331B3" w14:textId="07D7ADEB" w:rsidR="00E819B5" w:rsidRPr="002B4C3F" w:rsidRDefault="00E819B5" w:rsidP="00E819B5">
            <w:pPr>
              <w:tabs>
                <w:tab w:val="decimal" w:pos="567"/>
              </w:tabs>
              <w:spacing w:line="340" w:lineRule="exact"/>
              <w:ind w:right="7"/>
              <w:jc w:val="right"/>
              <w:rPr>
                <w:rFonts w:ascii="Arial" w:hAnsi="Arial" w:cs="Arial"/>
                <w:sz w:val="16"/>
                <w:szCs w:val="16"/>
                <w:lang w:val="en-GB"/>
              </w:rPr>
            </w:pPr>
            <w:r w:rsidRPr="002B4C3F">
              <w:rPr>
                <w:rFonts w:ascii="Arial" w:hAnsi="Arial" w:cs="Arial"/>
                <w:color w:val="000000" w:themeColor="text1"/>
                <w:sz w:val="16"/>
                <w:szCs w:val="16"/>
              </w:rPr>
              <w:t>304,623</w:t>
            </w:r>
          </w:p>
        </w:tc>
        <w:tc>
          <w:tcPr>
            <w:tcW w:w="1035" w:type="dxa"/>
            <w:vAlign w:val="bottom"/>
          </w:tcPr>
          <w:p w14:paraId="6BD68242" w14:textId="1834817B" w:rsidR="00E819B5" w:rsidRPr="002B4C3F" w:rsidRDefault="00E819B5" w:rsidP="00D70CF6">
            <w:pP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w:t>
            </w:r>
          </w:p>
        </w:tc>
        <w:tc>
          <w:tcPr>
            <w:tcW w:w="1035" w:type="dxa"/>
            <w:vAlign w:val="bottom"/>
          </w:tcPr>
          <w:p w14:paraId="1F4FFCD7" w14:textId="0D6FB85F" w:rsidR="00E819B5" w:rsidRPr="002B4C3F" w:rsidRDefault="00E819B5" w:rsidP="00E819B5">
            <w:pPr>
              <w:tabs>
                <w:tab w:val="decimal" w:pos="567"/>
              </w:tabs>
              <w:spacing w:line="340" w:lineRule="exact"/>
              <w:jc w:val="right"/>
              <w:rPr>
                <w:rFonts w:ascii="Arial" w:hAnsi="Arial" w:cs="Arial"/>
                <w:sz w:val="16"/>
                <w:szCs w:val="16"/>
                <w:lang w:val="en-GB"/>
              </w:rPr>
            </w:pPr>
            <w:r w:rsidRPr="002B4C3F">
              <w:rPr>
                <w:rFonts w:ascii="Arial" w:hAnsi="Arial" w:cs="Arial"/>
                <w:color w:val="000000" w:themeColor="text1"/>
                <w:sz w:val="16"/>
                <w:szCs w:val="16"/>
              </w:rPr>
              <w:t>0.14</w:t>
            </w:r>
          </w:p>
        </w:tc>
      </w:tr>
      <w:tr w:rsidR="00E819B5" w:rsidRPr="002B4C3F" w14:paraId="1249BD2E" w14:textId="77777777" w:rsidTr="00E13E85">
        <w:tc>
          <w:tcPr>
            <w:tcW w:w="3346" w:type="dxa"/>
            <w:vAlign w:val="bottom"/>
            <w:hideMark/>
          </w:tcPr>
          <w:p w14:paraId="4BF5E363" w14:textId="77777777" w:rsidR="00E819B5" w:rsidRPr="002B4C3F" w:rsidRDefault="00E819B5" w:rsidP="00E819B5">
            <w:pPr>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Effect of dilutive potential ordinary shares</w:t>
            </w:r>
          </w:p>
        </w:tc>
        <w:tc>
          <w:tcPr>
            <w:tcW w:w="1034" w:type="dxa"/>
            <w:vAlign w:val="bottom"/>
          </w:tcPr>
          <w:p w14:paraId="33212C0D" w14:textId="77777777" w:rsidR="00E819B5" w:rsidRPr="002B4C3F" w:rsidRDefault="00E819B5" w:rsidP="00E819B5">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AA3B575" w14:textId="77777777" w:rsidR="00E819B5" w:rsidRPr="002B4C3F" w:rsidRDefault="00E819B5" w:rsidP="00E819B5">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5750EF7" w14:textId="77777777" w:rsidR="00E819B5" w:rsidRPr="002B4C3F" w:rsidRDefault="00E819B5" w:rsidP="00E819B5">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46CBDBD1" w14:textId="77777777" w:rsidR="00E819B5" w:rsidRPr="002B4C3F" w:rsidRDefault="00E819B5" w:rsidP="00E819B5">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5BCC2B6" w14:textId="77777777" w:rsidR="00E819B5" w:rsidRPr="002B4C3F" w:rsidRDefault="00E819B5" w:rsidP="00D70CF6">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0586752C" w14:textId="77777777" w:rsidR="00E819B5" w:rsidRPr="002B4C3F" w:rsidRDefault="00E819B5" w:rsidP="00E819B5">
            <w:pPr>
              <w:tabs>
                <w:tab w:val="decimal" w:pos="567"/>
              </w:tabs>
              <w:spacing w:line="340" w:lineRule="exact"/>
              <w:jc w:val="right"/>
              <w:rPr>
                <w:rFonts w:ascii="Arial" w:hAnsi="Arial" w:cs="Arial"/>
                <w:sz w:val="16"/>
                <w:szCs w:val="16"/>
                <w:rtl/>
                <w:cs/>
                <w:lang w:val="en-GB"/>
              </w:rPr>
            </w:pPr>
          </w:p>
        </w:tc>
      </w:tr>
      <w:tr w:rsidR="00E819B5" w:rsidRPr="002B4C3F" w14:paraId="27F6CBE1" w14:textId="77777777" w:rsidTr="00E13E85">
        <w:trPr>
          <w:trHeight w:val="324"/>
        </w:trPr>
        <w:tc>
          <w:tcPr>
            <w:tcW w:w="3346" w:type="dxa"/>
            <w:vAlign w:val="bottom"/>
            <w:hideMark/>
          </w:tcPr>
          <w:p w14:paraId="31EB36EC" w14:textId="77777777" w:rsidR="00E819B5" w:rsidRPr="002B4C3F" w:rsidRDefault="00E819B5" w:rsidP="00E819B5">
            <w:pPr>
              <w:spacing w:line="340" w:lineRule="exact"/>
              <w:ind w:left="255" w:right="12" w:hanging="255"/>
              <w:rPr>
                <w:rFonts w:ascii="Arial" w:hAnsi="Arial" w:cs="Arial"/>
                <w:sz w:val="16"/>
                <w:szCs w:val="16"/>
                <w:rtl/>
                <w:cs/>
              </w:rPr>
            </w:pPr>
            <w:r w:rsidRPr="002B4C3F">
              <w:rPr>
                <w:rFonts w:ascii="Arial" w:hAnsi="Arial" w:cs="Arial"/>
                <w:sz w:val="16"/>
                <w:szCs w:val="16"/>
              </w:rPr>
              <w:t>TNL-ESOP W 2022</w:t>
            </w:r>
          </w:p>
        </w:tc>
        <w:tc>
          <w:tcPr>
            <w:tcW w:w="1034" w:type="dxa"/>
            <w:vAlign w:val="bottom"/>
          </w:tcPr>
          <w:p w14:paraId="27A6D1D4" w14:textId="307B068B" w:rsidR="00E819B5" w:rsidRPr="002B4C3F" w:rsidRDefault="00E819B5" w:rsidP="00E819B5">
            <w:pPr>
              <w:pBdr>
                <w:bottom w:val="single" w:sz="4" w:space="1" w:color="auto"/>
              </w:pBdr>
              <w:tabs>
                <w:tab w:val="decimal" w:pos="567"/>
              </w:tabs>
              <w:spacing w:line="340" w:lineRule="exact"/>
              <w:ind w:right="7"/>
              <w:jc w:val="right"/>
              <w:rPr>
                <w:rFonts w:ascii="Arial" w:hAnsi="Arial" w:cs="Arial"/>
                <w:sz w:val="16"/>
                <w:szCs w:val="16"/>
                <w:cs/>
                <w:lang w:val="en-GB"/>
              </w:rPr>
            </w:pPr>
            <w:r w:rsidRPr="002B4C3F">
              <w:rPr>
                <w:rFonts w:ascii="Arial" w:hAnsi="Arial" w:cs="Arial"/>
                <w:sz w:val="16"/>
                <w:szCs w:val="16"/>
                <w:lang w:val="en-GB"/>
              </w:rPr>
              <w:t>-</w:t>
            </w:r>
          </w:p>
        </w:tc>
        <w:tc>
          <w:tcPr>
            <w:tcW w:w="1035" w:type="dxa"/>
            <w:vAlign w:val="bottom"/>
          </w:tcPr>
          <w:p w14:paraId="45CC808A" w14:textId="431C058C" w:rsidR="00E819B5" w:rsidRPr="002B4C3F" w:rsidRDefault="00E819B5" w:rsidP="00E819B5">
            <w:pPr>
              <w:pBdr>
                <w:bottom w:val="single" w:sz="4" w:space="1" w:color="auto"/>
              </w:pBdr>
              <w:tabs>
                <w:tab w:val="decimal" w:pos="567"/>
              </w:tabs>
              <w:spacing w:line="340" w:lineRule="exact"/>
              <w:ind w:right="7"/>
              <w:jc w:val="right"/>
              <w:rPr>
                <w:rFonts w:ascii="Arial" w:hAnsi="Arial" w:cs="Arial"/>
                <w:sz w:val="16"/>
                <w:szCs w:val="16"/>
                <w:rtl/>
                <w:cs/>
                <w:lang w:val="en-GB"/>
              </w:rPr>
            </w:pPr>
            <w:r w:rsidRPr="002B4C3F">
              <w:rPr>
                <w:rFonts w:ascii="Arial" w:hAnsi="Arial" w:cs="Arial"/>
                <w:color w:val="000000" w:themeColor="text1"/>
                <w:sz w:val="16"/>
                <w:szCs w:val="16"/>
              </w:rPr>
              <w:t>-</w:t>
            </w:r>
          </w:p>
        </w:tc>
        <w:tc>
          <w:tcPr>
            <w:tcW w:w="1035" w:type="dxa"/>
            <w:vAlign w:val="bottom"/>
          </w:tcPr>
          <w:p w14:paraId="516C15C2" w14:textId="6F284E1D" w:rsidR="00E819B5" w:rsidRPr="002B4C3F" w:rsidRDefault="00E819B5" w:rsidP="00E819B5">
            <w:pPr>
              <w:pBdr>
                <w:bottom w:val="single" w:sz="4" w:space="1" w:color="auto"/>
              </w:pBd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2,480</w:t>
            </w:r>
          </w:p>
        </w:tc>
        <w:tc>
          <w:tcPr>
            <w:tcW w:w="1035" w:type="dxa"/>
            <w:vAlign w:val="bottom"/>
          </w:tcPr>
          <w:p w14:paraId="3A8B9555" w14:textId="18584D2B" w:rsidR="00E819B5" w:rsidRPr="002B4C3F" w:rsidRDefault="00E819B5" w:rsidP="00E819B5">
            <w:pPr>
              <w:pBdr>
                <w:bottom w:val="single" w:sz="4" w:space="1" w:color="auto"/>
              </w:pBdr>
              <w:tabs>
                <w:tab w:val="decimal" w:pos="567"/>
              </w:tabs>
              <w:spacing w:line="340" w:lineRule="exact"/>
              <w:ind w:right="7"/>
              <w:jc w:val="right"/>
              <w:rPr>
                <w:rFonts w:ascii="Arial" w:hAnsi="Arial" w:cs="Arial"/>
                <w:sz w:val="16"/>
                <w:szCs w:val="16"/>
                <w:lang w:val="en-GB"/>
              </w:rPr>
            </w:pPr>
            <w:r w:rsidRPr="002B4C3F">
              <w:rPr>
                <w:rFonts w:ascii="Arial" w:hAnsi="Arial" w:cs="Arial"/>
                <w:color w:val="000000" w:themeColor="text1"/>
                <w:sz w:val="16"/>
                <w:szCs w:val="16"/>
              </w:rPr>
              <w:t>2,675</w:t>
            </w:r>
          </w:p>
        </w:tc>
        <w:tc>
          <w:tcPr>
            <w:tcW w:w="1035" w:type="dxa"/>
            <w:vAlign w:val="bottom"/>
          </w:tcPr>
          <w:p w14:paraId="17ECC043" w14:textId="77777777" w:rsidR="00E819B5" w:rsidRPr="002B4C3F" w:rsidRDefault="00E819B5" w:rsidP="00D70CF6">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709890C5" w14:textId="77777777" w:rsidR="00E819B5" w:rsidRPr="002B4C3F" w:rsidRDefault="00E819B5" w:rsidP="00E819B5">
            <w:pPr>
              <w:tabs>
                <w:tab w:val="decimal" w:pos="567"/>
              </w:tabs>
              <w:spacing w:line="340" w:lineRule="exact"/>
              <w:jc w:val="right"/>
              <w:rPr>
                <w:rFonts w:ascii="Arial" w:hAnsi="Arial" w:cs="Arial"/>
                <w:sz w:val="16"/>
                <w:szCs w:val="16"/>
                <w:rtl/>
                <w:cs/>
                <w:lang w:val="en-GB"/>
              </w:rPr>
            </w:pPr>
          </w:p>
        </w:tc>
      </w:tr>
      <w:tr w:rsidR="00E819B5" w:rsidRPr="002B4C3F" w14:paraId="42EC7473" w14:textId="77777777" w:rsidTr="00E13E85">
        <w:tc>
          <w:tcPr>
            <w:tcW w:w="3346" w:type="dxa"/>
            <w:vAlign w:val="bottom"/>
            <w:hideMark/>
          </w:tcPr>
          <w:p w14:paraId="41F84962" w14:textId="77777777" w:rsidR="00E819B5" w:rsidRPr="002B4C3F" w:rsidRDefault="00E819B5" w:rsidP="00E819B5">
            <w:pPr>
              <w:tabs>
                <w:tab w:val="left" w:pos="180"/>
                <w:tab w:val="left" w:pos="360"/>
              </w:tabs>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Diluted earnings per share</w:t>
            </w:r>
          </w:p>
        </w:tc>
        <w:tc>
          <w:tcPr>
            <w:tcW w:w="1034" w:type="dxa"/>
            <w:vAlign w:val="bottom"/>
          </w:tcPr>
          <w:p w14:paraId="6D241BDA" w14:textId="77777777" w:rsidR="00E819B5" w:rsidRPr="002B4C3F" w:rsidRDefault="00E819B5" w:rsidP="00E819B5">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D4D5F93" w14:textId="77777777" w:rsidR="00E819B5" w:rsidRPr="002B4C3F" w:rsidRDefault="00E819B5" w:rsidP="00E819B5">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C585B1A" w14:textId="77777777" w:rsidR="00E819B5" w:rsidRPr="002B4C3F" w:rsidRDefault="00E819B5" w:rsidP="00E819B5">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24ABBFFA" w14:textId="77777777" w:rsidR="00E819B5" w:rsidRPr="002B4C3F" w:rsidRDefault="00E819B5" w:rsidP="00E819B5">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6BF090E4" w14:textId="77777777" w:rsidR="00E819B5" w:rsidRPr="002B4C3F" w:rsidRDefault="00E819B5" w:rsidP="00E819B5">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06F36814" w14:textId="77777777" w:rsidR="00E819B5" w:rsidRPr="002B4C3F" w:rsidRDefault="00E819B5" w:rsidP="00E819B5">
            <w:pPr>
              <w:tabs>
                <w:tab w:val="decimal" w:pos="567"/>
              </w:tabs>
              <w:spacing w:line="340" w:lineRule="exact"/>
              <w:ind w:right="7"/>
              <w:jc w:val="right"/>
              <w:rPr>
                <w:rFonts w:ascii="Arial" w:hAnsi="Arial" w:cs="Arial"/>
                <w:sz w:val="16"/>
                <w:szCs w:val="16"/>
                <w:rtl/>
                <w:cs/>
                <w:lang w:val="en-GB"/>
              </w:rPr>
            </w:pPr>
          </w:p>
        </w:tc>
      </w:tr>
      <w:tr w:rsidR="00E819B5" w:rsidRPr="002B4C3F" w14:paraId="3BE6DEE6" w14:textId="77777777" w:rsidTr="00E13E85">
        <w:trPr>
          <w:trHeight w:val="80"/>
        </w:trPr>
        <w:tc>
          <w:tcPr>
            <w:tcW w:w="3346" w:type="dxa"/>
            <w:vAlign w:val="bottom"/>
            <w:hideMark/>
          </w:tcPr>
          <w:p w14:paraId="043C2790" w14:textId="77777777" w:rsidR="00E819B5" w:rsidRPr="002B4C3F" w:rsidRDefault="00E819B5" w:rsidP="00E819B5">
            <w:pPr>
              <w:spacing w:line="340" w:lineRule="exact"/>
              <w:ind w:left="255" w:right="-90" w:hanging="255"/>
              <w:rPr>
                <w:rFonts w:ascii="Arial" w:hAnsi="Arial" w:cs="Arial"/>
                <w:sz w:val="16"/>
                <w:szCs w:val="16"/>
                <w:rtl/>
                <w:cs/>
              </w:rPr>
            </w:pPr>
            <w:r w:rsidRPr="002B4C3F">
              <w:rPr>
                <w:rFonts w:ascii="Arial" w:hAnsi="Arial" w:cs="Arial"/>
                <w:sz w:val="16"/>
                <w:szCs w:val="16"/>
              </w:rPr>
              <w:t>Profit attributable to ordinary shareholders assuming the conversion of warrants to ordinary shares</w:t>
            </w:r>
          </w:p>
        </w:tc>
        <w:tc>
          <w:tcPr>
            <w:tcW w:w="1034" w:type="dxa"/>
            <w:vAlign w:val="bottom"/>
          </w:tcPr>
          <w:p w14:paraId="12C6733E" w14:textId="7AB6DB82" w:rsidR="00E819B5" w:rsidRPr="002B4C3F" w:rsidRDefault="00E819B5" w:rsidP="00E819B5">
            <w:pPr>
              <w:pBdr>
                <w:bottom w:val="double" w:sz="4" w:space="1" w:color="auto"/>
              </w:pBdr>
              <w:tabs>
                <w:tab w:val="decimal" w:pos="567"/>
              </w:tabs>
              <w:spacing w:line="340" w:lineRule="exact"/>
              <w:ind w:right="7"/>
              <w:jc w:val="right"/>
              <w:rPr>
                <w:rFonts w:ascii="Arial" w:hAnsi="Arial" w:cs="Arial"/>
                <w:sz w:val="16"/>
                <w:szCs w:val="16"/>
                <w:rtl/>
                <w:cs/>
                <w:lang w:val="en-GB"/>
              </w:rPr>
            </w:pPr>
            <w:r w:rsidRPr="002B4C3F">
              <w:rPr>
                <w:rFonts w:ascii="Arial" w:hAnsi="Arial" w:cs="Arial"/>
                <w:sz w:val="16"/>
                <w:szCs w:val="16"/>
                <w:lang w:val="en-GB"/>
              </w:rPr>
              <w:t>-</w:t>
            </w:r>
          </w:p>
        </w:tc>
        <w:tc>
          <w:tcPr>
            <w:tcW w:w="1035" w:type="dxa"/>
            <w:vAlign w:val="bottom"/>
          </w:tcPr>
          <w:p w14:paraId="623FC047" w14:textId="091AFD7C" w:rsidR="00E819B5" w:rsidRPr="002B4C3F" w:rsidRDefault="00E819B5" w:rsidP="00E819B5">
            <w:pPr>
              <w:pBdr>
                <w:bottom w:val="double" w:sz="4" w:space="1" w:color="auto"/>
              </w:pBdr>
              <w:tabs>
                <w:tab w:val="decimal" w:pos="567"/>
              </w:tabs>
              <w:spacing w:line="340" w:lineRule="exact"/>
              <w:ind w:right="7"/>
              <w:jc w:val="right"/>
              <w:rPr>
                <w:rFonts w:ascii="Arial" w:hAnsi="Arial" w:cs="Arial"/>
                <w:sz w:val="16"/>
                <w:szCs w:val="16"/>
                <w:rtl/>
                <w:cs/>
                <w:lang w:val="en-GB"/>
              </w:rPr>
            </w:pPr>
            <w:r w:rsidRPr="002B4C3F">
              <w:rPr>
                <w:rFonts w:ascii="Arial" w:hAnsi="Arial" w:cs="Arial"/>
                <w:color w:val="000000" w:themeColor="text1"/>
                <w:sz w:val="16"/>
                <w:szCs w:val="16"/>
              </w:rPr>
              <w:t>43,264</w:t>
            </w:r>
          </w:p>
        </w:tc>
        <w:tc>
          <w:tcPr>
            <w:tcW w:w="1035" w:type="dxa"/>
            <w:vAlign w:val="bottom"/>
          </w:tcPr>
          <w:p w14:paraId="42C04AD2" w14:textId="78499974" w:rsidR="00E819B5" w:rsidRPr="002B4C3F" w:rsidRDefault="00E819B5" w:rsidP="00E819B5">
            <w:pPr>
              <w:pBdr>
                <w:bottom w:val="double" w:sz="4" w:space="1" w:color="auto"/>
              </w:pBd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307,103</w:t>
            </w:r>
          </w:p>
        </w:tc>
        <w:tc>
          <w:tcPr>
            <w:tcW w:w="1035" w:type="dxa"/>
            <w:vAlign w:val="bottom"/>
          </w:tcPr>
          <w:p w14:paraId="66032AC3" w14:textId="6DB50F8B" w:rsidR="00E819B5" w:rsidRPr="002B4C3F" w:rsidRDefault="00E819B5" w:rsidP="00E819B5">
            <w:pPr>
              <w:pBdr>
                <w:bottom w:val="double" w:sz="4" w:space="1" w:color="auto"/>
              </w:pBdr>
              <w:tabs>
                <w:tab w:val="decimal" w:pos="567"/>
              </w:tabs>
              <w:spacing w:line="340" w:lineRule="exact"/>
              <w:ind w:right="7"/>
              <w:jc w:val="right"/>
              <w:rPr>
                <w:rFonts w:ascii="Arial" w:hAnsi="Arial" w:cs="Arial"/>
                <w:sz w:val="16"/>
                <w:szCs w:val="16"/>
                <w:rtl/>
                <w:cs/>
                <w:lang w:val="en-GB"/>
              </w:rPr>
            </w:pPr>
            <w:r w:rsidRPr="002B4C3F">
              <w:rPr>
                <w:rFonts w:ascii="Arial" w:hAnsi="Arial" w:cs="Arial"/>
                <w:color w:val="000000" w:themeColor="text1"/>
                <w:sz w:val="16"/>
                <w:szCs w:val="16"/>
              </w:rPr>
              <w:t>307,298</w:t>
            </w:r>
          </w:p>
        </w:tc>
        <w:tc>
          <w:tcPr>
            <w:tcW w:w="1035" w:type="dxa"/>
            <w:vAlign w:val="bottom"/>
          </w:tcPr>
          <w:p w14:paraId="228C57D4" w14:textId="31580514" w:rsidR="00E819B5" w:rsidRPr="002B4C3F" w:rsidRDefault="00E819B5" w:rsidP="00D70CF6">
            <w:pPr>
              <w:pBdr>
                <w:bottom w:val="double" w:sz="4" w:space="1" w:color="auto"/>
              </w:pBd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w:t>
            </w:r>
          </w:p>
        </w:tc>
        <w:tc>
          <w:tcPr>
            <w:tcW w:w="1035" w:type="dxa"/>
            <w:vAlign w:val="bottom"/>
          </w:tcPr>
          <w:p w14:paraId="7D122373" w14:textId="78BB9716" w:rsidR="00E819B5" w:rsidRPr="002B4C3F" w:rsidRDefault="00E819B5" w:rsidP="00E819B5">
            <w:pPr>
              <w:pBdr>
                <w:bottom w:val="double" w:sz="4" w:space="1" w:color="auto"/>
              </w:pBdr>
              <w:tabs>
                <w:tab w:val="decimal" w:pos="567"/>
              </w:tabs>
              <w:spacing w:line="340" w:lineRule="exact"/>
              <w:ind w:right="7" w:hanging="10"/>
              <w:jc w:val="right"/>
              <w:rPr>
                <w:rFonts w:ascii="Arial" w:hAnsi="Arial" w:cs="Arial"/>
                <w:sz w:val="16"/>
                <w:szCs w:val="16"/>
                <w:rtl/>
                <w:cs/>
                <w:lang w:val="en-GB"/>
              </w:rPr>
            </w:pPr>
            <w:r w:rsidRPr="002B4C3F">
              <w:rPr>
                <w:rFonts w:ascii="Arial" w:hAnsi="Arial" w:cs="Arial"/>
                <w:color w:val="000000" w:themeColor="text1"/>
                <w:sz w:val="16"/>
                <w:szCs w:val="16"/>
              </w:rPr>
              <w:t>0.14</w:t>
            </w:r>
          </w:p>
        </w:tc>
      </w:tr>
    </w:tbl>
    <w:p w14:paraId="3DA2C880" w14:textId="28F2A8C6" w:rsidR="00680F05" w:rsidRPr="002B4C3F" w:rsidRDefault="00680F05">
      <w:pPr>
        <w:rPr>
          <w:rFonts w:ascii="Arial" w:hAnsi="Arial" w:cs="Arial"/>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680F05" w:rsidRPr="002B4C3F" w14:paraId="63A973D5" w14:textId="77777777" w:rsidTr="00E64E41">
        <w:trPr>
          <w:cantSplit/>
        </w:trPr>
        <w:tc>
          <w:tcPr>
            <w:tcW w:w="3346" w:type="dxa"/>
          </w:tcPr>
          <w:p w14:paraId="00974E62" w14:textId="5DE704D5" w:rsidR="00680F05" w:rsidRPr="002B4C3F" w:rsidRDefault="00680F05" w:rsidP="00E64E41">
            <w:pPr>
              <w:spacing w:line="340" w:lineRule="exact"/>
              <w:ind w:right="-108"/>
              <w:jc w:val="center"/>
              <w:rPr>
                <w:rFonts w:ascii="Arial" w:hAnsi="Arial" w:cs="Arial"/>
                <w:sz w:val="16"/>
                <w:szCs w:val="16"/>
              </w:rPr>
            </w:pPr>
          </w:p>
        </w:tc>
        <w:tc>
          <w:tcPr>
            <w:tcW w:w="6209" w:type="dxa"/>
            <w:gridSpan w:val="6"/>
          </w:tcPr>
          <w:p w14:paraId="47A6C391" w14:textId="74545CD7" w:rsidR="00680F05" w:rsidRPr="002B4C3F" w:rsidRDefault="00680F05"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For the six-month periods ended 30 June</w:t>
            </w:r>
          </w:p>
        </w:tc>
      </w:tr>
      <w:tr w:rsidR="00680F05" w:rsidRPr="002B4C3F" w14:paraId="48738508" w14:textId="77777777" w:rsidTr="00E64E41">
        <w:trPr>
          <w:cantSplit/>
        </w:trPr>
        <w:tc>
          <w:tcPr>
            <w:tcW w:w="3346" w:type="dxa"/>
          </w:tcPr>
          <w:p w14:paraId="76CD95BB" w14:textId="77777777" w:rsidR="00680F05" w:rsidRPr="002B4C3F" w:rsidRDefault="00680F05" w:rsidP="00E64E41">
            <w:pPr>
              <w:spacing w:line="340" w:lineRule="exact"/>
              <w:ind w:right="-108"/>
              <w:jc w:val="center"/>
              <w:rPr>
                <w:rFonts w:ascii="Arial" w:hAnsi="Arial" w:cs="Arial"/>
                <w:sz w:val="16"/>
                <w:szCs w:val="16"/>
              </w:rPr>
            </w:pPr>
          </w:p>
        </w:tc>
        <w:tc>
          <w:tcPr>
            <w:tcW w:w="6209" w:type="dxa"/>
            <w:gridSpan w:val="6"/>
            <w:hideMark/>
          </w:tcPr>
          <w:p w14:paraId="47F62197" w14:textId="77777777" w:rsidR="00680F05" w:rsidRPr="002B4C3F" w:rsidRDefault="00680F05"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Separate financial statements</w:t>
            </w:r>
          </w:p>
        </w:tc>
      </w:tr>
      <w:tr w:rsidR="00680F05" w:rsidRPr="002B4C3F" w14:paraId="2044C1E2" w14:textId="77777777" w:rsidTr="00E64E41">
        <w:tc>
          <w:tcPr>
            <w:tcW w:w="3346" w:type="dxa"/>
          </w:tcPr>
          <w:p w14:paraId="12C36252" w14:textId="77777777" w:rsidR="00680F05" w:rsidRPr="002B4C3F" w:rsidRDefault="00680F05" w:rsidP="00E64E41">
            <w:pPr>
              <w:spacing w:line="340" w:lineRule="exact"/>
              <w:ind w:right="-108"/>
              <w:jc w:val="center"/>
              <w:rPr>
                <w:rFonts w:ascii="Arial" w:hAnsi="Arial" w:cs="Arial"/>
                <w:sz w:val="16"/>
                <w:szCs w:val="16"/>
              </w:rPr>
            </w:pPr>
          </w:p>
        </w:tc>
        <w:tc>
          <w:tcPr>
            <w:tcW w:w="2069" w:type="dxa"/>
            <w:gridSpan w:val="2"/>
          </w:tcPr>
          <w:p w14:paraId="6C9F922B" w14:textId="77777777" w:rsidR="00680F05" w:rsidRPr="002B4C3F" w:rsidRDefault="00680F05" w:rsidP="00E64E41">
            <w:pPr>
              <w:spacing w:line="340" w:lineRule="exact"/>
              <w:jc w:val="center"/>
              <w:rPr>
                <w:rFonts w:ascii="Arial" w:hAnsi="Arial" w:cs="Arial"/>
                <w:sz w:val="16"/>
                <w:szCs w:val="16"/>
              </w:rPr>
            </w:pPr>
          </w:p>
        </w:tc>
        <w:tc>
          <w:tcPr>
            <w:tcW w:w="2070" w:type="dxa"/>
            <w:gridSpan w:val="2"/>
            <w:hideMark/>
          </w:tcPr>
          <w:p w14:paraId="40B7662B" w14:textId="77777777" w:rsidR="00680F05" w:rsidRPr="002B4C3F" w:rsidRDefault="00680F05" w:rsidP="00E64E41">
            <w:pPr>
              <w:spacing w:line="340" w:lineRule="exact"/>
              <w:ind w:left="-108" w:right="-108"/>
              <w:jc w:val="center"/>
              <w:rPr>
                <w:rFonts w:ascii="Arial" w:hAnsi="Arial" w:cs="Arial"/>
                <w:sz w:val="16"/>
                <w:szCs w:val="16"/>
              </w:rPr>
            </w:pPr>
            <w:r w:rsidRPr="002B4C3F">
              <w:rPr>
                <w:rFonts w:ascii="Arial" w:hAnsi="Arial" w:cs="Arial"/>
                <w:sz w:val="16"/>
                <w:szCs w:val="16"/>
              </w:rPr>
              <w:t>Weighted average</w:t>
            </w:r>
          </w:p>
        </w:tc>
        <w:tc>
          <w:tcPr>
            <w:tcW w:w="2070" w:type="dxa"/>
            <w:gridSpan w:val="2"/>
            <w:hideMark/>
          </w:tcPr>
          <w:p w14:paraId="56D764D9" w14:textId="77777777" w:rsidR="00680F05" w:rsidRPr="002B4C3F" w:rsidRDefault="00680F05" w:rsidP="00E64E41">
            <w:pPr>
              <w:spacing w:line="340" w:lineRule="exact"/>
              <w:jc w:val="center"/>
              <w:rPr>
                <w:rFonts w:ascii="Arial" w:hAnsi="Arial" w:cs="Arial"/>
                <w:sz w:val="16"/>
                <w:szCs w:val="16"/>
              </w:rPr>
            </w:pPr>
            <w:r w:rsidRPr="002B4C3F">
              <w:rPr>
                <w:rFonts w:ascii="Arial" w:hAnsi="Arial" w:cs="Arial"/>
                <w:sz w:val="16"/>
                <w:szCs w:val="16"/>
              </w:rPr>
              <w:t xml:space="preserve">Earnings </w:t>
            </w:r>
          </w:p>
        </w:tc>
      </w:tr>
      <w:tr w:rsidR="00680F05" w:rsidRPr="002B4C3F" w14:paraId="362D9C1E" w14:textId="77777777" w:rsidTr="00E64E41">
        <w:tc>
          <w:tcPr>
            <w:tcW w:w="3346" w:type="dxa"/>
          </w:tcPr>
          <w:p w14:paraId="08CEC7E8" w14:textId="77777777" w:rsidR="00680F05" w:rsidRPr="002B4C3F" w:rsidRDefault="00680F05" w:rsidP="00E64E41">
            <w:pPr>
              <w:spacing w:line="340" w:lineRule="exact"/>
              <w:ind w:right="-108"/>
              <w:jc w:val="center"/>
              <w:rPr>
                <w:rFonts w:ascii="Arial" w:hAnsi="Arial" w:cs="Arial"/>
                <w:sz w:val="16"/>
                <w:szCs w:val="16"/>
              </w:rPr>
            </w:pPr>
          </w:p>
        </w:tc>
        <w:tc>
          <w:tcPr>
            <w:tcW w:w="2069" w:type="dxa"/>
            <w:gridSpan w:val="2"/>
            <w:hideMark/>
          </w:tcPr>
          <w:p w14:paraId="7FD7C9B9" w14:textId="77777777" w:rsidR="00680F05" w:rsidRPr="002B4C3F" w:rsidRDefault="00680F05"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Profit for the period</w:t>
            </w:r>
          </w:p>
        </w:tc>
        <w:tc>
          <w:tcPr>
            <w:tcW w:w="2070" w:type="dxa"/>
            <w:gridSpan w:val="2"/>
            <w:hideMark/>
          </w:tcPr>
          <w:p w14:paraId="1462B220" w14:textId="77777777" w:rsidR="00680F05" w:rsidRPr="002B4C3F" w:rsidRDefault="00680F05" w:rsidP="00E64E41">
            <w:pPr>
              <w:pBdr>
                <w:bottom w:val="single" w:sz="4" w:space="1" w:color="auto"/>
              </w:pBdr>
              <w:spacing w:line="340" w:lineRule="exact"/>
              <w:ind w:right="-58"/>
              <w:jc w:val="center"/>
              <w:rPr>
                <w:rFonts w:ascii="Arial" w:hAnsi="Arial" w:cs="Arial"/>
                <w:sz w:val="16"/>
                <w:szCs w:val="16"/>
              </w:rPr>
            </w:pPr>
            <w:r w:rsidRPr="002B4C3F">
              <w:rPr>
                <w:rFonts w:ascii="Arial" w:hAnsi="Arial" w:cs="Arial"/>
                <w:sz w:val="16"/>
                <w:szCs w:val="16"/>
              </w:rPr>
              <w:t>number of ordinary shares</w:t>
            </w:r>
          </w:p>
        </w:tc>
        <w:tc>
          <w:tcPr>
            <w:tcW w:w="2070" w:type="dxa"/>
            <w:gridSpan w:val="2"/>
            <w:hideMark/>
          </w:tcPr>
          <w:p w14:paraId="2958291A" w14:textId="77777777" w:rsidR="00680F05" w:rsidRPr="002B4C3F" w:rsidRDefault="00680F05" w:rsidP="00E64E41">
            <w:pPr>
              <w:pBdr>
                <w:bottom w:val="single" w:sz="4" w:space="1" w:color="auto"/>
              </w:pBdr>
              <w:spacing w:line="340" w:lineRule="exact"/>
              <w:jc w:val="center"/>
              <w:rPr>
                <w:rFonts w:ascii="Arial" w:hAnsi="Arial" w:cs="Arial"/>
                <w:sz w:val="16"/>
                <w:szCs w:val="16"/>
              </w:rPr>
            </w:pPr>
            <w:r w:rsidRPr="002B4C3F">
              <w:rPr>
                <w:rFonts w:ascii="Arial" w:hAnsi="Arial" w:cs="Arial"/>
                <w:sz w:val="16"/>
                <w:szCs w:val="16"/>
              </w:rPr>
              <w:t>per share</w:t>
            </w:r>
          </w:p>
        </w:tc>
      </w:tr>
      <w:tr w:rsidR="00680F05" w:rsidRPr="002B4C3F" w14:paraId="0D0EE0AC" w14:textId="77777777" w:rsidTr="00E64E41">
        <w:tc>
          <w:tcPr>
            <w:tcW w:w="3346" w:type="dxa"/>
          </w:tcPr>
          <w:p w14:paraId="0ECB044B" w14:textId="77777777" w:rsidR="00680F05" w:rsidRPr="002B4C3F" w:rsidRDefault="00680F05" w:rsidP="00E64E41">
            <w:pPr>
              <w:spacing w:line="340" w:lineRule="exact"/>
              <w:ind w:right="-108"/>
              <w:jc w:val="both"/>
              <w:rPr>
                <w:rFonts w:ascii="Arial" w:hAnsi="Arial" w:cs="Arial"/>
                <w:sz w:val="16"/>
                <w:szCs w:val="16"/>
                <w:lang w:val="en-GB"/>
              </w:rPr>
            </w:pPr>
          </w:p>
        </w:tc>
        <w:tc>
          <w:tcPr>
            <w:tcW w:w="1034" w:type="dxa"/>
            <w:hideMark/>
          </w:tcPr>
          <w:p w14:paraId="1D70591C"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tl/>
                <w:cs/>
              </w:rPr>
            </w:pPr>
            <w:r w:rsidRPr="002B4C3F">
              <w:rPr>
                <w:rFonts w:ascii="Arial" w:hAnsi="Arial" w:cs="Arial"/>
                <w:sz w:val="16"/>
                <w:szCs w:val="16"/>
              </w:rPr>
              <w:t>2025</w:t>
            </w:r>
          </w:p>
        </w:tc>
        <w:tc>
          <w:tcPr>
            <w:tcW w:w="1035" w:type="dxa"/>
            <w:hideMark/>
          </w:tcPr>
          <w:p w14:paraId="7A1752EC"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6BD51A13"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69562BEF"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c>
          <w:tcPr>
            <w:tcW w:w="1035" w:type="dxa"/>
            <w:hideMark/>
          </w:tcPr>
          <w:p w14:paraId="29E0525B"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2025</w:t>
            </w:r>
          </w:p>
        </w:tc>
        <w:tc>
          <w:tcPr>
            <w:tcW w:w="1035" w:type="dxa"/>
            <w:hideMark/>
          </w:tcPr>
          <w:p w14:paraId="1DC4416E" w14:textId="77777777" w:rsidR="00680F05" w:rsidRPr="002B4C3F" w:rsidRDefault="00680F05" w:rsidP="00E64E41">
            <w:pPr>
              <w:pBdr>
                <w:bottom w:val="single" w:sz="4" w:space="1" w:color="auto"/>
              </w:pBdr>
              <w:spacing w:line="340" w:lineRule="exact"/>
              <w:ind w:left="-4"/>
              <w:jc w:val="center"/>
              <w:rPr>
                <w:rFonts w:ascii="Arial" w:hAnsi="Arial" w:cs="Arial"/>
                <w:sz w:val="16"/>
                <w:szCs w:val="16"/>
              </w:rPr>
            </w:pPr>
            <w:r w:rsidRPr="002B4C3F">
              <w:rPr>
                <w:rFonts w:ascii="Arial" w:hAnsi="Arial" w:cs="Arial"/>
                <w:sz w:val="16"/>
                <w:szCs w:val="16"/>
              </w:rPr>
              <w:t>2024</w:t>
            </w:r>
          </w:p>
        </w:tc>
      </w:tr>
      <w:tr w:rsidR="00680F05" w:rsidRPr="002B4C3F" w14:paraId="777B7062" w14:textId="77777777" w:rsidTr="00E64E41">
        <w:tc>
          <w:tcPr>
            <w:tcW w:w="3346" w:type="dxa"/>
          </w:tcPr>
          <w:p w14:paraId="0ECDD372" w14:textId="77777777" w:rsidR="00680F05" w:rsidRPr="002B4C3F" w:rsidRDefault="00680F05" w:rsidP="00E64E41">
            <w:pPr>
              <w:spacing w:line="340" w:lineRule="exact"/>
              <w:ind w:right="-108"/>
              <w:jc w:val="both"/>
              <w:rPr>
                <w:rFonts w:ascii="Arial" w:hAnsi="Arial" w:cs="Arial"/>
                <w:sz w:val="16"/>
                <w:szCs w:val="16"/>
                <w:lang w:val="en-GB"/>
              </w:rPr>
            </w:pPr>
          </w:p>
        </w:tc>
        <w:tc>
          <w:tcPr>
            <w:tcW w:w="1034" w:type="dxa"/>
            <w:hideMark/>
          </w:tcPr>
          <w:p w14:paraId="09356F4B" w14:textId="77777777" w:rsidR="00680F05" w:rsidRPr="002B4C3F" w:rsidRDefault="00680F05" w:rsidP="00E64E41">
            <w:pPr>
              <w:spacing w:line="340" w:lineRule="exact"/>
              <w:ind w:left="-198" w:right="-198"/>
              <w:jc w:val="center"/>
              <w:rPr>
                <w:rFonts w:ascii="Arial" w:hAnsi="Arial" w:cs="Arial"/>
                <w:sz w:val="16"/>
                <w:szCs w:val="16"/>
                <w:rtl/>
                <w:cs/>
              </w:rPr>
            </w:pPr>
            <w:r w:rsidRPr="002B4C3F">
              <w:rPr>
                <w:rFonts w:ascii="Arial" w:hAnsi="Arial" w:cs="Arial"/>
                <w:sz w:val="16"/>
                <w:szCs w:val="16"/>
              </w:rPr>
              <w:t>(Thousand</w:t>
            </w:r>
          </w:p>
        </w:tc>
        <w:tc>
          <w:tcPr>
            <w:tcW w:w="1035" w:type="dxa"/>
            <w:hideMark/>
          </w:tcPr>
          <w:p w14:paraId="61FB5088"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014D6BC5"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122C096F"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(Thousand</w:t>
            </w:r>
          </w:p>
        </w:tc>
        <w:tc>
          <w:tcPr>
            <w:tcW w:w="1035" w:type="dxa"/>
            <w:hideMark/>
          </w:tcPr>
          <w:p w14:paraId="3E72A8E3" w14:textId="77777777" w:rsidR="00680F05" w:rsidRPr="002B4C3F" w:rsidRDefault="00680F05" w:rsidP="00E64E41">
            <w:pPr>
              <w:spacing w:line="340" w:lineRule="exact"/>
              <w:jc w:val="center"/>
              <w:rPr>
                <w:rFonts w:ascii="Arial" w:hAnsi="Arial" w:cs="Arial"/>
                <w:sz w:val="16"/>
                <w:szCs w:val="16"/>
              </w:rPr>
            </w:pPr>
            <w:r w:rsidRPr="002B4C3F">
              <w:rPr>
                <w:rFonts w:ascii="Arial" w:hAnsi="Arial" w:cs="Arial"/>
                <w:sz w:val="16"/>
                <w:szCs w:val="16"/>
              </w:rPr>
              <w:t>(Baht)</w:t>
            </w:r>
          </w:p>
        </w:tc>
        <w:tc>
          <w:tcPr>
            <w:tcW w:w="1035" w:type="dxa"/>
            <w:hideMark/>
          </w:tcPr>
          <w:p w14:paraId="4FC5EF55" w14:textId="77777777" w:rsidR="00680F05" w:rsidRPr="002B4C3F" w:rsidRDefault="00680F05" w:rsidP="00E64E41">
            <w:pPr>
              <w:spacing w:line="340" w:lineRule="exact"/>
              <w:jc w:val="center"/>
              <w:rPr>
                <w:rFonts w:ascii="Arial" w:hAnsi="Arial" w:cs="Arial"/>
                <w:sz w:val="16"/>
                <w:szCs w:val="16"/>
              </w:rPr>
            </w:pPr>
            <w:r w:rsidRPr="002B4C3F">
              <w:rPr>
                <w:rFonts w:ascii="Arial" w:hAnsi="Arial" w:cs="Arial"/>
                <w:sz w:val="16"/>
                <w:szCs w:val="16"/>
              </w:rPr>
              <w:t>(Baht)</w:t>
            </w:r>
          </w:p>
        </w:tc>
      </w:tr>
      <w:tr w:rsidR="00680F05" w:rsidRPr="002B4C3F" w14:paraId="33807595" w14:textId="77777777" w:rsidTr="00E64E41">
        <w:tc>
          <w:tcPr>
            <w:tcW w:w="3346" w:type="dxa"/>
          </w:tcPr>
          <w:p w14:paraId="55935E01" w14:textId="77777777" w:rsidR="00680F05" w:rsidRPr="002B4C3F" w:rsidRDefault="00680F05" w:rsidP="00E64E41">
            <w:pPr>
              <w:spacing w:line="340" w:lineRule="exact"/>
              <w:ind w:right="-108"/>
              <w:jc w:val="both"/>
              <w:rPr>
                <w:rFonts w:ascii="Arial" w:hAnsi="Arial" w:cs="Arial"/>
                <w:sz w:val="16"/>
                <w:szCs w:val="16"/>
                <w:lang w:val="en-GB"/>
              </w:rPr>
            </w:pPr>
          </w:p>
        </w:tc>
        <w:tc>
          <w:tcPr>
            <w:tcW w:w="1034" w:type="dxa"/>
            <w:hideMark/>
          </w:tcPr>
          <w:p w14:paraId="118A36B1" w14:textId="77777777" w:rsidR="00680F05" w:rsidRPr="002B4C3F" w:rsidRDefault="00680F05" w:rsidP="00E64E41">
            <w:pPr>
              <w:spacing w:line="340" w:lineRule="exact"/>
              <w:ind w:left="-198" w:right="-198"/>
              <w:jc w:val="center"/>
              <w:rPr>
                <w:rFonts w:ascii="Arial" w:hAnsi="Arial" w:cs="Arial"/>
                <w:sz w:val="16"/>
                <w:szCs w:val="16"/>
                <w:rtl/>
                <w:cs/>
              </w:rPr>
            </w:pPr>
            <w:r w:rsidRPr="002B4C3F">
              <w:rPr>
                <w:rFonts w:ascii="Arial" w:hAnsi="Arial" w:cs="Arial"/>
                <w:sz w:val="16"/>
                <w:szCs w:val="16"/>
              </w:rPr>
              <w:t>Baht)</w:t>
            </w:r>
          </w:p>
        </w:tc>
        <w:tc>
          <w:tcPr>
            <w:tcW w:w="1035" w:type="dxa"/>
            <w:hideMark/>
          </w:tcPr>
          <w:p w14:paraId="7E60CE1B"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Baht)</w:t>
            </w:r>
          </w:p>
        </w:tc>
        <w:tc>
          <w:tcPr>
            <w:tcW w:w="1035" w:type="dxa"/>
            <w:hideMark/>
          </w:tcPr>
          <w:p w14:paraId="62CFEFA5"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hideMark/>
          </w:tcPr>
          <w:p w14:paraId="5E29874C" w14:textId="77777777" w:rsidR="00680F05" w:rsidRPr="002B4C3F" w:rsidRDefault="00680F05" w:rsidP="00E64E41">
            <w:pPr>
              <w:spacing w:line="340" w:lineRule="exact"/>
              <w:ind w:left="-198" w:right="-198"/>
              <w:jc w:val="center"/>
              <w:rPr>
                <w:rFonts w:ascii="Arial" w:hAnsi="Arial" w:cs="Arial"/>
                <w:sz w:val="16"/>
                <w:szCs w:val="16"/>
              </w:rPr>
            </w:pPr>
            <w:r w:rsidRPr="002B4C3F">
              <w:rPr>
                <w:rFonts w:ascii="Arial" w:hAnsi="Arial" w:cs="Arial"/>
                <w:sz w:val="16"/>
                <w:szCs w:val="16"/>
              </w:rPr>
              <w:t>shares)</w:t>
            </w:r>
          </w:p>
        </w:tc>
        <w:tc>
          <w:tcPr>
            <w:tcW w:w="1035" w:type="dxa"/>
          </w:tcPr>
          <w:p w14:paraId="7A386033" w14:textId="77777777" w:rsidR="00680F05" w:rsidRPr="002B4C3F" w:rsidRDefault="00680F05" w:rsidP="00E64E41">
            <w:pPr>
              <w:spacing w:line="340" w:lineRule="exact"/>
              <w:jc w:val="center"/>
              <w:rPr>
                <w:rFonts w:ascii="Arial" w:hAnsi="Arial" w:cs="Arial"/>
                <w:sz w:val="16"/>
                <w:szCs w:val="16"/>
              </w:rPr>
            </w:pPr>
          </w:p>
        </w:tc>
        <w:tc>
          <w:tcPr>
            <w:tcW w:w="1035" w:type="dxa"/>
          </w:tcPr>
          <w:p w14:paraId="5FCF6C74" w14:textId="77777777" w:rsidR="00680F05" w:rsidRPr="002B4C3F" w:rsidRDefault="00680F05" w:rsidP="00E64E41">
            <w:pPr>
              <w:spacing w:line="340" w:lineRule="exact"/>
              <w:jc w:val="center"/>
              <w:rPr>
                <w:rFonts w:ascii="Arial" w:hAnsi="Arial" w:cs="Arial"/>
                <w:sz w:val="16"/>
                <w:szCs w:val="16"/>
                <w:lang w:val="en-GB"/>
              </w:rPr>
            </w:pPr>
          </w:p>
        </w:tc>
      </w:tr>
      <w:tr w:rsidR="00680F05" w:rsidRPr="002B4C3F" w14:paraId="4A0497F4" w14:textId="77777777" w:rsidTr="00E64E41">
        <w:tc>
          <w:tcPr>
            <w:tcW w:w="3346" w:type="dxa"/>
            <w:hideMark/>
          </w:tcPr>
          <w:p w14:paraId="622BADFE" w14:textId="77777777" w:rsidR="00680F05" w:rsidRPr="002B4C3F" w:rsidRDefault="00680F05" w:rsidP="00E64E41">
            <w:pPr>
              <w:spacing w:line="340" w:lineRule="exact"/>
              <w:ind w:left="255" w:right="-108" w:hanging="255"/>
              <w:rPr>
                <w:rFonts w:ascii="Arial" w:hAnsi="Arial" w:cs="Arial"/>
                <w:b/>
                <w:bCs/>
                <w:sz w:val="16"/>
                <w:szCs w:val="16"/>
                <w:rtl/>
                <w:cs/>
              </w:rPr>
            </w:pPr>
            <w:r w:rsidRPr="002B4C3F">
              <w:rPr>
                <w:rFonts w:ascii="Arial" w:hAnsi="Arial" w:cs="Arial"/>
                <w:b/>
                <w:bCs/>
                <w:sz w:val="16"/>
                <w:szCs w:val="16"/>
              </w:rPr>
              <w:t>Basic earnings per share from continuing operations</w:t>
            </w:r>
          </w:p>
        </w:tc>
        <w:tc>
          <w:tcPr>
            <w:tcW w:w="1034" w:type="dxa"/>
          </w:tcPr>
          <w:p w14:paraId="40BED372" w14:textId="77777777" w:rsidR="00680F05" w:rsidRPr="002B4C3F" w:rsidRDefault="00680F05" w:rsidP="00E64E41">
            <w:pPr>
              <w:spacing w:line="340" w:lineRule="exact"/>
              <w:jc w:val="both"/>
              <w:rPr>
                <w:rFonts w:ascii="Arial" w:hAnsi="Arial" w:cs="Arial"/>
                <w:sz w:val="16"/>
                <w:szCs w:val="16"/>
                <w:lang w:val="en-GB"/>
              </w:rPr>
            </w:pPr>
          </w:p>
        </w:tc>
        <w:tc>
          <w:tcPr>
            <w:tcW w:w="1035" w:type="dxa"/>
          </w:tcPr>
          <w:p w14:paraId="73C2A503" w14:textId="77777777" w:rsidR="00680F05" w:rsidRPr="002B4C3F" w:rsidRDefault="00680F05" w:rsidP="00E64E41">
            <w:pPr>
              <w:spacing w:line="340" w:lineRule="exact"/>
              <w:jc w:val="both"/>
              <w:rPr>
                <w:rFonts w:ascii="Arial" w:hAnsi="Arial" w:cs="Arial"/>
                <w:sz w:val="16"/>
                <w:szCs w:val="16"/>
                <w:rtl/>
                <w:cs/>
                <w:lang w:val="en-GB"/>
              </w:rPr>
            </w:pPr>
          </w:p>
        </w:tc>
        <w:tc>
          <w:tcPr>
            <w:tcW w:w="1035" w:type="dxa"/>
          </w:tcPr>
          <w:p w14:paraId="0D4153D0" w14:textId="77777777" w:rsidR="00680F05" w:rsidRPr="002B4C3F" w:rsidRDefault="00680F05" w:rsidP="00E64E41">
            <w:pPr>
              <w:spacing w:line="340" w:lineRule="exact"/>
              <w:jc w:val="both"/>
              <w:rPr>
                <w:rFonts w:ascii="Arial" w:hAnsi="Arial" w:cs="Arial"/>
                <w:sz w:val="16"/>
                <w:szCs w:val="16"/>
                <w:rtl/>
                <w:cs/>
                <w:lang w:val="en-GB"/>
              </w:rPr>
            </w:pPr>
          </w:p>
        </w:tc>
        <w:tc>
          <w:tcPr>
            <w:tcW w:w="1035" w:type="dxa"/>
          </w:tcPr>
          <w:p w14:paraId="1E38FF72" w14:textId="77777777" w:rsidR="00680F05" w:rsidRPr="002B4C3F" w:rsidRDefault="00680F05" w:rsidP="00E64E41">
            <w:pPr>
              <w:spacing w:line="340" w:lineRule="exact"/>
              <w:jc w:val="both"/>
              <w:rPr>
                <w:rFonts w:ascii="Arial" w:hAnsi="Arial" w:cs="Arial"/>
                <w:sz w:val="16"/>
                <w:szCs w:val="16"/>
                <w:rtl/>
                <w:cs/>
                <w:lang w:val="en-GB"/>
              </w:rPr>
            </w:pPr>
          </w:p>
        </w:tc>
        <w:tc>
          <w:tcPr>
            <w:tcW w:w="1035" w:type="dxa"/>
          </w:tcPr>
          <w:p w14:paraId="0BAC8AB0" w14:textId="77777777" w:rsidR="00680F05" w:rsidRPr="002B4C3F" w:rsidRDefault="00680F05" w:rsidP="00E64E41">
            <w:pPr>
              <w:spacing w:line="340" w:lineRule="exact"/>
              <w:jc w:val="both"/>
              <w:rPr>
                <w:rFonts w:ascii="Arial" w:hAnsi="Arial" w:cs="Arial"/>
                <w:sz w:val="16"/>
                <w:szCs w:val="16"/>
                <w:rtl/>
                <w:cs/>
                <w:lang w:val="en-GB"/>
              </w:rPr>
            </w:pPr>
          </w:p>
        </w:tc>
        <w:tc>
          <w:tcPr>
            <w:tcW w:w="1035" w:type="dxa"/>
          </w:tcPr>
          <w:p w14:paraId="75514658" w14:textId="77777777" w:rsidR="00680F05" w:rsidRPr="002B4C3F" w:rsidRDefault="00680F05" w:rsidP="00E64E41">
            <w:pPr>
              <w:spacing w:line="340" w:lineRule="exact"/>
              <w:jc w:val="both"/>
              <w:rPr>
                <w:rFonts w:ascii="Arial" w:hAnsi="Arial" w:cs="Arial"/>
                <w:sz w:val="16"/>
                <w:szCs w:val="16"/>
                <w:rtl/>
                <w:cs/>
                <w:lang w:val="en-GB"/>
              </w:rPr>
            </w:pPr>
          </w:p>
        </w:tc>
      </w:tr>
      <w:tr w:rsidR="00075F8A" w:rsidRPr="002B4C3F" w14:paraId="5238941E" w14:textId="77777777" w:rsidTr="0096369F">
        <w:tc>
          <w:tcPr>
            <w:tcW w:w="3346" w:type="dxa"/>
            <w:vAlign w:val="bottom"/>
            <w:hideMark/>
          </w:tcPr>
          <w:p w14:paraId="2D463A64" w14:textId="77777777" w:rsidR="00075F8A" w:rsidRPr="002B4C3F" w:rsidRDefault="00075F8A" w:rsidP="00075F8A">
            <w:pPr>
              <w:spacing w:line="340" w:lineRule="exact"/>
              <w:ind w:left="255" w:right="12" w:hanging="255"/>
              <w:rPr>
                <w:rFonts w:ascii="Arial" w:hAnsi="Arial" w:cs="Arial"/>
                <w:sz w:val="16"/>
                <w:szCs w:val="16"/>
                <w:rtl/>
                <w:cs/>
                <w:lang w:val="en-GB"/>
              </w:rPr>
            </w:pPr>
            <w:r w:rsidRPr="002B4C3F">
              <w:rPr>
                <w:rFonts w:ascii="Arial" w:hAnsi="Arial" w:cs="Arial"/>
                <w:sz w:val="16"/>
                <w:szCs w:val="16"/>
              </w:rPr>
              <w:t>Profit attributable to equity holders of</w:t>
            </w:r>
            <w:r w:rsidRPr="002B4C3F">
              <w:rPr>
                <w:rFonts w:ascii="Arial" w:hAnsi="Arial" w:cs="Arial"/>
                <w:sz w:val="16"/>
                <w:szCs w:val="16"/>
                <w:cs/>
              </w:rPr>
              <w:t xml:space="preserve">          </w:t>
            </w:r>
            <w:r w:rsidRPr="002B4C3F">
              <w:rPr>
                <w:rFonts w:ascii="Arial" w:hAnsi="Arial" w:cs="Arial"/>
                <w:sz w:val="16"/>
                <w:szCs w:val="16"/>
              </w:rPr>
              <w:t xml:space="preserve"> the parent company</w:t>
            </w:r>
          </w:p>
        </w:tc>
        <w:tc>
          <w:tcPr>
            <w:tcW w:w="1034" w:type="dxa"/>
            <w:vAlign w:val="bottom"/>
          </w:tcPr>
          <w:p w14:paraId="7A3AE47E" w14:textId="76A5A530" w:rsidR="00075F8A" w:rsidRPr="002B4C3F" w:rsidRDefault="00075F8A" w:rsidP="00075F8A">
            <w:pPr>
              <w:tabs>
                <w:tab w:val="decimal" w:pos="567"/>
              </w:tabs>
              <w:spacing w:line="340" w:lineRule="exact"/>
              <w:ind w:right="7"/>
              <w:jc w:val="right"/>
              <w:rPr>
                <w:rFonts w:ascii="Arial" w:hAnsi="Arial" w:cs="Arial"/>
                <w:color w:val="000000" w:themeColor="text1"/>
                <w:sz w:val="16"/>
                <w:szCs w:val="16"/>
              </w:rPr>
            </w:pPr>
            <w:r w:rsidRPr="002B4C3F">
              <w:rPr>
                <w:rFonts w:ascii="Arial" w:hAnsi="Arial" w:cs="Arial"/>
                <w:color w:val="000000" w:themeColor="text1"/>
                <w:sz w:val="16"/>
                <w:szCs w:val="16"/>
              </w:rPr>
              <w:t>140,007</w:t>
            </w:r>
          </w:p>
        </w:tc>
        <w:tc>
          <w:tcPr>
            <w:tcW w:w="1035" w:type="dxa"/>
            <w:vAlign w:val="bottom"/>
          </w:tcPr>
          <w:p w14:paraId="405CB1A1" w14:textId="339B1DDA" w:rsidR="00075F8A" w:rsidRPr="002B4C3F" w:rsidRDefault="00075F8A" w:rsidP="00075F8A">
            <w:pPr>
              <w:tabs>
                <w:tab w:val="decimal" w:pos="567"/>
              </w:tabs>
              <w:spacing w:line="340" w:lineRule="exact"/>
              <w:ind w:right="7"/>
              <w:jc w:val="right"/>
              <w:rPr>
                <w:rFonts w:ascii="Arial" w:hAnsi="Arial" w:cs="Arial"/>
                <w:color w:val="000000" w:themeColor="text1"/>
                <w:sz w:val="16"/>
                <w:szCs w:val="16"/>
              </w:rPr>
            </w:pPr>
            <w:r w:rsidRPr="002B4C3F">
              <w:rPr>
                <w:rFonts w:ascii="Arial" w:hAnsi="Arial" w:cs="Arial"/>
                <w:color w:val="000000" w:themeColor="text1"/>
                <w:sz w:val="16"/>
                <w:szCs w:val="16"/>
              </w:rPr>
              <w:t>91,661</w:t>
            </w:r>
          </w:p>
        </w:tc>
        <w:tc>
          <w:tcPr>
            <w:tcW w:w="1035" w:type="dxa"/>
            <w:vAlign w:val="bottom"/>
          </w:tcPr>
          <w:p w14:paraId="3F175112" w14:textId="7CF366C3" w:rsidR="00075F8A" w:rsidRPr="002B4C3F" w:rsidRDefault="00075F8A" w:rsidP="00075F8A">
            <w:pPr>
              <w:tabs>
                <w:tab w:val="decimal" w:pos="567"/>
              </w:tabs>
              <w:spacing w:line="340" w:lineRule="exact"/>
              <w:ind w:right="7"/>
              <w:jc w:val="right"/>
              <w:rPr>
                <w:rFonts w:ascii="Arial" w:hAnsi="Arial" w:cs="Arial"/>
                <w:color w:val="000000" w:themeColor="text1"/>
                <w:sz w:val="16"/>
                <w:szCs w:val="16"/>
              </w:rPr>
            </w:pPr>
            <w:r w:rsidRPr="002B4C3F">
              <w:rPr>
                <w:rFonts w:ascii="Arial" w:hAnsi="Arial" w:cs="Arial"/>
                <w:color w:val="000000" w:themeColor="text1"/>
                <w:sz w:val="16"/>
                <w:szCs w:val="16"/>
              </w:rPr>
              <w:t>304,623</w:t>
            </w:r>
          </w:p>
        </w:tc>
        <w:tc>
          <w:tcPr>
            <w:tcW w:w="1035" w:type="dxa"/>
            <w:vAlign w:val="bottom"/>
          </w:tcPr>
          <w:p w14:paraId="7C8DE25F" w14:textId="66F0134E" w:rsidR="00075F8A" w:rsidRPr="002B4C3F" w:rsidRDefault="00075F8A" w:rsidP="00075F8A">
            <w:pPr>
              <w:tabs>
                <w:tab w:val="decimal" w:pos="567"/>
              </w:tabs>
              <w:spacing w:line="340" w:lineRule="exact"/>
              <w:ind w:right="7"/>
              <w:jc w:val="right"/>
              <w:rPr>
                <w:rFonts w:ascii="Arial" w:hAnsi="Arial" w:cs="Arial"/>
                <w:sz w:val="16"/>
                <w:szCs w:val="16"/>
                <w:lang w:val="en-GB"/>
              </w:rPr>
            </w:pPr>
            <w:r w:rsidRPr="002B4C3F">
              <w:rPr>
                <w:rFonts w:ascii="Arial" w:hAnsi="Arial" w:cs="Arial"/>
                <w:color w:val="000000" w:themeColor="text1"/>
                <w:sz w:val="16"/>
                <w:szCs w:val="16"/>
              </w:rPr>
              <w:t>304,623</w:t>
            </w:r>
          </w:p>
        </w:tc>
        <w:tc>
          <w:tcPr>
            <w:tcW w:w="1035" w:type="dxa"/>
            <w:vAlign w:val="bottom"/>
          </w:tcPr>
          <w:p w14:paraId="6A32579C" w14:textId="4D25B981" w:rsidR="00075F8A" w:rsidRPr="002B4C3F" w:rsidRDefault="00075F8A" w:rsidP="00A1520A">
            <w:pP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0.46</w:t>
            </w:r>
          </w:p>
        </w:tc>
        <w:tc>
          <w:tcPr>
            <w:tcW w:w="1035" w:type="dxa"/>
            <w:vAlign w:val="bottom"/>
          </w:tcPr>
          <w:p w14:paraId="2857FAAD" w14:textId="56640CFB" w:rsidR="00075F8A" w:rsidRPr="002B4C3F" w:rsidRDefault="00075F8A" w:rsidP="00A1520A">
            <w:pPr>
              <w:tabs>
                <w:tab w:val="decimal" w:pos="567"/>
              </w:tabs>
              <w:spacing w:line="340" w:lineRule="exact"/>
              <w:ind w:right="7"/>
              <w:jc w:val="right"/>
              <w:rPr>
                <w:rFonts w:ascii="Arial" w:hAnsi="Arial" w:cs="Arial"/>
                <w:color w:val="000000" w:themeColor="text1"/>
                <w:sz w:val="16"/>
                <w:szCs w:val="16"/>
              </w:rPr>
            </w:pPr>
            <w:r w:rsidRPr="002B4C3F">
              <w:rPr>
                <w:rFonts w:ascii="Arial" w:hAnsi="Arial" w:cs="Arial"/>
                <w:color w:val="000000" w:themeColor="text1"/>
                <w:sz w:val="16"/>
                <w:szCs w:val="16"/>
              </w:rPr>
              <w:t>0.30</w:t>
            </w:r>
          </w:p>
        </w:tc>
      </w:tr>
      <w:tr w:rsidR="00075F8A" w:rsidRPr="002B4C3F" w14:paraId="021D29EE" w14:textId="77777777" w:rsidTr="0096369F">
        <w:tc>
          <w:tcPr>
            <w:tcW w:w="3346" w:type="dxa"/>
            <w:vAlign w:val="bottom"/>
            <w:hideMark/>
          </w:tcPr>
          <w:p w14:paraId="5F97117F" w14:textId="77777777" w:rsidR="00075F8A" w:rsidRPr="002B4C3F" w:rsidRDefault="00075F8A" w:rsidP="00075F8A">
            <w:pPr>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Effect of dilutive potential ordinary shares</w:t>
            </w:r>
          </w:p>
        </w:tc>
        <w:tc>
          <w:tcPr>
            <w:tcW w:w="1034" w:type="dxa"/>
            <w:vAlign w:val="bottom"/>
          </w:tcPr>
          <w:p w14:paraId="418723BB" w14:textId="77777777" w:rsidR="00075F8A" w:rsidRPr="002B4C3F" w:rsidRDefault="00075F8A" w:rsidP="00075F8A">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78729AAA" w14:textId="77777777" w:rsidR="00075F8A" w:rsidRPr="002B4C3F" w:rsidRDefault="00075F8A" w:rsidP="00075F8A">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5FA474E0" w14:textId="77777777" w:rsidR="00075F8A" w:rsidRPr="002B4C3F" w:rsidRDefault="00075F8A" w:rsidP="00075F8A">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43249ECD" w14:textId="77777777" w:rsidR="00075F8A" w:rsidRPr="002B4C3F" w:rsidRDefault="00075F8A" w:rsidP="00075F8A">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6EECE7C0" w14:textId="77777777" w:rsidR="00075F8A" w:rsidRPr="002B4C3F" w:rsidRDefault="00075F8A" w:rsidP="00A1520A">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1183A352" w14:textId="77777777" w:rsidR="00075F8A" w:rsidRPr="002B4C3F" w:rsidRDefault="00075F8A" w:rsidP="00A1520A">
            <w:pPr>
              <w:tabs>
                <w:tab w:val="decimal" w:pos="567"/>
              </w:tabs>
              <w:spacing w:line="340" w:lineRule="exact"/>
              <w:ind w:right="7"/>
              <w:jc w:val="right"/>
              <w:rPr>
                <w:rFonts w:ascii="Arial" w:hAnsi="Arial" w:cs="Arial"/>
                <w:color w:val="000000" w:themeColor="text1"/>
                <w:sz w:val="16"/>
                <w:szCs w:val="16"/>
                <w:rtl/>
                <w:cs/>
              </w:rPr>
            </w:pPr>
          </w:p>
        </w:tc>
      </w:tr>
      <w:tr w:rsidR="00075F8A" w:rsidRPr="002B4C3F" w14:paraId="055536E4" w14:textId="77777777" w:rsidTr="0096369F">
        <w:trPr>
          <w:trHeight w:val="324"/>
        </w:trPr>
        <w:tc>
          <w:tcPr>
            <w:tcW w:w="3346" w:type="dxa"/>
            <w:vAlign w:val="bottom"/>
            <w:hideMark/>
          </w:tcPr>
          <w:p w14:paraId="33DE3839" w14:textId="77777777" w:rsidR="00075F8A" w:rsidRPr="002B4C3F" w:rsidRDefault="00075F8A" w:rsidP="00075F8A">
            <w:pPr>
              <w:spacing w:line="340" w:lineRule="exact"/>
              <w:ind w:left="255" w:right="12" w:hanging="255"/>
              <w:rPr>
                <w:rFonts w:ascii="Arial" w:hAnsi="Arial" w:cs="Arial"/>
                <w:sz w:val="16"/>
                <w:szCs w:val="16"/>
                <w:rtl/>
                <w:cs/>
              </w:rPr>
            </w:pPr>
            <w:r w:rsidRPr="002B4C3F">
              <w:rPr>
                <w:rFonts w:ascii="Arial" w:hAnsi="Arial" w:cs="Arial"/>
                <w:sz w:val="16"/>
                <w:szCs w:val="16"/>
              </w:rPr>
              <w:t>TNL-ESOP W 2022</w:t>
            </w:r>
          </w:p>
        </w:tc>
        <w:tc>
          <w:tcPr>
            <w:tcW w:w="1034" w:type="dxa"/>
            <w:vAlign w:val="bottom"/>
          </w:tcPr>
          <w:p w14:paraId="6F1FB55A" w14:textId="4BBF2B7B" w:rsidR="00075F8A" w:rsidRPr="002B4C3F" w:rsidRDefault="00075F8A" w:rsidP="00075F8A">
            <w:pPr>
              <w:pBdr>
                <w:bottom w:val="single" w:sz="4" w:space="1" w:color="auto"/>
              </w:pBdr>
              <w:tabs>
                <w:tab w:val="decimal" w:pos="567"/>
              </w:tabs>
              <w:spacing w:line="340" w:lineRule="exact"/>
              <w:ind w:right="7"/>
              <w:jc w:val="right"/>
              <w:rPr>
                <w:rFonts w:ascii="Arial" w:hAnsi="Arial" w:cs="Arial"/>
                <w:color w:val="000000" w:themeColor="text1"/>
                <w:sz w:val="16"/>
                <w:szCs w:val="16"/>
                <w:cs/>
              </w:rPr>
            </w:pPr>
            <w:r w:rsidRPr="002B4C3F">
              <w:rPr>
                <w:rFonts w:ascii="Arial" w:hAnsi="Arial" w:cs="Arial"/>
                <w:color w:val="000000" w:themeColor="text1"/>
                <w:sz w:val="16"/>
                <w:szCs w:val="16"/>
              </w:rPr>
              <w:t>-</w:t>
            </w:r>
          </w:p>
        </w:tc>
        <w:tc>
          <w:tcPr>
            <w:tcW w:w="1035" w:type="dxa"/>
            <w:vAlign w:val="bottom"/>
          </w:tcPr>
          <w:p w14:paraId="2E7D3BF3" w14:textId="234D72A0" w:rsidR="00075F8A" w:rsidRPr="002B4C3F" w:rsidRDefault="00075F8A" w:rsidP="00075F8A">
            <w:pPr>
              <w:pBdr>
                <w:bottom w:val="single" w:sz="4" w:space="1" w:color="auto"/>
              </w:pBd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w:t>
            </w:r>
          </w:p>
        </w:tc>
        <w:tc>
          <w:tcPr>
            <w:tcW w:w="1035" w:type="dxa"/>
            <w:vAlign w:val="bottom"/>
          </w:tcPr>
          <w:p w14:paraId="1571B5AB" w14:textId="20BA4B3E" w:rsidR="00075F8A" w:rsidRPr="002B4C3F" w:rsidRDefault="00075F8A" w:rsidP="00075F8A">
            <w:pPr>
              <w:pBdr>
                <w:bottom w:val="single" w:sz="4" w:space="1" w:color="auto"/>
              </w:pBd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2,480</w:t>
            </w:r>
          </w:p>
        </w:tc>
        <w:tc>
          <w:tcPr>
            <w:tcW w:w="1035" w:type="dxa"/>
            <w:vAlign w:val="bottom"/>
          </w:tcPr>
          <w:p w14:paraId="4653132C" w14:textId="5D8D3010" w:rsidR="00075F8A" w:rsidRPr="002B4C3F" w:rsidRDefault="00075F8A" w:rsidP="00075F8A">
            <w:pPr>
              <w:pBdr>
                <w:bottom w:val="single" w:sz="4" w:space="1" w:color="auto"/>
              </w:pBdr>
              <w:tabs>
                <w:tab w:val="decimal" w:pos="567"/>
              </w:tabs>
              <w:spacing w:line="340" w:lineRule="exact"/>
              <w:ind w:right="7"/>
              <w:jc w:val="right"/>
              <w:rPr>
                <w:rFonts w:ascii="Arial" w:hAnsi="Arial" w:cs="Arial"/>
                <w:sz w:val="16"/>
                <w:szCs w:val="16"/>
                <w:lang w:val="en-GB"/>
              </w:rPr>
            </w:pPr>
            <w:r w:rsidRPr="002B4C3F">
              <w:rPr>
                <w:rFonts w:ascii="Arial" w:hAnsi="Arial" w:cs="Arial"/>
                <w:color w:val="000000" w:themeColor="text1"/>
                <w:sz w:val="16"/>
                <w:szCs w:val="16"/>
              </w:rPr>
              <w:t>2,675</w:t>
            </w:r>
          </w:p>
        </w:tc>
        <w:tc>
          <w:tcPr>
            <w:tcW w:w="1035" w:type="dxa"/>
            <w:vAlign w:val="bottom"/>
          </w:tcPr>
          <w:p w14:paraId="7C1365B5" w14:textId="77777777" w:rsidR="00075F8A" w:rsidRPr="002B4C3F" w:rsidRDefault="00075F8A" w:rsidP="00A1520A">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0F31D215" w14:textId="77777777" w:rsidR="00075F8A" w:rsidRPr="002B4C3F" w:rsidRDefault="00075F8A" w:rsidP="00A1520A">
            <w:pPr>
              <w:tabs>
                <w:tab w:val="decimal" w:pos="567"/>
              </w:tabs>
              <w:spacing w:line="340" w:lineRule="exact"/>
              <w:ind w:right="7"/>
              <w:jc w:val="right"/>
              <w:rPr>
                <w:rFonts w:ascii="Arial" w:hAnsi="Arial" w:cs="Arial"/>
                <w:color w:val="000000" w:themeColor="text1"/>
                <w:sz w:val="16"/>
                <w:szCs w:val="16"/>
                <w:rtl/>
                <w:cs/>
              </w:rPr>
            </w:pPr>
          </w:p>
        </w:tc>
      </w:tr>
      <w:tr w:rsidR="00075F8A" w:rsidRPr="002B4C3F" w14:paraId="37649B08" w14:textId="77777777" w:rsidTr="0096369F">
        <w:tc>
          <w:tcPr>
            <w:tcW w:w="3346" w:type="dxa"/>
            <w:vAlign w:val="bottom"/>
            <w:hideMark/>
          </w:tcPr>
          <w:p w14:paraId="31277257" w14:textId="77777777" w:rsidR="00075F8A" w:rsidRPr="002B4C3F" w:rsidRDefault="00075F8A" w:rsidP="00075F8A">
            <w:pPr>
              <w:tabs>
                <w:tab w:val="left" w:pos="180"/>
                <w:tab w:val="left" w:pos="360"/>
              </w:tabs>
              <w:spacing w:line="340" w:lineRule="exact"/>
              <w:ind w:left="255" w:right="-108" w:hanging="255"/>
              <w:rPr>
                <w:rFonts w:ascii="Arial" w:hAnsi="Arial" w:cs="Arial"/>
                <w:b/>
                <w:bCs/>
                <w:sz w:val="16"/>
                <w:szCs w:val="16"/>
                <w:rtl/>
                <w:cs/>
                <w:lang w:val="en-GB"/>
              </w:rPr>
            </w:pPr>
            <w:r w:rsidRPr="002B4C3F">
              <w:rPr>
                <w:rFonts w:ascii="Arial" w:hAnsi="Arial" w:cs="Arial"/>
                <w:b/>
                <w:bCs/>
                <w:sz w:val="16"/>
                <w:szCs w:val="16"/>
              </w:rPr>
              <w:t>Diluted earnings per share</w:t>
            </w:r>
          </w:p>
        </w:tc>
        <w:tc>
          <w:tcPr>
            <w:tcW w:w="1034" w:type="dxa"/>
            <w:vAlign w:val="bottom"/>
          </w:tcPr>
          <w:p w14:paraId="515A3F35" w14:textId="77777777" w:rsidR="00075F8A" w:rsidRPr="002B4C3F" w:rsidRDefault="00075F8A" w:rsidP="00075F8A">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0E37B8A9" w14:textId="77777777" w:rsidR="00075F8A" w:rsidRPr="002B4C3F" w:rsidRDefault="00075F8A" w:rsidP="00075F8A">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0AB3EE29" w14:textId="77777777" w:rsidR="00075F8A" w:rsidRPr="002B4C3F" w:rsidRDefault="00075F8A" w:rsidP="00075F8A">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33C4484D" w14:textId="77777777" w:rsidR="00075F8A" w:rsidRPr="002B4C3F" w:rsidRDefault="00075F8A" w:rsidP="00075F8A">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0C168EAA" w14:textId="77777777" w:rsidR="00075F8A" w:rsidRPr="002B4C3F" w:rsidRDefault="00075F8A" w:rsidP="00075F8A">
            <w:pPr>
              <w:tabs>
                <w:tab w:val="decimal" w:pos="567"/>
              </w:tabs>
              <w:spacing w:line="340" w:lineRule="exact"/>
              <w:ind w:right="7"/>
              <w:jc w:val="right"/>
              <w:rPr>
                <w:rFonts w:ascii="Arial" w:hAnsi="Arial" w:cs="Arial"/>
                <w:color w:val="000000" w:themeColor="text1"/>
                <w:sz w:val="16"/>
                <w:szCs w:val="16"/>
                <w:rtl/>
                <w:cs/>
              </w:rPr>
            </w:pPr>
          </w:p>
        </w:tc>
        <w:tc>
          <w:tcPr>
            <w:tcW w:w="1035" w:type="dxa"/>
            <w:vAlign w:val="bottom"/>
          </w:tcPr>
          <w:p w14:paraId="586BB752" w14:textId="77777777" w:rsidR="00075F8A" w:rsidRPr="002B4C3F" w:rsidRDefault="00075F8A" w:rsidP="00075F8A">
            <w:pPr>
              <w:tabs>
                <w:tab w:val="decimal" w:pos="567"/>
              </w:tabs>
              <w:spacing w:line="340" w:lineRule="exact"/>
              <w:ind w:right="7"/>
              <w:jc w:val="right"/>
              <w:rPr>
                <w:rFonts w:ascii="Arial" w:hAnsi="Arial" w:cs="Arial"/>
                <w:color w:val="000000" w:themeColor="text1"/>
                <w:sz w:val="16"/>
                <w:szCs w:val="16"/>
                <w:rtl/>
                <w:cs/>
              </w:rPr>
            </w:pPr>
          </w:p>
        </w:tc>
      </w:tr>
      <w:tr w:rsidR="00075F8A" w:rsidRPr="002B4C3F" w14:paraId="3DB84962" w14:textId="77777777" w:rsidTr="0096369F">
        <w:trPr>
          <w:trHeight w:val="80"/>
        </w:trPr>
        <w:tc>
          <w:tcPr>
            <w:tcW w:w="3346" w:type="dxa"/>
            <w:vAlign w:val="bottom"/>
            <w:hideMark/>
          </w:tcPr>
          <w:p w14:paraId="299C5E5F" w14:textId="77777777" w:rsidR="00075F8A" w:rsidRPr="002B4C3F" w:rsidRDefault="00075F8A" w:rsidP="00075F8A">
            <w:pPr>
              <w:spacing w:line="340" w:lineRule="exact"/>
              <w:ind w:left="255" w:right="-90" w:hanging="255"/>
              <w:rPr>
                <w:rFonts w:ascii="Arial" w:hAnsi="Arial" w:cs="Arial"/>
                <w:sz w:val="16"/>
                <w:szCs w:val="16"/>
                <w:rtl/>
                <w:cs/>
              </w:rPr>
            </w:pPr>
            <w:r w:rsidRPr="002B4C3F">
              <w:rPr>
                <w:rFonts w:ascii="Arial" w:hAnsi="Arial" w:cs="Arial"/>
                <w:sz w:val="16"/>
                <w:szCs w:val="16"/>
              </w:rPr>
              <w:t>Profit attributable to ordinary shareholders assuming the conversion of warrants to ordinary shares</w:t>
            </w:r>
          </w:p>
        </w:tc>
        <w:tc>
          <w:tcPr>
            <w:tcW w:w="1034" w:type="dxa"/>
            <w:vAlign w:val="bottom"/>
          </w:tcPr>
          <w:p w14:paraId="6EDD1B88" w14:textId="7FF3F010" w:rsidR="00075F8A" w:rsidRPr="002B4C3F" w:rsidRDefault="00075F8A" w:rsidP="00075F8A">
            <w:pPr>
              <w:pBdr>
                <w:bottom w:val="double" w:sz="4" w:space="1" w:color="auto"/>
              </w:pBd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140,007</w:t>
            </w:r>
          </w:p>
        </w:tc>
        <w:tc>
          <w:tcPr>
            <w:tcW w:w="1035" w:type="dxa"/>
            <w:vAlign w:val="bottom"/>
          </w:tcPr>
          <w:p w14:paraId="33761303" w14:textId="34B8DB4E" w:rsidR="00075F8A" w:rsidRPr="002B4C3F" w:rsidRDefault="00075F8A" w:rsidP="00075F8A">
            <w:pPr>
              <w:pBdr>
                <w:bottom w:val="double" w:sz="4" w:space="1" w:color="auto"/>
              </w:pBd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91,661</w:t>
            </w:r>
          </w:p>
        </w:tc>
        <w:tc>
          <w:tcPr>
            <w:tcW w:w="1035" w:type="dxa"/>
            <w:vAlign w:val="bottom"/>
          </w:tcPr>
          <w:p w14:paraId="53C4356D" w14:textId="25E53B81" w:rsidR="00075F8A" w:rsidRPr="002B4C3F" w:rsidRDefault="00075F8A" w:rsidP="00075F8A">
            <w:pPr>
              <w:pBdr>
                <w:bottom w:val="double" w:sz="4" w:space="1" w:color="auto"/>
              </w:pBd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307,103</w:t>
            </w:r>
          </w:p>
        </w:tc>
        <w:tc>
          <w:tcPr>
            <w:tcW w:w="1035" w:type="dxa"/>
            <w:vAlign w:val="bottom"/>
          </w:tcPr>
          <w:p w14:paraId="2942808C" w14:textId="5963FB01" w:rsidR="00075F8A" w:rsidRPr="002B4C3F" w:rsidRDefault="00075F8A" w:rsidP="00075F8A">
            <w:pPr>
              <w:pBdr>
                <w:bottom w:val="double" w:sz="4" w:space="1" w:color="auto"/>
              </w:pBdr>
              <w:tabs>
                <w:tab w:val="decimal" w:pos="567"/>
              </w:tabs>
              <w:spacing w:line="340" w:lineRule="exact"/>
              <w:ind w:right="7"/>
              <w:jc w:val="right"/>
              <w:rPr>
                <w:rFonts w:ascii="Arial" w:hAnsi="Arial" w:cs="Arial"/>
                <w:sz w:val="16"/>
                <w:szCs w:val="16"/>
                <w:rtl/>
                <w:cs/>
                <w:lang w:val="en-GB"/>
              </w:rPr>
            </w:pPr>
            <w:r w:rsidRPr="002B4C3F">
              <w:rPr>
                <w:rFonts w:ascii="Arial" w:hAnsi="Arial" w:cs="Arial"/>
                <w:color w:val="000000" w:themeColor="text1"/>
                <w:sz w:val="16"/>
                <w:szCs w:val="16"/>
              </w:rPr>
              <w:t>307,298</w:t>
            </w:r>
          </w:p>
        </w:tc>
        <w:tc>
          <w:tcPr>
            <w:tcW w:w="1035" w:type="dxa"/>
            <w:vAlign w:val="bottom"/>
          </w:tcPr>
          <w:p w14:paraId="774A4E8D" w14:textId="281032F3" w:rsidR="00075F8A" w:rsidRPr="002B4C3F" w:rsidRDefault="00075F8A" w:rsidP="00A1520A">
            <w:pPr>
              <w:pBdr>
                <w:bottom w:val="double" w:sz="4" w:space="1" w:color="auto"/>
              </w:pBd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0.46</w:t>
            </w:r>
          </w:p>
        </w:tc>
        <w:tc>
          <w:tcPr>
            <w:tcW w:w="1035" w:type="dxa"/>
            <w:vAlign w:val="bottom"/>
          </w:tcPr>
          <w:p w14:paraId="78B4734D" w14:textId="230C9F03" w:rsidR="00075F8A" w:rsidRPr="002B4C3F" w:rsidRDefault="00075F8A" w:rsidP="00A1520A">
            <w:pPr>
              <w:pBdr>
                <w:bottom w:val="double" w:sz="4" w:space="1" w:color="auto"/>
              </w:pBdr>
              <w:tabs>
                <w:tab w:val="decimal" w:pos="567"/>
              </w:tabs>
              <w:spacing w:line="340" w:lineRule="exact"/>
              <w:ind w:right="7"/>
              <w:jc w:val="right"/>
              <w:rPr>
                <w:rFonts w:ascii="Arial" w:hAnsi="Arial" w:cs="Arial"/>
                <w:color w:val="000000" w:themeColor="text1"/>
                <w:sz w:val="16"/>
                <w:szCs w:val="16"/>
                <w:rtl/>
                <w:cs/>
              </w:rPr>
            </w:pPr>
            <w:r w:rsidRPr="002B4C3F">
              <w:rPr>
                <w:rFonts w:ascii="Arial" w:hAnsi="Arial" w:cs="Arial"/>
                <w:color w:val="000000" w:themeColor="text1"/>
                <w:sz w:val="16"/>
                <w:szCs w:val="16"/>
              </w:rPr>
              <w:t>0.30</w:t>
            </w:r>
          </w:p>
        </w:tc>
      </w:tr>
    </w:tbl>
    <w:p w14:paraId="64A1BCE3" w14:textId="77777777" w:rsidR="001C7C74" w:rsidRPr="002B4C3F" w:rsidRDefault="001C7C74" w:rsidP="0065405D">
      <w:pPr>
        <w:pStyle w:val="ListParagraph"/>
        <w:tabs>
          <w:tab w:val="left" w:pos="1440"/>
        </w:tabs>
        <w:spacing w:before="120" w:after="120" w:line="360" w:lineRule="exact"/>
        <w:ind w:left="547" w:hanging="547"/>
        <w:contextualSpacing w:val="0"/>
        <w:jc w:val="both"/>
        <w:outlineLvl w:val="0"/>
        <w:rPr>
          <w:rFonts w:ascii="Arial" w:hAnsi="Arial" w:cs="Arial"/>
          <w:b/>
          <w:bCs/>
          <w:sz w:val="22"/>
          <w:szCs w:val="22"/>
        </w:rPr>
      </w:pPr>
    </w:p>
    <w:p w14:paraId="1FF29777" w14:textId="77777777" w:rsidR="001C7C74" w:rsidRPr="002B4C3F" w:rsidRDefault="001C7C74">
      <w:pPr>
        <w:overflowPunct/>
        <w:autoSpaceDE/>
        <w:autoSpaceDN/>
        <w:adjustRightInd/>
        <w:textAlignment w:val="auto"/>
        <w:rPr>
          <w:rFonts w:ascii="Arial" w:hAnsi="Arial" w:cs="Arial"/>
          <w:b/>
          <w:bCs/>
          <w:sz w:val="22"/>
          <w:szCs w:val="22"/>
        </w:rPr>
      </w:pPr>
      <w:r w:rsidRPr="002B4C3F">
        <w:rPr>
          <w:rFonts w:ascii="Arial" w:hAnsi="Arial" w:cs="Arial"/>
          <w:b/>
          <w:bCs/>
          <w:sz w:val="22"/>
          <w:szCs w:val="22"/>
        </w:rPr>
        <w:br w:type="page"/>
      </w:r>
    </w:p>
    <w:p w14:paraId="69FB8895" w14:textId="2BD83193" w:rsidR="00FF224A" w:rsidRPr="002B4C3F" w:rsidRDefault="00FB4056" w:rsidP="0065405D">
      <w:pPr>
        <w:pStyle w:val="ListParagraph"/>
        <w:tabs>
          <w:tab w:val="left" w:pos="1440"/>
        </w:tabs>
        <w:spacing w:before="120" w:after="120" w:line="360" w:lineRule="exact"/>
        <w:ind w:left="547" w:hanging="547"/>
        <w:contextualSpacing w:val="0"/>
        <w:jc w:val="both"/>
        <w:outlineLvl w:val="0"/>
        <w:rPr>
          <w:rFonts w:ascii="Arial" w:hAnsi="Arial" w:cs="Arial"/>
          <w:b/>
          <w:bCs/>
          <w:sz w:val="20"/>
          <w:szCs w:val="20"/>
          <w:cs/>
        </w:rPr>
      </w:pPr>
      <w:r w:rsidRPr="002B4C3F">
        <w:rPr>
          <w:rFonts w:ascii="Arial" w:hAnsi="Arial" w:cs="Arial"/>
          <w:b/>
          <w:bCs/>
          <w:sz w:val="22"/>
          <w:szCs w:val="22"/>
        </w:rPr>
        <w:lastRenderedPageBreak/>
        <w:t>1</w:t>
      </w:r>
      <w:r w:rsidR="003C38A5" w:rsidRPr="002B4C3F">
        <w:rPr>
          <w:rFonts w:ascii="Arial" w:hAnsi="Arial" w:cs="Arial"/>
          <w:b/>
          <w:bCs/>
          <w:sz w:val="22"/>
          <w:szCs w:val="22"/>
        </w:rPr>
        <w:t>7</w:t>
      </w:r>
      <w:r w:rsidR="00FF224A" w:rsidRPr="002B4C3F">
        <w:rPr>
          <w:rFonts w:ascii="Arial" w:hAnsi="Arial" w:cs="Arial"/>
          <w:b/>
          <w:bCs/>
          <w:sz w:val="22"/>
          <w:szCs w:val="22"/>
        </w:rPr>
        <w:t>.</w:t>
      </w:r>
      <w:r w:rsidR="00FF224A" w:rsidRPr="002B4C3F">
        <w:rPr>
          <w:rFonts w:ascii="Arial" w:hAnsi="Arial" w:cs="Arial"/>
          <w:b/>
          <w:bCs/>
          <w:sz w:val="22"/>
          <w:szCs w:val="22"/>
        </w:rPr>
        <w:tab/>
      </w:r>
      <w:r w:rsidR="00FF224A" w:rsidRPr="002B4C3F">
        <w:rPr>
          <w:rFonts w:ascii="Arial" w:hAnsi="Arial" w:cs="Arial"/>
          <w:b/>
          <w:bCs/>
          <w:sz w:val="20"/>
          <w:szCs w:val="20"/>
        </w:rPr>
        <w:t>Financial information by segment</w:t>
      </w:r>
    </w:p>
    <w:p w14:paraId="71B3A267" w14:textId="07FB71D6" w:rsidR="00B60CF9" w:rsidRPr="002B4C3F" w:rsidRDefault="00EA2448" w:rsidP="0065405D">
      <w:pPr>
        <w:spacing w:before="120" w:after="120" w:line="360" w:lineRule="exact"/>
        <w:ind w:left="547" w:hanging="547"/>
        <w:jc w:val="thaiDistribute"/>
        <w:rPr>
          <w:rFonts w:ascii="Arial" w:hAnsi="Arial" w:cs="Arial"/>
          <w:sz w:val="20"/>
          <w:szCs w:val="18"/>
        </w:rPr>
      </w:pPr>
      <w:r w:rsidRPr="002B4C3F">
        <w:rPr>
          <w:rFonts w:ascii="Arial" w:hAnsi="Arial" w:cs="Arial"/>
          <w:sz w:val="20"/>
          <w:szCs w:val="18"/>
        </w:rPr>
        <w:tab/>
      </w:r>
      <w:r w:rsidR="00B60CF9" w:rsidRPr="002B4C3F">
        <w:rPr>
          <w:rFonts w:ascii="Arial" w:hAnsi="Arial" w:cs="Arial"/>
          <w:sz w:val="20"/>
          <w:szCs w:val="18"/>
        </w:rPr>
        <w:t xml:space="preserve">The Group is </w:t>
      </w:r>
      <w:proofErr w:type="spellStart"/>
      <w:r w:rsidR="00B60CF9" w:rsidRPr="002B4C3F">
        <w:rPr>
          <w:rFonts w:ascii="Arial" w:hAnsi="Arial" w:cs="Arial"/>
          <w:sz w:val="20"/>
          <w:szCs w:val="18"/>
        </w:rPr>
        <w:t>organised</w:t>
      </w:r>
      <w:proofErr w:type="spellEnd"/>
      <w:r w:rsidR="00B60CF9" w:rsidRPr="002B4C3F">
        <w:rPr>
          <w:rFonts w:ascii="Arial" w:hAnsi="Arial" w:cs="Arial"/>
          <w:sz w:val="20"/>
          <w:szCs w:val="18"/>
        </w:rPr>
        <w:t xml:space="preserve"> into business on its products and services</w:t>
      </w:r>
      <w:r w:rsidR="00BC43C2" w:rsidRPr="002B4C3F">
        <w:rPr>
          <w:rFonts w:ascii="Arial" w:hAnsi="Arial" w:cs="Arial"/>
          <w:sz w:val="20"/>
          <w:szCs w:val="18"/>
        </w:rPr>
        <w:t>.</w:t>
      </w:r>
      <w:r w:rsidR="00961D8B" w:rsidRPr="002B4C3F">
        <w:rPr>
          <w:rFonts w:ascii="Arial" w:hAnsi="Arial" w:cs="Arial"/>
          <w:sz w:val="20"/>
          <w:szCs w:val="18"/>
        </w:rPr>
        <w:t xml:space="preserve"> </w:t>
      </w:r>
    </w:p>
    <w:p w14:paraId="2E2980D8" w14:textId="70895723" w:rsidR="00E461B2" w:rsidRPr="002B4C3F" w:rsidRDefault="00EA2448" w:rsidP="0065405D">
      <w:pPr>
        <w:spacing w:before="120" w:after="120" w:line="360" w:lineRule="exact"/>
        <w:ind w:left="547" w:hanging="547"/>
        <w:jc w:val="thaiDistribute"/>
        <w:rPr>
          <w:rFonts w:ascii="Arial" w:hAnsi="Arial" w:cs="Arial"/>
          <w:sz w:val="20"/>
          <w:szCs w:val="18"/>
        </w:rPr>
      </w:pPr>
      <w:r w:rsidRPr="002B4C3F">
        <w:rPr>
          <w:rFonts w:ascii="Arial" w:hAnsi="Arial" w:cs="Arial"/>
          <w:sz w:val="20"/>
          <w:szCs w:val="18"/>
        </w:rPr>
        <w:tab/>
      </w:r>
      <w:r w:rsidR="00B60CF9" w:rsidRPr="002B4C3F">
        <w:rPr>
          <w:rFonts w:ascii="Arial" w:hAnsi="Arial" w:cs="Arial"/>
          <w:sz w:val="20"/>
          <w:szCs w:val="18"/>
        </w:rPr>
        <w:t>The following tables present revenue and profit information regarding the Group’s operating segments</w:t>
      </w:r>
      <w:r w:rsidR="00BC5D1C" w:rsidRPr="002B4C3F">
        <w:rPr>
          <w:rFonts w:ascii="Arial" w:hAnsi="Arial" w:cs="Arial"/>
          <w:color w:val="000000"/>
          <w:spacing w:val="-4"/>
          <w:sz w:val="20"/>
          <w:szCs w:val="18"/>
        </w:rPr>
        <w:t xml:space="preserve"> for the three-month and six-month periods ended 30 June 2025 and 2024 in financial statements.</w:t>
      </w:r>
    </w:p>
    <w:tbl>
      <w:tblPr>
        <w:tblW w:w="9720" w:type="dxa"/>
        <w:tblInd w:w="450" w:type="dxa"/>
        <w:tblLayout w:type="fixed"/>
        <w:tblLook w:val="04A0" w:firstRow="1" w:lastRow="0" w:firstColumn="1" w:lastColumn="0" w:noHBand="0" w:noVBand="1"/>
      </w:tblPr>
      <w:tblGrid>
        <w:gridCol w:w="2160"/>
        <w:gridCol w:w="1080"/>
        <w:gridCol w:w="7"/>
        <w:gridCol w:w="1073"/>
        <w:gridCol w:w="14"/>
        <w:gridCol w:w="1066"/>
        <w:gridCol w:w="21"/>
        <w:gridCol w:w="1059"/>
        <w:gridCol w:w="29"/>
        <w:gridCol w:w="1087"/>
        <w:gridCol w:w="54"/>
        <w:gridCol w:w="990"/>
        <w:gridCol w:w="1080"/>
      </w:tblGrid>
      <w:tr w:rsidR="00EA2448" w:rsidRPr="002B4C3F" w14:paraId="0BEBA326" w14:textId="77777777" w:rsidTr="00CC4054">
        <w:tc>
          <w:tcPr>
            <w:tcW w:w="2160" w:type="dxa"/>
            <w:vAlign w:val="bottom"/>
            <w:hideMark/>
          </w:tcPr>
          <w:p w14:paraId="1639B4AD" w14:textId="18D35E2D" w:rsidR="00D01BE4" w:rsidRPr="002B4C3F" w:rsidRDefault="00D01BE4" w:rsidP="0065405D">
            <w:pPr>
              <w:spacing w:line="270" w:lineRule="exact"/>
              <w:ind w:left="144" w:right="-129" w:hanging="144"/>
              <w:rPr>
                <w:rFonts w:ascii="Arial" w:hAnsi="Arial" w:cs="Arial"/>
                <w:sz w:val="14"/>
                <w:szCs w:val="14"/>
                <w:cs/>
              </w:rPr>
            </w:pPr>
          </w:p>
        </w:tc>
        <w:tc>
          <w:tcPr>
            <w:tcW w:w="1080" w:type="dxa"/>
          </w:tcPr>
          <w:p w14:paraId="54C0D1D5" w14:textId="77777777" w:rsidR="00D01BE4" w:rsidRPr="002B4C3F" w:rsidRDefault="00D01BE4" w:rsidP="0065405D">
            <w:pPr>
              <w:spacing w:line="270" w:lineRule="exact"/>
              <w:jc w:val="right"/>
              <w:rPr>
                <w:rFonts w:ascii="Arial" w:hAnsi="Arial" w:cs="Arial"/>
                <w:sz w:val="14"/>
                <w:szCs w:val="14"/>
                <w:cs/>
              </w:rPr>
            </w:pPr>
          </w:p>
        </w:tc>
        <w:tc>
          <w:tcPr>
            <w:tcW w:w="6480" w:type="dxa"/>
            <w:gridSpan w:val="11"/>
            <w:vAlign w:val="bottom"/>
            <w:hideMark/>
          </w:tcPr>
          <w:p w14:paraId="3ED4FC9B" w14:textId="0D857AB3" w:rsidR="00D01BE4" w:rsidRPr="002B4C3F" w:rsidRDefault="00D01BE4" w:rsidP="0065405D">
            <w:pPr>
              <w:spacing w:line="270" w:lineRule="exact"/>
              <w:jc w:val="right"/>
              <w:rPr>
                <w:rFonts w:ascii="Arial" w:hAnsi="Arial" w:cs="Arial"/>
                <w:sz w:val="14"/>
                <w:szCs w:val="14"/>
              </w:rPr>
            </w:pPr>
            <w:r w:rsidRPr="002B4C3F">
              <w:rPr>
                <w:rFonts w:ascii="Arial" w:hAnsi="Arial" w:cs="Arial"/>
                <w:sz w:val="14"/>
                <w:szCs w:val="14"/>
                <w:cs/>
              </w:rPr>
              <w:t>(</w:t>
            </w:r>
            <w:r w:rsidRPr="002B4C3F">
              <w:rPr>
                <w:rFonts w:ascii="Arial" w:hAnsi="Arial" w:cs="Arial"/>
                <w:sz w:val="14"/>
                <w:szCs w:val="14"/>
              </w:rPr>
              <w:t xml:space="preserve">Unit: Thousand Baht) </w:t>
            </w:r>
          </w:p>
        </w:tc>
      </w:tr>
      <w:tr w:rsidR="00EA2448" w:rsidRPr="002B4C3F" w14:paraId="72239473" w14:textId="77777777" w:rsidTr="008E7D82">
        <w:tc>
          <w:tcPr>
            <w:tcW w:w="2160" w:type="dxa"/>
            <w:vAlign w:val="bottom"/>
          </w:tcPr>
          <w:p w14:paraId="69DE9E4D" w14:textId="77777777" w:rsidR="00D01BE4" w:rsidRPr="002B4C3F" w:rsidRDefault="00D01BE4" w:rsidP="0065405D">
            <w:pPr>
              <w:spacing w:line="270" w:lineRule="exact"/>
              <w:ind w:left="144" w:right="-129" w:hanging="144"/>
              <w:rPr>
                <w:rFonts w:ascii="Arial" w:hAnsi="Arial" w:cs="Arial"/>
                <w:sz w:val="14"/>
                <w:szCs w:val="14"/>
                <w:cs/>
              </w:rPr>
            </w:pPr>
          </w:p>
        </w:tc>
        <w:tc>
          <w:tcPr>
            <w:tcW w:w="7560" w:type="dxa"/>
            <w:gridSpan w:val="12"/>
          </w:tcPr>
          <w:p w14:paraId="1C6BE457" w14:textId="3D40463E" w:rsidR="00D01BE4" w:rsidRPr="002B4C3F" w:rsidRDefault="00D01BE4" w:rsidP="0065405D">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For the</w:t>
            </w:r>
            <w:r w:rsidR="004C0754" w:rsidRPr="002B4C3F">
              <w:rPr>
                <w:rFonts w:ascii="Arial" w:hAnsi="Arial" w:cs="Arial"/>
                <w:sz w:val="14"/>
                <w:szCs w:val="14"/>
              </w:rPr>
              <w:t xml:space="preserve"> three-mon</w:t>
            </w:r>
            <w:r w:rsidR="00D755E6" w:rsidRPr="002B4C3F">
              <w:rPr>
                <w:rFonts w:ascii="Arial" w:hAnsi="Arial" w:cs="Arial"/>
                <w:sz w:val="14"/>
                <w:szCs w:val="14"/>
              </w:rPr>
              <w:t>th</w:t>
            </w:r>
            <w:r w:rsidRPr="002B4C3F">
              <w:rPr>
                <w:rFonts w:ascii="Arial" w:hAnsi="Arial" w:cs="Arial"/>
                <w:sz w:val="14"/>
                <w:szCs w:val="14"/>
              </w:rPr>
              <w:t xml:space="preserve"> period ended </w:t>
            </w:r>
            <w:r w:rsidR="00670C71" w:rsidRPr="002B4C3F">
              <w:rPr>
                <w:rFonts w:ascii="Arial" w:hAnsi="Arial" w:cs="Arial"/>
                <w:sz w:val="14"/>
                <w:szCs w:val="14"/>
              </w:rPr>
              <w:t>30 June</w:t>
            </w:r>
            <w:r w:rsidRPr="002B4C3F">
              <w:rPr>
                <w:rFonts w:ascii="Arial" w:hAnsi="Arial" w:cs="Arial"/>
                <w:sz w:val="14"/>
                <w:szCs w:val="14"/>
              </w:rPr>
              <w:t xml:space="preserve"> 2025</w:t>
            </w:r>
          </w:p>
        </w:tc>
      </w:tr>
      <w:tr w:rsidR="00EA2448" w:rsidRPr="002B4C3F" w14:paraId="7AD52FF6" w14:textId="77777777" w:rsidTr="008E7D82">
        <w:trPr>
          <w:trHeight w:val="75"/>
        </w:trPr>
        <w:tc>
          <w:tcPr>
            <w:tcW w:w="2160" w:type="dxa"/>
            <w:vAlign w:val="bottom"/>
            <w:hideMark/>
          </w:tcPr>
          <w:p w14:paraId="5A02FE7B" w14:textId="77777777" w:rsidR="00D01BE4" w:rsidRPr="002B4C3F" w:rsidRDefault="00D01BE4" w:rsidP="0065405D">
            <w:pPr>
              <w:spacing w:line="270" w:lineRule="exact"/>
              <w:ind w:left="144" w:right="-129" w:hanging="144"/>
              <w:rPr>
                <w:rFonts w:ascii="Arial" w:hAnsi="Arial" w:cs="Arial"/>
                <w:b/>
                <w:bCs/>
                <w:sz w:val="14"/>
                <w:szCs w:val="14"/>
                <w:cs/>
              </w:rPr>
            </w:pPr>
            <w:r w:rsidRPr="002B4C3F">
              <w:rPr>
                <w:rFonts w:ascii="Arial" w:hAnsi="Arial" w:cs="Arial"/>
                <w:sz w:val="14"/>
                <w:szCs w:val="14"/>
              </w:rPr>
              <w:br w:type="page"/>
            </w:r>
          </w:p>
        </w:tc>
        <w:tc>
          <w:tcPr>
            <w:tcW w:w="1087" w:type="dxa"/>
            <w:gridSpan w:val="2"/>
            <w:vAlign w:val="bottom"/>
            <w:hideMark/>
          </w:tcPr>
          <w:p w14:paraId="3FE99484" w14:textId="77777777" w:rsidR="00D01BE4" w:rsidRPr="002B4C3F" w:rsidRDefault="00D01BE4" w:rsidP="0065405D">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Investing business</w:t>
            </w:r>
          </w:p>
        </w:tc>
        <w:tc>
          <w:tcPr>
            <w:tcW w:w="1087" w:type="dxa"/>
            <w:gridSpan w:val="2"/>
            <w:vAlign w:val="bottom"/>
          </w:tcPr>
          <w:p w14:paraId="7EF37200" w14:textId="77777777" w:rsidR="00D01BE4" w:rsidRPr="002B4C3F" w:rsidRDefault="00D01BE4" w:rsidP="0065405D">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Secured lending business</w:t>
            </w:r>
          </w:p>
        </w:tc>
        <w:tc>
          <w:tcPr>
            <w:tcW w:w="1087" w:type="dxa"/>
            <w:gridSpan w:val="2"/>
            <w:vAlign w:val="bottom"/>
            <w:hideMark/>
          </w:tcPr>
          <w:p w14:paraId="5C697956" w14:textId="77777777" w:rsidR="00D01BE4" w:rsidRPr="002B4C3F" w:rsidRDefault="00D01BE4" w:rsidP="0065405D">
            <w:pPr>
              <w:pBdr>
                <w:bottom w:val="single" w:sz="4" w:space="1" w:color="auto"/>
              </w:pBdr>
              <w:spacing w:line="270" w:lineRule="exact"/>
              <w:jc w:val="center"/>
              <w:rPr>
                <w:rFonts w:ascii="Arial" w:hAnsi="Arial" w:cs="Arial"/>
                <w:sz w:val="14"/>
                <w:szCs w:val="14"/>
              </w:rPr>
            </w:pPr>
            <w:r w:rsidRPr="002B4C3F">
              <w:rPr>
                <w:rFonts w:ascii="Arial" w:hAnsi="Arial" w:cs="Arial"/>
                <w:noProof/>
                <w:sz w:val="14"/>
                <w:szCs w:val="14"/>
              </w:rPr>
              <w:t>Assets management business</w:t>
            </w:r>
          </w:p>
        </w:tc>
        <w:tc>
          <w:tcPr>
            <w:tcW w:w="1088" w:type="dxa"/>
            <w:gridSpan w:val="2"/>
            <w:vAlign w:val="bottom"/>
            <w:hideMark/>
          </w:tcPr>
          <w:p w14:paraId="5560C483" w14:textId="77777777" w:rsidR="00D01BE4" w:rsidRPr="002B4C3F" w:rsidRDefault="00D01BE4" w:rsidP="0065405D">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Real estate development business</w:t>
            </w:r>
          </w:p>
        </w:tc>
        <w:tc>
          <w:tcPr>
            <w:tcW w:w="1087" w:type="dxa"/>
            <w:vAlign w:val="bottom"/>
          </w:tcPr>
          <w:p w14:paraId="677A091E" w14:textId="344EDB79" w:rsidR="00D01BE4" w:rsidRPr="002B4C3F" w:rsidRDefault="00D01BE4" w:rsidP="0065405D">
            <w:pPr>
              <w:pBdr>
                <w:bottom w:val="single" w:sz="4" w:space="1" w:color="auto"/>
              </w:pBdr>
              <w:spacing w:line="270" w:lineRule="exact"/>
              <w:jc w:val="center"/>
              <w:rPr>
                <w:rFonts w:ascii="Arial" w:hAnsi="Arial" w:cs="Arial"/>
                <w:sz w:val="14"/>
                <w:szCs w:val="14"/>
              </w:rPr>
            </w:pPr>
            <w:r w:rsidRPr="002B4C3F">
              <w:rPr>
                <w:rFonts w:ascii="Arial" w:hAnsi="Arial" w:cs="Arial"/>
                <w:noProof/>
                <w:sz w:val="14"/>
                <w:szCs w:val="14"/>
              </w:rPr>
              <w:t>Advisory busine</w:t>
            </w:r>
            <w:r w:rsidRPr="002B4C3F">
              <w:rPr>
                <w:rFonts w:ascii="Arial" w:hAnsi="Arial" w:cs="Arial"/>
                <w:sz w:val="14"/>
                <w:szCs w:val="14"/>
              </w:rPr>
              <w:t>ss</w:t>
            </w:r>
          </w:p>
        </w:tc>
        <w:tc>
          <w:tcPr>
            <w:tcW w:w="1044" w:type="dxa"/>
            <w:gridSpan w:val="2"/>
            <w:vAlign w:val="bottom"/>
          </w:tcPr>
          <w:p w14:paraId="7C5FC17C" w14:textId="13315AEE" w:rsidR="00D01BE4" w:rsidRPr="002B4C3F" w:rsidRDefault="00D01BE4" w:rsidP="0065405D">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Eliminate</w:t>
            </w:r>
          </w:p>
        </w:tc>
        <w:tc>
          <w:tcPr>
            <w:tcW w:w="1080" w:type="dxa"/>
            <w:vAlign w:val="bottom"/>
          </w:tcPr>
          <w:p w14:paraId="008EA178" w14:textId="77777777" w:rsidR="00D01BE4" w:rsidRPr="002B4C3F" w:rsidRDefault="00D01BE4" w:rsidP="0065405D">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Consolidated financial statements</w:t>
            </w:r>
          </w:p>
        </w:tc>
      </w:tr>
      <w:tr w:rsidR="00EA2448" w:rsidRPr="002B4C3F" w14:paraId="08E6F106" w14:textId="77777777" w:rsidTr="008E7D82">
        <w:trPr>
          <w:trHeight w:val="75"/>
        </w:trPr>
        <w:tc>
          <w:tcPr>
            <w:tcW w:w="2160" w:type="dxa"/>
            <w:vAlign w:val="bottom"/>
            <w:hideMark/>
          </w:tcPr>
          <w:p w14:paraId="5F9DF97C" w14:textId="77777777" w:rsidR="00D01BE4" w:rsidRPr="002B4C3F" w:rsidRDefault="00D01BE4" w:rsidP="0065405D">
            <w:pPr>
              <w:spacing w:line="270" w:lineRule="exact"/>
              <w:ind w:left="144" w:right="-129" w:hanging="144"/>
              <w:rPr>
                <w:rFonts w:ascii="Arial" w:hAnsi="Arial" w:cs="Arial"/>
                <w:b/>
                <w:bCs/>
                <w:sz w:val="14"/>
                <w:szCs w:val="14"/>
              </w:rPr>
            </w:pPr>
            <w:r w:rsidRPr="002B4C3F">
              <w:rPr>
                <w:rFonts w:ascii="Arial" w:hAnsi="Arial" w:cs="Arial"/>
                <w:b/>
                <w:bCs/>
                <w:sz w:val="14"/>
                <w:szCs w:val="14"/>
              </w:rPr>
              <w:t>Revenue</w:t>
            </w:r>
          </w:p>
        </w:tc>
        <w:tc>
          <w:tcPr>
            <w:tcW w:w="1087" w:type="dxa"/>
            <w:gridSpan w:val="2"/>
            <w:vAlign w:val="bottom"/>
            <w:hideMark/>
          </w:tcPr>
          <w:p w14:paraId="4A78FEDC" w14:textId="77777777" w:rsidR="00D01BE4" w:rsidRPr="002B4C3F" w:rsidRDefault="00D01BE4" w:rsidP="0065405D">
            <w:pPr>
              <w:tabs>
                <w:tab w:val="decimal" w:pos="1020"/>
              </w:tabs>
              <w:spacing w:line="270" w:lineRule="exact"/>
              <w:rPr>
                <w:rFonts w:ascii="Arial" w:hAnsi="Arial" w:cs="Arial"/>
                <w:sz w:val="14"/>
                <w:szCs w:val="14"/>
              </w:rPr>
            </w:pPr>
          </w:p>
        </w:tc>
        <w:tc>
          <w:tcPr>
            <w:tcW w:w="1087" w:type="dxa"/>
            <w:gridSpan w:val="2"/>
            <w:vAlign w:val="bottom"/>
          </w:tcPr>
          <w:p w14:paraId="1ED61E95" w14:textId="77777777" w:rsidR="00D01BE4" w:rsidRPr="002B4C3F" w:rsidRDefault="00D01BE4" w:rsidP="0065405D">
            <w:pPr>
              <w:tabs>
                <w:tab w:val="decimal" w:pos="1020"/>
              </w:tabs>
              <w:spacing w:line="270" w:lineRule="exact"/>
              <w:rPr>
                <w:rFonts w:ascii="Arial" w:hAnsi="Arial" w:cs="Arial"/>
                <w:sz w:val="14"/>
                <w:szCs w:val="14"/>
              </w:rPr>
            </w:pPr>
          </w:p>
        </w:tc>
        <w:tc>
          <w:tcPr>
            <w:tcW w:w="1087" w:type="dxa"/>
            <w:gridSpan w:val="2"/>
            <w:vAlign w:val="bottom"/>
            <w:hideMark/>
          </w:tcPr>
          <w:p w14:paraId="175FF9BF" w14:textId="77777777" w:rsidR="00D01BE4" w:rsidRPr="002B4C3F" w:rsidRDefault="00D01BE4" w:rsidP="0065405D">
            <w:pPr>
              <w:tabs>
                <w:tab w:val="decimal" w:pos="1020"/>
              </w:tabs>
              <w:spacing w:line="270" w:lineRule="exact"/>
              <w:rPr>
                <w:rFonts w:ascii="Arial" w:hAnsi="Arial" w:cs="Arial"/>
                <w:sz w:val="14"/>
                <w:szCs w:val="14"/>
              </w:rPr>
            </w:pPr>
          </w:p>
        </w:tc>
        <w:tc>
          <w:tcPr>
            <w:tcW w:w="1088" w:type="dxa"/>
            <w:gridSpan w:val="2"/>
            <w:vAlign w:val="bottom"/>
            <w:hideMark/>
          </w:tcPr>
          <w:p w14:paraId="57FCD007" w14:textId="77777777" w:rsidR="00D01BE4" w:rsidRPr="002B4C3F" w:rsidRDefault="00D01BE4" w:rsidP="0065405D">
            <w:pPr>
              <w:tabs>
                <w:tab w:val="decimal" w:pos="1020"/>
              </w:tabs>
              <w:spacing w:line="270" w:lineRule="exact"/>
              <w:rPr>
                <w:rFonts w:ascii="Arial" w:hAnsi="Arial" w:cs="Arial"/>
                <w:sz w:val="14"/>
                <w:szCs w:val="14"/>
              </w:rPr>
            </w:pPr>
          </w:p>
        </w:tc>
        <w:tc>
          <w:tcPr>
            <w:tcW w:w="1087" w:type="dxa"/>
          </w:tcPr>
          <w:p w14:paraId="5238530E" w14:textId="77777777" w:rsidR="00D01BE4" w:rsidRPr="002B4C3F" w:rsidRDefault="00D01BE4" w:rsidP="0065405D">
            <w:pPr>
              <w:tabs>
                <w:tab w:val="decimal" w:pos="1020"/>
              </w:tabs>
              <w:spacing w:line="270" w:lineRule="exact"/>
              <w:rPr>
                <w:rFonts w:ascii="Arial" w:hAnsi="Arial" w:cs="Arial"/>
                <w:sz w:val="14"/>
                <w:szCs w:val="14"/>
              </w:rPr>
            </w:pPr>
          </w:p>
        </w:tc>
        <w:tc>
          <w:tcPr>
            <w:tcW w:w="1044" w:type="dxa"/>
            <w:gridSpan w:val="2"/>
            <w:vAlign w:val="bottom"/>
          </w:tcPr>
          <w:p w14:paraId="18C58CDD" w14:textId="6EB288D5" w:rsidR="00D01BE4" w:rsidRPr="002B4C3F" w:rsidRDefault="00D01BE4" w:rsidP="0065405D">
            <w:pPr>
              <w:tabs>
                <w:tab w:val="decimal" w:pos="1020"/>
              </w:tabs>
              <w:spacing w:line="270" w:lineRule="exact"/>
              <w:rPr>
                <w:rFonts w:ascii="Arial" w:hAnsi="Arial" w:cs="Arial"/>
                <w:sz w:val="14"/>
                <w:szCs w:val="14"/>
              </w:rPr>
            </w:pPr>
          </w:p>
        </w:tc>
        <w:tc>
          <w:tcPr>
            <w:tcW w:w="1080" w:type="dxa"/>
            <w:vAlign w:val="bottom"/>
          </w:tcPr>
          <w:p w14:paraId="6DB9B879" w14:textId="77777777" w:rsidR="00D01BE4" w:rsidRPr="002B4C3F" w:rsidRDefault="00D01BE4" w:rsidP="0065405D">
            <w:pPr>
              <w:tabs>
                <w:tab w:val="decimal" w:pos="1020"/>
              </w:tabs>
              <w:spacing w:line="270" w:lineRule="exact"/>
              <w:rPr>
                <w:rFonts w:ascii="Arial" w:hAnsi="Arial" w:cs="Arial"/>
                <w:sz w:val="14"/>
                <w:szCs w:val="14"/>
              </w:rPr>
            </w:pPr>
          </w:p>
        </w:tc>
      </w:tr>
      <w:tr w:rsidR="00EA2448" w:rsidRPr="002B4C3F" w14:paraId="0F047A48" w14:textId="77777777" w:rsidTr="008E7D82">
        <w:trPr>
          <w:trHeight w:val="75"/>
        </w:trPr>
        <w:tc>
          <w:tcPr>
            <w:tcW w:w="2160" w:type="dxa"/>
            <w:vAlign w:val="bottom"/>
          </w:tcPr>
          <w:p w14:paraId="1EB9186C" w14:textId="77777777" w:rsidR="00D01BE4" w:rsidRPr="002B4C3F" w:rsidRDefault="00D01BE4" w:rsidP="0065405D">
            <w:pPr>
              <w:spacing w:line="270" w:lineRule="exact"/>
              <w:ind w:left="144" w:right="-129" w:hanging="144"/>
              <w:rPr>
                <w:rFonts w:ascii="Arial" w:hAnsi="Arial" w:cs="Arial"/>
                <w:sz w:val="14"/>
                <w:szCs w:val="14"/>
                <w:cs/>
              </w:rPr>
            </w:pPr>
            <w:r w:rsidRPr="002B4C3F">
              <w:rPr>
                <w:rFonts w:ascii="Arial" w:hAnsi="Arial" w:cs="Arial"/>
                <w:sz w:val="14"/>
                <w:szCs w:val="14"/>
              </w:rPr>
              <w:t>Interest income</w:t>
            </w:r>
          </w:p>
        </w:tc>
        <w:tc>
          <w:tcPr>
            <w:tcW w:w="1087" w:type="dxa"/>
            <w:gridSpan w:val="2"/>
            <w:vAlign w:val="bottom"/>
          </w:tcPr>
          <w:p w14:paraId="3DEAA547" w14:textId="3B128433" w:rsidR="00D01BE4" w:rsidRPr="002B4C3F" w:rsidRDefault="00663BA7" w:rsidP="0065405D">
            <w:pPr>
              <w:tabs>
                <w:tab w:val="decimal" w:pos="765"/>
              </w:tabs>
              <w:spacing w:line="270" w:lineRule="exact"/>
              <w:rPr>
                <w:rFonts w:ascii="Arial" w:hAnsi="Arial" w:cs="Arial"/>
                <w:sz w:val="14"/>
                <w:szCs w:val="14"/>
              </w:rPr>
            </w:pPr>
            <w:r w:rsidRPr="002B4C3F">
              <w:rPr>
                <w:rFonts w:ascii="Arial" w:hAnsi="Arial" w:cs="Arial"/>
                <w:sz w:val="14"/>
                <w:szCs w:val="14"/>
              </w:rPr>
              <w:t>127,596</w:t>
            </w:r>
          </w:p>
        </w:tc>
        <w:tc>
          <w:tcPr>
            <w:tcW w:w="1087" w:type="dxa"/>
            <w:gridSpan w:val="2"/>
            <w:vAlign w:val="bottom"/>
          </w:tcPr>
          <w:p w14:paraId="6DD3578D" w14:textId="15EF8393" w:rsidR="00D01BE4" w:rsidRPr="002B4C3F" w:rsidRDefault="00B5476F" w:rsidP="0065405D">
            <w:pPr>
              <w:tabs>
                <w:tab w:val="decimal" w:pos="765"/>
              </w:tabs>
              <w:spacing w:line="270" w:lineRule="exact"/>
              <w:rPr>
                <w:rFonts w:ascii="Arial" w:hAnsi="Arial" w:cs="Arial"/>
                <w:sz w:val="14"/>
                <w:szCs w:val="14"/>
                <w:cs/>
              </w:rPr>
            </w:pPr>
            <w:r w:rsidRPr="002B4C3F">
              <w:rPr>
                <w:rFonts w:ascii="Arial" w:hAnsi="Arial" w:cs="Arial"/>
                <w:sz w:val="14"/>
                <w:szCs w:val="14"/>
              </w:rPr>
              <w:t>128,270</w:t>
            </w:r>
          </w:p>
        </w:tc>
        <w:tc>
          <w:tcPr>
            <w:tcW w:w="1087" w:type="dxa"/>
            <w:gridSpan w:val="2"/>
            <w:vAlign w:val="bottom"/>
          </w:tcPr>
          <w:p w14:paraId="5FD2B65B" w14:textId="73491CDC" w:rsidR="00D01BE4" w:rsidRPr="002B4C3F" w:rsidRDefault="00663BA7" w:rsidP="0065405D">
            <w:pPr>
              <w:tabs>
                <w:tab w:val="decimal" w:pos="765"/>
              </w:tabs>
              <w:spacing w:line="270" w:lineRule="exact"/>
              <w:rPr>
                <w:rFonts w:ascii="Arial" w:hAnsi="Arial" w:cs="Arial"/>
                <w:sz w:val="14"/>
                <w:szCs w:val="14"/>
              </w:rPr>
            </w:pPr>
            <w:r w:rsidRPr="002B4C3F">
              <w:rPr>
                <w:rFonts w:ascii="Arial" w:hAnsi="Arial" w:cs="Arial"/>
                <w:sz w:val="14"/>
                <w:szCs w:val="14"/>
              </w:rPr>
              <w:t>47,355</w:t>
            </w:r>
          </w:p>
        </w:tc>
        <w:tc>
          <w:tcPr>
            <w:tcW w:w="1088" w:type="dxa"/>
            <w:gridSpan w:val="2"/>
            <w:vAlign w:val="bottom"/>
          </w:tcPr>
          <w:p w14:paraId="31AA9DE5" w14:textId="13412152" w:rsidR="00D01BE4" w:rsidRPr="002B4C3F" w:rsidRDefault="00663BA7" w:rsidP="0065405D">
            <w:pPr>
              <w:tabs>
                <w:tab w:val="decimal" w:pos="765"/>
              </w:tabs>
              <w:spacing w:line="270" w:lineRule="exact"/>
              <w:rPr>
                <w:rFonts w:ascii="Arial" w:hAnsi="Arial" w:cs="Arial"/>
                <w:sz w:val="14"/>
                <w:szCs w:val="14"/>
              </w:rPr>
            </w:pPr>
            <w:r w:rsidRPr="002B4C3F">
              <w:rPr>
                <w:rFonts w:ascii="Arial" w:hAnsi="Arial" w:cs="Arial"/>
                <w:sz w:val="14"/>
                <w:szCs w:val="14"/>
              </w:rPr>
              <w:t>39,787</w:t>
            </w:r>
          </w:p>
        </w:tc>
        <w:tc>
          <w:tcPr>
            <w:tcW w:w="1087" w:type="dxa"/>
          </w:tcPr>
          <w:p w14:paraId="70AB9AC2" w14:textId="46D1728D" w:rsidR="00D01BE4" w:rsidRPr="002B4C3F" w:rsidRDefault="008E36B4" w:rsidP="0065405D">
            <w:pPr>
              <w:tabs>
                <w:tab w:val="decimal" w:pos="765"/>
              </w:tabs>
              <w:spacing w:line="270" w:lineRule="exact"/>
              <w:rPr>
                <w:rFonts w:ascii="Arial" w:hAnsi="Arial" w:cs="Arial"/>
                <w:sz w:val="14"/>
                <w:szCs w:val="14"/>
              </w:rPr>
            </w:pPr>
            <w:r w:rsidRPr="002B4C3F">
              <w:rPr>
                <w:rFonts w:ascii="Arial" w:hAnsi="Arial" w:cs="Arial"/>
                <w:sz w:val="14"/>
                <w:szCs w:val="14"/>
              </w:rPr>
              <w:t>-</w:t>
            </w:r>
          </w:p>
        </w:tc>
        <w:tc>
          <w:tcPr>
            <w:tcW w:w="1044" w:type="dxa"/>
            <w:gridSpan w:val="2"/>
            <w:vAlign w:val="bottom"/>
          </w:tcPr>
          <w:p w14:paraId="7978360D" w14:textId="1894C92B" w:rsidR="00D01BE4" w:rsidRPr="002B4C3F" w:rsidRDefault="00837081" w:rsidP="0065405D">
            <w:pPr>
              <w:tabs>
                <w:tab w:val="decimal" w:pos="765"/>
              </w:tabs>
              <w:spacing w:line="270" w:lineRule="exact"/>
              <w:rPr>
                <w:rFonts w:ascii="Arial" w:hAnsi="Arial" w:cs="Arial"/>
                <w:sz w:val="14"/>
                <w:szCs w:val="14"/>
              </w:rPr>
            </w:pPr>
            <w:r w:rsidRPr="002B4C3F">
              <w:rPr>
                <w:rFonts w:ascii="Arial" w:hAnsi="Arial" w:cs="Arial"/>
                <w:sz w:val="14"/>
                <w:szCs w:val="14"/>
              </w:rPr>
              <w:t>(</w:t>
            </w:r>
            <w:r w:rsidR="00BA3793" w:rsidRPr="002B4C3F">
              <w:rPr>
                <w:rFonts w:ascii="Arial" w:hAnsi="Arial" w:cs="Arial"/>
                <w:sz w:val="14"/>
                <w:szCs w:val="14"/>
              </w:rPr>
              <w:t>127,381</w:t>
            </w:r>
            <w:r w:rsidRPr="002B4C3F">
              <w:rPr>
                <w:rFonts w:ascii="Arial" w:hAnsi="Arial" w:cs="Arial"/>
                <w:sz w:val="14"/>
                <w:szCs w:val="14"/>
              </w:rPr>
              <w:t>)</w:t>
            </w:r>
          </w:p>
        </w:tc>
        <w:tc>
          <w:tcPr>
            <w:tcW w:w="1080" w:type="dxa"/>
            <w:vAlign w:val="bottom"/>
          </w:tcPr>
          <w:p w14:paraId="13BE8517" w14:textId="175DF11B" w:rsidR="00D01BE4" w:rsidRPr="002B4C3F" w:rsidRDefault="007D0A45" w:rsidP="0065405D">
            <w:pPr>
              <w:tabs>
                <w:tab w:val="decimal" w:pos="750"/>
              </w:tabs>
              <w:spacing w:line="270" w:lineRule="exact"/>
              <w:rPr>
                <w:rFonts w:ascii="Arial" w:hAnsi="Arial" w:cs="Arial"/>
                <w:sz w:val="14"/>
                <w:szCs w:val="14"/>
              </w:rPr>
            </w:pPr>
            <w:r w:rsidRPr="002B4C3F">
              <w:rPr>
                <w:rFonts w:ascii="Arial" w:hAnsi="Arial" w:cs="Arial"/>
                <w:sz w:val="14"/>
                <w:szCs w:val="14"/>
              </w:rPr>
              <w:t>215,627</w:t>
            </w:r>
          </w:p>
        </w:tc>
      </w:tr>
      <w:tr w:rsidR="00EA2448" w:rsidRPr="002B4C3F" w14:paraId="1FDB8315" w14:textId="77777777" w:rsidTr="008E7D82">
        <w:trPr>
          <w:trHeight w:val="75"/>
        </w:trPr>
        <w:tc>
          <w:tcPr>
            <w:tcW w:w="2160" w:type="dxa"/>
            <w:vAlign w:val="bottom"/>
          </w:tcPr>
          <w:p w14:paraId="39D3D51A" w14:textId="77777777" w:rsidR="00D01BE4" w:rsidRPr="002B4C3F" w:rsidRDefault="00D01BE4" w:rsidP="0065405D">
            <w:pPr>
              <w:spacing w:line="270" w:lineRule="exact"/>
              <w:ind w:left="144" w:right="-129" w:hanging="144"/>
              <w:rPr>
                <w:rFonts w:ascii="Arial" w:hAnsi="Arial" w:cs="Arial"/>
                <w:sz w:val="14"/>
                <w:szCs w:val="14"/>
              </w:rPr>
            </w:pPr>
            <w:r w:rsidRPr="002B4C3F">
              <w:rPr>
                <w:rFonts w:ascii="Arial" w:hAnsi="Arial" w:cs="Arial"/>
                <w:sz w:val="14"/>
                <w:szCs w:val="14"/>
              </w:rPr>
              <w:t>Monitoring and consulting service revenue</w:t>
            </w:r>
          </w:p>
        </w:tc>
        <w:tc>
          <w:tcPr>
            <w:tcW w:w="1087" w:type="dxa"/>
            <w:gridSpan w:val="2"/>
            <w:vAlign w:val="bottom"/>
          </w:tcPr>
          <w:p w14:paraId="0EA32216" w14:textId="280AD1CE" w:rsidR="00D01BE4" w:rsidRPr="002B4C3F" w:rsidRDefault="002B4C3F" w:rsidP="0065405D">
            <w:pPr>
              <w:tabs>
                <w:tab w:val="decimal" w:pos="765"/>
              </w:tabs>
              <w:spacing w:line="270" w:lineRule="exact"/>
              <w:rPr>
                <w:rFonts w:ascii="Arial" w:hAnsi="Arial" w:cs="Arial"/>
                <w:sz w:val="14"/>
                <w:szCs w:val="14"/>
              </w:rPr>
            </w:pPr>
            <w:r w:rsidRPr="002B4C3F">
              <w:rPr>
                <w:rFonts w:ascii="Arial" w:hAnsi="Arial" w:cs="Arial"/>
                <w:sz w:val="14"/>
                <w:szCs w:val="14"/>
              </w:rPr>
              <w:t>-</w:t>
            </w:r>
          </w:p>
        </w:tc>
        <w:tc>
          <w:tcPr>
            <w:tcW w:w="1087" w:type="dxa"/>
            <w:gridSpan w:val="2"/>
            <w:vAlign w:val="bottom"/>
          </w:tcPr>
          <w:p w14:paraId="235F5F17" w14:textId="421F865B" w:rsidR="00D01BE4" w:rsidRPr="002B4C3F" w:rsidRDefault="002B4C3F" w:rsidP="0065405D">
            <w:pPr>
              <w:tabs>
                <w:tab w:val="decimal" w:pos="765"/>
              </w:tabs>
              <w:spacing w:line="270" w:lineRule="exact"/>
              <w:rPr>
                <w:rFonts w:ascii="Arial" w:hAnsi="Arial" w:cs="Arial"/>
                <w:sz w:val="14"/>
                <w:szCs w:val="14"/>
              </w:rPr>
            </w:pPr>
            <w:r w:rsidRPr="002B4C3F">
              <w:rPr>
                <w:rFonts w:ascii="Arial" w:hAnsi="Arial" w:cs="Arial"/>
                <w:sz w:val="14"/>
                <w:szCs w:val="14"/>
              </w:rPr>
              <w:t>-</w:t>
            </w:r>
          </w:p>
        </w:tc>
        <w:tc>
          <w:tcPr>
            <w:tcW w:w="1087" w:type="dxa"/>
            <w:gridSpan w:val="2"/>
            <w:vAlign w:val="bottom"/>
          </w:tcPr>
          <w:p w14:paraId="1CCFB892" w14:textId="1C783347" w:rsidR="00D01BE4" w:rsidRPr="002B4C3F" w:rsidRDefault="00855255" w:rsidP="0065405D">
            <w:pPr>
              <w:tabs>
                <w:tab w:val="decimal" w:pos="765"/>
              </w:tabs>
              <w:spacing w:line="270" w:lineRule="exact"/>
              <w:rPr>
                <w:rFonts w:ascii="Arial" w:hAnsi="Arial" w:cs="Arial"/>
                <w:sz w:val="14"/>
                <w:szCs w:val="14"/>
              </w:rPr>
            </w:pPr>
            <w:r>
              <w:rPr>
                <w:rFonts w:ascii="Arial" w:hAnsi="Arial" w:cs="Arial"/>
                <w:sz w:val="14"/>
                <w:szCs w:val="14"/>
              </w:rPr>
              <w:t>-</w:t>
            </w:r>
          </w:p>
        </w:tc>
        <w:tc>
          <w:tcPr>
            <w:tcW w:w="1088" w:type="dxa"/>
            <w:gridSpan w:val="2"/>
            <w:vAlign w:val="bottom"/>
          </w:tcPr>
          <w:p w14:paraId="67E869E4" w14:textId="560632A3" w:rsidR="00D01BE4" w:rsidRPr="002B4C3F" w:rsidRDefault="008E36B4" w:rsidP="0065405D">
            <w:pPr>
              <w:tabs>
                <w:tab w:val="decimal" w:pos="765"/>
              </w:tabs>
              <w:spacing w:line="270" w:lineRule="exact"/>
              <w:rPr>
                <w:rFonts w:ascii="Arial" w:hAnsi="Arial" w:cs="Arial"/>
                <w:sz w:val="14"/>
                <w:szCs w:val="14"/>
              </w:rPr>
            </w:pPr>
            <w:r w:rsidRPr="002B4C3F">
              <w:rPr>
                <w:rFonts w:ascii="Arial" w:hAnsi="Arial" w:cs="Arial"/>
                <w:sz w:val="14"/>
                <w:szCs w:val="14"/>
              </w:rPr>
              <w:t>46,565</w:t>
            </w:r>
          </w:p>
        </w:tc>
        <w:tc>
          <w:tcPr>
            <w:tcW w:w="1087" w:type="dxa"/>
          </w:tcPr>
          <w:p w14:paraId="380F8AFC" w14:textId="77777777" w:rsidR="008E36B4" w:rsidRPr="002B4C3F" w:rsidRDefault="008E36B4" w:rsidP="0065405D">
            <w:pPr>
              <w:tabs>
                <w:tab w:val="decimal" w:pos="765"/>
              </w:tabs>
              <w:spacing w:line="270" w:lineRule="exact"/>
              <w:rPr>
                <w:rFonts w:ascii="Arial" w:hAnsi="Arial" w:cs="Arial"/>
                <w:sz w:val="14"/>
                <w:szCs w:val="14"/>
              </w:rPr>
            </w:pPr>
          </w:p>
          <w:p w14:paraId="07864572" w14:textId="3321F061" w:rsidR="00B2411A" w:rsidRPr="002B4C3F" w:rsidRDefault="008E36B4" w:rsidP="0065405D">
            <w:pPr>
              <w:tabs>
                <w:tab w:val="decimal" w:pos="765"/>
              </w:tabs>
              <w:spacing w:line="270" w:lineRule="exact"/>
              <w:rPr>
                <w:rFonts w:ascii="Arial" w:hAnsi="Arial" w:cs="Arial"/>
                <w:sz w:val="14"/>
                <w:szCs w:val="14"/>
              </w:rPr>
            </w:pPr>
            <w:r w:rsidRPr="002B4C3F">
              <w:rPr>
                <w:rFonts w:ascii="Arial" w:hAnsi="Arial" w:cs="Arial"/>
                <w:sz w:val="14"/>
                <w:szCs w:val="14"/>
              </w:rPr>
              <w:t>-</w:t>
            </w:r>
          </w:p>
        </w:tc>
        <w:tc>
          <w:tcPr>
            <w:tcW w:w="1044" w:type="dxa"/>
            <w:gridSpan w:val="2"/>
            <w:vAlign w:val="bottom"/>
          </w:tcPr>
          <w:p w14:paraId="5A333A26" w14:textId="70A2E853" w:rsidR="00D01BE4" w:rsidRPr="002B4C3F" w:rsidRDefault="00BA3793" w:rsidP="0065405D">
            <w:pPr>
              <w:tabs>
                <w:tab w:val="decimal" w:pos="765"/>
              </w:tabs>
              <w:spacing w:line="270" w:lineRule="exact"/>
              <w:rPr>
                <w:rFonts w:ascii="Arial" w:hAnsi="Arial" w:cs="Arial"/>
                <w:sz w:val="14"/>
                <w:szCs w:val="14"/>
              </w:rPr>
            </w:pPr>
            <w:r w:rsidRPr="002B4C3F">
              <w:rPr>
                <w:rFonts w:ascii="Arial" w:hAnsi="Arial" w:cs="Arial"/>
                <w:sz w:val="14"/>
                <w:szCs w:val="14"/>
              </w:rPr>
              <w:t>-</w:t>
            </w:r>
          </w:p>
        </w:tc>
        <w:tc>
          <w:tcPr>
            <w:tcW w:w="1080" w:type="dxa"/>
            <w:vAlign w:val="bottom"/>
          </w:tcPr>
          <w:p w14:paraId="7A4ABA57" w14:textId="7E05EEAD" w:rsidR="00D01BE4" w:rsidRPr="002B4C3F" w:rsidRDefault="00BA3793" w:rsidP="0065405D">
            <w:pPr>
              <w:tabs>
                <w:tab w:val="decimal" w:pos="750"/>
              </w:tabs>
              <w:spacing w:line="270" w:lineRule="exact"/>
              <w:rPr>
                <w:rFonts w:ascii="Arial" w:hAnsi="Arial" w:cs="Arial"/>
                <w:sz w:val="14"/>
                <w:szCs w:val="14"/>
              </w:rPr>
            </w:pPr>
            <w:r w:rsidRPr="002B4C3F">
              <w:rPr>
                <w:rFonts w:ascii="Arial" w:hAnsi="Arial" w:cs="Arial"/>
                <w:sz w:val="14"/>
                <w:szCs w:val="14"/>
              </w:rPr>
              <w:t>46,565</w:t>
            </w:r>
          </w:p>
        </w:tc>
      </w:tr>
      <w:tr w:rsidR="00EA2448" w:rsidRPr="002B4C3F" w14:paraId="61E4DD3F" w14:textId="77777777" w:rsidTr="008E7D82">
        <w:trPr>
          <w:trHeight w:val="75"/>
        </w:trPr>
        <w:tc>
          <w:tcPr>
            <w:tcW w:w="2160" w:type="dxa"/>
            <w:vAlign w:val="bottom"/>
          </w:tcPr>
          <w:p w14:paraId="434090A0" w14:textId="77777777" w:rsidR="00D01BE4" w:rsidRPr="002B4C3F" w:rsidRDefault="00D01BE4" w:rsidP="0065405D">
            <w:pPr>
              <w:spacing w:line="270" w:lineRule="exact"/>
              <w:ind w:left="144" w:right="-129" w:hanging="144"/>
              <w:rPr>
                <w:rFonts w:ascii="Arial" w:hAnsi="Arial" w:cs="Arial"/>
                <w:b/>
                <w:bCs/>
                <w:sz w:val="14"/>
                <w:szCs w:val="14"/>
                <w:cs/>
              </w:rPr>
            </w:pPr>
            <w:r w:rsidRPr="002B4C3F">
              <w:rPr>
                <w:rFonts w:ascii="Arial" w:hAnsi="Arial" w:cs="Arial"/>
                <w:b/>
                <w:bCs/>
                <w:sz w:val="14"/>
                <w:szCs w:val="14"/>
              </w:rPr>
              <w:t xml:space="preserve">Cost </w:t>
            </w:r>
          </w:p>
        </w:tc>
        <w:tc>
          <w:tcPr>
            <w:tcW w:w="1087" w:type="dxa"/>
            <w:gridSpan w:val="2"/>
            <w:vAlign w:val="bottom"/>
          </w:tcPr>
          <w:p w14:paraId="1EF9155B" w14:textId="51D194D3" w:rsidR="00D01BE4" w:rsidRPr="002B4C3F" w:rsidRDefault="00D01BE4" w:rsidP="0065405D">
            <w:pPr>
              <w:tabs>
                <w:tab w:val="decimal" w:pos="765"/>
              </w:tabs>
              <w:spacing w:line="270" w:lineRule="exact"/>
              <w:rPr>
                <w:rFonts w:ascii="Arial" w:hAnsi="Arial" w:cs="Arial"/>
                <w:sz w:val="14"/>
                <w:szCs w:val="14"/>
              </w:rPr>
            </w:pPr>
          </w:p>
        </w:tc>
        <w:tc>
          <w:tcPr>
            <w:tcW w:w="1087" w:type="dxa"/>
            <w:gridSpan w:val="2"/>
            <w:vAlign w:val="bottom"/>
          </w:tcPr>
          <w:p w14:paraId="54B5059F" w14:textId="77777777" w:rsidR="00D01BE4" w:rsidRPr="002B4C3F" w:rsidRDefault="00D01BE4" w:rsidP="0065405D">
            <w:pPr>
              <w:tabs>
                <w:tab w:val="decimal" w:pos="765"/>
              </w:tabs>
              <w:spacing w:line="270" w:lineRule="exact"/>
              <w:rPr>
                <w:rFonts w:ascii="Arial" w:hAnsi="Arial" w:cs="Arial"/>
                <w:sz w:val="14"/>
                <w:szCs w:val="14"/>
              </w:rPr>
            </w:pPr>
          </w:p>
        </w:tc>
        <w:tc>
          <w:tcPr>
            <w:tcW w:w="1087" w:type="dxa"/>
            <w:gridSpan w:val="2"/>
            <w:vAlign w:val="bottom"/>
          </w:tcPr>
          <w:p w14:paraId="3FA57C21" w14:textId="77777777" w:rsidR="00D01BE4" w:rsidRPr="002B4C3F" w:rsidRDefault="00D01BE4" w:rsidP="0065405D">
            <w:pPr>
              <w:tabs>
                <w:tab w:val="decimal" w:pos="765"/>
              </w:tabs>
              <w:spacing w:line="270" w:lineRule="exact"/>
              <w:rPr>
                <w:rFonts w:ascii="Arial" w:hAnsi="Arial" w:cs="Arial"/>
                <w:sz w:val="14"/>
                <w:szCs w:val="14"/>
              </w:rPr>
            </w:pPr>
          </w:p>
        </w:tc>
        <w:tc>
          <w:tcPr>
            <w:tcW w:w="1088" w:type="dxa"/>
            <w:gridSpan w:val="2"/>
            <w:vAlign w:val="bottom"/>
          </w:tcPr>
          <w:p w14:paraId="4A97CFE2" w14:textId="77777777" w:rsidR="00D01BE4" w:rsidRPr="002B4C3F" w:rsidRDefault="00D01BE4" w:rsidP="0065405D">
            <w:pPr>
              <w:tabs>
                <w:tab w:val="decimal" w:pos="765"/>
              </w:tabs>
              <w:spacing w:line="270" w:lineRule="exact"/>
              <w:rPr>
                <w:rFonts w:ascii="Arial" w:hAnsi="Arial" w:cs="Arial"/>
                <w:sz w:val="14"/>
                <w:szCs w:val="14"/>
              </w:rPr>
            </w:pPr>
          </w:p>
        </w:tc>
        <w:tc>
          <w:tcPr>
            <w:tcW w:w="1087" w:type="dxa"/>
          </w:tcPr>
          <w:p w14:paraId="141E3BCD" w14:textId="4DAFECAE" w:rsidR="00D01BE4" w:rsidRPr="002B4C3F" w:rsidRDefault="00D01BE4" w:rsidP="0065405D">
            <w:pPr>
              <w:tabs>
                <w:tab w:val="decimal" w:pos="765"/>
              </w:tabs>
              <w:spacing w:line="270" w:lineRule="exact"/>
              <w:rPr>
                <w:rFonts w:ascii="Arial" w:hAnsi="Arial" w:cs="Arial"/>
                <w:sz w:val="14"/>
                <w:szCs w:val="14"/>
              </w:rPr>
            </w:pPr>
          </w:p>
        </w:tc>
        <w:tc>
          <w:tcPr>
            <w:tcW w:w="1044" w:type="dxa"/>
            <w:gridSpan w:val="2"/>
            <w:vAlign w:val="bottom"/>
          </w:tcPr>
          <w:p w14:paraId="3D0EFF66" w14:textId="390F1ED2" w:rsidR="00D01BE4" w:rsidRPr="002B4C3F" w:rsidRDefault="00D01BE4" w:rsidP="0065405D">
            <w:pPr>
              <w:tabs>
                <w:tab w:val="decimal" w:pos="765"/>
              </w:tabs>
              <w:spacing w:line="270" w:lineRule="exact"/>
              <w:rPr>
                <w:rFonts w:ascii="Arial" w:hAnsi="Arial" w:cs="Arial"/>
                <w:sz w:val="14"/>
                <w:szCs w:val="14"/>
              </w:rPr>
            </w:pPr>
          </w:p>
        </w:tc>
        <w:tc>
          <w:tcPr>
            <w:tcW w:w="1080" w:type="dxa"/>
            <w:vAlign w:val="bottom"/>
          </w:tcPr>
          <w:p w14:paraId="0368ADEC" w14:textId="77777777" w:rsidR="00D01BE4" w:rsidRPr="002B4C3F" w:rsidRDefault="00D01BE4" w:rsidP="0065405D">
            <w:pPr>
              <w:tabs>
                <w:tab w:val="decimal" w:pos="750"/>
              </w:tabs>
              <w:spacing w:line="270" w:lineRule="exact"/>
              <w:rPr>
                <w:rFonts w:ascii="Arial" w:hAnsi="Arial" w:cs="Arial"/>
                <w:sz w:val="14"/>
                <w:szCs w:val="14"/>
              </w:rPr>
            </w:pPr>
          </w:p>
        </w:tc>
      </w:tr>
      <w:tr w:rsidR="00EA2448" w:rsidRPr="002B4C3F" w14:paraId="2E8B7CEF" w14:textId="77777777" w:rsidTr="008E7D82">
        <w:trPr>
          <w:trHeight w:val="75"/>
        </w:trPr>
        <w:tc>
          <w:tcPr>
            <w:tcW w:w="2160" w:type="dxa"/>
            <w:vAlign w:val="bottom"/>
          </w:tcPr>
          <w:p w14:paraId="2408A1AA" w14:textId="77777777" w:rsidR="00D01BE4" w:rsidRPr="002B4C3F" w:rsidRDefault="00D01BE4" w:rsidP="0065405D">
            <w:pPr>
              <w:spacing w:line="270" w:lineRule="exact"/>
              <w:ind w:left="144" w:right="-129" w:hanging="144"/>
              <w:rPr>
                <w:rFonts w:ascii="Arial" w:hAnsi="Arial" w:cs="Arial"/>
                <w:sz w:val="14"/>
                <w:szCs w:val="14"/>
                <w:cs/>
              </w:rPr>
            </w:pPr>
            <w:r w:rsidRPr="002B4C3F">
              <w:rPr>
                <w:rFonts w:ascii="Arial" w:hAnsi="Arial" w:cs="Arial"/>
                <w:sz w:val="14"/>
                <w:szCs w:val="14"/>
              </w:rPr>
              <w:t>Finance cost</w:t>
            </w:r>
          </w:p>
        </w:tc>
        <w:tc>
          <w:tcPr>
            <w:tcW w:w="1087" w:type="dxa"/>
            <w:gridSpan w:val="2"/>
            <w:vAlign w:val="bottom"/>
          </w:tcPr>
          <w:p w14:paraId="7A2EC02F" w14:textId="0B50EAB1" w:rsidR="00D01BE4" w:rsidRPr="002B4C3F" w:rsidRDefault="00C1614B" w:rsidP="0065405D">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(47,123)</w:t>
            </w:r>
          </w:p>
        </w:tc>
        <w:tc>
          <w:tcPr>
            <w:tcW w:w="1087" w:type="dxa"/>
            <w:gridSpan w:val="2"/>
            <w:vAlign w:val="bottom"/>
          </w:tcPr>
          <w:p w14:paraId="6E8FCB93" w14:textId="47892377" w:rsidR="00D01BE4" w:rsidRPr="002B4C3F" w:rsidRDefault="00C1614B" w:rsidP="0065405D">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(76,255)</w:t>
            </w:r>
          </w:p>
        </w:tc>
        <w:tc>
          <w:tcPr>
            <w:tcW w:w="1087" w:type="dxa"/>
            <w:gridSpan w:val="2"/>
            <w:vAlign w:val="bottom"/>
          </w:tcPr>
          <w:p w14:paraId="1D81B406" w14:textId="04919E3E" w:rsidR="00D01BE4" w:rsidRPr="002B4C3F" w:rsidRDefault="00C1614B" w:rsidP="0065405D">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(20,061)</w:t>
            </w:r>
          </w:p>
        </w:tc>
        <w:tc>
          <w:tcPr>
            <w:tcW w:w="1088" w:type="dxa"/>
            <w:gridSpan w:val="2"/>
            <w:vAlign w:val="bottom"/>
          </w:tcPr>
          <w:p w14:paraId="13E41A22" w14:textId="215230BC" w:rsidR="00D01BE4" w:rsidRPr="002B4C3F" w:rsidRDefault="00C1614B" w:rsidP="0065405D">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w:t>
            </w:r>
            <w:r w:rsidR="0068127A" w:rsidRPr="002B4C3F">
              <w:rPr>
                <w:rFonts w:ascii="Arial" w:hAnsi="Arial" w:cs="Arial"/>
                <w:sz w:val="14"/>
                <w:szCs w:val="14"/>
              </w:rPr>
              <w:t>31,113)</w:t>
            </w:r>
          </w:p>
        </w:tc>
        <w:tc>
          <w:tcPr>
            <w:tcW w:w="1087" w:type="dxa"/>
          </w:tcPr>
          <w:p w14:paraId="26FEA1B9" w14:textId="77C86CBB" w:rsidR="00D01BE4" w:rsidRPr="002B4C3F" w:rsidRDefault="0068127A" w:rsidP="0065405D">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(28)</w:t>
            </w:r>
          </w:p>
        </w:tc>
        <w:tc>
          <w:tcPr>
            <w:tcW w:w="1044" w:type="dxa"/>
            <w:gridSpan w:val="2"/>
            <w:vAlign w:val="bottom"/>
          </w:tcPr>
          <w:p w14:paraId="30CB368F" w14:textId="20F6AC49" w:rsidR="00D01BE4" w:rsidRPr="002B4C3F" w:rsidRDefault="00BA3793" w:rsidP="0065405D">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127,381</w:t>
            </w:r>
          </w:p>
        </w:tc>
        <w:tc>
          <w:tcPr>
            <w:tcW w:w="1080" w:type="dxa"/>
            <w:vAlign w:val="bottom"/>
          </w:tcPr>
          <w:p w14:paraId="7EF8EC3B" w14:textId="7FF0C5DC" w:rsidR="00D01BE4" w:rsidRPr="002B4C3F" w:rsidRDefault="00BA3793" w:rsidP="0065405D">
            <w:pPr>
              <w:pBdr>
                <w:bottom w:val="single" w:sz="4" w:space="1" w:color="auto"/>
              </w:pBdr>
              <w:tabs>
                <w:tab w:val="decimal" w:pos="750"/>
              </w:tabs>
              <w:spacing w:line="270" w:lineRule="exact"/>
              <w:rPr>
                <w:rFonts w:ascii="Arial" w:hAnsi="Arial" w:cs="Arial"/>
                <w:sz w:val="14"/>
                <w:szCs w:val="14"/>
              </w:rPr>
            </w:pPr>
            <w:r w:rsidRPr="002B4C3F">
              <w:rPr>
                <w:rFonts w:ascii="Arial" w:hAnsi="Arial" w:cs="Arial"/>
                <w:sz w:val="14"/>
                <w:szCs w:val="14"/>
              </w:rPr>
              <w:t>(</w:t>
            </w:r>
            <w:r w:rsidR="00C1614B" w:rsidRPr="002B4C3F">
              <w:rPr>
                <w:rFonts w:ascii="Arial" w:hAnsi="Arial" w:cs="Arial"/>
                <w:sz w:val="14"/>
                <w:szCs w:val="14"/>
              </w:rPr>
              <w:t>47,199)</w:t>
            </w:r>
          </w:p>
        </w:tc>
      </w:tr>
      <w:tr w:rsidR="00EA2448" w:rsidRPr="002B4C3F" w14:paraId="216472F5" w14:textId="77777777" w:rsidTr="008E7D82">
        <w:trPr>
          <w:trHeight w:val="75"/>
        </w:trPr>
        <w:tc>
          <w:tcPr>
            <w:tcW w:w="2160" w:type="dxa"/>
            <w:vAlign w:val="bottom"/>
            <w:hideMark/>
          </w:tcPr>
          <w:p w14:paraId="3844AD13" w14:textId="77777777" w:rsidR="00D01BE4" w:rsidRPr="002B4C3F" w:rsidRDefault="00D01BE4" w:rsidP="0065405D">
            <w:pPr>
              <w:spacing w:line="270" w:lineRule="exact"/>
              <w:ind w:left="144" w:right="-129" w:hanging="144"/>
              <w:rPr>
                <w:rFonts w:ascii="Arial" w:hAnsi="Arial" w:cs="Arial"/>
                <w:b/>
                <w:bCs/>
                <w:sz w:val="14"/>
                <w:szCs w:val="14"/>
              </w:rPr>
            </w:pPr>
            <w:r w:rsidRPr="002B4C3F">
              <w:rPr>
                <w:rFonts w:ascii="Arial" w:hAnsi="Arial" w:cs="Arial"/>
                <w:b/>
                <w:bCs/>
                <w:sz w:val="14"/>
                <w:szCs w:val="14"/>
              </w:rPr>
              <w:t>Gross profit by segment</w:t>
            </w:r>
          </w:p>
        </w:tc>
        <w:tc>
          <w:tcPr>
            <w:tcW w:w="1087" w:type="dxa"/>
            <w:gridSpan w:val="2"/>
            <w:vAlign w:val="bottom"/>
          </w:tcPr>
          <w:p w14:paraId="3DB079FC" w14:textId="6C3242A2" w:rsidR="00D01BE4" w:rsidRPr="002B4C3F" w:rsidRDefault="0066080C" w:rsidP="0065405D">
            <w:pPr>
              <w:tabs>
                <w:tab w:val="decimal" w:pos="765"/>
              </w:tabs>
              <w:spacing w:line="270" w:lineRule="exact"/>
              <w:rPr>
                <w:rFonts w:ascii="Arial" w:hAnsi="Arial" w:cs="Arial"/>
                <w:b/>
                <w:bCs/>
                <w:sz w:val="14"/>
                <w:szCs w:val="14"/>
              </w:rPr>
            </w:pPr>
            <w:r w:rsidRPr="002B4C3F">
              <w:rPr>
                <w:rFonts w:ascii="Arial" w:hAnsi="Arial" w:cs="Arial"/>
                <w:b/>
                <w:bCs/>
                <w:sz w:val="14"/>
                <w:szCs w:val="14"/>
              </w:rPr>
              <w:t>80,473</w:t>
            </w:r>
          </w:p>
        </w:tc>
        <w:tc>
          <w:tcPr>
            <w:tcW w:w="1087" w:type="dxa"/>
            <w:gridSpan w:val="2"/>
            <w:vAlign w:val="bottom"/>
          </w:tcPr>
          <w:p w14:paraId="36448859" w14:textId="221C37EB" w:rsidR="00D01BE4" w:rsidRPr="002B4C3F" w:rsidRDefault="000608F4" w:rsidP="0065405D">
            <w:pPr>
              <w:tabs>
                <w:tab w:val="decimal" w:pos="765"/>
              </w:tabs>
              <w:spacing w:line="270" w:lineRule="exact"/>
              <w:rPr>
                <w:rFonts w:ascii="Arial" w:hAnsi="Arial" w:cs="Arial"/>
                <w:b/>
                <w:bCs/>
                <w:sz w:val="14"/>
                <w:szCs w:val="14"/>
              </w:rPr>
            </w:pPr>
            <w:r w:rsidRPr="002B4C3F">
              <w:rPr>
                <w:rFonts w:ascii="Arial" w:hAnsi="Arial" w:cs="Arial"/>
                <w:b/>
                <w:bCs/>
                <w:sz w:val="14"/>
                <w:szCs w:val="14"/>
              </w:rPr>
              <w:t>52,015</w:t>
            </w:r>
          </w:p>
        </w:tc>
        <w:tc>
          <w:tcPr>
            <w:tcW w:w="1087" w:type="dxa"/>
            <w:gridSpan w:val="2"/>
            <w:vAlign w:val="bottom"/>
          </w:tcPr>
          <w:p w14:paraId="7E2F82F6" w14:textId="623E5591" w:rsidR="00D01BE4" w:rsidRPr="002B4C3F" w:rsidRDefault="0066080C" w:rsidP="0065405D">
            <w:pPr>
              <w:tabs>
                <w:tab w:val="decimal" w:pos="765"/>
              </w:tabs>
              <w:spacing w:line="270" w:lineRule="exact"/>
              <w:rPr>
                <w:rFonts w:ascii="Arial" w:hAnsi="Arial" w:cs="Arial"/>
                <w:b/>
                <w:bCs/>
                <w:sz w:val="14"/>
                <w:szCs w:val="14"/>
              </w:rPr>
            </w:pPr>
            <w:r w:rsidRPr="002B4C3F">
              <w:rPr>
                <w:rFonts w:ascii="Arial" w:hAnsi="Arial" w:cs="Arial"/>
                <w:b/>
                <w:bCs/>
                <w:sz w:val="14"/>
                <w:szCs w:val="14"/>
              </w:rPr>
              <w:t>27,294</w:t>
            </w:r>
          </w:p>
        </w:tc>
        <w:tc>
          <w:tcPr>
            <w:tcW w:w="1088" w:type="dxa"/>
            <w:gridSpan w:val="2"/>
            <w:vAlign w:val="bottom"/>
          </w:tcPr>
          <w:p w14:paraId="7FC02640" w14:textId="3330FB2B" w:rsidR="00D01BE4" w:rsidRPr="002B4C3F" w:rsidRDefault="0066080C" w:rsidP="0065405D">
            <w:pPr>
              <w:tabs>
                <w:tab w:val="decimal" w:pos="765"/>
              </w:tabs>
              <w:spacing w:line="270" w:lineRule="exact"/>
              <w:rPr>
                <w:rFonts w:ascii="Arial" w:hAnsi="Arial" w:cs="Arial"/>
                <w:b/>
                <w:bCs/>
                <w:sz w:val="14"/>
                <w:szCs w:val="14"/>
                <w:cs/>
              </w:rPr>
            </w:pPr>
            <w:r w:rsidRPr="002B4C3F">
              <w:rPr>
                <w:rFonts w:ascii="Arial" w:hAnsi="Arial" w:cs="Arial"/>
                <w:b/>
                <w:bCs/>
                <w:sz w:val="14"/>
                <w:szCs w:val="14"/>
              </w:rPr>
              <w:t>55,239</w:t>
            </w:r>
          </w:p>
        </w:tc>
        <w:tc>
          <w:tcPr>
            <w:tcW w:w="1087" w:type="dxa"/>
          </w:tcPr>
          <w:p w14:paraId="40A8E546" w14:textId="63A2FF4C" w:rsidR="00D01BE4" w:rsidRPr="002B4C3F" w:rsidRDefault="00837081" w:rsidP="0065405D">
            <w:pPr>
              <w:tabs>
                <w:tab w:val="decimal" w:pos="765"/>
              </w:tabs>
              <w:spacing w:line="270" w:lineRule="exact"/>
              <w:rPr>
                <w:rFonts w:ascii="Arial" w:hAnsi="Arial" w:cs="Arial"/>
                <w:b/>
                <w:bCs/>
                <w:sz w:val="14"/>
                <w:szCs w:val="14"/>
              </w:rPr>
            </w:pPr>
            <w:r w:rsidRPr="002B4C3F">
              <w:rPr>
                <w:rFonts w:ascii="Arial" w:hAnsi="Arial" w:cs="Arial"/>
                <w:b/>
                <w:bCs/>
                <w:sz w:val="14"/>
                <w:szCs w:val="14"/>
              </w:rPr>
              <w:t>(</w:t>
            </w:r>
            <w:r w:rsidR="0066080C" w:rsidRPr="002B4C3F">
              <w:rPr>
                <w:rFonts w:ascii="Arial" w:hAnsi="Arial" w:cs="Arial"/>
                <w:b/>
                <w:bCs/>
                <w:sz w:val="14"/>
                <w:szCs w:val="14"/>
              </w:rPr>
              <w:t>28</w:t>
            </w:r>
            <w:r w:rsidRPr="002B4C3F">
              <w:rPr>
                <w:rFonts w:ascii="Arial" w:hAnsi="Arial" w:cs="Arial"/>
                <w:b/>
                <w:bCs/>
                <w:sz w:val="14"/>
                <w:szCs w:val="14"/>
              </w:rPr>
              <w:t>)</w:t>
            </w:r>
          </w:p>
        </w:tc>
        <w:tc>
          <w:tcPr>
            <w:tcW w:w="1044" w:type="dxa"/>
            <w:gridSpan w:val="2"/>
            <w:vAlign w:val="bottom"/>
          </w:tcPr>
          <w:p w14:paraId="09887471" w14:textId="015F908C" w:rsidR="00D01BE4" w:rsidRPr="002B4C3F" w:rsidRDefault="0066080C" w:rsidP="0065405D">
            <w:pPr>
              <w:tabs>
                <w:tab w:val="decimal" w:pos="765"/>
              </w:tabs>
              <w:spacing w:line="270" w:lineRule="exact"/>
              <w:rPr>
                <w:rFonts w:ascii="Arial" w:hAnsi="Arial" w:cs="Arial"/>
                <w:b/>
                <w:bCs/>
                <w:sz w:val="14"/>
                <w:szCs w:val="14"/>
              </w:rPr>
            </w:pPr>
            <w:r w:rsidRPr="002B4C3F">
              <w:rPr>
                <w:rFonts w:ascii="Arial" w:hAnsi="Arial" w:cs="Arial"/>
                <w:b/>
                <w:bCs/>
                <w:sz w:val="14"/>
                <w:szCs w:val="14"/>
              </w:rPr>
              <w:t>-</w:t>
            </w:r>
          </w:p>
        </w:tc>
        <w:tc>
          <w:tcPr>
            <w:tcW w:w="1080" w:type="dxa"/>
            <w:vAlign w:val="bottom"/>
          </w:tcPr>
          <w:p w14:paraId="52E7CB05" w14:textId="11A7AA88" w:rsidR="00D01BE4" w:rsidRPr="002B4C3F" w:rsidRDefault="007D0A45" w:rsidP="0065405D">
            <w:pPr>
              <w:tabs>
                <w:tab w:val="decimal" w:pos="750"/>
              </w:tabs>
              <w:spacing w:line="270" w:lineRule="exact"/>
              <w:rPr>
                <w:rFonts w:ascii="Arial" w:hAnsi="Arial" w:cs="Arial"/>
                <w:b/>
                <w:bCs/>
                <w:sz w:val="14"/>
                <w:szCs w:val="14"/>
              </w:rPr>
            </w:pPr>
            <w:r w:rsidRPr="002B4C3F">
              <w:rPr>
                <w:rFonts w:ascii="Arial" w:hAnsi="Arial" w:cs="Arial"/>
                <w:b/>
                <w:bCs/>
                <w:sz w:val="14"/>
                <w:szCs w:val="14"/>
              </w:rPr>
              <w:t>21</w:t>
            </w:r>
            <w:r w:rsidR="00855255">
              <w:rPr>
                <w:rFonts w:ascii="Arial" w:hAnsi="Arial" w:cs="Arial"/>
                <w:b/>
                <w:bCs/>
                <w:sz w:val="14"/>
                <w:szCs w:val="14"/>
              </w:rPr>
              <w:t>4</w:t>
            </w:r>
            <w:r w:rsidRPr="002B4C3F">
              <w:rPr>
                <w:rFonts w:ascii="Arial" w:hAnsi="Arial" w:cs="Arial"/>
                <w:b/>
                <w:bCs/>
                <w:sz w:val="14"/>
                <w:szCs w:val="14"/>
              </w:rPr>
              <w:t>,993</w:t>
            </w:r>
          </w:p>
        </w:tc>
      </w:tr>
      <w:tr w:rsidR="00EA2448" w:rsidRPr="002B4C3F" w14:paraId="2E2DD16B" w14:textId="77777777" w:rsidTr="00024A90">
        <w:trPr>
          <w:trHeight w:val="75"/>
        </w:trPr>
        <w:tc>
          <w:tcPr>
            <w:tcW w:w="2160" w:type="dxa"/>
            <w:vAlign w:val="bottom"/>
          </w:tcPr>
          <w:p w14:paraId="259AE950" w14:textId="77777777" w:rsidR="00D01BE4" w:rsidRPr="002B4C3F" w:rsidRDefault="00D01BE4" w:rsidP="0065405D">
            <w:pPr>
              <w:spacing w:line="270" w:lineRule="exact"/>
              <w:ind w:left="144" w:right="-129" w:hanging="144"/>
              <w:rPr>
                <w:rFonts w:ascii="Arial" w:hAnsi="Arial" w:cs="Arial"/>
                <w:sz w:val="14"/>
                <w:szCs w:val="14"/>
                <w:cs/>
              </w:rPr>
            </w:pPr>
            <w:r w:rsidRPr="002B4C3F">
              <w:rPr>
                <w:rFonts w:ascii="Arial" w:hAnsi="Arial" w:cs="Arial"/>
                <w:sz w:val="14"/>
                <w:szCs w:val="14"/>
              </w:rPr>
              <w:t>Other income</w:t>
            </w:r>
          </w:p>
        </w:tc>
        <w:tc>
          <w:tcPr>
            <w:tcW w:w="1080" w:type="dxa"/>
            <w:vAlign w:val="bottom"/>
          </w:tcPr>
          <w:p w14:paraId="42F56067" w14:textId="77777777" w:rsidR="00D01BE4" w:rsidRPr="002B4C3F" w:rsidRDefault="00D01BE4" w:rsidP="0065405D">
            <w:pPr>
              <w:tabs>
                <w:tab w:val="decimal" w:pos="996"/>
              </w:tabs>
              <w:spacing w:line="270" w:lineRule="exact"/>
              <w:jc w:val="right"/>
              <w:rPr>
                <w:rFonts w:ascii="Arial" w:hAnsi="Arial" w:cs="Arial"/>
                <w:sz w:val="14"/>
                <w:szCs w:val="14"/>
              </w:rPr>
            </w:pPr>
          </w:p>
        </w:tc>
        <w:tc>
          <w:tcPr>
            <w:tcW w:w="1080" w:type="dxa"/>
            <w:gridSpan w:val="2"/>
            <w:vAlign w:val="bottom"/>
          </w:tcPr>
          <w:p w14:paraId="5A802E0D" w14:textId="77777777" w:rsidR="00D01BE4" w:rsidRPr="002B4C3F" w:rsidRDefault="00D01BE4" w:rsidP="0065405D">
            <w:pPr>
              <w:tabs>
                <w:tab w:val="decimal" w:pos="1020"/>
              </w:tabs>
              <w:spacing w:line="270" w:lineRule="exact"/>
              <w:jc w:val="right"/>
              <w:rPr>
                <w:rFonts w:ascii="Arial" w:hAnsi="Arial" w:cs="Arial"/>
                <w:sz w:val="14"/>
                <w:szCs w:val="14"/>
              </w:rPr>
            </w:pPr>
          </w:p>
        </w:tc>
        <w:tc>
          <w:tcPr>
            <w:tcW w:w="1080" w:type="dxa"/>
            <w:gridSpan w:val="2"/>
            <w:vAlign w:val="bottom"/>
          </w:tcPr>
          <w:p w14:paraId="02739260" w14:textId="77777777" w:rsidR="00D01BE4" w:rsidRPr="002B4C3F" w:rsidRDefault="00D01BE4" w:rsidP="0065405D">
            <w:pPr>
              <w:tabs>
                <w:tab w:val="decimal" w:pos="1020"/>
              </w:tabs>
              <w:spacing w:line="270" w:lineRule="exact"/>
              <w:jc w:val="right"/>
              <w:rPr>
                <w:rFonts w:ascii="Arial" w:hAnsi="Arial" w:cs="Arial"/>
                <w:sz w:val="14"/>
                <w:szCs w:val="14"/>
              </w:rPr>
            </w:pPr>
          </w:p>
        </w:tc>
        <w:tc>
          <w:tcPr>
            <w:tcW w:w="1080" w:type="dxa"/>
            <w:gridSpan w:val="2"/>
            <w:vAlign w:val="bottom"/>
          </w:tcPr>
          <w:p w14:paraId="26C324B3" w14:textId="77777777" w:rsidR="00D01BE4" w:rsidRPr="002B4C3F" w:rsidRDefault="00D01BE4" w:rsidP="0065405D">
            <w:pPr>
              <w:tabs>
                <w:tab w:val="decimal" w:pos="1020"/>
              </w:tabs>
              <w:spacing w:line="270" w:lineRule="exact"/>
              <w:jc w:val="right"/>
              <w:rPr>
                <w:rFonts w:ascii="Arial" w:hAnsi="Arial" w:cs="Arial"/>
                <w:sz w:val="14"/>
                <w:szCs w:val="14"/>
              </w:rPr>
            </w:pPr>
          </w:p>
        </w:tc>
        <w:tc>
          <w:tcPr>
            <w:tcW w:w="1170" w:type="dxa"/>
            <w:gridSpan w:val="3"/>
          </w:tcPr>
          <w:p w14:paraId="59512126" w14:textId="77777777" w:rsidR="00D01BE4" w:rsidRPr="002B4C3F" w:rsidRDefault="00D01BE4" w:rsidP="0065405D">
            <w:pPr>
              <w:tabs>
                <w:tab w:val="decimal" w:pos="1020"/>
              </w:tabs>
              <w:spacing w:line="270" w:lineRule="exact"/>
              <w:jc w:val="right"/>
              <w:rPr>
                <w:rFonts w:ascii="Arial" w:hAnsi="Arial" w:cs="Arial"/>
                <w:sz w:val="14"/>
                <w:szCs w:val="14"/>
              </w:rPr>
            </w:pPr>
          </w:p>
        </w:tc>
        <w:tc>
          <w:tcPr>
            <w:tcW w:w="990" w:type="dxa"/>
            <w:vAlign w:val="bottom"/>
          </w:tcPr>
          <w:p w14:paraId="2763A6DF" w14:textId="35DC23AB" w:rsidR="00D01BE4" w:rsidRPr="002B4C3F" w:rsidRDefault="00D01BE4" w:rsidP="0065405D">
            <w:pPr>
              <w:tabs>
                <w:tab w:val="decimal" w:pos="1020"/>
              </w:tabs>
              <w:spacing w:line="270" w:lineRule="exact"/>
              <w:jc w:val="right"/>
              <w:rPr>
                <w:rFonts w:ascii="Arial" w:hAnsi="Arial" w:cs="Arial"/>
                <w:sz w:val="14"/>
                <w:szCs w:val="14"/>
              </w:rPr>
            </w:pPr>
          </w:p>
        </w:tc>
        <w:tc>
          <w:tcPr>
            <w:tcW w:w="1080" w:type="dxa"/>
            <w:vAlign w:val="bottom"/>
          </w:tcPr>
          <w:p w14:paraId="35057A33" w14:textId="3AADEF24" w:rsidR="00D01BE4" w:rsidRPr="002B4C3F" w:rsidRDefault="0066080C" w:rsidP="0065405D">
            <w:pPr>
              <w:tabs>
                <w:tab w:val="decimal" w:pos="750"/>
              </w:tabs>
              <w:spacing w:line="270" w:lineRule="exact"/>
              <w:rPr>
                <w:rFonts w:ascii="Arial" w:hAnsi="Arial" w:cs="Arial"/>
                <w:sz w:val="14"/>
                <w:szCs w:val="14"/>
              </w:rPr>
            </w:pPr>
            <w:r w:rsidRPr="002B4C3F">
              <w:rPr>
                <w:rFonts w:ascii="Arial" w:hAnsi="Arial" w:cs="Arial"/>
                <w:sz w:val="14"/>
                <w:szCs w:val="14"/>
              </w:rPr>
              <w:t>23,167</w:t>
            </w:r>
          </w:p>
        </w:tc>
      </w:tr>
      <w:tr w:rsidR="00EA2448" w:rsidRPr="002B4C3F" w14:paraId="486CB0B6" w14:textId="77777777" w:rsidTr="00024A90">
        <w:trPr>
          <w:trHeight w:val="75"/>
        </w:trPr>
        <w:tc>
          <w:tcPr>
            <w:tcW w:w="2160" w:type="dxa"/>
            <w:vAlign w:val="bottom"/>
          </w:tcPr>
          <w:p w14:paraId="2EC7B603" w14:textId="77777777" w:rsidR="00D01BE4" w:rsidRPr="002B4C3F" w:rsidRDefault="00D01BE4" w:rsidP="0065405D">
            <w:pPr>
              <w:spacing w:line="270" w:lineRule="exact"/>
              <w:ind w:left="144" w:right="-18" w:hanging="144"/>
              <w:rPr>
                <w:rFonts w:ascii="Arial" w:hAnsi="Arial" w:cs="Arial"/>
                <w:sz w:val="14"/>
                <w:szCs w:val="14"/>
                <w:cs/>
              </w:rPr>
            </w:pPr>
            <w:r w:rsidRPr="002B4C3F">
              <w:rPr>
                <w:rFonts w:ascii="Arial" w:hAnsi="Arial" w:cs="Arial"/>
                <w:sz w:val="14"/>
                <w:szCs w:val="14"/>
              </w:rPr>
              <w:t>Administrative expenses</w:t>
            </w:r>
          </w:p>
        </w:tc>
        <w:tc>
          <w:tcPr>
            <w:tcW w:w="1080" w:type="dxa"/>
            <w:vAlign w:val="bottom"/>
          </w:tcPr>
          <w:p w14:paraId="3E9E5726" w14:textId="77777777" w:rsidR="00D01BE4" w:rsidRPr="002B4C3F" w:rsidRDefault="00D01BE4" w:rsidP="0065405D">
            <w:pPr>
              <w:tabs>
                <w:tab w:val="decimal" w:pos="996"/>
              </w:tabs>
              <w:spacing w:line="270" w:lineRule="exact"/>
              <w:jc w:val="right"/>
              <w:rPr>
                <w:rFonts w:ascii="Arial" w:hAnsi="Arial" w:cs="Arial"/>
                <w:sz w:val="14"/>
                <w:szCs w:val="14"/>
              </w:rPr>
            </w:pPr>
          </w:p>
        </w:tc>
        <w:tc>
          <w:tcPr>
            <w:tcW w:w="1080" w:type="dxa"/>
            <w:gridSpan w:val="2"/>
            <w:vAlign w:val="bottom"/>
          </w:tcPr>
          <w:p w14:paraId="5B822046" w14:textId="77777777" w:rsidR="00D01BE4" w:rsidRPr="002B4C3F" w:rsidRDefault="00D01BE4" w:rsidP="0065405D">
            <w:pPr>
              <w:tabs>
                <w:tab w:val="decimal" w:pos="1020"/>
              </w:tabs>
              <w:spacing w:line="270" w:lineRule="exact"/>
              <w:jc w:val="right"/>
              <w:rPr>
                <w:rFonts w:ascii="Arial" w:hAnsi="Arial" w:cs="Arial"/>
                <w:sz w:val="14"/>
                <w:szCs w:val="14"/>
              </w:rPr>
            </w:pPr>
          </w:p>
        </w:tc>
        <w:tc>
          <w:tcPr>
            <w:tcW w:w="1080" w:type="dxa"/>
            <w:gridSpan w:val="2"/>
            <w:vAlign w:val="bottom"/>
          </w:tcPr>
          <w:p w14:paraId="2A1D049C" w14:textId="77777777" w:rsidR="00D01BE4" w:rsidRPr="002B4C3F" w:rsidRDefault="00D01BE4" w:rsidP="0065405D">
            <w:pPr>
              <w:tabs>
                <w:tab w:val="decimal" w:pos="1020"/>
              </w:tabs>
              <w:spacing w:line="270" w:lineRule="exact"/>
              <w:jc w:val="right"/>
              <w:rPr>
                <w:rFonts w:ascii="Arial" w:hAnsi="Arial" w:cs="Arial"/>
                <w:sz w:val="14"/>
                <w:szCs w:val="14"/>
              </w:rPr>
            </w:pPr>
          </w:p>
        </w:tc>
        <w:tc>
          <w:tcPr>
            <w:tcW w:w="1080" w:type="dxa"/>
            <w:gridSpan w:val="2"/>
            <w:vAlign w:val="bottom"/>
          </w:tcPr>
          <w:p w14:paraId="36468CB8" w14:textId="77777777" w:rsidR="00D01BE4" w:rsidRPr="002B4C3F" w:rsidRDefault="00D01BE4" w:rsidP="0065405D">
            <w:pPr>
              <w:tabs>
                <w:tab w:val="decimal" w:pos="1020"/>
              </w:tabs>
              <w:spacing w:line="270" w:lineRule="exact"/>
              <w:jc w:val="right"/>
              <w:rPr>
                <w:rFonts w:ascii="Arial" w:hAnsi="Arial" w:cs="Arial"/>
                <w:sz w:val="14"/>
                <w:szCs w:val="14"/>
              </w:rPr>
            </w:pPr>
          </w:p>
        </w:tc>
        <w:tc>
          <w:tcPr>
            <w:tcW w:w="1170" w:type="dxa"/>
            <w:gridSpan w:val="3"/>
          </w:tcPr>
          <w:p w14:paraId="697EBEAC" w14:textId="77777777" w:rsidR="00D01BE4" w:rsidRPr="002B4C3F" w:rsidRDefault="00D01BE4" w:rsidP="0065405D">
            <w:pPr>
              <w:tabs>
                <w:tab w:val="decimal" w:pos="1020"/>
              </w:tabs>
              <w:spacing w:line="270" w:lineRule="exact"/>
              <w:jc w:val="right"/>
              <w:rPr>
                <w:rFonts w:ascii="Arial" w:hAnsi="Arial" w:cs="Arial"/>
                <w:sz w:val="14"/>
                <w:szCs w:val="14"/>
              </w:rPr>
            </w:pPr>
          </w:p>
        </w:tc>
        <w:tc>
          <w:tcPr>
            <w:tcW w:w="990" w:type="dxa"/>
            <w:vAlign w:val="bottom"/>
          </w:tcPr>
          <w:p w14:paraId="4B914396" w14:textId="2DDF459F" w:rsidR="00D01BE4" w:rsidRPr="002B4C3F" w:rsidRDefault="00D01BE4" w:rsidP="0065405D">
            <w:pPr>
              <w:tabs>
                <w:tab w:val="decimal" w:pos="1020"/>
              </w:tabs>
              <w:spacing w:line="270" w:lineRule="exact"/>
              <w:jc w:val="right"/>
              <w:rPr>
                <w:rFonts w:ascii="Arial" w:hAnsi="Arial" w:cs="Arial"/>
                <w:sz w:val="14"/>
                <w:szCs w:val="14"/>
              </w:rPr>
            </w:pPr>
          </w:p>
        </w:tc>
        <w:tc>
          <w:tcPr>
            <w:tcW w:w="1080" w:type="dxa"/>
            <w:vAlign w:val="bottom"/>
          </w:tcPr>
          <w:p w14:paraId="1EDABC0B" w14:textId="731791EA" w:rsidR="00D01BE4" w:rsidRPr="002B4C3F" w:rsidRDefault="0066080C" w:rsidP="0065405D">
            <w:pPr>
              <w:tabs>
                <w:tab w:val="decimal" w:pos="750"/>
              </w:tabs>
              <w:spacing w:line="270" w:lineRule="exact"/>
              <w:rPr>
                <w:rFonts w:ascii="Arial" w:hAnsi="Arial" w:cs="Arial"/>
                <w:sz w:val="14"/>
                <w:szCs w:val="14"/>
              </w:rPr>
            </w:pPr>
            <w:r w:rsidRPr="002B4C3F">
              <w:rPr>
                <w:rFonts w:ascii="Arial" w:hAnsi="Arial" w:cs="Arial"/>
                <w:sz w:val="14"/>
                <w:szCs w:val="14"/>
              </w:rPr>
              <w:t>(71,04</w:t>
            </w:r>
            <w:r w:rsidR="00057023" w:rsidRPr="002B4C3F">
              <w:rPr>
                <w:rFonts w:ascii="Arial" w:hAnsi="Arial" w:cs="Arial"/>
                <w:sz w:val="14"/>
                <w:szCs w:val="14"/>
              </w:rPr>
              <w:t>5</w:t>
            </w:r>
            <w:r w:rsidRPr="002B4C3F">
              <w:rPr>
                <w:rFonts w:ascii="Arial" w:hAnsi="Arial" w:cs="Arial"/>
                <w:sz w:val="14"/>
                <w:szCs w:val="14"/>
              </w:rPr>
              <w:t>)</w:t>
            </w:r>
          </w:p>
        </w:tc>
      </w:tr>
      <w:tr w:rsidR="00EA2448" w:rsidRPr="002B4C3F" w14:paraId="6A9969CB" w14:textId="77777777" w:rsidTr="00024A90">
        <w:trPr>
          <w:trHeight w:val="75"/>
        </w:trPr>
        <w:tc>
          <w:tcPr>
            <w:tcW w:w="3240" w:type="dxa"/>
            <w:gridSpan w:val="2"/>
            <w:vAlign w:val="bottom"/>
          </w:tcPr>
          <w:p w14:paraId="0CC4113C" w14:textId="3E6FFDDA" w:rsidR="00D01BE4" w:rsidRPr="002B4C3F" w:rsidRDefault="00D01BE4" w:rsidP="0065405D">
            <w:pPr>
              <w:tabs>
                <w:tab w:val="decimal" w:pos="996"/>
              </w:tabs>
              <w:spacing w:line="270" w:lineRule="exact"/>
              <w:rPr>
                <w:rFonts w:ascii="Arial" w:hAnsi="Arial" w:cs="Arial"/>
                <w:sz w:val="14"/>
                <w:szCs w:val="14"/>
              </w:rPr>
            </w:pPr>
            <w:r w:rsidRPr="002B4C3F">
              <w:rPr>
                <w:rFonts w:ascii="Arial" w:hAnsi="Arial" w:cs="Arial"/>
                <w:sz w:val="14"/>
                <w:szCs w:val="14"/>
              </w:rPr>
              <w:t>Expected credit losses</w:t>
            </w:r>
            <w:r w:rsidR="00150BCD" w:rsidRPr="002B4C3F">
              <w:rPr>
                <w:rFonts w:ascii="Arial" w:hAnsi="Arial" w:cs="Arial"/>
                <w:sz w:val="14"/>
                <w:szCs w:val="14"/>
              </w:rPr>
              <w:t xml:space="preserve"> (reversal)</w:t>
            </w:r>
          </w:p>
        </w:tc>
        <w:tc>
          <w:tcPr>
            <w:tcW w:w="1080" w:type="dxa"/>
            <w:gridSpan w:val="2"/>
            <w:vAlign w:val="bottom"/>
          </w:tcPr>
          <w:p w14:paraId="58D5D97A" w14:textId="77777777" w:rsidR="00D01BE4" w:rsidRPr="002B4C3F" w:rsidRDefault="00D01BE4" w:rsidP="0065405D">
            <w:pPr>
              <w:tabs>
                <w:tab w:val="decimal" w:pos="1020"/>
              </w:tabs>
              <w:spacing w:line="270" w:lineRule="exact"/>
              <w:rPr>
                <w:rFonts w:ascii="Arial" w:hAnsi="Arial" w:cs="Arial"/>
                <w:sz w:val="14"/>
                <w:szCs w:val="14"/>
              </w:rPr>
            </w:pPr>
          </w:p>
        </w:tc>
        <w:tc>
          <w:tcPr>
            <w:tcW w:w="1080" w:type="dxa"/>
            <w:gridSpan w:val="2"/>
            <w:vAlign w:val="bottom"/>
          </w:tcPr>
          <w:p w14:paraId="1F04FD61" w14:textId="77777777" w:rsidR="00D01BE4" w:rsidRPr="002B4C3F" w:rsidRDefault="00D01BE4" w:rsidP="0065405D">
            <w:pPr>
              <w:tabs>
                <w:tab w:val="decimal" w:pos="1020"/>
              </w:tabs>
              <w:spacing w:line="270" w:lineRule="exact"/>
              <w:rPr>
                <w:rFonts w:ascii="Arial" w:hAnsi="Arial" w:cs="Arial"/>
                <w:sz w:val="14"/>
                <w:szCs w:val="14"/>
              </w:rPr>
            </w:pPr>
          </w:p>
        </w:tc>
        <w:tc>
          <w:tcPr>
            <w:tcW w:w="1080" w:type="dxa"/>
            <w:gridSpan w:val="2"/>
            <w:vAlign w:val="bottom"/>
          </w:tcPr>
          <w:p w14:paraId="1D7946D6" w14:textId="77777777" w:rsidR="00D01BE4" w:rsidRPr="002B4C3F" w:rsidRDefault="00D01BE4" w:rsidP="0065405D">
            <w:pPr>
              <w:tabs>
                <w:tab w:val="decimal" w:pos="1020"/>
              </w:tabs>
              <w:spacing w:line="270" w:lineRule="exact"/>
              <w:rPr>
                <w:rFonts w:ascii="Arial" w:hAnsi="Arial" w:cs="Arial"/>
                <w:sz w:val="14"/>
                <w:szCs w:val="14"/>
              </w:rPr>
            </w:pPr>
          </w:p>
        </w:tc>
        <w:tc>
          <w:tcPr>
            <w:tcW w:w="1170" w:type="dxa"/>
            <w:gridSpan w:val="3"/>
          </w:tcPr>
          <w:p w14:paraId="565EB7CB" w14:textId="77777777" w:rsidR="00D01BE4" w:rsidRPr="002B4C3F" w:rsidRDefault="00D01BE4" w:rsidP="0065405D">
            <w:pPr>
              <w:tabs>
                <w:tab w:val="decimal" w:pos="1020"/>
              </w:tabs>
              <w:spacing w:line="270" w:lineRule="exact"/>
              <w:rPr>
                <w:rFonts w:ascii="Arial" w:hAnsi="Arial" w:cs="Arial"/>
                <w:sz w:val="14"/>
                <w:szCs w:val="14"/>
              </w:rPr>
            </w:pPr>
          </w:p>
        </w:tc>
        <w:tc>
          <w:tcPr>
            <w:tcW w:w="990" w:type="dxa"/>
            <w:vAlign w:val="bottom"/>
          </w:tcPr>
          <w:p w14:paraId="509F35FD" w14:textId="3EC994D0" w:rsidR="00D01BE4" w:rsidRPr="002B4C3F" w:rsidRDefault="00D01BE4" w:rsidP="0065405D">
            <w:pPr>
              <w:tabs>
                <w:tab w:val="decimal" w:pos="1020"/>
              </w:tabs>
              <w:spacing w:line="270" w:lineRule="exact"/>
              <w:rPr>
                <w:rFonts w:ascii="Arial" w:hAnsi="Arial" w:cs="Arial"/>
                <w:sz w:val="14"/>
                <w:szCs w:val="14"/>
              </w:rPr>
            </w:pPr>
          </w:p>
        </w:tc>
        <w:tc>
          <w:tcPr>
            <w:tcW w:w="1080" w:type="dxa"/>
            <w:vAlign w:val="bottom"/>
          </w:tcPr>
          <w:p w14:paraId="06E7183C" w14:textId="7B53C82D" w:rsidR="00D01BE4" w:rsidRPr="002B4C3F" w:rsidRDefault="00837081" w:rsidP="0065405D">
            <w:pPr>
              <w:tabs>
                <w:tab w:val="decimal" w:pos="750"/>
              </w:tabs>
              <w:spacing w:line="270" w:lineRule="exact"/>
              <w:rPr>
                <w:rFonts w:ascii="Arial" w:hAnsi="Arial" w:cs="Arial"/>
                <w:sz w:val="14"/>
                <w:szCs w:val="14"/>
              </w:rPr>
            </w:pPr>
            <w:r w:rsidRPr="002B4C3F">
              <w:rPr>
                <w:rFonts w:ascii="Arial" w:hAnsi="Arial" w:cs="Arial"/>
                <w:sz w:val="14"/>
                <w:szCs w:val="14"/>
              </w:rPr>
              <w:t>(</w:t>
            </w:r>
            <w:r w:rsidR="007D0A45" w:rsidRPr="002B4C3F">
              <w:rPr>
                <w:rFonts w:ascii="Arial" w:hAnsi="Arial" w:cs="Arial"/>
                <w:sz w:val="14"/>
                <w:szCs w:val="14"/>
              </w:rPr>
              <w:t>38,095</w:t>
            </w:r>
            <w:r w:rsidRPr="002B4C3F">
              <w:rPr>
                <w:rFonts w:ascii="Arial" w:hAnsi="Arial" w:cs="Arial"/>
                <w:sz w:val="14"/>
                <w:szCs w:val="14"/>
              </w:rPr>
              <w:t>)</w:t>
            </w:r>
          </w:p>
        </w:tc>
      </w:tr>
      <w:tr w:rsidR="00EA2448" w:rsidRPr="002B4C3F" w14:paraId="5673047B" w14:textId="77777777" w:rsidTr="00024A90">
        <w:trPr>
          <w:trHeight w:val="75"/>
        </w:trPr>
        <w:tc>
          <w:tcPr>
            <w:tcW w:w="4320" w:type="dxa"/>
            <w:gridSpan w:val="4"/>
            <w:vAlign w:val="bottom"/>
          </w:tcPr>
          <w:p w14:paraId="3827C812" w14:textId="3EB22F1B" w:rsidR="00F94882" w:rsidRPr="002B4C3F" w:rsidRDefault="00F94882" w:rsidP="0065405D">
            <w:pPr>
              <w:tabs>
                <w:tab w:val="decimal" w:pos="1020"/>
              </w:tabs>
              <w:spacing w:line="270" w:lineRule="exact"/>
              <w:rPr>
                <w:rFonts w:ascii="Arial" w:hAnsi="Arial" w:cs="Arial"/>
                <w:sz w:val="14"/>
                <w:szCs w:val="14"/>
              </w:rPr>
            </w:pPr>
            <w:r w:rsidRPr="002B4C3F">
              <w:rPr>
                <w:rFonts w:ascii="Arial" w:hAnsi="Arial" w:cs="Arial"/>
                <w:sz w:val="14"/>
                <w:szCs w:val="14"/>
              </w:rPr>
              <w:t>Share of loss from investments in joint ventures</w:t>
            </w:r>
          </w:p>
        </w:tc>
        <w:tc>
          <w:tcPr>
            <w:tcW w:w="1080" w:type="dxa"/>
            <w:gridSpan w:val="2"/>
            <w:vAlign w:val="bottom"/>
          </w:tcPr>
          <w:p w14:paraId="69332B62" w14:textId="77777777" w:rsidR="00F94882" w:rsidRPr="002B4C3F" w:rsidRDefault="00F94882" w:rsidP="0065405D">
            <w:pPr>
              <w:tabs>
                <w:tab w:val="decimal" w:pos="1020"/>
              </w:tabs>
              <w:spacing w:line="270" w:lineRule="exact"/>
              <w:rPr>
                <w:rFonts w:ascii="Arial" w:hAnsi="Arial" w:cs="Arial"/>
                <w:sz w:val="14"/>
                <w:szCs w:val="14"/>
              </w:rPr>
            </w:pPr>
          </w:p>
        </w:tc>
        <w:tc>
          <w:tcPr>
            <w:tcW w:w="1080" w:type="dxa"/>
            <w:gridSpan w:val="2"/>
            <w:vAlign w:val="bottom"/>
          </w:tcPr>
          <w:p w14:paraId="6B144E6D" w14:textId="77777777" w:rsidR="00F94882" w:rsidRPr="002B4C3F" w:rsidRDefault="00F94882" w:rsidP="0065405D">
            <w:pPr>
              <w:tabs>
                <w:tab w:val="decimal" w:pos="1020"/>
              </w:tabs>
              <w:spacing w:line="270" w:lineRule="exact"/>
              <w:rPr>
                <w:rFonts w:ascii="Arial" w:hAnsi="Arial" w:cs="Arial"/>
                <w:sz w:val="14"/>
                <w:szCs w:val="14"/>
              </w:rPr>
            </w:pPr>
          </w:p>
        </w:tc>
        <w:tc>
          <w:tcPr>
            <w:tcW w:w="1170" w:type="dxa"/>
            <w:gridSpan w:val="3"/>
          </w:tcPr>
          <w:p w14:paraId="39797913" w14:textId="77777777" w:rsidR="00F94882" w:rsidRPr="002B4C3F" w:rsidRDefault="00F94882" w:rsidP="0065405D">
            <w:pPr>
              <w:tabs>
                <w:tab w:val="decimal" w:pos="1020"/>
              </w:tabs>
              <w:spacing w:line="270" w:lineRule="exact"/>
              <w:rPr>
                <w:rFonts w:ascii="Arial" w:hAnsi="Arial" w:cs="Arial"/>
                <w:sz w:val="14"/>
                <w:szCs w:val="14"/>
              </w:rPr>
            </w:pPr>
          </w:p>
        </w:tc>
        <w:tc>
          <w:tcPr>
            <w:tcW w:w="990" w:type="dxa"/>
            <w:vAlign w:val="bottom"/>
          </w:tcPr>
          <w:p w14:paraId="0511A729" w14:textId="603702F6" w:rsidR="00F94882" w:rsidRPr="002B4C3F" w:rsidRDefault="00F94882" w:rsidP="0065405D">
            <w:pPr>
              <w:tabs>
                <w:tab w:val="decimal" w:pos="1020"/>
              </w:tabs>
              <w:spacing w:line="270" w:lineRule="exact"/>
              <w:rPr>
                <w:rFonts w:ascii="Arial" w:hAnsi="Arial" w:cs="Arial"/>
                <w:sz w:val="14"/>
                <w:szCs w:val="14"/>
              </w:rPr>
            </w:pPr>
          </w:p>
        </w:tc>
        <w:tc>
          <w:tcPr>
            <w:tcW w:w="1080" w:type="dxa"/>
            <w:vAlign w:val="bottom"/>
          </w:tcPr>
          <w:p w14:paraId="1146713E" w14:textId="0CBA8281" w:rsidR="00F94882" w:rsidRPr="002B4C3F" w:rsidRDefault="00690BB9" w:rsidP="0065405D">
            <w:pPr>
              <w:pBdr>
                <w:bottom w:val="single" w:sz="4" w:space="1" w:color="auto"/>
              </w:pBdr>
              <w:tabs>
                <w:tab w:val="decimal" w:pos="750"/>
              </w:tabs>
              <w:spacing w:line="270" w:lineRule="exact"/>
              <w:rPr>
                <w:rFonts w:ascii="Arial" w:hAnsi="Arial" w:cs="Arial"/>
                <w:sz w:val="14"/>
                <w:szCs w:val="14"/>
              </w:rPr>
            </w:pPr>
            <w:r w:rsidRPr="002B4C3F">
              <w:rPr>
                <w:rFonts w:ascii="Arial" w:hAnsi="Arial" w:cs="Arial"/>
                <w:sz w:val="14"/>
                <w:szCs w:val="14"/>
              </w:rPr>
              <w:t>(5</w:t>
            </w:r>
            <w:r w:rsidR="00355E0B" w:rsidRPr="002B4C3F">
              <w:rPr>
                <w:rFonts w:ascii="Arial" w:hAnsi="Arial" w:cs="Arial"/>
                <w:sz w:val="14"/>
                <w:szCs w:val="14"/>
              </w:rPr>
              <w:t>5,887</w:t>
            </w:r>
            <w:r w:rsidRPr="002B4C3F">
              <w:rPr>
                <w:rFonts w:ascii="Arial" w:hAnsi="Arial" w:cs="Arial"/>
                <w:sz w:val="14"/>
                <w:szCs w:val="14"/>
              </w:rPr>
              <w:t>)</w:t>
            </w:r>
          </w:p>
        </w:tc>
      </w:tr>
      <w:tr w:rsidR="00EA2448" w:rsidRPr="002B4C3F" w14:paraId="6F715018" w14:textId="77777777" w:rsidTr="00024A90">
        <w:trPr>
          <w:trHeight w:val="75"/>
        </w:trPr>
        <w:tc>
          <w:tcPr>
            <w:tcW w:w="3240" w:type="dxa"/>
            <w:gridSpan w:val="2"/>
            <w:vAlign w:val="bottom"/>
          </w:tcPr>
          <w:p w14:paraId="157FBBED" w14:textId="77777777" w:rsidR="00D01BE4" w:rsidRPr="002B4C3F" w:rsidRDefault="00D01BE4" w:rsidP="0065405D">
            <w:pPr>
              <w:tabs>
                <w:tab w:val="decimal" w:pos="996"/>
              </w:tabs>
              <w:spacing w:line="270" w:lineRule="exact"/>
              <w:rPr>
                <w:rFonts w:ascii="Arial" w:hAnsi="Arial" w:cs="Arial"/>
                <w:b/>
                <w:bCs/>
                <w:sz w:val="14"/>
                <w:szCs w:val="14"/>
              </w:rPr>
            </w:pPr>
            <w:r w:rsidRPr="002B4C3F">
              <w:rPr>
                <w:rFonts w:ascii="Arial" w:hAnsi="Arial" w:cs="Arial"/>
                <w:b/>
                <w:bCs/>
                <w:sz w:val="14"/>
                <w:szCs w:val="14"/>
              </w:rPr>
              <w:t>Profit before income tax expense</w:t>
            </w:r>
          </w:p>
        </w:tc>
        <w:tc>
          <w:tcPr>
            <w:tcW w:w="1080" w:type="dxa"/>
            <w:gridSpan w:val="2"/>
            <w:vAlign w:val="bottom"/>
          </w:tcPr>
          <w:p w14:paraId="60593362" w14:textId="77777777" w:rsidR="00D01BE4" w:rsidRPr="002B4C3F" w:rsidRDefault="00D01BE4" w:rsidP="0065405D">
            <w:pPr>
              <w:tabs>
                <w:tab w:val="decimal" w:pos="1020"/>
              </w:tabs>
              <w:spacing w:line="270" w:lineRule="exact"/>
              <w:rPr>
                <w:rFonts w:ascii="Arial" w:hAnsi="Arial" w:cs="Arial"/>
                <w:b/>
                <w:bCs/>
                <w:sz w:val="14"/>
                <w:szCs w:val="14"/>
              </w:rPr>
            </w:pPr>
          </w:p>
        </w:tc>
        <w:tc>
          <w:tcPr>
            <w:tcW w:w="1080" w:type="dxa"/>
            <w:gridSpan w:val="2"/>
            <w:vAlign w:val="bottom"/>
          </w:tcPr>
          <w:p w14:paraId="591530F5" w14:textId="77777777" w:rsidR="00D01BE4" w:rsidRPr="002B4C3F" w:rsidRDefault="00D01BE4" w:rsidP="0065405D">
            <w:pPr>
              <w:tabs>
                <w:tab w:val="decimal" w:pos="1020"/>
              </w:tabs>
              <w:spacing w:line="270" w:lineRule="exact"/>
              <w:rPr>
                <w:rFonts w:ascii="Arial" w:hAnsi="Arial" w:cs="Arial"/>
                <w:b/>
                <w:bCs/>
                <w:sz w:val="14"/>
                <w:szCs w:val="14"/>
              </w:rPr>
            </w:pPr>
          </w:p>
        </w:tc>
        <w:tc>
          <w:tcPr>
            <w:tcW w:w="1080" w:type="dxa"/>
            <w:gridSpan w:val="2"/>
            <w:vAlign w:val="bottom"/>
          </w:tcPr>
          <w:p w14:paraId="1D041899" w14:textId="77777777" w:rsidR="00D01BE4" w:rsidRPr="002B4C3F" w:rsidRDefault="00D01BE4" w:rsidP="0065405D">
            <w:pPr>
              <w:tabs>
                <w:tab w:val="decimal" w:pos="1020"/>
              </w:tabs>
              <w:spacing w:line="270" w:lineRule="exact"/>
              <w:rPr>
                <w:rFonts w:ascii="Arial" w:hAnsi="Arial" w:cs="Arial"/>
                <w:b/>
                <w:bCs/>
                <w:sz w:val="14"/>
                <w:szCs w:val="14"/>
              </w:rPr>
            </w:pPr>
          </w:p>
        </w:tc>
        <w:tc>
          <w:tcPr>
            <w:tcW w:w="1170" w:type="dxa"/>
            <w:gridSpan w:val="3"/>
          </w:tcPr>
          <w:p w14:paraId="5A1E63B6" w14:textId="77777777" w:rsidR="00D01BE4" w:rsidRPr="002B4C3F" w:rsidRDefault="00D01BE4" w:rsidP="0065405D">
            <w:pPr>
              <w:tabs>
                <w:tab w:val="decimal" w:pos="1020"/>
              </w:tabs>
              <w:spacing w:line="270" w:lineRule="exact"/>
              <w:rPr>
                <w:rFonts w:ascii="Arial" w:hAnsi="Arial" w:cs="Arial"/>
                <w:b/>
                <w:bCs/>
                <w:sz w:val="14"/>
                <w:szCs w:val="14"/>
              </w:rPr>
            </w:pPr>
          </w:p>
        </w:tc>
        <w:tc>
          <w:tcPr>
            <w:tcW w:w="990" w:type="dxa"/>
            <w:vAlign w:val="bottom"/>
          </w:tcPr>
          <w:p w14:paraId="41306725" w14:textId="7AF9BEEC" w:rsidR="00D01BE4" w:rsidRPr="002B4C3F" w:rsidRDefault="00D01BE4" w:rsidP="0065405D">
            <w:pPr>
              <w:tabs>
                <w:tab w:val="decimal" w:pos="1020"/>
              </w:tabs>
              <w:spacing w:line="270" w:lineRule="exact"/>
              <w:rPr>
                <w:rFonts w:ascii="Arial" w:hAnsi="Arial" w:cs="Arial"/>
                <w:b/>
                <w:bCs/>
                <w:sz w:val="14"/>
                <w:szCs w:val="14"/>
              </w:rPr>
            </w:pPr>
          </w:p>
        </w:tc>
        <w:tc>
          <w:tcPr>
            <w:tcW w:w="1080" w:type="dxa"/>
            <w:vAlign w:val="bottom"/>
          </w:tcPr>
          <w:p w14:paraId="78F1CDCE" w14:textId="556CD018" w:rsidR="00D01BE4" w:rsidRPr="002B4C3F" w:rsidRDefault="00AC59E5" w:rsidP="0065405D">
            <w:pPr>
              <w:tabs>
                <w:tab w:val="decimal" w:pos="750"/>
              </w:tabs>
              <w:spacing w:line="270" w:lineRule="exact"/>
              <w:rPr>
                <w:rFonts w:ascii="Arial" w:hAnsi="Arial" w:cs="Arial"/>
                <w:b/>
                <w:bCs/>
                <w:sz w:val="14"/>
                <w:szCs w:val="14"/>
              </w:rPr>
            </w:pPr>
            <w:r w:rsidRPr="002B4C3F">
              <w:rPr>
                <w:rFonts w:ascii="Arial" w:hAnsi="Arial" w:cs="Arial"/>
                <w:b/>
                <w:bCs/>
                <w:sz w:val="14"/>
                <w:szCs w:val="14"/>
              </w:rPr>
              <w:t>7</w:t>
            </w:r>
            <w:r w:rsidR="00355E0B" w:rsidRPr="002B4C3F">
              <w:rPr>
                <w:rFonts w:ascii="Arial" w:hAnsi="Arial" w:cs="Arial"/>
                <w:b/>
                <w:bCs/>
                <w:sz w:val="14"/>
                <w:szCs w:val="14"/>
              </w:rPr>
              <w:t>3,13</w:t>
            </w:r>
            <w:r w:rsidR="00837081" w:rsidRPr="002B4C3F">
              <w:rPr>
                <w:rFonts w:ascii="Arial" w:hAnsi="Arial" w:cs="Arial"/>
                <w:b/>
                <w:bCs/>
                <w:sz w:val="14"/>
                <w:szCs w:val="14"/>
              </w:rPr>
              <w:t>3</w:t>
            </w:r>
          </w:p>
        </w:tc>
      </w:tr>
      <w:tr w:rsidR="00EA2448" w:rsidRPr="002B4C3F" w14:paraId="27C2D939" w14:textId="77777777" w:rsidTr="00024A90">
        <w:trPr>
          <w:trHeight w:val="75"/>
        </w:trPr>
        <w:tc>
          <w:tcPr>
            <w:tcW w:w="2160" w:type="dxa"/>
            <w:vAlign w:val="bottom"/>
            <w:hideMark/>
          </w:tcPr>
          <w:p w14:paraId="691A9716" w14:textId="77777777" w:rsidR="00D01BE4" w:rsidRPr="002B4C3F" w:rsidRDefault="00D01BE4" w:rsidP="0065405D">
            <w:pPr>
              <w:spacing w:line="270" w:lineRule="exact"/>
              <w:ind w:left="144" w:right="-129" w:hanging="144"/>
              <w:rPr>
                <w:rFonts w:ascii="Arial" w:hAnsi="Arial" w:cs="Arial"/>
                <w:sz w:val="14"/>
                <w:szCs w:val="14"/>
              </w:rPr>
            </w:pPr>
            <w:r w:rsidRPr="002B4C3F">
              <w:rPr>
                <w:rFonts w:ascii="Arial" w:hAnsi="Arial" w:cs="Arial"/>
                <w:sz w:val="14"/>
                <w:szCs w:val="14"/>
              </w:rPr>
              <w:t>Income tax expense</w:t>
            </w:r>
          </w:p>
        </w:tc>
        <w:tc>
          <w:tcPr>
            <w:tcW w:w="1080" w:type="dxa"/>
            <w:vAlign w:val="bottom"/>
          </w:tcPr>
          <w:p w14:paraId="3C231643" w14:textId="77777777" w:rsidR="00D01BE4" w:rsidRPr="002B4C3F" w:rsidRDefault="00D01BE4" w:rsidP="0065405D">
            <w:pPr>
              <w:tabs>
                <w:tab w:val="decimal" w:pos="996"/>
              </w:tabs>
              <w:spacing w:line="270" w:lineRule="exact"/>
              <w:rPr>
                <w:rFonts w:ascii="Arial" w:hAnsi="Arial" w:cs="Arial"/>
                <w:sz w:val="14"/>
                <w:szCs w:val="14"/>
              </w:rPr>
            </w:pPr>
          </w:p>
        </w:tc>
        <w:tc>
          <w:tcPr>
            <w:tcW w:w="1080" w:type="dxa"/>
            <w:gridSpan w:val="2"/>
            <w:vAlign w:val="bottom"/>
          </w:tcPr>
          <w:p w14:paraId="2919D811" w14:textId="77777777" w:rsidR="00D01BE4" w:rsidRPr="002B4C3F" w:rsidRDefault="00D01BE4" w:rsidP="0065405D">
            <w:pPr>
              <w:tabs>
                <w:tab w:val="decimal" w:pos="1020"/>
              </w:tabs>
              <w:spacing w:line="270" w:lineRule="exact"/>
              <w:rPr>
                <w:rFonts w:ascii="Arial" w:hAnsi="Arial" w:cs="Arial"/>
                <w:sz w:val="14"/>
                <w:szCs w:val="14"/>
              </w:rPr>
            </w:pPr>
          </w:p>
        </w:tc>
        <w:tc>
          <w:tcPr>
            <w:tcW w:w="1080" w:type="dxa"/>
            <w:gridSpan w:val="2"/>
            <w:vAlign w:val="bottom"/>
          </w:tcPr>
          <w:p w14:paraId="5F82C1D7" w14:textId="77777777" w:rsidR="00D01BE4" w:rsidRPr="002B4C3F" w:rsidRDefault="00D01BE4" w:rsidP="0065405D">
            <w:pPr>
              <w:tabs>
                <w:tab w:val="decimal" w:pos="1020"/>
              </w:tabs>
              <w:spacing w:line="270" w:lineRule="exact"/>
              <w:rPr>
                <w:rFonts w:ascii="Arial" w:hAnsi="Arial" w:cs="Arial"/>
                <w:sz w:val="14"/>
                <w:szCs w:val="14"/>
              </w:rPr>
            </w:pPr>
          </w:p>
        </w:tc>
        <w:tc>
          <w:tcPr>
            <w:tcW w:w="1080" w:type="dxa"/>
            <w:gridSpan w:val="2"/>
            <w:vAlign w:val="bottom"/>
          </w:tcPr>
          <w:p w14:paraId="365341C1" w14:textId="77777777" w:rsidR="00D01BE4" w:rsidRPr="002B4C3F" w:rsidRDefault="00D01BE4" w:rsidP="0065405D">
            <w:pPr>
              <w:tabs>
                <w:tab w:val="decimal" w:pos="1020"/>
              </w:tabs>
              <w:spacing w:line="270" w:lineRule="exact"/>
              <w:rPr>
                <w:rFonts w:ascii="Arial" w:hAnsi="Arial" w:cs="Arial"/>
                <w:sz w:val="14"/>
                <w:szCs w:val="14"/>
              </w:rPr>
            </w:pPr>
          </w:p>
        </w:tc>
        <w:tc>
          <w:tcPr>
            <w:tcW w:w="1170" w:type="dxa"/>
            <w:gridSpan w:val="3"/>
          </w:tcPr>
          <w:p w14:paraId="4F76EF9A" w14:textId="77777777" w:rsidR="00D01BE4" w:rsidRPr="002B4C3F" w:rsidRDefault="00D01BE4" w:rsidP="0065405D">
            <w:pPr>
              <w:tabs>
                <w:tab w:val="decimal" w:pos="1020"/>
              </w:tabs>
              <w:spacing w:line="270" w:lineRule="exact"/>
              <w:rPr>
                <w:rFonts w:ascii="Arial" w:hAnsi="Arial" w:cs="Arial"/>
                <w:sz w:val="14"/>
                <w:szCs w:val="14"/>
              </w:rPr>
            </w:pPr>
          </w:p>
        </w:tc>
        <w:tc>
          <w:tcPr>
            <w:tcW w:w="990" w:type="dxa"/>
            <w:vAlign w:val="bottom"/>
          </w:tcPr>
          <w:p w14:paraId="330E4B20" w14:textId="6BC3BEAD" w:rsidR="00D01BE4" w:rsidRPr="002B4C3F" w:rsidRDefault="00D01BE4" w:rsidP="0065405D">
            <w:pPr>
              <w:tabs>
                <w:tab w:val="decimal" w:pos="1020"/>
              </w:tabs>
              <w:spacing w:line="270" w:lineRule="exact"/>
              <w:rPr>
                <w:rFonts w:ascii="Arial" w:hAnsi="Arial" w:cs="Arial"/>
                <w:sz w:val="14"/>
                <w:szCs w:val="14"/>
              </w:rPr>
            </w:pPr>
          </w:p>
        </w:tc>
        <w:tc>
          <w:tcPr>
            <w:tcW w:w="1080" w:type="dxa"/>
            <w:vAlign w:val="bottom"/>
          </w:tcPr>
          <w:p w14:paraId="4664E570" w14:textId="48ABFEDE" w:rsidR="00D01BE4" w:rsidRPr="002B4C3F" w:rsidRDefault="00AC59E5" w:rsidP="0065405D">
            <w:pPr>
              <w:pBdr>
                <w:bottom w:val="single" w:sz="4" w:space="1" w:color="auto"/>
              </w:pBdr>
              <w:tabs>
                <w:tab w:val="decimal" w:pos="750"/>
              </w:tabs>
              <w:spacing w:line="270" w:lineRule="exact"/>
              <w:rPr>
                <w:rFonts w:ascii="Arial" w:hAnsi="Arial" w:cs="Arial"/>
                <w:sz w:val="14"/>
                <w:szCs w:val="14"/>
              </w:rPr>
            </w:pPr>
            <w:r w:rsidRPr="002B4C3F">
              <w:rPr>
                <w:rFonts w:ascii="Arial" w:hAnsi="Arial" w:cs="Arial"/>
                <w:sz w:val="14"/>
                <w:szCs w:val="14"/>
              </w:rPr>
              <w:t>(</w:t>
            </w:r>
            <w:r w:rsidR="00CD0932">
              <w:rPr>
                <w:rFonts w:ascii="Arial" w:hAnsi="Arial" w:cs="Arial"/>
                <w:sz w:val="14"/>
                <w:szCs w:val="14"/>
              </w:rPr>
              <w:t>4,501)</w:t>
            </w:r>
          </w:p>
        </w:tc>
      </w:tr>
      <w:tr w:rsidR="00EA2448" w:rsidRPr="002B4C3F" w14:paraId="6DFA5E01" w14:textId="77777777" w:rsidTr="00024A90">
        <w:trPr>
          <w:trHeight w:val="75"/>
        </w:trPr>
        <w:tc>
          <w:tcPr>
            <w:tcW w:w="4320" w:type="dxa"/>
            <w:gridSpan w:val="4"/>
            <w:vAlign w:val="bottom"/>
          </w:tcPr>
          <w:p w14:paraId="1597BC90" w14:textId="4481C232" w:rsidR="00F94882" w:rsidRPr="002B4C3F" w:rsidRDefault="00F94882" w:rsidP="0065405D">
            <w:pPr>
              <w:tabs>
                <w:tab w:val="decimal" w:pos="1020"/>
              </w:tabs>
              <w:spacing w:line="270" w:lineRule="exact"/>
              <w:rPr>
                <w:rFonts w:ascii="Arial" w:hAnsi="Arial" w:cs="Arial"/>
                <w:b/>
                <w:bCs/>
                <w:sz w:val="14"/>
                <w:szCs w:val="14"/>
              </w:rPr>
            </w:pPr>
            <w:r w:rsidRPr="002B4C3F">
              <w:rPr>
                <w:rFonts w:ascii="Arial" w:hAnsi="Arial" w:cs="Arial"/>
                <w:b/>
                <w:bCs/>
                <w:sz w:val="14"/>
                <w:szCs w:val="14"/>
              </w:rPr>
              <w:t>Profit for the period from continuing operations</w:t>
            </w:r>
          </w:p>
        </w:tc>
        <w:tc>
          <w:tcPr>
            <w:tcW w:w="1080" w:type="dxa"/>
            <w:gridSpan w:val="2"/>
            <w:vAlign w:val="bottom"/>
          </w:tcPr>
          <w:p w14:paraId="7929A4B8" w14:textId="77777777" w:rsidR="00F94882" w:rsidRPr="002B4C3F" w:rsidRDefault="00F94882" w:rsidP="0065405D">
            <w:pPr>
              <w:tabs>
                <w:tab w:val="decimal" w:pos="1020"/>
              </w:tabs>
              <w:spacing w:line="270" w:lineRule="exact"/>
              <w:rPr>
                <w:rFonts w:ascii="Arial" w:hAnsi="Arial" w:cs="Arial"/>
                <w:b/>
                <w:bCs/>
                <w:sz w:val="14"/>
                <w:szCs w:val="14"/>
              </w:rPr>
            </w:pPr>
          </w:p>
        </w:tc>
        <w:tc>
          <w:tcPr>
            <w:tcW w:w="1080" w:type="dxa"/>
            <w:gridSpan w:val="2"/>
            <w:vAlign w:val="bottom"/>
          </w:tcPr>
          <w:p w14:paraId="4DA120D4" w14:textId="77777777" w:rsidR="00F94882" w:rsidRPr="002B4C3F" w:rsidRDefault="00F94882" w:rsidP="0065405D">
            <w:pPr>
              <w:tabs>
                <w:tab w:val="decimal" w:pos="1020"/>
              </w:tabs>
              <w:spacing w:line="270" w:lineRule="exact"/>
              <w:rPr>
                <w:rFonts w:ascii="Arial" w:hAnsi="Arial" w:cs="Arial"/>
                <w:b/>
                <w:bCs/>
                <w:sz w:val="14"/>
                <w:szCs w:val="14"/>
              </w:rPr>
            </w:pPr>
          </w:p>
        </w:tc>
        <w:tc>
          <w:tcPr>
            <w:tcW w:w="1170" w:type="dxa"/>
            <w:gridSpan w:val="3"/>
          </w:tcPr>
          <w:p w14:paraId="4EC0948A" w14:textId="77777777" w:rsidR="00F94882" w:rsidRPr="002B4C3F" w:rsidRDefault="00F94882" w:rsidP="0065405D">
            <w:pPr>
              <w:tabs>
                <w:tab w:val="decimal" w:pos="1020"/>
              </w:tabs>
              <w:spacing w:line="270" w:lineRule="exact"/>
              <w:rPr>
                <w:rFonts w:ascii="Arial" w:hAnsi="Arial" w:cs="Arial"/>
                <w:b/>
                <w:bCs/>
                <w:sz w:val="14"/>
                <w:szCs w:val="14"/>
              </w:rPr>
            </w:pPr>
          </w:p>
        </w:tc>
        <w:tc>
          <w:tcPr>
            <w:tcW w:w="990" w:type="dxa"/>
            <w:vAlign w:val="bottom"/>
          </w:tcPr>
          <w:p w14:paraId="397533C4" w14:textId="17A9236C" w:rsidR="00F94882" w:rsidRPr="002B4C3F" w:rsidRDefault="00F94882" w:rsidP="0065405D">
            <w:pPr>
              <w:tabs>
                <w:tab w:val="decimal" w:pos="1020"/>
              </w:tabs>
              <w:spacing w:line="270" w:lineRule="exact"/>
              <w:rPr>
                <w:rFonts w:ascii="Arial" w:hAnsi="Arial" w:cs="Arial"/>
                <w:b/>
                <w:bCs/>
                <w:sz w:val="14"/>
                <w:szCs w:val="14"/>
              </w:rPr>
            </w:pPr>
          </w:p>
        </w:tc>
        <w:tc>
          <w:tcPr>
            <w:tcW w:w="1080" w:type="dxa"/>
            <w:vAlign w:val="bottom"/>
          </w:tcPr>
          <w:p w14:paraId="604FBC5E" w14:textId="326D2694" w:rsidR="00F94882" w:rsidRPr="002B4C3F" w:rsidRDefault="00CD0932" w:rsidP="0065405D">
            <w:pPr>
              <w:tabs>
                <w:tab w:val="decimal" w:pos="750"/>
              </w:tabs>
              <w:spacing w:line="270" w:lineRule="exact"/>
              <w:rPr>
                <w:rFonts w:ascii="Arial" w:hAnsi="Arial" w:cs="Arial"/>
                <w:b/>
                <w:bCs/>
                <w:sz w:val="14"/>
                <w:szCs w:val="14"/>
                <w:cs/>
              </w:rPr>
            </w:pPr>
            <w:r>
              <w:rPr>
                <w:rFonts w:ascii="Arial" w:hAnsi="Arial" w:cs="Arial"/>
                <w:b/>
                <w:bCs/>
                <w:sz w:val="14"/>
                <w:szCs w:val="14"/>
              </w:rPr>
              <w:t>68,632</w:t>
            </w:r>
          </w:p>
        </w:tc>
      </w:tr>
      <w:tr w:rsidR="00EA2448" w:rsidRPr="002B4C3F" w14:paraId="6DBC7EC0" w14:textId="77777777" w:rsidTr="00024A90">
        <w:trPr>
          <w:trHeight w:val="75"/>
        </w:trPr>
        <w:tc>
          <w:tcPr>
            <w:tcW w:w="2160" w:type="dxa"/>
            <w:vAlign w:val="bottom"/>
          </w:tcPr>
          <w:p w14:paraId="38F52FDE" w14:textId="77777777" w:rsidR="00D01BE4" w:rsidRPr="002B4C3F" w:rsidRDefault="00D01BE4" w:rsidP="0065405D">
            <w:pPr>
              <w:spacing w:line="270" w:lineRule="exact"/>
              <w:ind w:left="144" w:right="-129" w:hanging="144"/>
              <w:rPr>
                <w:rFonts w:ascii="Arial" w:hAnsi="Arial" w:cs="Arial"/>
                <w:b/>
                <w:bCs/>
                <w:sz w:val="14"/>
                <w:szCs w:val="14"/>
              </w:rPr>
            </w:pPr>
            <w:r w:rsidRPr="002B4C3F">
              <w:rPr>
                <w:rFonts w:ascii="Arial" w:hAnsi="Arial" w:cs="Arial"/>
                <w:b/>
                <w:bCs/>
                <w:sz w:val="14"/>
                <w:szCs w:val="14"/>
              </w:rPr>
              <w:t>Discontinued operations</w:t>
            </w:r>
          </w:p>
        </w:tc>
        <w:tc>
          <w:tcPr>
            <w:tcW w:w="1080" w:type="dxa"/>
            <w:vAlign w:val="bottom"/>
          </w:tcPr>
          <w:p w14:paraId="313A39E1" w14:textId="77777777" w:rsidR="00D01BE4" w:rsidRPr="002B4C3F" w:rsidRDefault="00D01BE4" w:rsidP="0065405D">
            <w:pPr>
              <w:tabs>
                <w:tab w:val="decimal" w:pos="996"/>
              </w:tabs>
              <w:spacing w:line="270" w:lineRule="exact"/>
              <w:rPr>
                <w:rFonts w:ascii="Arial" w:hAnsi="Arial" w:cs="Arial"/>
                <w:sz w:val="14"/>
                <w:szCs w:val="14"/>
              </w:rPr>
            </w:pPr>
          </w:p>
        </w:tc>
        <w:tc>
          <w:tcPr>
            <w:tcW w:w="1080" w:type="dxa"/>
            <w:gridSpan w:val="2"/>
            <w:vAlign w:val="bottom"/>
          </w:tcPr>
          <w:p w14:paraId="21CB4B9A" w14:textId="77777777" w:rsidR="00D01BE4" w:rsidRPr="002B4C3F" w:rsidRDefault="00D01BE4" w:rsidP="0065405D">
            <w:pPr>
              <w:tabs>
                <w:tab w:val="decimal" w:pos="1020"/>
              </w:tabs>
              <w:spacing w:line="270" w:lineRule="exact"/>
              <w:rPr>
                <w:rFonts w:ascii="Arial" w:hAnsi="Arial" w:cs="Arial"/>
                <w:sz w:val="14"/>
                <w:szCs w:val="14"/>
              </w:rPr>
            </w:pPr>
          </w:p>
        </w:tc>
        <w:tc>
          <w:tcPr>
            <w:tcW w:w="1080" w:type="dxa"/>
            <w:gridSpan w:val="2"/>
            <w:vAlign w:val="bottom"/>
          </w:tcPr>
          <w:p w14:paraId="0F2004C7" w14:textId="77777777" w:rsidR="00D01BE4" w:rsidRPr="002B4C3F" w:rsidRDefault="00D01BE4" w:rsidP="0065405D">
            <w:pPr>
              <w:tabs>
                <w:tab w:val="decimal" w:pos="1020"/>
              </w:tabs>
              <w:spacing w:line="270" w:lineRule="exact"/>
              <w:rPr>
                <w:rFonts w:ascii="Arial" w:hAnsi="Arial" w:cs="Arial"/>
                <w:sz w:val="14"/>
                <w:szCs w:val="14"/>
              </w:rPr>
            </w:pPr>
          </w:p>
        </w:tc>
        <w:tc>
          <w:tcPr>
            <w:tcW w:w="1080" w:type="dxa"/>
            <w:gridSpan w:val="2"/>
            <w:vAlign w:val="bottom"/>
          </w:tcPr>
          <w:p w14:paraId="5A63F1C0" w14:textId="77777777" w:rsidR="00D01BE4" w:rsidRPr="002B4C3F" w:rsidRDefault="00D01BE4" w:rsidP="0065405D">
            <w:pPr>
              <w:tabs>
                <w:tab w:val="decimal" w:pos="1020"/>
              </w:tabs>
              <w:spacing w:line="270" w:lineRule="exact"/>
              <w:rPr>
                <w:rFonts w:ascii="Arial" w:hAnsi="Arial" w:cs="Arial"/>
                <w:sz w:val="14"/>
                <w:szCs w:val="14"/>
              </w:rPr>
            </w:pPr>
          </w:p>
        </w:tc>
        <w:tc>
          <w:tcPr>
            <w:tcW w:w="1170" w:type="dxa"/>
            <w:gridSpan w:val="3"/>
          </w:tcPr>
          <w:p w14:paraId="41CFF9D3" w14:textId="77777777" w:rsidR="00D01BE4" w:rsidRPr="002B4C3F" w:rsidRDefault="00D01BE4" w:rsidP="0065405D">
            <w:pPr>
              <w:tabs>
                <w:tab w:val="decimal" w:pos="1020"/>
              </w:tabs>
              <w:spacing w:line="270" w:lineRule="exact"/>
              <w:rPr>
                <w:rFonts w:ascii="Arial" w:hAnsi="Arial" w:cs="Arial"/>
                <w:sz w:val="14"/>
                <w:szCs w:val="14"/>
              </w:rPr>
            </w:pPr>
          </w:p>
        </w:tc>
        <w:tc>
          <w:tcPr>
            <w:tcW w:w="990" w:type="dxa"/>
            <w:vAlign w:val="bottom"/>
          </w:tcPr>
          <w:p w14:paraId="473E3A13" w14:textId="2D76CE2A" w:rsidR="00D01BE4" w:rsidRPr="002B4C3F" w:rsidRDefault="00D01BE4" w:rsidP="0065405D">
            <w:pPr>
              <w:tabs>
                <w:tab w:val="decimal" w:pos="1020"/>
              </w:tabs>
              <w:spacing w:line="270" w:lineRule="exact"/>
              <w:rPr>
                <w:rFonts w:ascii="Arial" w:hAnsi="Arial" w:cs="Arial"/>
                <w:sz w:val="14"/>
                <w:szCs w:val="14"/>
              </w:rPr>
            </w:pPr>
          </w:p>
        </w:tc>
        <w:tc>
          <w:tcPr>
            <w:tcW w:w="1080" w:type="dxa"/>
            <w:vAlign w:val="bottom"/>
          </w:tcPr>
          <w:p w14:paraId="3946D740" w14:textId="77777777" w:rsidR="00D01BE4" w:rsidRPr="002B4C3F" w:rsidRDefault="00D01BE4" w:rsidP="0065405D">
            <w:pPr>
              <w:tabs>
                <w:tab w:val="decimal" w:pos="750"/>
              </w:tabs>
              <w:spacing w:line="270" w:lineRule="exact"/>
              <w:rPr>
                <w:rFonts w:ascii="Arial" w:hAnsi="Arial" w:cs="Arial"/>
                <w:sz w:val="14"/>
                <w:szCs w:val="14"/>
                <w:cs/>
              </w:rPr>
            </w:pPr>
          </w:p>
        </w:tc>
      </w:tr>
      <w:tr w:rsidR="00EA2448" w:rsidRPr="002B4C3F" w14:paraId="0E278518" w14:textId="77777777" w:rsidTr="00024A90">
        <w:trPr>
          <w:trHeight w:val="75"/>
        </w:trPr>
        <w:tc>
          <w:tcPr>
            <w:tcW w:w="4320" w:type="dxa"/>
            <w:gridSpan w:val="4"/>
            <w:vAlign w:val="bottom"/>
          </w:tcPr>
          <w:p w14:paraId="7357770B" w14:textId="112FA5A6" w:rsidR="00D01BE4" w:rsidRPr="002B4C3F" w:rsidRDefault="00D01BE4" w:rsidP="0065405D">
            <w:pPr>
              <w:tabs>
                <w:tab w:val="decimal" w:pos="1020"/>
              </w:tabs>
              <w:spacing w:line="270" w:lineRule="exact"/>
              <w:rPr>
                <w:rFonts w:ascii="Arial" w:hAnsi="Arial" w:cs="Arial"/>
                <w:sz w:val="14"/>
                <w:szCs w:val="14"/>
              </w:rPr>
            </w:pPr>
            <w:r w:rsidRPr="002B4C3F">
              <w:rPr>
                <w:rFonts w:ascii="Arial" w:hAnsi="Arial" w:cs="Arial"/>
                <w:sz w:val="14"/>
                <w:szCs w:val="14"/>
              </w:rPr>
              <w:t>Profit after tax for the period from discontinued operations</w:t>
            </w:r>
          </w:p>
        </w:tc>
        <w:tc>
          <w:tcPr>
            <w:tcW w:w="1080" w:type="dxa"/>
            <w:gridSpan w:val="2"/>
            <w:vAlign w:val="bottom"/>
          </w:tcPr>
          <w:p w14:paraId="7D7EE564" w14:textId="77777777" w:rsidR="00D01BE4" w:rsidRPr="002B4C3F" w:rsidRDefault="00D01BE4" w:rsidP="0065405D">
            <w:pPr>
              <w:tabs>
                <w:tab w:val="decimal" w:pos="1020"/>
              </w:tabs>
              <w:spacing w:line="270" w:lineRule="exact"/>
              <w:rPr>
                <w:rFonts w:ascii="Arial" w:hAnsi="Arial" w:cs="Arial"/>
                <w:sz w:val="14"/>
                <w:szCs w:val="14"/>
              </w:rPr>
            </w:pPr>
          </w:p>
        </w:tc>
        <w:tc>
          <w:tcPr>
            <w:tcW w:w="1080" w:type="dxa"/>
            <w:gridSpan w:val="2"/>
            <w:vAlign w:val="bottom"/>
          </w:tcPr>
          <w:p w14:paraId="08332C09" w14:textId="77777777" w:rsidR="00D01BE4" w:rsidRPr="002B4C3F" w:rsidRDefault="00D01BE4" w:rsidP="0065405D">
            <w:pPr>
              <w:tabs>
                <w:tab w:val="decimal" w:pos="1020"/>
              </w:tabs>
              <w:spacing w:line="270" w:lineRule="exact"/>
              <w:rPr>
                <w:rFonts w:ascii="Arial" w:hAnsi="Arial" w:cs="Arial"/>
                <w:sz w:val="14"/>
                <w:szCs w:val="14"/>
              </w:rPr>
            </w:pPr>
          </w:p>
        </w:tc>
        <w:tc>
          <w:tcPr>
            <w:tcW w:w="1170" w:type="dxa"/>
            <w:gridSpan w:val="3"/>
          </w:tcPr>
          <w:p w14:paraId="60190FD5" w14:textId="77777777" w:rsidR="00D01BE4" w:rsidRPr="002B4C3F" w:rsidRDefault="00D01BE4" w:rsidP="0065405D">
            <w:pPr>
              <w:tabs>
                <w:tab w:val="decimal" w:pos="1020"/>
              </w:tabs>
              <w:spacing w:line="270" w:lineRule="exact"/>
              <w:rPr>
                <w:rFonts w:ascii="Arial" w:hAnsi="Arial" w:cs="Arial"/>
                <w:sz w:val="14"/>
                <w:szCs w:val="14"/>
              </w:rPr>
            </w:pPr>
          </w:p>
        </w:tc>
        <w:tc>
          <w:tcPr>
            <w:tcW w:w="990" w:type="dxa"/>
            <w:vAlign w:val="bottom"/>
          </w:tcPr>
          <w:p w14:paraId="2E2D0EBE" w14:textId="04F257A5" w:rsidR="00D01BE4" w:rsidRPr="002B4C3F" w:rsidRDefault="00D01BE4" w:rsidP="0065405D">
            <w:pPr>
              <w:tabs>
                <w:tab w:val="decimal" w:pos="1020"/>
              </w:tabs>
              <w:spacing w:line="270" w:lineRule="exact"/>
              <w:rPr>
                <w:rFonts w:ascii="Arial" w:hAnsi="Arial" w:cs="Arial"/>
                <w:sz w:val="14"/>
                <w:szCs w:val="14"/>
              </w:rPr>
            </w:pPr>
          </w:p>
        </w:tc>
        <w:tc>
          <w:tcPr>
            <w:tcW w:w="1080" w:type="dxa"/>
            <w:vAlign w:val="bottom"/>
          </w:tcPr>
          <w:p w14:paraId="119B4EB7" w14:textId="38CA5E57" w:rsidR="00D01BE4" w:rsidRPr="002B4C3F" w:rsidRDefault="00AC59E5" w:rsidP="0065405D">
            <w:pPr>
              <w:pBdr>
                <w:bottom w:val="single" w:sz="4" w:space="1" w:color="auto"/>
              </w:pBdr>
              <w:tabs>
                <w:tab w:val="decimal" w:pos="750"/>
              </w:tabs>
              <w:spacing w:line="270" w:lineRule="exact"/>
              <w:rPr>
                <w:rFonts w:ascii="Arial" w:hAnsi="Arial" w:cs="Arial"/>
                <w:sz w:val="14"/>
                <w:szCs w:val="14"/>
                <w:cs/>
              </w:rPr>
            </w:pPr>
            <w:r w:rsidRPr="002B4C3F">
              <w:rPr>
                <w:rFonts w:ascii="Arial" w:hAnsi="Arial" w:cs="Arial"/>
                <w:sz w:val="14"/>
                <w:szCs w:val="14"/>
              </w:rPr>
              <w:t>-</w:t>
            </w:r>
          </w:p>
        </w:tc>
      </w:tr>
      <w:tr w:rsidR="00D01BE4" w:rsidRPr="002B4C3F" w14:paraId="06DFDE8B" w14:textId="77777777" w:rsidTr="00024A90">
        <w:trPr>
          <w:trHeight w:val="189"/>
        </w:trPr>
        <w:tc>
          <w:tcPr>
            <w:tcW w:w="2160" w:type="dxa"/>
            <w:vAlign w:val="bottom"/>
          </w:tcPr>
          <w:p w14:paraId="1D29AF8E" w14:textId="5E2B51FE" w:rsidR="00D01BE4" w:rsidRPr="002B4C3F" w:rsidRDefault="00D01BE4" w:rsidP="0065405D">
            <w:pPr>
              <w:spacing w:line="270" w:lineRule="exact"/>
              <w:ind w:left="144" w:right="-129" w:hanging="144"/>
              <w:rPr>
                <w:rFonts w:ascii="Arial" w:hAnsi="Arial" w:cs="Arial"/>
                <w:b/>
                <w:bCs/>
                <w:sz w:val="14"/>
                <w:szCs w:val="14"/>
              </w:rPr>
            </w:pPr>
            <w:r w:rsidRPr="002B4C3F">
              <w:rPr>
                <w:rFonts w:ascii="Arial" w:hAnsi="Arial" w:cs="Arial"/>
                <w:b/>
                <w:bCs/>
                <w:sz w:val="14"/>
                <w:szCs w:val="14"/>
              </w:rPr>
              <w:t>Profit for the period</w:t>
            </w:r>
          </w:p>
        </w:tc>
        <w:tc>
          <w:tcPr>
            <w:tcW w:w="1080" w:type="dxa"/>
            <w:vAlign w:val="bottom"/>
          </w:tcPr>
          <w:p w14:paraId="63409926" w14:textId="77777777" w:rsidR="00D01BE4" w:rsidRPr="002B4C3F" w:rsidRDefault="00D01BE4" w:rsidP="0065405D">
            <w:pPr>
              <w:tabs>
                <w:tab w:val="decimal" w:pos="996"/>
              </w:tabs>
              <w:spacing w:line="270" w:lineRule="exact"/>
              <w:rPr>
                <w:rFonts w:ascii="Arial" w:hAnsi="Arial" w:cs="Arial"/>
                <w:b/>
                <w:bCs/>
                <w:sz w:val="14"/>
                <w:szCs w:val="14"/>
              </w:rPr>
            </w:pPr>
          </w:p>
        </w:tc>
        <w:tc>
          <w:tcPr>
            <w:tcW w:w="1080" w:type="dxa"/>
            <w:gridSpan w:val="2"/>
            <w:vAlign w:val="bottom"/>
          </w:tcPr>
          <w:p w14:paraId="40403A58" w14:textId="77777777" w:rsidR="00D01BE4" w:rsidRPr="002B4C3F" w:rsidRDefault="00D01BE4" w:rsidP="0065405D">
            <w:pPr>
              <w:tabs>
                <w:tab w:val="decimal" w:pos="1020"/>
              </w:tabs>
              <w:spacing w:line="270" w:lineRule="exact"/>
              <w:rPr>
                <w:rFonts w:ascii="Arial" w:hAnsi="Arial" w:cs="Arial"/>
                <w:b/>
                <w:bCs/>
                <w:sz w:val="14"/>
                <w:szCs w:val="14"/>
              </w:rPr>
            </w:pPr>
          </w:p>
        </w:tc>
        <w:tc>
          <w:tcPr>
            <w:tcW w:w="1080" w:type="dxa"/>
            <w:gridSpan w:val="2"/>
            <w:vAlign w:val="bottom"/>
          </w:tcPr>
          <w:p w14:paraId="7B0B1F40" w14:textId="77777777" w:rsidR="00D01BE4" w:rsidRPr="002B4C3F" w:rsidRDefault="00D01BE4" w:rsidP="0065405D">
            <w:pPr>
              <w:tabs>
                <w:tab w:val="decimal" w:pos="1020"/>
              </w:tabs>
              <w:spacing w:line="270" w:lineRule="exact"/>
              <w:rPr>
                <w:rFonts w:ascii="Arial" w:hAnsi="Arial" w:cs="Arial"/>
                <w:b/>
                <w:bCs/>
                <w:sz w:val="14"/>
                <w:szCs w:val="14"/>
              </w:rPr>
            </w:pPr>
          </w:p>
        </w:tc>
        <w:tc>
          <w:tcPr>
            <w:tcW w:w="1080" w:type="dxa"/>
            <w:gridSpan w:val="2"/>
            <w:vAlign w:val="bottom"/>
          </w:tcPr>
          <w:p w14:paraId="74BADFEB" w14:textId="77777777" w:rsidR="00D01BE4" w:rsidRPr="002B4C3F" w:rsidRDefault="00D01BE4" w:rsidP="0065405D">
            <w:pPr>
              <w:tabs>
                <w:tab w:val="decimal" w:pos="1020"/>
              </w:tabs>
              <w:spacing w:line="270" w:lineRule="exact"/>
              <w:rPr>
                <w:rFonts w:ascii="Arial" w:hAnsi="Arial" w:cs="Arial"/>
                <w:b/>
                <w:bCs/>
                <w:sz w:val="14"/>
                <w:szCs w:val="14"/>
              </w:rPr>
            </w:pPr>
          </w:p>
        </w:tc>
        <w:tc>
          <w:tcPr>
            <w:tcW w:w="1170" w:type="dxa"/>
            <w:gridSpan w:val="3"/>
          </w:tcPr>
          <w:p w14:paraId="023A8497" w14:textId="77777777" w:rsidR="00D01BE4" w:rsidRPr="002B4C3F" w:rsidRDefault="00D01BE4" w:rsidP="0065405D">
            <w:pPr>
              <w:tabs>
                <w:tab w:val="decimal" w:pos="1020"/>
              </w:tabs>
              <w:spacing w:line="270" w:lineRule="exact"/>
              <w:rPr>
                <w:rFonts w:ascii="Arial" w:hAnsi="Arial" w:cs="Arial"/>
                <w:b/>
                <w:bCs/>
                <w:sz w:val="14"/>
                <w:szCs w:val="14"/>
              </w:rPr>
            </w:pPr>
          </w:p>
        </w:tc>
        <w:tc>
          <w:tcPr>
            <w:tcW w:w="990" w:type="dxa"/>
            <w:vAlign w:val="bottom"/>
          </w:tcPr>
          <w:p w14:paraId="402D3C5F" w14:textId="7FF201C3" w:rsidR="00D01BE4" w:rsidRPr="002B4C3F" w:rsidRDefault="00D01BE4" w:rsidP="0065405D">
            <w:pPr>
              <w:tabs>
                <w:tab w:val="decimal" w:pos="1020"/>
              </w:tabs>
              <w:spacing w:line="270" w:lineRule="exact"/>
              <w:rPr>
                <w:rFonts w:ascii="Arial" w:hAnsi="Arial" w:cs="Arial"/>
                <w:b/>
                <w:bCs/>
                <w:sz w:val="14"/>
                <w:szCs w:val="14"/>
              </w:rPr>
            </w:pPr>
          </w:p>
        </w:tc>
        <w:tc>
          <w:tcPr>
            <w:tcW w:w="1080" w:type="dxa"/>
            <w:vAlign w:val="bottom"/>
          </w:tcPr>
          <w:p w14:paraId="2271E80C" w14:textId="69E77510" w:rsidR="00D01BE4" w:rsidRPr="002B4C3F" w:rsidRDefault="00CD0932" w:rsidP="0065405D">
            <w:pPr>
              <w:pBdr>
                <w:bottom w:val="double" w:sz="4" w:space="1" w:color="auto"/>
              </w:pBdr>
              <w:tabs>
                <w:tab w:val="decimal" w:pos="750"/>
              </w:tabs>
              <w:spacing w:line="270" w:lineRule="exact"/>
              <w:rPr>
                <w:rFonts w:ascii="Arial" w:hAnsi="Arial" w:cs="Arial"/>
                <w:b/>
                <w:bCs/>
                <w:sz w:val="14"/>
                <w:szCs w:val="14"/>
              </w:rPr>
            </w:pPr>
            <w:r>
              <w:rPr>
                <w:rFonts w:ascii="Arial" w:hAnsi="Arial" w:cs="Arial"/>
                <w:b/>
                <w:bCs/>
                <w:sz w:val="14"/>
                <w:szCs w:val="14"/>
              </w:rPr>
              <w:t>68,632</w:t>
            </w:r>
          </w:p>
        </w:tc>
      </w:tr>
    </w:tbl>
    <w:p w14:paraId="412052DF" w14:textId="4780DC2C" w:rsidR="003C38A5" w:rsidRPr="002B4C3F" w:rsidRDefault="003C38A5" w:rsidP="0065405D">
      <w:pPr>
        <w:spacing w:line="270" w:lineRule="exact"/>
        <w:rPr>
          <w:rFonts w:ascii="Arial" w:hAnsi="Arial" w:cs="Arial"/>
        </w:rPr>
      </w:pPr>
    </w:p>
    <w:tbl>
      <w:tblPr>
        <w:tblW w:w="9270" w:type="dxa"/>
        <w:tblInd w:w="450" w:type="dxa"/>
        <w:tblLayout w:type="fixed"/>
        <w:tblLook w:val="04A0" w:firstRow="1" w:lastRow="0" w:firstColumn="1" w:lastColumn="0" w:noHBand="0" w:noVBand="1"/>
      </w:tblPr>
      <w:tblGrid>
        <w:gridCol w:w="2160"/>
        <w:gridCol w:w="1170"/>
        <w:gridCol w:w="15"/>
        <w:gridCol w:w="1155"/>
        <w:gridCol w:w="30"/>
        <w:gridCol w:w="1185"/>
        <w:gridCol w:w="45"/>
        <w:gridCol w:w="1140"/>
        <w:gridCol w:w="1200"/>
        <w:gridCol w:w="1170"/>
      </w:tblGrid>
      <w:tr w:rsidR="00EA2448" w:rsidRPr="002B4C3F" w14:paraId="659A4A0D" w14:textId="77777777" w:rsidTr="005A3E36">
        <w:tc>
          <w:tcPr>
            <w:tcW w:w="2160" w:type="dxa"/>
            <w:vAlign w:val="bottom"/>
            <w:hideMark/>
          </w:tcPr>
          <w:p w14:paraId="43A54C1F" w14:textId="6C382640" w:rsidR="008E6159" w:rsidRPr="002B4C3F" w:rsidRDefault="008E6159" w:rsidP="0065405D">
            <w:pPr>
              <w:spacing w:line="270" w:lineRule="exact"/>
              <w:ind w:left="144" w:right="-129" w:hanging="144"/>
              <w:rPr>
                <w:rFonts w:ascii="Arial" w:hAnsi="Arial" w:cs="Arial"/>
                <w:sz w:val="14"/>
                <w:szCs w:val="14"/>
                <w:cs/>
              </w:rPr>
            </w:pPr>
          </w:p>
        </w:tc>
        <w:tc>
          <w:tcPr>
            <w:tcW w:w="7110" w:type="dxa"/>
            <w:gridSpan w:val="9"/>
            <w:vAlign w:val="bottom"/>
            <w:hideMark/>
          </w:tcPr>
          <w:p w14:paraId="37662B5C" w14:textId="77777777" w:rsidR="008E6159" w:rsidRPr="002B4C3F" w:rsidRDefault="008E6159" w:rsidP="0065405D">
            <w:pPr>
              <w:spacing w:line="270" w:lineRule="exact"/>
              <w:jc w:val="right"/>
              <w:rPr>
                <w:rFonts w:ascii="Arial" w:hAnsi="Arial" w:cs="Arial"/>
                <w:sz w:val="14"/>
                <w:szCs w:val="14"/>
              </w:rPr>
            </w:pPr>
            <w:r w:rsidRPr="002B4C3F">
              <w:rPr>
                <w:rFonts w:ascii="Arial" w:hAnsi="Arial" w:cs="Arial"/>
                <w:sz w:val="14"/>
                <w:szCs w:val="14"/>
                <w:cs/>
              </w:rPr>
              <w:t>(</w:t>
            </w:r>
            <w:r w:rsidRPr="002B4C3F">
              <w:rPr>
                <w:rFonts w:ascii="Arial" w:hAnsi="Arial" w:cs="Arial"/>
                <w:sz w:val="14"/>
                <w:szCs w:val="14"/>
              </w:rPr>
              <w:t xml:space="preserve">Unit: Thousand Baht) </w:t>
            </w:r>
          </w:p>
        </w:tc>
      </w:tr>
      <w:tr w:rsidR="00EA2448" w:rsidRPr="002B4C3F" w14:paraId="6E2E7412" w14:textId="77777777" w:rsidTr="005A3E36">
        <w:tc>
          <w:tcPr>
            <w:tcW w:w="2160" w:type="dxa"/>
            <w:vAlign w:val="bottom"/>
          </w:tcPr>
          <w:p w14:paraId="6B17C88F" w14:textId="77777777" w:rsidR="008E6159" w:rsidRPr="002B4C3F" w:rsidRDefault="008E6159" w:rsidP="0065405D">
            <w:pPr>
              <w:spacing w:line="270" w:lineRule="exact"/>
              <w:ind w:left="144" w:right="-129" w:hanging="144"/>
              <w:rPr>
                <w:rFonts w:ascii="Arial" w:hAnsi="Arial" w:cs="Arial"/>
                <w:sz w:val="14"/>
                <w:szCs w:val="14"/>
                <w:cs/>
              </w:rPr>
            </w:pPr>
          </w:p>
        </w:tc>
        <w:tc>
          <w:tcPr>
            <w:tcW w:w="7110" w:type="dxa"/>
            <w:gridSpan w:val="9"/>
            <w:vAlign w:val="bottom"/>
          </w:tcPr>
          <w:p w14:paraId="0A760F1D" w14:textId="0F513E3B" w:rsidR="008E6159" w:rsidRPr="002B4C3F" w:rsidRDefault="008E6159" w:rsidP="0065405D">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 xml:space="preserve">For the </w:t>
            </w:r>
            <w:r w:rsidR="004C0754" w:rsidRPr="002B4C3F">
              <w:rPr>
                <w:rFonts w:ascii="Arial" w:hAnsi="Arial" w:cs="Arial"/>
                <w:sz w:val="14"/>
                <w:szCs w:val="14"/>
              </w:rPr>
              <w:t xml:space="preserve">three-month </w:t>
            </w:r>
            <w:r w:rsidRPr="002B4C3F">
              <w:rPr>
                <w:rFonts w:ascii="Arial" w:hAnsi="Arial" w:cs="Arial"/>
                <w:sz w:val="14"/>
                <w:szCs w:val="14"/>
              </w:rPr>
              <w:t xml:space="preserve">period ended </w:t>
            </w:r>
            <w:r w:rsidR="00670C71" w:rsidRPr="002B4C3F">
              <w:rPr>
                <w:rFonts w:ascii="Arial" w:hAnsi="Arial" w:cs="Arial"/>
                <w:sz w:val="14"/>
                <w:szCs w:val="14"/>
              </w:rPr>
              <w:t>30 June</w:t>
            </w:r>
            <w:r w:rsidRPr="002B4C3F">
              <w:rPr>
                <w:rFonts w:ascii="Arial" w:hAnsi="Arial" w:cs="Arial"/>
                <w:sz w:val="14"/>
                <w:szCs w:val="14"/>
              </w:rPr>
              <w:t xml:space="preserve"> 2024</w:t>
            </w:r>
          </w:p>
        </w:tc>
      </w:tr>
      <w:tr w:rsidR="00EA2448" w:rsidRPr="002B4C3F" w14:paraId="14831ED5" w14:textId="77777777" w:rsidTr="005A3E36">
        <w:trPr>
          <w:trHeight w:val="75"/>
        </w:trPr>
        <w:tc>
          <w:tcPr>
            <w:tcW w:w="2160" w:type="dxa"/>
            <w:vAlign w:val="bottom"/>
            <w:hideMark/>
          </w:tcPr>
          <w:p w14:paraId="0727BAA6" w14:textId="77777777" w:rsidR="008E6159" w:rsidRPr="002B4C3F" w:rsidRDefault="008E6159" w:rsidP="0065405D">
            <w:pPr>
              <w:spacing w:line="270" w:lineRule="exact"/>
              <w:ind w:left="144" w:right="-129" w:hanging="144"/>
              <w:rPr>
                <w:rFonts w:ascii="Arial" w:hAnsi="Arial" w:cs="Arial"/>
                <w:b/>
                <w:bCs/>
                <w:sz w:val="14"/>
                <w:szCs w:val="14"/>
                <w:cs/>
              </w:rPr>
            </w:pPr>
            <w:r w:rsidRPr="002B4C3F">
              <w:rPr>
                <w:rFonts w:ascii="Arial" w:hAnsi="Arial" w:cs="Arial"/>
                <w:sz w:val="14"/>
                <w:szCs w:val="14"/>
              </w:rPr>
              <w:br w:type="page"/>
            </w:r>
          </w:p>
        </w:tc>
        <w:tc>
          <w:tcPr>
            <w:tcW w:w="1185" w:type="dxa"/>
            <w:gridSpan w:val="2"/>
            <w:vAlign w:val="bottom"/>
            <w:hideMark/>
          </w:tcPr>
          <w:p w14:paraId="1A301932" w14:textId="77777777" w:rsidR="008E6159" w:rsidRPr="002B4C3F" w:rsidRDefault="008E6159" w:rsidP="0065405D">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Investing business</w:t>
            </w:r>
          </w:p>
        </w:tc>
        <w:tc>
          <w:tcPr>
            <w:tcW w:w="1185" w:type="dxa"/>
            <w:gridSpan w:val="2"/>
            <w:vAlign w:val="bottom"/>
          </w:tcPr>
          <w:p w14:paraId="4243510E" w14:textId="77777777" w:rsidR="008E6159" w:rsidRPr="002B4C3F" w:rsidRDefault="008E6159" w:rsidP="0065405D">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Secured lending business</w:t>
            </w:r>
          </w:p>
        </w:tc>
        <w:tc>
          <w:tcPr>
            <w:tcW w:w="1185" w:type="dxa"/>
            <w:vAlign w:val="bottom"/>
            <w:hideMark/>
          </w:tcPr>
          <w:p w14:paraId="2B896146" w14:textId="77777777" w:rsidR="008E6159" w:rsidRPr="002B4C3F" w:rsidRDefault="008E6159" w:rsidP="0065405D">
            <w:pPr>
              <w:pBdr>
                <w:bottom w:val="single" w:sz="4" w:space="1" w:color="auto"/>
              </w:pBdr>
              <w:spacing w:line="270" w:lineRule="exact"/>
              <w:jc w:val="center"/>
              <w:rPr>
                <w:rFonts w:ascii="Arial" w:hAnsi="Arial" w:cs="Arial"/>
                <w:sz w:val="14"/>
                <w:szCs w:val="14"/>
              </w:rPr>
            </w:pPr>
            <w:r w:rsidRPr="002B4C3F">
              <w:rPr>
                <w:rFonts w:ascii="Arial" w:hAnsi="Arial" w:cs="Arial"/>
                <w:noProof/>
                <w:sz w:val="14"/>
                <w:szCs w:val="14"/>
              </w:rPr>
              <w:t>Assets management business</w:t>
            </w:r>
          </w:p>
        </w:tc>
        <w:tc>
          <w:tcPr>
            <w:tcW w:w="1185" w:type="dxa"/>
            <w:gridSpan w:val="2"/>
            <w:vAlign w:val="bottom"/>
            <w:hideMark/>
          </w:tcPr>
          <w:p w14:paraId="50659671" w14:textId="77777777" w:rsidR="008E6159" w:rsidRPr="002B4C3F" w:rsidRDefault="008E6159" w:rsidP="0065405D">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Real estate development business</w:t>
            </w:r>
          </w:p>
        </w:tc>
        <w:tc>
          <w:tcPr>
            <w:tcW w:w="1200" w:type="dxa"/>
            <w:vAlign w:val="bottom"/>
          </w:tcPr>
          <w:p w14:paraId="644948FC" w14:textId="77777777" w:rsidR="008E6159" w:rsidRPr="002B4C3F" w:rsidRDefault="008E6159" w:rsidP="0065405D">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Eliminate</w:t>
            </w:r>
          </w:p>
        </w:tc>
        <w:tc>
          <w:tcPr>
            <w:tcW w:w="1170" w:type="dxa"/>
            <w:vAlign w:val="bottom"/>
          </w:tcPr>
          <w:p w14:paraId="6A81E6E0" w14:textId="77777777" w:rsidR="008E6159" w:rsidRPr="002B4C3F" w:rsidRDefault="008E6159" w:rsidP="0065405D">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Consolidated financial statements</w:t>
            </w:r>
          </w:p>
        </w:tc>
      </w:tr>
      <w:tr w:rsidR="00EA2448" w:rsidRPr="002B4C3F" w14:paraId="69F98686" w14:textId="77777777" w:rsidTr="005A3E36">
        <w:trPr>
          <w:trHeight w:val="75"/>
        </w:trPr>
        <w:tc>
          <w:tcPr>
            <w:tcW w:w="2160" w:type="dxa"/>
            <w:vAlign w:val="bottom"/>
            <w:hideMark/>
          </w:tcPr>
          <w:p w14:paraId="054283BC" w14:textId="77777777" w:rsidR="008E6159" w:rsidRPr="002B4C3F" w:rsidRDefault="008E6159" w:rsidP="0065405D">
            <w:pPr>
              <w:spacing w:line="270" w:lineRule="exact"/>
              <w:ind w:left="144" w:right="-129" w:hanging="144"/>
              <w:rPr>
                <w:rFonts w:ascii="Arial" w:hAnsi="Arial" w:cs="Arial"/>
                <w:b/>
                <w:bCs/>
                <w:sz w:val="14"/>
                <w:szCs w:val="14"/>
              </w:rPr>
            </w:pPr>
            <w:r w:rsidRPr="002B4C3F">
              <w:rPr>
                <w:rFonts w:ascii="Arial" w:hAnsi="Arial" w:cs="Arial"/>
                <w:b/>
                <w:bCs/>
                <w:sz w:val="14"/>
                <w:szCs w:val="14"/>
              </w:rPr>
              <w:t>Revenue</w:t>
            </w:r>
          </w:p>
        </w:tc>
        <w:tc>
          <w:tcPr>
            <w:tcW w:w="1185" w:type="dxa"/>
            <w:gridSpan w:val="2"/>
            <w:vAlign w:val="bottom"/>
            <w:hideMark/>
          </w:tcPr>
          <w:p w14:paraId="63C4792B" w14:textId="77777777" w:rsidR="008E6159" w:rsidRPr="002B4C3F" w:rsidRDefault="008E6159" w:rsidP="0065405D">
            <w:pPr>
              <w:tabs>
                <w:tab w:val="decimal" w:pos="1020"/>
              </w:tabs>
              <w:spacing w:line="270" w:lineRule="exact"/>
              <w:rPr>
                <w:rFonts w:ascii="Arial" w:hAnsi="Arial" w:cs="Arial"/>
                <w:sz w:val="14"/>
                <w:szCs w:val="14"/>
              </w:rPr>
            </w:pPr>
          </w:p>
        </w:tc>
        <w:tc>
          <w:tcPr>
            <w:tcW w:w="1185" w:type="dxa"/>
            <w:gridSpan w:val="2"/>
            <w:vAlign w:val="bottom"/>
          </w:tcPr>
          <w:p w14:paraId="03695778" w14:textId="77777777" w:rsidR="008E6159" w:rsidRPr="002B4C3F" w:rsidRDefault="008E6159" w:rsidP="0065405D">
            <w:pPr>
              <w:tabs>
                <w:tab w:val="decimal" w:pos="1020"/>
              </w:tabs>
              <w:spacing w:line="270" w:lineRule="exact"/>
              <w:rPr>
                <w:rFonts w:ascii="Arial" w:hAnsi="Arial" w:cs="Arial"/>
                <w:sz w:val="14"/>
                <w:szCs w:val="14"/>
              </w:rPr>
            </w:pPr>
          </w:p>
        </w:tc>
        <w:tc>
          <w:tcPr>
            <w:tcW w:w="1185" w:type="dxa"/>
            <w:vAlign w:val="bottom"/>
            <w:hideMark/>
          </w:tcPr>
          <w:p w14:paraId="7B4D38D5" w14:textId="77777777" w:rsidR="008E6159" w:rsidRPr="002B4C3F" w:rsidRDefault="008E6159" w:rsidP="0065405D">
            <w:pPr>
              <w:tabs>
                <w:tab w:val="decimal" w:pos="1020"/>
              </w:tabs>
              <w:spacing w:line="270" w:lineRule="exact"/>
              <w:rPr>
                <w:rFonts w:ascii="Arial" w:hAnsi="Arial" w:cs="Arial"/>
                <w:sz w:val="14"/>
                <w:szCs w:val="14"/>
              </w:rPr>
            </w:pPr>
          </w:p>
        </w:tc>
        <w:tc>
          <w:tcPr>
            <w:tcW w:w="1185" w:type="dxa"/>
            <w:gridSpan w:val="2"/>
            <w:vAlign w:val="bottom"/>
            <w:hideMark/>
          </w:tcPr>
          <w:p w14:paraId="5C8A43F4" w14:textId="77777777" w:rsidR="008E6159" w:rsidRPr="002B4C3F" w:rsidRDefault="008E6159" w:rsidP="0065405D">
            <w:pPr>
              <w:tabs>
                <w:tab w:val="decimal" w:pos="1020"/>
              </w:tabs>
              <w:spacing w:line="270" w:lineRule="exact"/>
              <w:rPr>
                <w:rFonts w:ascii="Arial" w:hAnsi="Arial" w:cs="Arial"/>
                <w:sz w:val="14"/>
                <w:szCs w:val="14"/>
              </w:rPr>
            </w:pPr>
          </w:p>
        </w:tc>
        <w:tc>
          <w:tcPr>
            <w:tcW w:w="1200" w:type="dxa"/>
            <w:vAlign w:val="bottom"/>
          </w:tcPr>
          <w:p w14:paraId="3F5DDC28" w14:textId="77777777" w:rsidR="008E6159" w:rsidRPr="002B4C3F" w:rsidRDefault="008E6159" w:rsidP="0065405D">
            <w:pPr>
              <w:tabs>
                <w:tab w:val="decimal" w:pos="1020"/>
              </w:tabs>
              <w:spacing w:line="270" w:lineRule="exact"/>
              <w:rPr>
                <w:rFonts w:ascii="Arial" w:hAnsi="Arial" w:cs="Arial"/>
                <w:sz w:val="14"/>
                <w:szCs w:val="14"/>
              </w:rPr>
            </w:pPr>
          </w:p>
        </w:tc>
        <w:tc>
          <w:tcPr>
            <w:tcW w:w="1170" w:type="dxa"/>
            <w:vAlign w:val="bottom"/>
          </w:tcPr>
          <w:p w14:paraId="0ED3AF52" w14:textId="77777777" w:rsidR="008E6159" w:rsidRPr="002B4C3F" w:rsidRDefault="008E6159" w:rsidP="0065405D">
            <w:pPr>
              <w:tabs>
                <w:tab w:val="decimal" w:pos="1020"/>
              </w:tabs>
              <w:spacing w:line="270" w:lineRule="exact"/>
              <w:rPr>
                <w:rFonts w:ascii="Arial" w:hAnsi="Arial" w:cs="Arial"/>
                <w:sz w:val="14"/>
                <w:szCs w:val="14"/>
              </w:rPr>
            </w:pPr>
          </w:p>
        </w:tc>
      </w:tr>
      <w:tr w:rsidR="002B4C3F" w:rsidRPr="002B4C3F" w14:paraId="2A2F2DA0" w14:textId="77777777" w:rsidTr="0029473A">
        <w:trPr>
          <w:trHeight w:val="75"/>
        </w:trPr>
        <w:tc>
          <w:tcPr>
            <w:tcW w:w="2160" w:type="dxa"/>
            <w:vAlign w:val="bottom"/>
          </w:tcPr>
          <w:p w14:paraId="24AAA330" w14:textId="77777777" w:rsidR="002B4C3F" w:rsidRPr="002B4C3F" w:rsidRDefault="002B4C3F" w:rsidP="002B4C3F">
            <w:pPr>
              <w:spacing w:line="270" w:lineRule="exact"/>
              <w:ind w:left="144" w:right="-129" w:hanging="144"/>
              <w:rPr>
                <w:rFonts w:ascii="Arial" w:hAnsi="Arial" w:cs="Arial"/>
                <w:sz w:val="14"/>
                <w:szCs w:val="14"/>
                <w:cs/>
              </w:rPr>
            </w:pPr>
            <w:r w:rsidRPr="002B4C3F">
              <w:rPr>
                <w:rFonts w:ascii="Arial" w:hAnsi="Arial" w:cs="Arial"/>
                <w:sz w:val="14"/>
                <w:szCs w:val="14"/>
              </w:rPr>
              <w:t>Interest income</w:t>
            </w:r>
          </w:p>
        </w:tc>
        <w:tc>
          <w:tcPr>
            <w:tcW w:w="1185" w:type="dxa"/>
            <w:gridSpan w:val="2"/>
          </w:tcPr>
          <w:p w14:paraId="4143407A" w14:textId="614A61C2"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110,170</w:t>
            </w:r>
          </w:p>
        </w:tc>
        <w:tc>
          <w:tcPr>
            <w:tcW w:w="1185" w:type="dxa"/>
            <w:gridSpan w:val="2"/>
          </w:tcPr>
          <w:p w14:paraId="4C0D7291" w14:textId="5EEBB3C2" w:rsidR="002B4C3F" w:rsidRPr="002B4C3F" w:rsidRDefault="002B4C3F" w:rsidP="002B4C3F">
            <w:pPr>
              <w:tabs>
                <w:tab w:val="decimal" w:pos="875"/>
              </w:tabs>
              <w:spacing w:line="270" w:lineRule="exact"/>
              <w:rPr>
                <w:rFonts w:ascii="Arial" w:hAnsi="Arial" w:cs="Arial"/>
                <w:sz w:val="14"/>
                <w:szCs w:val="14"/>
                <w:cs/>
              </w:rPr>
            </w:pPr>
            <w:r w:rsidRPr="002B4C3F">
              <w:rPr>
                <w:rFonts w:ascii="Arial" w:hAnsi="Arial" w:cs="Arial"/>
                <w:sz w:val="14"/>
                <w:szCs w:val="14"/>
              </w:rPr>
              <w:t>147,079</w:t>
            </w:r>
          </w:p>
        </w:tc>
        <w:tc>
          <w:tcPr>
            <w:tcW w:w="1185" w:type="dxa"/>
          </w:tcPr>
          <w:p w14:paraId="3AF1143F" w14:textId="4DBF8BFD"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36,847</w:t>
            </w:r>
          </w:p>
        </w:tc>
        <w:tc>
          <w:tcPr>
            <w:tcW w:w="1185" w:type="dxa"/>
            <w:gridSpan w:val="2"/>
          </w:tcPr>
          <w:p w14:paraId="4DA27A1F" w14:textId="2FB7CF9D"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33,778</w:t>
            </w:r>
          </w:p>
        </w:tc>
        <w:tc>
          <w:tcPr>
            <w:tcW w:w="1200" w:type="dxa"/>
            <w:vAlign w:val="bottom"/>
          </w:tcPr>
          <w:p w14:paraId="6D33CACE" w14:textId="64B9A7FF"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(106,621)</w:t>
            </w:r>
          </w:p>
        </w:tc>
        <w:tc>
          <w:tcPr>
            <w:tcW w:w="1170" w:type="dxa"/>
            <w:vAlign w:val="bottom"/>
          </w:tcPr>
          <w:p w14:paraId="76F82EFA" w14:textId="14BBD49E"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221,253</w:t>
            </w:r>
          </w:p>
        </w:tc>
      </w:tr>
      <w:tr w:rsidR="002B4C3F" w:rsidRPr="002B4C3F" w14:paraId="3BC017C8" w14:textId="77777777" w:rsidTr="002B4C3F">
        <w:trPr>
          <w:trHeight w:val="75"/>
        </w:trPr>
        <w:tc>
          <w:tcPr>
            <w:tcW w:w="2160" w:type="dxa"/>
            <w:vAlign w:val="bottom"/>
          </w:tcPr>
          <w:p w14:paraId="6EF60FE4" w14:textId="77777777" w:rsidR="002B4C3F" w:rsidRPr="002B4C3F" w:rsidRDefault="002B4C3F" w:rsidP="002B4C3F">
            <w:pPr>
              <w:spacing w:line="270" w:lineRule="exact"/>
              <w:ind w:left="144" w:right="-129" w:hanging="144"/>
              <w:rPr>
                <w:rFonts w:ascii="Arial" w:hAnsi="Arial" w:cs="Arial"/>
                <w:sz w:val="14"/>
                <w:szCs w:val="14"/>
              </w:rPr>
            </w:pPr>
            <w:r w:rsidRPr="002B4C3F">
              <w:rPr>
                <w:rFonts w:ascii="Arial" w:hAnsi="Arial" w:cs="Arial"/>
                <w:sz w:val="14"/>
                <w:szCs w:val="14"/>
              </w:rPr>
              <w:t>Monitoring and consulting service revenue</w:t>
            </w:r>
          </w:p>
        </w:tc>
        <w:tc>
          <w:tcPr>
            <w:tcW w:w="1185" w:type="dxa"/>
            <w:gridSpan w:val="2"/>
            <w:vAlign w:val="bottom"/>
          </w:tcPr>
          <w:p w14:paraId="70CC8394" w14:textId="130B36B8"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w:t>
            </w:r>
          </w:p>
        </w:tc>
        <w:tc>
          <w:tcPr>
            <w:tcW w:w="1185" w:type="dxa"/>
            <w:gridSpan w:val="2"/>
            <w:vAlign w:val="bottom"/>
          </w:tcPr>
          <w:p w14:paraId="70E0B861" w14:textId="7A0315DA"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w:t>
            </w:r>
          </w:p>
        </w:tc>
        <w:tc>
          <w:tcPr>
            <w:tcW w:w="1185" w:type="dxa"/>
            <w:vAlign w:val="bottom"/>
          </w:tcPr>
          <w:p w14:paraId="780E4590" w14:textId="7E63C96C"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w:t>
            </w:r>
          </w:p>
        </w:tc>
        <w:tc>
          <w:tcPr>
            <w:tcW w:w="1185" w:type="dxa"/>
            <w:gridSpan w:val="2"/>
            <w:vAlign w:val="bottom"/>
          </w:tcPr>
          <w:p w14:paraId="568FADE8" w14:textId="265BB670"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41,994</w:t>
            </w:r>
          </w:p>
        </w:tc>
        <w:tc>
          <w:tcPr>
            <w:tcW w:w="1200" w:type="dxa"/>
            <w:vAlign w:val="bottom"/>
          </w:tcPr>
          <w:p w14:paraId="610F7C37" w14:textId="73DBA00E"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w:t>
            </w:r>
          </w:p>
        </w:tc>
        <w:tc>
          <w:tcPr>
            <w:tcW w:w="1170" w:type="dxa"/>
            <w:vAlign w:val="bottom"/>
          </w:tcPr>
          <w:p w14:paraId="2A1D2924" w14:textId="27C115BE"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41,994</w:t>
            </w:r>
          </w:p>
        </w:tc>
      </w:tr>
      <w:tr w:rsidR="002B4C3F" w:rsidRPr="002B4C3F" w14:paraId="271937F9" w14:textId="77777777" w:rsidTr="002B4C3F">
        <w:trPr>
          <w:trHeight w:val="75"/>
        </w:trPr>
        <w:tc>
          <w:tcPr>
            <w:tcW w:w="2160" w:type="dxa"/>
            <w:vAlign w:val="bottom"/>
          </w:tcPr>
          <w:p w14:paraId="535D14FE" w14:textId="77777777" w:rsidR="002B4C3F" w:rsidRPr="002B4C3F" w:rsidRDefault="002B4C3F" w:rsidP="002B4C3F">
            <w:pPr>
              <w:spacing w:line="270" w:lineRule="exact"/>
              <w:ind w:left="144" w:right="-129" w:hanging="144"/>
              <w:rPr>
                <w:rFonts w:ascii="Arial" w:hAnsi="Arial" w:cs="Arial"/>
                <w:b/>
                <w:bCs/>
                <w:sz w:val="14"/>
                <w:szCs w:val="14"/>
                <w:cs/>
              </w:rPr>
            </w:pPr>
            <w:r w:rsidRPr="002B4C3F">
              <w:rPr>
                <w:rFonts w:ascii="Arial" w:hAnsi="Arial" w:cs="Arial"/>
                <w:b/>
                <w:bCs/>
                <w:sz w:val="14"/>
                <w:szCs w:val="14"/>
              </w:rPr>
              <w:t xml:space="preserve">Cost </w:t>
            </w:r>
          </w:p>
        </w:tc>
        <w:tc>
          <w:tcPr>
            <w:tcW w:w="1185" w:type="dxa"/>
            <w:gridSpan w:val="2"/>
            <w:vAlign w:val="bottom"/>
          </w:tcPr>
          <w:p w14:paraId="34FB3D19" w14:textId="77777777" w:rsidR="002B4C3F" w:rsidRPr="002B4C3F" w:rsidRDefault="002B4C3F" w:rsidP="002B4C3F">
            <w:pPr>
              <w:tabs>
                <w:tab w:val="decimal" w:pos="875"/>
              </w:tabs>
              <w:spacing w:line="270" w:lineRule="exact"/>
              <w:rPr>
                <w:rFonts w:ascii="Arial" w:hAnsi="Arial" w:cs="Arial"/>
                <w:sz w:val="14"/>
                <w:szCs w:val="14"/>
              </w:rPr>
            </w:pPr>
          </w:p>
        </w:tc>
        <w:tc>
          <w:tcPr>
            <w:tcW w:w="1185" w:type="dxa"/>
            <w:gridSpan w:val="2"/>
            <w:vAlign w:val="bottom"/>
          </w:tcPr>
          <w:p w14:paraId="2563C658" w14:textId="77777777" w:rsidR="002B4C3F" w:rsidRPr="002B4C3F" w:rsidRDefault="002B4C3F" w:rsidP="002B4C3F">
            <w:pPr>
              <w:tabs>
                <w:tab w:val="decimal" w:pos="875"/>
              </w:tabs>
              <w:spacing w:line="270" w:lineRule="exact"/>
              <w:rPr>
                <w:rFonts w:ascii="Arial" w:hAnsi="Arial" w:cs="Arial"/>
                <w:sz w:val="14"/>
                <w:szCs w:val="14"/>
              </w:rPr>
            </w:pPr>
          </w:p>
        </w:tc>
        <w:tc>
          <w:tcPr>
            <w:tcW w:w="1185" w:type="dxa"/>
            <w:vAlign w:val="bottom"/>
          </w:tcPr>
          <w:p w14:paraId="7FBCE4C6" w14:textId="77777777" w:rsidR="002B4C3F" w:rsidRPr="002B4C3F" w:rsidRDefault="002B4C3F" w:rsidP="002B4C3F">
            <w:pPr>
              <w:tabs>
                <w:tab w:val="decimal" w:pos="875"/>
              </w:tabs>
              <w:spacing w:line="270" w:lineRule="exact"/>
              <w:rPr>
                <w:rFonts w:ascii="Arial" w:hAnsi="Arial" w:cs="Arial"/>
                <w:sz w:val="14"/>
                <w:szCs w:val="14"/>
              </w:rPr>
            </w:pPr>
          </w:p>
        </w:tc>
        <w:tc>
          <w:tcPr>
            <w:tcW w:w="1185" w:type="dxa"/>
            <w:gridSpan w:val="2"/>
            <w:vAlign w:val="bottom"/>
          </w:tcPr>
          <w:p w14:paraId="0CA172B9" w14:textId="77777777" w:rsidR="002B4C3F" w:rsidRPr="002B4C3F" w:rsidRDefault="002B4C3F" w:rsidP="002B4C3F">
            <w:pPr>
              <w:tabs>
                <w:tab w:val="decimal" w:pos="875"/>
              </w:tabs>
              <w:spacing w:line="270" w:lineRule="exact"/>
              <w:rPr>
                <w:rFonts w:ascii="Arial" w:hAnsi="Arial" w:cs="Arial"/>
                <w:sz w:val="14"/>
                <w:szCs w:val="14"/>
              </w:rPr>
            </w:pPr>
          </w:p>
        </w:tc>
        <w:tc>
          <w:tcPr>
            <w:tcW w:w="1200" w:type="dxa"/>
            <w:vAlign w:val="bottom"/>
          </w:tcPr>
          <w:p w14:paraId="28BAE12D" w14:textId="77777777" w:rsidR="002B4C3F" w:rsidRPr="002B4C3F" w:rsidRDefault="002B4C3F" w:rsidP="002B4C3F">
            <w:pPr>
              <w:tabs>
                <w:tab w:val="decimal" w:pos="875"/>
              </w:tabs>
              <w:spacing w:line="270" w:lineRule="exact"/>
              <w:rPr>
                <w:rFonts w:ascii="Arial" w:hAnsi="Arial" w:cs="Arial"/>
                <w:sz w:val="14"/>
                <w:szCs w:val="14"/>
              </w:rPr>
            </w:pPr>
          </w:p>
        </w:tc>
        <w:tc>
          <w:tcPr>
            <w:tcW w:w="1170" w:type="dxa"/>
            <w:vAlign w:val="bottom"/>
          </w:tcPr>
          <w:p w14:paraId="245D3724" w14:textId="77777777" w:rsidR="002B4C3F" w:rsidRPr="002B4C3F" w:rsidRDefault="002B4C3F" w:rsidP="002B4C3F">
            <w:pPr>
              <w:tabs>
                <w:tab w:val="decimal" w:pos="875"/>
              </w:tabs>
              <w:spacing w:line="270" w:lineRule="exact"/>
              <w:rPr>
                <w:rFonts w:ascii="Arial" w:hAnsi="Arial" w:cs="Arial"/>
                <w:sz w:val="14"/>
                <w:szCs w:val="14"/>
              </w:rPr>
            </w:pPr>
          </w:p>
        </w:tc>
      </w:tr>
      <w:tr w:rsidR="002B4C3F" w:rsidRPr="002B4C3F" w14:paraId="6C0A2279" w14:textId="77777777" w:rsidTr="002B4C3F">
        <w:trPr>
          <w:trHeight w:val="75"/>
        </w:trPr>
        <w:tc>
          <w:tcPr>
            <w:tcW w:w="2160" w:type="dxa"/>
            <w:vAlign w:val="bottom"/>
          </w:tcPr>
          <w:p w14:paraId="0D850169" w14:textId="77777777" w:rsidR="002B4C3F" w:rsidRPr="002B4C3F" w:rsidRDefault="002B4C3F" w:rsidP="002B4C3F">
            <w:pPr>
              <w:spacing w:line="270" w:lineRule="exact"/>
              <w:ind w:left="144" w:right="-129" w:hanging="144"/>
              <w:rPr>
                <w:rFonts w:ascii="Arial" w:hAnsi="Arial" w:cs="Arial"/>
                <w:sz w:val="14"/>
                <w:szCs w:val="14"/>
                <w:cs/>
              </w:rPr>
            </w:pPr>
            <w:r w:rsidRPr="002B4C3F">
              <w:rPr>
                <w:rFonts w:ascii="Arial" w:hAnsi="Arial" w:cs="Arial"/>
                <w:sz w:val="14"/>
                <w:szCs w:val="14"/>
              </w:rPr>
              <w:t>Finance cost</w:t>
            </w:r>
          </w:p>
        </w:tc>
        <w:tc>
          <w:tcPr>
            <w:tcW w:w="1185" w:type="dxa"/>
            <w:gridSpan w:val="2"/>
            <w:vAlign w:val="bottom"/>
          </w:tcPr>
          <w:p w14:paraId="4293C43A" w14:textId="04279422"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(26,240)</w:t>
            </w:r>
          </w:p>
        </w:tc>
        <w:tc>
          <w:tcPr>
            <w:tcW w:w="1185" w:type="dxa"/>
            <w:gridSpan w:val="2"/>
            <w:vAlign w:val="bottom"/>
          </w:tcPr>
          <w:p w14:paraId="39DBCFEB" w14:textId="7AF47701"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(71,90</w:t>
            </w:r>
            <w:r w:rsidRPr="002B4C3F">
              <w:rPr>
                <w:rFonts w:ascii="Arial" w:hAnsi="Arial" w:cs="Arial"/>
                <w:sz w:val="14"/>
                <w:szCs w:val="14"/>
                <w:cs/>
              </w:rPr>
              <w:t>8</w:t>
            </w:r>
            <w:r w:rsidRPr="002B4C3F">
              <w:rPr>
                <w:rFonts w:ascii="Arial" w:hAnsi="Arial" w:cs="Arial"/>
                <w:sz w:val="14"/>
                <w:szCs w:val="14"/>
              </w:rPr>
              <w:t>)</w:t>
            </w:r>
          </w:p>
        </w:tc>
        <w:tc>
          <w:tcPr>
            <w:tcW w:w="1185" w:type="dxa"/>
            <w:vAlign w:val="bottom"/>
          </w:tcPr>
          <w:p w14:paraId="40C444F6" w14:textId="31AA45CD"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(11,484)</w:t>
            </w:r>
          </w:p>
        </w:tc>
        <w:tc>
          <w:tcPr>
            <w:tcW w:w="1185" w:type="dxa"/>
            <w:gridSpan w:val="2"/>
            <w:vAlign w:val="bottom"/>
          </w:tcPr>
          <w:p w14:paraId="44965BFF" w14:textId="21289B01"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(28,015)</w:t>
            </w:r>
          </w:p>
        </w:tc>
        <w:tc>
          <w:tcPr>
            <w:tcW w:w="1200" w:type="dxa"/>
            <w:vAlign w:val="bottom"/>
          </w:tcPr>
          <w:p w14:paraId="57541C2E" w14:textId="7FCBCCDC"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106,621</w:t>
            </w:r>
          </w:p>
        </w:tc>
        <w:tc>
          <w:tcPr>
            <w:tcW w:w="1170" w:type="dxa"/>
            <w:vAlign w:val="bottom"/>
          </w:tcPr>
          <w:p w14:paraId="50C9E2AF" w14:textId="4DA9E794"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(31,026)</w:t>
            </w:r>
          </w:p>
        </w:tc>
      </w:tr>
      <w:tr w:rsidR="002B4C3F" w:rsidRPr="002B4C3F" w14:paraId="31A1B59B" w14:textId="77777777" w:rsidTr="004173AA">
        <w:trPr>
          <w:trHeight w:val="75"/>
        </w:trPr>
        <w:tc>
          <w:tcPr>
            <w:tcW w:w="2160" w:type="dxa"/>
            <w:vAlign w:val="bottom"/>
            <w:hideMark/>
          </w:tcPr>
          <w:p w14:paraId="5BD9600F" w14:textId="77777777" w:rsidR="002B4C3F" w:rsidRPr="002B4C3F" w:rsidRDefault="002B4C3F" w:rsidP="002B4C3F">
            <w:pPr>
              <w:spacing w:line="270" w:lineRule="exact"/>
              <w:ind w:left="144" w:right="-129" w:hanging="144"/>
              <w:rPr>
                <w:rFonts w:ascii="Arial" w:hAnsi="Arial" w:cs="Arial"/>
                <w:b/>
                <w:bCs/>
                <w:sz w:val="14"/>
                <w:szCs w:val="14"/>
              </w:rPr>
            </w:pPr>
            <w:r w:rsidRPr="002B4C3F">
              <w:rPr>
                <w:rFonts w:ascii="Arial" w:hAnsi="Arial" w:cs="Arial"/>
                <w:b/>
                <w:bCs/>
                <w:sz w:val="14"/>
                <w:szCs w:val="14"/>
              </w:rPr>
              <w:t>Gross profit by segment</w:t>
            </w:r>
          </w:p>
        </w:tc>
        <w:tc>
          <w:tcPr>
            <w:tcW w:w="1185" w:type="dxa"/>
            <w:gridSpan w:val="2"/>
          </w:tcPr>
          <w:p w14:paraId="3D471310" w14:textId="5FAEB843" w:rsidR="002B4C3F" w:rsidRPr="002B4C3F" w:rsidRDefault="002B4C3F" w:rsidP="002B4C3F">
            <w:pPr>
              <w:tabs>
                <w:tab w:val="decimal" w:pos="875"/>
              </w:tabs>
              <w:spacing w:line="270" w:lineRule="exact"/>
              <w:rPr>
                <w:rFonts w:ascii="Arial" w:hAnsi="Arial" w:cs="Arial"/>
                <w:b/>
                <w:bCs/>
                <w:sz w:val="14"/>
                <w:szCs w:val="14"/>
              </w:rPr>
            </w:pPr>
            <w:r w:rsidRPr="002B4C3F">
              <w:rPr>
                <w:rFonts w:ascii="Arial" w:hAnsi="Arial" w:cs="Arial"/>
                <w:b/>
                <w:bCs/>
                <w:sz w:val="14"/>
                <w:szCs w:val="14"/>
              </w:rPr>
              <w:t>83,930</w:t>
            </w:r>
          </w:p>
        </w:tc>
        <w:tc>
          <w:tcPr>
            <w:tcW w:w="1185" w:type="dxa"/>
            <w:gridSpan w:val="2"/>
          </w:tcPr>
          <w:p w14:paraId="6AB33110" w14:textId="421D0D07" w:rsidR="002B4C3F" w:rsidRPr="002B4C3F" w:rsidRDefault="002B4C3F" w:rsidP="002B4C3F">
            <w:pPr>
              <w:tabs>
                <w:tab w:val="decimal" w:pos="875"/>
              </w:tabs>
              <w:spacing w:line="270" w:lineRule="exact"/>
              <w:rPr>
                <w:rFonts w:ascii="Arial" w:hAnsi="Arial" w:cs="Arial"/>
                <w:b/>
                <w:bCs/>
                <w:sz w:val="14"/>
                <w:szCs w:val="14"/>
              </w:rPr>
            </w:pPr>
            <w:r w:rsidRPr="002B4C3F">
              <w:rPr>
                <w:rFonts w:ascii="Arial" w:hAnsi="Arial" w:cs="Arial"/>
                <w:b/>
                <w:bCs/>
                <w:sz w:val="14"/>
                <w:szCs w:val="14"/>
              </w:rPr>
              <w:t>75,171</w:t>
            </w:r>
          </w:p>
        </w:tc>
        <w:tc>
          <w:tcPr>
            <w:tcW w:w="1185" w:type="dxa"/>
          </w:tcPr>
          <w:p w14:paraId="776E345C" w14:textId="0D2A4A7C" w:rsidR="002B4C3F" w:rsidRPr="002B4C3F" w:rsidRDefault="002B4C3F" w:rsidP="002B4C3F">
            <w:pPr>
              <w:tabs>
                <w:tab w:val="decimal" w:pos="875"/>
              </w:tabs>
              <w:spacing w:line="270" w:lineRule="exact"/>
              <w:rPr>
                <w:rFonts w:ascii="Arial" w:hAnsi="Arial" w:cs="Arial"/>
                <w:b/>
                <w:bCs/>
                <w:sz w:val="14"/>
                <w:szCs w:val="14"/>
              </w:rPr>
            </w:pPr>
            <w:r w:rsidRPr="002B4C3F">
              <w:rPr>
                <w:rFonts w:ascii="Arial" w:hAnsi="Arial" w:cs="Arial"/>
                <w:b/>
                <w:bCs/>
                <w:sz w:val="14"/>
                <w:szCs w:val="14"/>
              </w:rPr>
              <w:t>25,363</w:t>
            </w:r>
          </w:p>
        </w:tc>
        <w:tc>
          <w:tcPr>
            <w:tcW w:w="1185" w:type="dxa"/>
            <w:gridSpan w:val="2"/>
          </w:tcPr>
          <w:p w14:paraId="59DBAFCC" w14:textId="5FDE9E85" w:rsidR="002B4C3F" w:rsidRPr="002B4C3F" w:rsidRDefault="002B4C3F" w:rsidP="002B4C3F">
            <w:pPr>
              <w:tabs>
                <w:tab w:val="decimal" w:pos="875"/>
              </w:tabs>
              <w:spacing w:line="270" w:lineRule="exact"/>
              <w:rPr>
                <w:rFonts w:ascii="Arial" w:hAnsi="Arial" w:cs="Arial"/>
                <w:b/>
                <w:bCs/>
                <w:sz w:val="14"/>
                <w:szCs w:val="14"/>
                <w:cs/>
              </w:rPr>
            </w:pPr>
            <w:r w:rsidRPr="002B4C3F">
              <w:rPr>
                <w:rFonts w:ascii="Arial" w:hAnsi="Arial" w:cs="Arial"/>
                <w:b/>
                <w:bCs/>
                <w:sz w:val="14"/>
                <w:szCs w:val="14"/>
              </w:rPr>
              <w:t>47,757</w:t>
            </w:r>
          </w:p>
        </w:tc>
        <w:tc>
          <w:tcPr>
            <w:tcW w:w="1200" w:type="dxa"/>
            <w:vAlign w:val="bottom"/>
          </w:tcPr>
          <w:p w14:paraId="5BF4010C" w14:textId="72FD35E6" w:rsidR="002B4C3F" w:rsidRPr="002B4C3F" w:rsidRDefault="002B4C3F" w:rsidP="002B4C3F">
            <w:pPr>
              <w:tabs>
                <w:tab w:val="decimal" w:pos="875"/>
              </w:tabs>
              <w:spacing w:line="270" w:lineRule="exact"/>
              <w:rPr>
                <w:rFonts w:ascii="Arial" w:hAnsi="Arial" w:cs="Arial"/>
                <w:b/>
                <w:bCs/>
                <w:sz w:val="14"/>
                <w:szCs w:val="14"/>
              </w:rPr>
            </w:pPr>
            <w:r w:rsidRPr="002B4C3F">
              <w:rPr>
                <w:rFonts w:ascii="Arial" w:hAnsi="Arial" w:cs="Arial"/>
                <w:b/>
                <w:bCs/>
                <w:sz w:val="14"/>
                <w:szCs w:val="14"/>
              </w:rPr>
              <w:t>-</w:t>
            </w:r>
          </w:p>
        </w:tc>
        <w:tc>
          <w:tcPr>
            <w:tcW w:w="1170" w:type="dxa"/>
            <w:vAlign w:val="bottom"/>
          </w:tcPr>
          <w:p w14:paraId="3AD8FE54" w14:textId="410AE024" w:rsidR="002B4C3F" w:rsidRPr="002B4C3F" w:rsidRDefault="002B4C3F" w:rsidP="002B4C3F">
            <w:pPr>
              <w:tabs>
                <w:tab w:val="decimal" w:pos="875"/>
              </w:tabs>
              <w:spacing w:line="270" w:lineRule="exact"/>
              <w:rPr>
                <w:rFonts w:ascii="Arial" w:hAnsi="Arial" w:cs="Arial"/>
                <w:b/>
                <w:bCs/>
                <w:sz w:val="14"/>
                <w:szCs w:val="14"/>
              </w:rPr>
            </w:pPr>
            <w:r w:rsidRPr="002B4C3F">
              <w:rPr>
                <w:rFonts w:ascii="Arial" w:hAnsi="Arial" w:cs="Arial"/>
                <w:b/>
                <w:bCs/>
                <w:sz w:val="14"/>
                <w:szCs w:val="14"/>
              </w:rPr>
              <w:t>232,221</w:t>
            </w:r>
          </w:p>
        </w:tc>
      </w:tr>
      <w:tr w:rsidR="002B4C3F" w:rsidRPr="002B4C3F" w14:paraId="0D9D41AE" w14:textId="77777777" w:rsidTr="005A3E36">
        <w:trPr>
          <w:trHeight w:val="75"/>
        </w:trPr>
        <w:tc>
          <w:tcPr>
            <w:tcW w:w="2160" w:type="dxa"/>
            <w:vAlign w:val="bottom"/>
          </w:tcPr>
          <w:p w14:paraId="23C0D407" w14:textId="77777777" w:rsidR="002B4C3F" w:rsidRPr="002B4C3F" w:rsidRDefault="002B4C3F" w:rsidP="002B4C3F">
            <w:pPr>
              <w:spacing w:line="270" w:lineRule="exact"/>
              <w:ind w:left="144" w:right="-129" w:hanging="144"/>
              <w:rPr>
                <w:rFonts w:ascii="Arial" w:hAnsi="Arial" w:cs="Arial"/>
                <w:sz w:val="14"/>
                <w:szCs w:val="14"/>
                <w:cs/>
              </w:rPr>
            </w:pPr>
            <w:r w:rsidRPr="002B4C3F">
              <w:rPr>
                <w:rFonts w:ascii="Arial" w:hAnsi="Arial" w:cs="Arial"/>
                <w:sz w:val="14"/>
                <w:szCs w:val="14"/>
              </w:rPr>
              <w:t>Other income</w:t>
            </w:r>
          </w:p>
        </w:tc>
        <w:tc>
          <w:tcPr>
            <w:tcW w:w="1185" w:type="dxa"/>
            <w:gridSpan w:val="2"/>
            <w:vAlign w:val="bottom"/>
          </w:tcPr>
          <w:p w14:paraId="3792C66B" w14:textId="77777777" w:rsidR="002B4C3F" w:rsidRPr="002B4C3F" w:rsidRDefault="002B4C3F" w:rsidP="002B4C3F">
            <w:pPr>
              <w:tabs>
                <w:tab w:val="decimal" w:pos="875"/>
              </w:tabs>
              <w:spacing w:line="270" w:lineRule="exact"/>
              <w:rPr>
                <w:rFonts w:ascii="Arial" w:hAnsi="Arial" w:cs="Arial"/>
                <w:sz w:val="14"/>
                <w:szCs w:val="14"/>
              </w:rPr>
            </w:pPr>
          </w:p>
        </w:tc>
        <w:tc>
          <w:tcPr>
            <w:tcW w:w="1185" w:type="dxa"/>
            <w:gridSpan w:val="2"/>
            <w:vAlign w:val="bottom"/>
          </w:tcPr>
          <w:p w14:paraId="14D2C15A" w14:textId="77777777" w:rsidR="002B4C3F" w:rsidRPr="002B4C3F" w:rsidRDefault="002B4C3F" w:rsidP="002B4C3F">
            <w:pPr>
              <w:tabs>
                <w:tab w:val="decimal" w:pos="875"/>
              </w:tabs>
              <w:spacing w:line="270" w:lineRule="exact"/>
              <w:rPr>
                <w:rFonts w:ascii="Arial" w:hAnsi="Arial" w:cs="Arial"/>
                <w:sz w:val="14"/>
                <w:szCs w:val="14"/>
              </w:rPr>
            </w:pPr>
          </w:p>
        </w:tc>
        <w:tc>
          <w:tcPr>
            <w:tcW w:w="1185" w:type="dxa"/>
            <w:vAlign w:val="bottom"/>
          </w:tcPr>
          <w:p w14:paraId="7450624C" w14:textId="77777777" w:rsidR="002B4C3F" w:rsidRPr="002B4C3F" w:rsidRDefault="002B4C3F" w:rsidP="002B4C3F">
            <w:pPr>
              <w:tabs>
                <w:tab w:val="decimal" w:pos="875"/>
              </w:tabs>
              <w:spacing w:line="270" w:lineRule="exact"/>
              <w:rPr>
                <w:rFonts w:ascii="Arial" w:hAnsi="Arial" w:cs="Arial"/>
                <w:sz w:val="14"/>
                <w:szCs w:val="14"/>
              </w:rPr>
            </w:pPr>
          </w:p>
        </w:tc>
        <w:tc>
          <w:tcPr>
            <w:tcW w:w="1185" w:type="dxa"/>
            <w:gridSpan w:val="2"/>
            <w:vAlign w:val="bottom"/>
          </w:tcPr>
          <w:p w14:paraId="4AD7FE30" w14:textId="77777777" w:rsidR="002B4C3F" w:rsidRPr="002B4C3F" w:rsidRDefault="002B4C3F" w:rsidP="002B4C3F">
            <w:pPr>
              <w:tabs>
                <w:tab w:val="decimal" w:pos="875"/>
              </w:tabs>
              <w:spacing w:line="270" w:lineRule="exact"/>
              <w:rPr>
                <w:rFonts w:ascii="Arial" w:hAnsi="Arial" w:cs="Arial"/>
                <w:sz w:val="14"/>
                <w:szCs w:val="14"/>
              </w:rPr>
            </w:pPr>
          </w:p>
        </w:tc>
        <w:tc>
          <w:tcPr>
            <w:tcW w:w="1200" w:type="dxa"/>
            <w:vAlign w:val="bottom"/>
          </w:tcPr>
          <w:p w14:paraId="5B3F4596" w14:textId="77777777" w:rsidR="002B4C3F" w:rsidRPr="002B4C3F" w:rsidRDefault="002B4C3F" w:rsidP="002B4C3F">
            <w:pPr>
              <w:tabs>
                <w:tab w:val="decimal" w:pos="875"/>
              </w:tabs>
              <w:spacing w:line="270" w:lineRule="exact"/>
              <w:rPr>
                <w:rFonts w:ascii="Arial" w:hAnsi="Arial" w:cs="Arial"/>
                <w:sz w:val="14"/>
                <w:szCs w:val="14"/>
              </w:rPr>
            </w:pPr>
          </w:p>
        </w:tc>
        <w:tc>
          <w:tcPr>
            <w:tcW w:w="1170" w:type="dxa"/>
            <w:vAlign w:val="bottom"/>
          </w:tcPr>
          <w:p w14:paraId="255D76A4" w14:textId="3B1F335C"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25,774</w:t>
            </w:r>
          </w:p>
        </w:tc>
      </w:tr>
      <w:tr w:rsidR="002B4C3F" w:rsidRPr="002B4C3F" w14:paraId="7823F73F" w14:textId="77777777" w:rsidTr="005A3E36">
        <w:trPr>
          <w:trHeight w:val="75"/>
        </w:trPr>
        <w:tc>
          <w:tcPr>
            <w:tcW w:w="2160" w:type="dxa"/>
            <w:vAlign w:val="bottom"/>
          </w:tcPr>
          <w:p w14:paraId="64ED6A5A" w14:textId="77777777" w:rsidR="002B4C3F" w:rsidRPr="002B4C3F" w:rsidRDefault="002B4C3F" w:rsidP="002B4C3F">
            <w:pPr>
              <w:spacing w:line="270" w:lineRule="exact"/>
              <w:ind w:left="144" w:right="-18" w:hanging="144"/>
              <w:rPr>
                <w:rFonts w:ascii="Arial" w:hAnsi="Arial" w:cs="Arial"/>
                <w:sz w:val="14"/>
                <w:szCs w:val="14"/>
                <w:cs/>
              </w:rPr>
            </w:pPr>
            <w:r w:rsidRPr="002B4C3F">
              <w:rPr>
                <w:rFonts w:ascii="Arial" w:hAnsi="Arial" w:cs="Arial"/>
                <w:sz w:val="14"/>
                <w:szCs w:val="14"/>
              </w:rPr>
              <w:t>Administrative expenses</w:t>
            </w:r>
          </w:p>
        </w:tc>
        <w:tc>
          <w:tcPr>
            <w:tcW w:w="1185" w:type="dxa"/>
            <w:gridSpan w:val="2"/>
            <w:vAlign w:val="bottom"/>
          </w:tcPr>
          <w:p w14:paraId="0315FD1A" w14:textId="77777777" w:rsidR="002B4C3F" w:rsidRPr="002B4C3F" w:rsidRDefault="002B4C3F" w:rsidP="002B4C3F">
            <w:pPr>
              <w:tabs>
                <w:tab w:val="decimal" w:pos="996"/>
              </w:tabs>
              <w:spacing w:line="270" w:lineRule="exact"/>
              <w:jc w:val="right"/>
              <w:rPr>
                <w:rFonts w:ascii="Arial" w:hAnsi="Arial" w:cs="Arial"/>
                <w:sz w:val="14"/>
                <w:szCs w:val="14"/>
              </w:rPr>
            </w:pPr>
          </w:p>
        </w:tc>
        <w:tc>
          <w:tcPr>
            <w:tcW w:w="1185" w:type="dxa"/>
            <w:gridSpan w:val="2"/>
            <w:vAlign w:val="bottom"/>
          </w:tcPr>
          <w:p w14:paraId="7D9B9254" w14:textId="77777777" w:rsidR="002B4C3F" w:rsidRPr="002B4C3F" w:rsidRDefault="002B4C3F" w:rsidP="002B4C3F">
            <w:pPr>
              <w:tabs>
                <w:tab w:val="decimal" w:pos="1020"/>
              </w:tabs>
              <w:spacing w:line="270" w:lineRule="exact"/>
              <w:jc w:val="right"/>
              <w:rPr>
                <w:rFonts w:ascii="Arial" w:hAnsi="Arial" w:cs="Arial"/>
                <w:sz w:val="14"/>
                <w:szCs w:val="14"/>
              </w:rPr>
            </w:pPr>
          </w:p>
        </w:tc>
        <w:tc>
          <w:tcPr>
            <w:tcW w:w="1185" w:type="dxa"/>
            <w:vAlign w:val="bottom"/>
          </w:tcPr>
          <w:p w14:paraId="54499016" w14:textId="77777777" w:rsidR="002B4C3F" w:rsidRPr="002B4C3F" w:rsidRDefault="002B4C3F" w:rsidP="002B4C3F">
            <w:pPr>
              <w:tabs>
                <w:tab w:val="decimal" w:pos="1020"/>
              </w:tabs>
              <w:spacing w:line="270" w:lineRule="exact"/>
              <w:jc w:val="right"/>
              <w:rPr>
                <w:rFonts w:ascii="Arial" w:hAnsi="Arial" w:cs="Arial"/>
                <w:sz w:val="14"/>
                <w:szCs w:val="14"/>
              </w:rPr>
            </w:pPr>
          </w:p>
        </w:tc>
        <w:tc>
          <w:tcPr>
            <w:tcW w:w="1185" w:type="dxa"/>
            <w:gridSpan w:val="2"/>
            <w:vAlign w:val="bottom"/>
          </w:tcPr>
          <w:p w14:paraId="2529783B" w14:textId="77777777" w:rsidR="002B4C3F" w:rsidRPr="002B4C3F" w:rsidRDefault="002B4C3F" w:rsidP="002B4C3F">
            <w:pPr>
              <w:tabs>
                <w:tab w:val="decimal" w:pos="1020"/>
              </w:tabs>
              <w:spacing w:line="270" w:lineRule="exact"/>
              <w:jc w:val="right"/>
              <w:rPr>
                <w:rFonts w:ascii="Arial" w:hAnsi="Arial" w:cs="Arial"/>
                <w:sz w:val="14"/>
                <w:szCs w:val="14"/>
              </w:rPr>
            </w:pPr>
          </w:p>
        </w:tc>
        <w:tc>
          <w:tcPr>
            <w:tcW w:w="1200" w:type="dxa"/>
            <w:vAlign w:val="bottom"/>
          </w:tcPr>
          <w:p w14:paraId="42F639EA" w14:textId="77777777" w:rsidR="002B4C3F" w:rsidRPr="002B4C3F" w:rsidRDefault="002B4C3F" w:rsidP="002B4C3F">
            <w:pPr>
              <w:tabs>
                <w:tab w:val="decimal" w:pos="1020"/>
              </w:tabs>
              <w:spacing w:line="270" w:lineRule="exact"/>
              <w:jc w:val="right"/>
              <w:rPr>
                <w:rFonts w:ascii="Arial" w:hAnsi="Arial" w:cs="Arial"/>
                <w:sz w:val="14"/>
                <w:szCs w:val="14"/>
              </w:rPr>
            </w:pPr>
          </w:p>
        </w:tc>
        <w:tc>
          <w:tcPr>
            <w:tcW w:w="1170" w:type="dxa"/>
            <w:vAlign w:val="bottom"/>
          </w:tcPr>
          <w:p w14:paraId="7B188E9C" w14:textId="10889D10"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(80,967)</w:t>
            </w:r>
          </w:p>
        </w:tc>
      </w:tr>
      <w:tr w:rsidR="002B4C3F" w:rsidRPr="002B4C3F" w14:paraId="645FD1B5" w14:textId="77777777" w:rsidTr="00262B84">
        <w:trPr>
          <w:trHeight w:val="75"/>
        </w:trPr>
        <w:tc>
          <w:tcPr>
            <w:tcW w:w="4500" w:type="dxa"/>
            <w:gridSpan w:val="4"/>
            <w:vAlign w:val="bottom"/>
          </w:tcPr>
          <w:p w14:paraId="52E07EDC" w14:textId="4490968A" w:rsidR="002B4C3F" w:rsidRPr="002B4C3F" w:rsidRDefault="002B4C3F" w:rsidP="002B4C3F">
            <w:pPr>
              <w:tabs>
                <w:tab w:val="decimal" w:pos="1020"/>
              </w:tabs>
              <w:spacing w:line="270" w:lineRule="exact"/>
              <w:rPr>
                <w:rFonts w:ascii="Arial" w:hAnsi="Arial" w:cs="Arial"/>
                <w:sz w:val="14"/>
                <w:szCs w:val="14"/>
              </w:rPr>
            </w:pPr>
            <w:r w:rsidRPr="002B4C3F">
              <w:rPr>
                <w:rFonts w:ascii="Arial" w:hAnsi="Arial" w:cs="Arial"/>
                <w:sz w:val="14"/>
                <w:szCs w:val="14"/>
              </w:rPr>
              <w:t>Expected credit losses</w:t>
            </w:r>
          </w:p>
        </w:tc>
        <w:tc>
          <w:tcPr>
            <w:tcW w:w="1260" w:type="dxa"/>
            <w:gridSpan w:val="3"/>
            <w:vAlign w:val="bottom"/>
          </w:tcPr>
          <w:p w14:paraId="096F9A76" w14:textId="77777777" w:rsidR="002B4C3F" w:rsidRPr="002B4C3F" w:rsidRDefault="002B4C3F" w:rsidP="002B4C3F">
            <w:pPr>
              <w:tabs>
                <w:tab w:val="decimal" w:pos="1020"/>
              </w:tabs>
              <w:spacing w:line="270" w:lineRule="exact"/>
              <w:rPr>
                <w:rFonts w:ascii="Arial" w:hAnsi="Arial" w:cs="Arial"/>
                <w:sz w:val="14"/>
                <w:szCs w:val="14"/>
              </w:rPr>
            </w:pPr>
          </w:p>
        </w:tc>
        <w:tc>
          <w:tcPr>
            <w:tcW w:w="2340" w:type="dxa"/>
            <w:gridSpan w:val="2"/>
            <w:vAlign w:val="bottom"/>
          </w:tcPr>
          <w:p w14:paraId="198560DC" w14:textId="77777777" w:rsidR="002B4C3F" w:rsidRPr="002B4C3F" w:rsidRDefault="002B4C3F" w:rsidP="002B4C3F">
            <w:pPr>
              <w:tabs>
                <w:tab w:val="decimal" w:pos="1020"/>
              </w:tabs>
              <w:spacing w:line="270" w:lineRule="exact"/>
              <w:rPr>
                <w:rFonts w:ascii="Arial" w:hAnsi="Arial" w:cs="Arial"/>
                <w:sz w:val="14"/>
                <w:szCs w:val="14"/>
              </w:rPr>
            </w:pPr>
          </w:p>
        </w:tc>
        <w:tc>
          <w:tcPr>
            <w:tcW w:w="1170" w:type="dxa"/>
            <w:vAlign w:val="bottom"/>
          </w:tcPr>
          <w:p w14:paraId="2CE1900B" w14:textId="62DC80A4"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(19,024)</w:t>
            </w:r>
          </w:p>
        </w:tc>
      </w:tr>
      <w:tr w:rsidR="002B4C3F" w:rsidRPr="002B4C3F" w14:paraId="2C77270A" w14:textId="77777777" w:rsidTr="00262B84">
        <w:trPr>
          <w:trHeight w:val="75"/>
        </w:trPr>
        <w:tc>
          <w:tcPr>
            <w:tcW w:w="4500" w:type="dxa"/>
            <w:gridSpan w:val="4"/>
            <w:vAlign w:val="bottom"/>
          </w:tcPr>
          <w:p w14:paraId="4E414FD9" w14:textId="0A0E9925" w:rsidR="002B4C3F" w:rsidRPr="002B4C3F" w:rsidRDefault="002B4C3F" w:rsidP="002B4C3F">
            <w:pPr>
              <w:tabs>
                <w:tab w:val="decimal" w:pos="1020"/>
              </w:tabs>
              <w:spacing w:line="270" w:lineRule="exact"/>
              <w:rPr>
                <w:rFonts w:ascii="Arial" w:hAnsi="Arial" w:cs="Arial"/>
                <w:sz w:val="14"/>
                <w:szCs w:val="14"/>
              </w:rPr>
            </w:pPr>
            <w:r w:rsidRPr="002B4C3F">
              <w:rPr>
                <w:rFonts w:ascii="Arial" w:hAnsi="Arial" w:cs="Arial"/>
                <w:sz w:val="14"/>
                <w:szCs w:val="14"/>
              </w:rPr>
              <w:t>Share of profit from investments in joint ventures</w:t>
            </w:r>
          </w:p>
        </w:tc>
        <w:tc>
          <w:tcPr>
            <w:tcW w:w="1260" w:type="dxa"/>
            <w:gridSpan w:val="3"/>
            <w:vAlign w:val="bottom"/>
          </w:tcPr>
          <w:p w14:paraId="3AA11EA2" w14:textId="77777777" w:rsidR="002B4C3F" w:rsidRPr="002B4C3F" w:rsidRDefault="002B4C3F" w:rsidP="002B4C3F">
            <w:pPr>
              <w:tabs>
                <w:tab w:val="decimal" w:pos="1020"/>
              </w:tabs>
              <w:spacing w:line="270" w:lineRule="exact"/>
              <w:rPr>
                <w:rFonts w:ascii="Arial" w:hAnsi="Arial" w:cs="Arial"/>
                <w:sz w:val="14"/>
                <w:szCs w:val="14"/>
              </w:rPr>
            </w:pPr>
          </w:p>
        </w:tc>
        <w:tc>
          <w:tcPr>
            <w:tcW w:w="2340" w:type="dxa"/>
            <w:gridSpan w:val="2"/>
            <w:vAlign w:val="bottom"/>
          </w:tcPr>
          <w:p w14:paraId="52210EC8" w14:textId="77777777" w:rsidR="002B4C3F" w:rsidRPr="002B4C3F" w:rsidRDefault="002B4C3F" w:rsidP="002B4C3F">
            <w:pPr>
              <w:tabs>
                <w:tab w:val="decimal" w:pos="1020"/>
              </w:tabs>
              <w:spacing w:line="270" w:lineRule="exact"/>
              <w:rPr>
                <w:rFonts w:ascii="Arial" w:hAnsi="Arial" w:cs="Arial"/>
                <w:sz w:val="14"/>
                <w:szCs w:val="14"/>
              </w:rPr>
            </w:pPr>
          </w:p>
        </w:tc>
        <w:tc>
          <w:tcPr>
            <w:tcW w:w="1170" w:type="dxa"/>
            <w:vAlign w:val="bottom"/>
          </w:tcPr>
          <w:p w14:paraId="5940F801" w14:textId="69F8C7BB"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1,409</w:t>
            </w:r>
          </w:p>
        </w:tc>
      </w:tr>
      <w:tr w:rsidR="002B4C3F" w:rsidRPr="002B4C3F" w14:paraId="42F0ABB0" w14:textId="77777777" w:rsidTr="00A340ED">
        <w:trPr>
          <w:trHeight w:val="75"/>
        </w:trPr>
        <w:tc>
          <w:tcPr>
            <w:tcW w:w="3330" w:type="dxa"/>
            <w:gridSpan w:val="2"/>
            <w:vAlign w:val="bottom"/>
          </w:tcPr>
          <w:p w14:paraId="0976D80F" w14:textId="04062A97" w:rsidR="002B4C3F" w:rsidRPr="002B4C3F" w:rsidRDefault="002B4C3F" w:rsidP="002B4C3F">
            <w:pPr>
              <w:tabs>
                <w:tab w:val="decimal" w:pos="1020"/>
              </w:tabs>
              <w:spacing w:line="270" w:lineRule="exact"/>
              <w:rPr>
                <w:rFonts w:ascii="Arial" w:hAnsi="Arial" w:cs="Arial"/>
                <w:b/>
                <w:bCs/>
                <w:sz w:val="14"/>
                <w:szCs w:val="14"/>
              </w:rPr>
            </w:pPr>
            <w:r w:rsidRPr="002B4C3F">
              <w:rPr>
                <w:rFonts w:ascii="Arial" w:hAnsi="Arial" w:cs="Arial"/>
                <w:b/>
                <w:bCs/>
                <w:sz w:val="14"/>
                <w:szCs w:val="14"/>
              </w:rPr>
              <w:t>Profit before income tax expense</w:t>
            </w:r>
          </w:p>
        </w:tc>
        <w:tc>
          <w:tcPr>
            <w:tcW w:w="1170" w:type="dxa"/>
            <w:gridSpan w:val="2"/>
            <w:vAlign w:val="bottom"/>
          </w:tcPr>
          <w:p w14:paraId="2F4B5CD7" w14:textId="77777777" w:rsidR="002B4C3F" w:rsidRPr="002B4C3F" w:rsidRDefault="002B4C3F" w:rsidP="002B4C3F">
            <w:pPr>
              <w:tabs>
                <w:tab w:val="decimal" w:pos="1020"/>
              </w:tabs>
              <w:spacing w:line="270" w:lineRule="exact"/>
              <w:rPr>
                <w:rFonts w:ascii="Arial" w:hAnsi="Arial" w:cs="Arial"/>
                <w:b/>
                <w:bCs/>
                <w:sz w:val="14"/>
                <w:szCs w:val="14"/>
              </w:rPr>
            </w:pPr>
          </w:p>
        </w:tc>
        <w:tc>
          <w:tcPr>
            <w:tcW w:w="1260" w:type="dxa"/>
            <w:gridSpan w:val="3"/>
            <w:vAlign w:val="bottom"/>
          </w:tcPr>
          <w:p w14:paraId="79357014" w14:textId="77777777" w:rsidR="002B4C3F" w:rsidRPr="002B4C3F" w:rsidRDefault="002B4C3F" w:rsidP="002B4C3F">
            <w:pPr>
              <w:tabs>
                <w:tab w:val="decimal" w:pos="1020"/>
              </w:tabs>
              <w:spacing w:line="270" w:lineRule="exact"/>
              <w:rPr>
                <w:rFonts w:ascii="Arial" w:hAnsi="Arial" w:cs="Arial"/>
                <w:b/>
                <w:bCs/>
                <w:sz w:val="14"/>
                <w:szCs w:val="14"/>
              </w:rPr>
            </w:pPr>
          </w:p>
        </w:tc>
        <w:tc>
          <w:tcPr>
            <w:tcW w:w="2340" w:type="dxa"/>
            <w:gridSpan w:val="2"/>
            <w:vAlign w:val="bottom"/>
          </w:tcPr>
          <w:p w14:paraId="1219B684" w14:textId="77777777" w:rsidR="002B4C3F" w:rsidRPr="002B4C3F" w:rsidRDefault="002B4C3F" w:rsidP="002B4C3F">
            <w:pPr>
              <w:tabs>
                <w:tab w:val="decimal" w:pos="1020"/>
              </w:tabs>
              <w:spacing w:line="270" w:lineRule="exact"/>
              <w:rPr>
                <w:rFonts w:ascii="Arial" w:hAnsi="Arial" w:cs="Arial"/>
                <w:b/>
                <w:bCs/>
                <w:sz w:val="14"/>
                <w:szCs w:val="14"/>
              </w:rPr>
            </w:pPr>
          </w:p>
        </w:tc>
        <w:tc>
          <w:tcPr>
            <w:tcW w:w="1170" w:type="dxa"/>
            <w:vAlign w:val="bottom"/>
          </w:tcPr>
          <w:p w14:paraId="7F7B942E" w14:textId="6C681B64"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b/>
                <w:bCs/>
                <w:sz w:val="14"/>
                <w:szCs w:val="14"/>
              </w:rPr>
              <w:t>159,413</w:t>
            </w:r>
          </w:p>
        </w:tc>
      </w:tr>
      <w:tr w:rsidR="002B4C3F" w:rsidRPr="002B4C3F" w14:paraId="2AB1A61C" w14:textId="77777777" w:rsidTr="005A3E36">
        <w:trPr>
          <w:trHeight w:val="75"/>
        </w:trPr>
        <w:tc>
          <w:tcPr>
            <w:tcW w:w="2160" w:type="dxa"/>
            <w:vAlign w:val="bottom"/>
            <w:hideMark/>
          </w:tcPr>
          <w:p w14:paraId="25F745E6" w14:textId="77777777" w:rsidR="002B4C3F" w:rsidRPr="002B4C3F" w:rsidRDefault="002B4C3F" w:rsidP="002B4C3F">
            <w:pPr>
              <w:spacing w:line="270" w:lineRule="exact"/>
              <w:ind w:left="144" w:right="-129" w:hanging="144"/>
              <w:rPr>
                <w:rFonts w:ascii="Arial" w:hAnsi="Arial" w:cs="Arial"/>
                <w:sz w:val="14"/>
                <w:szCs w:val="14"/>
              </w:rPr>
            </w:pPr>
            <w:r w:rsidRPr="002B4C3F">
              <w:rPr>
                <w:rFonts w:ascii="Arial" w:hAnsi="Arial" w:cs="Arial"/>
                <w:sz w:val="14"/>
                <w:szCs w:val="14"/>
              </w:rPr>
              <w:t>Income tax expense</w:t>
            </w:r>
          </w:p>
        </w:tc>
        <w:tc>
          <w:tcPr>
            <w:tcW w:w="1185" w:type="dxa"/>
            <w:gridSpan w:val="2"/>
            <w:vAlign w:val="bottom"/>
          </w:tcPr>
          <w:p w14:paraId="1A413C8F" w14:textId="77777777" w:rsidR="002B4C3F" w:rsidRPr="002B4C3F" w:rsidRDefault="002B4C3F" w:rsidP="002B4C3F">
            <w:pPr>
              <w:tabs>
                <w:tab w:val="decimal" w:pos="996"/>
              </w:tabs>
              <w:spacing w:line="270" w:lineRule="exact"/>
              <w:rPr>
                <w:rFonts w:ascii="Arial" w:hAnsi="Arial" w:cs="Arial"/>
                <w:sz w:val="14"/>
                <w:szCs w:val="14"/>
              </w:rPr>
            </w:pPr>
          </w:p>
        </w:tc>
        <w:tc>
          <w:tcPr>
            <w:tcW w:w="1185" w:type="dxa"/>
            <w:gridSpan w:val="2"/>
            <w:vAlign w:val="bottom"/>
          </w:tcPr>
          <w:p w14:paraId="53BCEFAC" w14:textId="77777777" w:rsidR="002B4C3F" w:rsidRPr="002B4C3F" w:rsidRDefault="002B4C3F" w:rsidP="002B4C3F">
            <w:pPr>
              <w:tabs>
                <w:tab w:val="decimal" w:pos="1020"/>
              </w:tabs>
              <w:spacing w:line="270" w:lineRule="exact"/>
              <w:rPr>
                <w:rFonts w:ascii="Arial" w:hAnsi="Arial" w:cs="Arial"/>
                <w:sz w:val="14"/>
                <w:szCs w:val="14"/>
              </w:rPr>
            </w:pPr>
          </w:p>
        </w:tc>
        <w:tc>
          <w:tcPr>
            <w:tcW w:w="1185" w:type="dxa"/>
            <w:vAlign w:val="bottom"/>
          </w:tcPr>
          <w:p w14:paraId="12437C65" w14:textId="77777777" w:rsidR="002B4C3F" w:rsidRPr="002B4C3F" w:rsidRDefault="002B4C3F" w:rsidP="002B4C3F">
            <w:pPr>
              <w:tabs>
                <w:tab w:val="decimal" w:pos="1020"/>
              </w:tabs>
              <w:spacing w:line="270" w:lineRule="exact"/>
              <w:rPr>
                <w:rFonts w:ascii="Arial" w:hAnsi="Arial" w:cs="Arial"/>
                <w:sz w:val="14"/>
                <w:szCs w:val="14"/>
              </w:rPr>
            </w:pPr>
          </w:p>
        </w:tc>
        <w:tc>
          <w:tcPr>
            <w:tcW w:w="1185" w:type="dxa"/>
            <w:gridSpan w:val="2"/>
            <w:vAlign w:val="bottom"/>
          </w:tcPr>
          <w:p w14:paraId="4207D92D" w14:textId="77777777" w:rsidR="002B4C3F" w:rsidRPr="002B4C3F" w:rsidRDefault="002B4C3F" w:rsidP="002B4C3F">
            <w:pPr>
              <w:tabs>
                <w:tab w:val="decimal" w:pos="1020"/>
              </w:tabs>
              <w:spacing w:line="270" w:lineRule="exact"/>
              <w:rPr>
                <w:rFonts w:ascii="Arial" w:hAnsi="Arial" w:cs="Arial"/>
                <w:sz w:val="14"/>
                <w:szCs w:val="14"/>
              </w:rPr>
            </w:pPr>
          </w:p>
        </w:tc>
        <w:tc>
          <w:tcPr>
            <w:tcW w:w="1200" w:type="dxa"/>
            <w:vAlign w:val="bottom"/>
          </w:tcPr>
          <w:p w14:paraId="42236CD0" w14:textId="77777777" w:rsidR="002B4C3F" w:rsidRPr="002B4C3F" w:rsidRDefault="002B4C3F" w:rsidP="002B4C3F">
            <w:pPr>
              <w:tabs>
                <w:tab w:val="decimal" w:pos="1020"/>
              </w:tabs>
              <w:spacing w:line="270" w:lineRule="exact"/>
              <w:rPr>
                <w:rFonts w:ascii="Arial" w:hAnsi="Arial" w:cs="Arial"/>
                <w:sz w:val="14"/>
                <w:szCs w:val="14"/>
              </w:rPr>
            </w:pPr>
          </w:p>
        </w:tc>
        <w:tc>
          <w:tcPr>
            <w:tcW w:w="1170" w:type="dxa"/>
            <w:vAlign w:val="bottom"/>
          </w:tcPr>
          <w:p w14:paraId="64123CC1" w14:textId="3004E5DF"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(43,879)</w:t>
            </w:r>
          </w:p>
        </w:tc>
      </w:tr>
      <w:tr w:rsidR="002B4C3F" w:rsidRPr="002B4C3F" w14:paraId="2497E56C" w14:textId="77777777" w:rsidTr="00262B84">
        <w:trPr>
          <w:trHeight w:val="75"/>
        </w:trPr>
        <w:tc>
          <w:tcPr>
            <w:tcW w:w="4500" w:type="dxa"/>
            <w:gridSpan w:val="4"/>
            <w:vAlign w:val="bottom"/>
          </w:tcPr>
          <w:p w14:paraId="18F7FC10" w14:textId="0789210C" w:rsidR="002B4C3F" w:rsidRPr="002B4C3F" w:rsidRDefault="002B4C3F" w:rsidP="002B4C3F">
            <w:pPr>
              <w:tabs>
                <w:tab w:val="decimal" w:pos="1020"/>
              </w:tabs>
              <w:spacing w:line="270" w:lineRule="exact"/>
              <w:rPr>
                <w:rFonts w:ascii="Arial" w:hAnsi="Arial" w:cs="Arial"/>
                <w:b/>
                <w:bCs/>
                <w:sz w:val="14"/>
                <w:szCs w:val="14"/>
              </w:rPr>
            </w:pPr>
            <w:r w:rsidRPr="002B4C3F">
              <w:rPr>
                <w:rFonts w:ascii="Arial" w:hAnsi="Arial" w:cs="Arial"/>
                <w:b/>
                <w:bCs/>
                <w:sz w:val="14"/>
                <w:szCs w:val="14"/>
              </w:rPr>
              <w:t>Profit for the period from continuing operations</w:t>
            </w:r>
          </w:p>
        </w:tc>
        <w:tc>
          <w:tcPr>
            <w:tcW w:w="1260" w:type="dxa"/>
            <w:gridSpan w:val="3"/>
            <w:vAlign w:val="bottom"/>
          </w:tcPr>
          <w:p w14:paraId="7C8DB0F9" w14:textId="77777777" w:rsidR="002B4C3F" w:rsidRPr="002B4C3F" w:rsidRDefault="002B4C3F" w:rsidP="002B4C3F">
            <w:pPr>
              <w:tabs>
                <w:tab w:val="decimal" w:pos="1020"/>
              </w:tabs>
              <w:spacing w:line="270" w:lineRule="exact"/>
              <w:rPr>
                <w:rFonts w:ascii="Arial" w:hAnsi="Arial" w:cs="Arial"/>
                <w:b/>
                <w:bCs/>
                <w:sz w:val="14"/>
                <w:szCs w:val="14"/>
              </w:rPr>
            </w:pPr>
          </w:p>
        </w:tc>
        <w:tc>
          <w:tcPr>
            <w:tcW w:w="2340" w:type="dxa"/>
            <w:gridSpan w:val="2"/>
            <w:vAlign w:val="bottom"/>
          </w:tcPr>
          <w:p w14:paraId="62CB4561" w14:textId="77777777" w:rsidR="002B4C3F" w:rsidRPr="002B4C3F" w:rsidRDefault="002B4C3F" w:rsidP="002B4C3F">
            <w:pPr>
              <w:tabs>
                <w:tab w:val="decimal" w:pos="1020"/>
              </w:tabs>
              <w:spacing w:line="270" w:lineRule="exact"/>
              <w:rPr>
                <w:rFonts w:ascii="Arial" w:hAnsi="Arial" w:cs="Arial"/>
                <w:b/>
                <w:bCs/>
                <w:sz w:val="14"/>
                <w:szCs w:val="14"/>
              </w:rPr>
            </w:pPr>
          </w:p>
        </w:tc>
        <w:tc>
          <w:tcPr>
            <w:tcW w:w="1170" w:type="dxa"/>
            <w:vAlign w:val="bottom"/>
          </w:tcPr>
          <w:p w14:paraId="2B317D12" w14:textId="4ECD9C28" w:rsidR="002B4C3F" w:rsidRPr="002B4C3F" w:rsidRDefault="002B4C3F" w:rsidP="002B4C3F">
            <w:pPr>
              <w:tabs>
                <w:tab w:val="decimal" w:pos="875"/>
              </w:tabs>
              <w:spacing w:line="270" w:lineRule="exact"/>
              <w:rPr>
                <w:rFonts w:ascii="Arial" w:hAnsi="Arial" w:cs="Arial"/>
                <w:sz w:val="14"/>
                <w:szCs w:val="14"/>
                <w:cs/>
              </w:rPr>
            </w:pPr>
            <w:r w:rsidRPr="002B4C3F">
              <w:rPr>
                <w:rFonts w:ascii="Arial" w:hAnsi="Arial" w:cs="Arial"/>
                <w:b/>
                <w:bCs/>
                <w:sz w:val="14"/>
                <w:szCs w:val="14"/>
              </w:rPr>
              <w:t>115,534</w:t>
            </w:r>
          </w:p>
        </w:tc>
      </w:tr>
      <w:tr w:rsidR="002B4C3F" w:rsidRPr="002B4C3F" w14:paraId="77B4A9DA" w14:textId="77777777" w:rsidTr="005A3E36">
        <w:trPr>
          <w:trHeight w:val="75"/>
        </w:trPr>
        <w:tc>
          <w:tcPr>
            <w:tcW w:w="2160" w:type="dxa"/>
            <w:vAlign w:val="bottom"/>
          </w:tcPr>
          <w:p w14:paraId="72491774" w14:textId="77777777" w:rsidR="002B4C3F" w:rsidRPr="002B4C3F" w:rsidRDefault="002B4C3F" w:rsidP="002B4C3F">
            <w:pPr>
              <w:spacing w:line="270" w:lineRule="exact"/>
              <w:ind w:left="144" w:right="-129" w:hanging="144"/>
              <w:rPr>
                <w:rFonts w:ascii="Arial" w:hAnsi="Arial" w:cs="Arial"/>
                <w:b/>
                <w:bCs/>
                <w:sz w:val="14"/>
                <w:szCs w:val="14"/>
              </w:rPr>
            </w:pPr>
            <w:r w:rsidRPr="002B4C3F">
              <w:rPr>
                <w:rFonts w:ascii="Arial" w:hAnsi="Arial" w:cs="Arial"/>
                <w:b/>
                <w:bCs/>
                <w:sz w:val="14"/>
                <w:szCs w:val="14"/>
              </w:rPr>
              <w:t>Discontinued operations</w:t>
            </w:r>
          </w:p>
        </w:tc>
        <w:tc>
          <w:tcPr>
            <w:tcW w:w="1185" w:type="dxa"/>
            <w:gridSpan w:val="2"/>
            <w:vAlign w:val="bottom"/>
          </w:tcPr>
          <w:p w14:paraId="7915B852" w14:textId="77777777" w:rsidR="002B4C3F" w:rsidRPr="002B4C3F" w:rsidRDefault="002B4C3F" w:rsidP="002B4C3F">
            <w:pPr>
              <w:tabs>
                <w:tab w:val="decimal" w:pos="996"/>
              </w:tabs>
              <w:spacing w:line="270" w:lineRule="exact"/>
              <w:rPr>
                <w:rFonts w:ascii="Arial" w:hAnsi="Arial" w:cs="Arial"/>
                <w:sz w:val="14"/>
                <w:szCs w:val="14"/>
              </w:rPr>
            </w:pPr>
          </w:p>
        </w:tc>
        <w:tc>
          <w:tcPr>
            <w:tcW w:w="1185" w:type="dxa"/>
            <w:gridSpan w:val="2"/>
            <w:vAlign w:val="bottom"/>
          </w:tcPr>
          <w:p w14:paraId="514D134E" w14:textId="77777777" w:rsidR="002B4C3F" w:rsidRPr="002B4C3F" w:rsidRDefault="002B4C3F" w:rsidP="002B4C3F">
            <w:pPr>
              <w:tabs>
                <w:tab w:val="decimal" w:pos="1020"/>
              </w:tabs>
              <w:spacing w:line="270" w:lineRule="exact"/>
              <w:rPr>
                <w:rFonts w:ascii="Arial" w:hAnsi="Arial" w:cs="Arial"/>
                <w:sz w:val="14"/>
                <w:szCs w:val="14"/>
              </w:rPr>
            </w:pPr>
          </w:p>
        </w:tc>
        <w:tc>
          <w:tcPr>
            <w:tcW w:w="1185" w:type="dxa"/>
            <w:vAlign w:val="bottom"/>
          </w:tcPr>
          <w:p w14:paraId="14EA785F" w14:textId="77777777" w:rsidR="002B4C3F" w:rsidRPr="002B4C3F" w:rsidRDefault="002B4C3F" w:rsidP="002B4C3F">
            <w:pPr>
              <w:tabs>
                <w:tab w:val="decimal" w:pos="1020"/>
              </w:tabs>
              <w:spacing w:line="270" w:lineRule="exact"/>
              <w:rPr>
                <w:rFonts w:ascii="Arial" w:hAnsi="Arial" w:cs="Arial"/>
                <w:sz w:val="14"/>
                <w:szCs w:val="14"/>
              </w:rPr>
            </w:pPr>
          </w:p>
        </w:tc>
        <w:tc>
          <w:tcPr>
            <w:tcW w:w="1185" w:type="dxa"/>
            <w:gridSpan w:val="2"/>
            <w:vAlign w:val="bottom"/>
          </w:tcPr>
          <w:p w14:paraId="0218909C" w14:textId="77777777" w:rsidR="002B4C3F" w:rsidRPr="002B4C3F" w:rsidRDefault="002B4C3F" w:rsidP="002B4C3F">
            <w:pPr>
              <w:tabs>
                <w:tab w:val="decimal" w:pos="1020"/>
              </w:tabs>
              <w:spacing w:line="270" w:lineRule="exact"/>
              <w:rPr>
                <w:rFonts w:ascii="Arial" w:hAnsi="Arial" w:cs="Arial"/>
                <w:sz w:val="14"/>
                <w:szCs w:val="14"/>
              </w:rPr>
            </w:pPr>
          </w:p>
        </w:tc>
        <w:tc>
          <w:tcPr>
            <w:tcW w:w="1200" w:type="dxa"/>
            <w:vAlign w:val="bottom"/>
          </w:tcPr>
          <w:p w14:paraId="037057B7" w14:textId="77777777" w:rsidR="002B4C3F" w:rsidRPr="002B4C3F" w:rsidRDefault="002B4C3F" w:rsidP="002B4C3F">
            <w:pPr>
              <w:tabs>
                <w:tab w:val="decimal" w:pos="1020"/>
              </w:tabs>
              <w:spacing w:line="270" w:lineRule="exact"/>
              <w:rPr>
                <w:rFonts w:ascii="Arial" w:hAnsi="Arial" w:cs="Arial"/>
                <w:sz w:val="14"/>
                <w:szCs w:val="14"/>
              </w:rPr>
            </w:pPr>
          </w:p>
        </w:tc>
        <w:tc>
          <w:tcPr>
            <w:tcW w:w="1170" w:type="dxa"/>
            <w:vAlign w:val="bottom"/>
          </w:tcPr>
          <w:p w14:paraId="07E1ACF3" w14:textId="77777777" w:rsidR="002B4C3F" w:rsidRPr="002B4C3F" w:rsidRDefault="002B4C3F" w:rsidP="002B4C3F">
            <w:pPr>
              <w:tabs>
                <w:tab w:val="decimal" w:pos="875"/>
              </w:tabs>
              <w:spacing w:line="270" w:lineRule="exact"/>
              <w:rPr>
                <w:rFonts w:ascii="Arial" w:hAnsi="Arial" w:cs="Arial"/>
                <w:sz w:val="14"/>
                <w:szCs w:val="14"/>
                <w:cs/>
              </w:rPr>
            </w:pPr>
          </w:p>
        </w:tc>
      </w:tr>
      <w:tr w:rsidR="002B4C3F" w:rsidRPr="002B4C3F" w14:paraId="63D1C209" w14:textId="77777777" w:rsidTr="005A3E36">
        <w:trPr>
          <w:trHeight w:val="75"/>
        </w:trPr>
        <w:tc>
          <w:tcPr>
            <w:tcW w:w="4530" w:type="dxa"/>
            <w:gridSpan w:val="5"/>
            <w:vAlign w:val="bottom"/>
          </w:tcPr>
          <w:p w14:paraId="65BED77A" w14:textId="24A78BFB" w:rsidR="002B4C3F" w:rsidRPr="002B4C3F" w:rsidRDefault="002B4C3F" w:rsidP="002B4C3F">
            <w:pPr>
              <w:tabs>
                <w:tab w:val="decimal" w:pos="1020"/>
              </w:tabs>
              <w:spacing w:line="270" w:lineRule="exact"/>
              <w:rPr>
                <w:rFonts w:ascii="Arial" w:hAnsi="Arial" w:cs="Arial"/>
                <w:sz w:val="14"/>
                <w:szCs w:val="14"/>
              </w:rPr>
            </w:pPr>
            <w:r w:rsidRPr="002B4C3F">
              <w:rPr>
                <w:rFonts w:ascii="Arial" w:hAnsi="Arial" w:cs="Arial"/>
                <w:sz w:val="14"/>
                <w:szCs w:val="14"/>
              </w:rPr>
              <w:t>Profit after tax for the period from discontinued operations</w:t>
            </w:r>
          </w:p>
        </w:tc>
        <w:tc>
          <w:tcPr>
            <w:tcW w:w="1185" w:type="dxa"/>
            <w:vAlign w:val="bottom"/>
          </w:tcPr>
          <w:p w14:paraId="655D5CC7" w14:textId="77777777" w:rsidR="002B4C3F" w:rsidRPr="002B4C3F" w:rsidRDefault="002B4C3F" w:rsidP="002B4C3F">
            <w:pPr>
              <w:tabs>
                <w:tab w:val="decimal" w:pos="1020"/>
              </w:tabs>
              <w:spacing w:line="270" w:lineRule="exact"/>
              <w:rPr>
                <w:rFonts w:ascii="Arial" w:hAnsi="Arial" w:cs="Arial"/>
                <w:sz w:val="14"/>
                <w:szCs w:val="14"/>
              </w:rPr>
            </w:pPr>
          </w:p>
        </w:tc>
        <w:tc>
          <w:tcPr>
            <w:tcW w:w="1185" w:type="dxa"/>
            <w:gridSpan w:val="2"/>
            <w:vAlign w:val="bottom"/>
          </w:tcPr>
          <w:p w14:paraId="49BD28FE" w14:textId="77777777" w:rsidR="002B4C3F" w:rsidRPr="002B4C3F" w:rsidRDefault="002B4C3F" w:rsidP="002B4C3F">
            <w:pPr>
              <w:tabs>
                <w:tab w:val="decimal" w:pos="1020"/>
              </w:tabs>
              <w:spacing w:line="270" w:lineRule="exact"/>
              <w:rPr>
                <w:rFonts w:ascii="Arial" w:hAnsi="Arial" w:cs="Arial"/>
                <w:sz w:val="14"/>
                <w:szCs w:val="14"/>
              </w:rPr>
            </w:pPr>
          </w:p>
        </w:tc>
        <w:tc>
          <w:tcPr>
            <w:tcW w:w="1200" w:type="dxa"/>
            <w:vAlign w:val="bottom"/>
          </w:tcPr>
          <w:p w14:paraId="78DA64EC" w14:textId="77777777" w:rsidR="002B4C3F" w:rsidRPr="002B4C3F" w:rsidRDefault="002B4C3F" w:rsidP="002B4C3F">
            <w:pPr>
              <w:tabs>
                <w:tab w:val="decimal" w:pos="1020"/>
              </w:tabs>
              <w:spacing w:line="270" w:lineRule="exact"/>
              <w:rPr>
                <w:rFonts w:ascii="Arial" w:hAnsi="Arial" w:cs="Arial"/>
                <w:sz w:val="14"/>
                <w:szCs w:val="14"/>
              </w:rPr>
            </w:pPr>
          </w:p>
        </w:tc>
        <w:tc>
          <w:tcPr>
            <w:tcW w:w="1170" w:type="dxa"/>
            <w:vAlign w:val="bottom"/>
          </w:tcPr>
          <w:p w14:paraId="6D5EAAF7" w14:textId="3E37C61B" w:rsidR="002B4C3F" w:rsidRPr="002B4C3F" w:rsidRDefault="002B4C3F" w:rsidP="002B4C3F">
            <w:pPr>
              <w:pBdr>
                <w:bottom w:val="single" w:sz="4" w:space="1" w:color="auto"/>
              </w:pBdr>
              <w:tabs>
                <w:tab w:val="decimal" w:pos="875"/>
              </w:tabs>
              <w:spacing w:line="270" w:lineRule="exact"/>
              <w:rPr>
                <w:rFonts w:ascii="Arial" w:hAnsi="Arial" w:cs="Arial"/>
                <w:sz w:val="14"/>
                <w:szCs w:val="14"/>
                <w:cs/>
              </w:rPr>
            </w:pPr>
            <w:r w:rsidRPr="002B4C3F">
              <w:rPr>
                <w:rFonts w:ascii="Arial" w:hAnsi="Arial" w:cs="Arial"/>
                <w:sz w:val="14"/>
                <w:szCs w:val="14"/>
                <w:cs/>
              </w:rPr>
              <w:t>19</w:t>
            </w:r>
            <w:r w:rsidRPr="002B4C3F">
              <w:rPr>
                <w:rFonts w:ascii="Arial" w:hAnsi="Arial" w:cs="Arial"/>
                <w:sz w:val="14"/>
                <w:szCs w:val="14"/>
              </w:rPr>
              <w:t>,158</w:t>
            </w:r>
          </w:p>
        </w:tc>
      </w:tr>
      <w:tr w:rsidR="002B4C3F" w:rsidRPr="002B4C3F" w14:paraId="09E56032" w14:textId="77777777" w:rsidTr="005A3E36">
        <w:trPr>
          <w:trHeight w:val="189"/>
        </w:trPr>
        <w:tc>
          <w:tcPr>
            <w:tcW w:w="2160" w:type="dxa"/>
            <w:vAlign w:val="bottom"/>
          </w:tcPr>
          <w:p w14:paraId="58D1B037" w14:textId="77777777" w:rsidR="002B4C3F" w:rsidRPr="002B4C3F" w:rsidRDefault="002B4C3F" w:rsidP="002B4C3F">
            <w:pPr>
              <w:spacing w:line="270" w:lineRule="exact"/>
              <w:ind w:left="144" w:right="-129" w:hanging="144"/>
              <w:rPr>
                <w:rFonts w:ascii="Arial" w:hAnsi="Arial" w:cs="Arial"/>
                <w:b/>
                <w:bCs/>
                <w:sz w:val="14"/>
                <w:szCs w:val="14"/>
              </w:rPr>
            </w:pPr>
            <w:r w:rsidRPr="002B4C3F">
              <w:rPr>
                <w:rFonts w:ascii="Arial" w:hAnsi="Arial" w:cs="Arial"/>
                <w:b/>
                <w:bCs/>
                <w:sz w:val="14"/>
                <w:szCs w:val="14"/>
              </w:rPr>
              <w:t>Profit for the period</w:t>
            </w:r>
          </w:p>
        </w:tc>
        <w:tc>
          <w:tcPr>
            <w:tcW w:w="1185" w:type="dxa"/>
            <w:gridSpan w:val="2"/>
            <w:vAlign w:val="bottom"/>
          </w:tcPr>
          <w:p w14:paraId="7F6202B9" w14:textId="77777777" w:rsidR="002B4C3F" w:rsidRPr="002B4C3F" w:rsidRDefault="002B4C3F" w:rsidP="002B4C3F">
            <w:pPr>
              <w:tabs>
                <w:tab w:val="decimal" w:pos="996"/>
              </w:tabs>
              <w:spacing w:line="270" w:lineRule="exact"/>
              <w:rPr>
                <w:rFonts w:ascii="Arial" w:hAnsi="Arial" w:cs="Arial"/>
                <w:b/>
                <w:bCs/>
                <w:sz w:val="14"/>
                <w:szCs w:val="14"/>
              </w:rPr>
            </w:pPr>
          </w:p>
        </w:tc>
        <w:tc>
          <w:tcPr>
            <w:tcW w:w="1185" w:type="dxa"/>
            <w:gridSpan w:val="2"/>
            <w:vAlign w:val="bottom"/>
          </w:tcPr>
          <w:p w14:paraId="6E0F5DC1" w14:textId="77777777" w:rsidR="002B4C3F" w:rsidRPr="002B4C3F" w:rsidRDefault="002B4C3F" w:rsidP="002B4C3F">
            <w:pPr>
              <w:tabs>
                <w:tab w:val="decimal" w:pos="1020"/>
              </w:tabs>
              <w:spacing w:line="270" w:lineRule="exact"/>
              <w:rPr>
                <w:rFonts w:ascii="Arial" w:hAnsi="Arial" w:cs="Arial"/>
                <w:b/>
                <w:bCs/>
                <w:sz w:val="14"/>
                <w:szCs w:val="14"/>
              </w:rPr>
            </w:pPr>
          </w:p>
        </w:tc>
        <w:tc>
          <w:tcPr>
            <w:tcW w:w="1185" w:type="dxa"/>
            <w:vAlign w:val="bottom"/>
          </w:tcPr>
          <w:p w14:paraId="5E8C9A57" w14:textId="77777777" w:rsidR="002B4C3F" w:rsidRPr="002B4C3F" w:rsidRDefault="002B4C3F" w:rsidP="002B4C3F">
            <w:pPr>
              <w:tabs>
                <w:tab w:val="decimal" w:pos="1020"/>
              </w:tabs>
              <w:spacing w:line="270" w:lineRule="exact"/>
              <w:rPr>
                <w:rFonts w:ascii="Arial" w:hAnsi="Arial" w:cs="Arial"/>
                <w:b/>
                <w:bCs/>
                <w:sz w:val="14"/>
                <w:szCs w:val="14"/>
              </w:rPr>
            </w:pPr>
          </w:p>
        </w:tc>
        <w:tc>
          <w:tcPr>
            <w:tcW w:w="1185" w:type="dxa"/>
            <w:gridSpan w:val="2"/>
            <w:vAlign w:val="bottom"/>
          </w:tcPr>
          <w:p w14:paraId="5309E4BB" w14:textId="77777777" w:rsidR="002B4C3F" w:rsidRPr="002B4C3F" w:rsidRDefault="002B4C3F" w:rsidP="002B4C3F">
            <w:pPr>
              <w:tabs>
                <w:tab w:val="decimal" w:pos="1020"/>
              </w:tabs>
              <w:spacing w:line="270" w:lineRule="exact"/>
              <w:rPr>
                <w:rFonts w:ascii="Arial" w:hAnsi="Arial" w:cs="Arial"/>
                <w:b/>
                <w:bCs/>
                <w:sz w:val="14"/>
                <w:szCs w:val="14"/>
              </w:rPr>
            </w:pPr>
          </w:p>
        </w:tc>
        <w:tc>
          <w:tcPr>
            <w:tcW w:w="1200" w:type="dxa"/>
            <w:vAlign w:val="bottom"/>
          </w:tcPr>
          <w:p w14:paraId="3D98ADB4" w14:textId="77777777" w:rsidR="002B4C3F" w:rsidRPr="002B4C3F" w:rsidRDefault="002B4C3F" w:rsidP="002B4C3F">
            <w:pPr>
              <w:tabs>
                <w:tab w:val="decimal" w:pos="1020"/>
              </w:tabs>
              <w:spacing w:line="270" w:lineRule="exact"/>
              <w:rPr>
                <w:rFonts w:ascii="Arial" w:hAnsi="Arial" w:cs="Arial"/>
                <w:b/>
                <w:bCs/>
                <w:sz w:val="14"/>
                <w:szCs w:val="14"/>
              </w:rPr>
            </w:pPr>
          </w:p>
        </w:tc>
        <w:tc>
          <w:tcPr>
            <w:tcW w:w="1170" w:type="dxa"/>
            <w:vAlign w:val="bottom"/>
          </w:tcPr>
          <w:p w14:paraId="254CAF14" w14:textId="0EED09EF" w:rsidR="002B4C3F" w:rsidRPr="002B4C3F" w:rsidRDefault="002B4C3F" w:rsidP="002B4C3F">
            <w:pPr>
              <w:pBdr>
                <w:bottom w:val="double" w:sz="4" w:space="1" w:color="auto"/>
              </w:pBdr>
              <w:tabs>
                <w:tab w:val="decimal" w:pos="875"/>
              </w:tabs>
              <w:spacing w:line="270" w:lineRule="exact"/>
              <w:rPr>
                <w:rFonts w:ascii="Arial" w:hAnsi="Arial" w:cs="Arial"/>
                <w:sz w:val="14"/>
                <w:szCs w:val="14"/>
                <w:cs/>
              </w:rPr>
            </w:pPr>
            <w:r w:rsidRPr="002B4C3F">
              <w:rPr>
                <w:rFonts w:ascii="Arial" w:hAnsi="Arial" w:cs="Arial"/>
                <w:b/>
                <w:bCs/>
                <w:sz w:val="14"/>
                <w:szCs w:val="14"/>
              </w:rPr>
              <w:t>134,692</w:t>
            </w:r>
          </w:p>
        </w:tc>
      </w:tr>
    </w:tbl>
    <w:p w14:paraId="4906C656" w14:textId="23F3BB31" w:rsidR="005A3E36" w:rsidRPr="002B4C3F" w:rsidRDefault="005A3E36">
      <w:pPr>
        <w:rPr>
          <w:rFonts w:ascii="Arial" w:hAnsi="Arial" w:cs="Arial"/>
        </w:rPr>
      </w:pPr>
    </w:p>
    <w:tbl>
      <w:tblPr>
        <w:tblW w:w="9812" w:type="dxa"/>
        <w:tblInd w:w="450" w:type="dxa"/>
        <w:tblLayout w:type="fixed"/>
        <w:tblLook w:val="04A0" w:firstRow="1" w:lastRow="0" w:firstColumn="1" w:lastColumn="0" w:noHBand="0" w:noVBand="1"/>
      </w:tblPr>
      <w:tblGrid>
        <w:gridCol w:w="2160"/>
        <w:gridCol w:w="1080"/>
        <w:gridCol w:w="1170"/>
        <w:gridCol w:w="1080"/>
        <w:gridCol w:w="1080"/>
        <w:gridCol w:w="1170"/>
        <w:gridCol w:w="990"/>
        <w:gridCol w:w="1082"/>
      </w:tblGrid>
      <w:tr w:rsidR="005A3E36" w:rsidRPr="002B4C3F" w14:paraId="05B2F505" w14:textId="77777777" w:rsidTr="002B4C3F">
        <w:tc>
          <w:tcPr>
            <w:tcW w:w="2160" w:type="dxa"/>
            <w:vAlign w:val="bottom"/>
            <w:hideMark/>
          </w:tcPr>
          <w:p w14:paraId="63BE1097" w14:textId="4B0CE700" w:rsidR="005A3E36" w:rsidRPr="002B4C3F" w:rsidRDefault="005A3E36" w:rsidP="00E64E41">
            <w:pPr>
              <w:spacing w:line="270" w:lineRule="exact"/>
              <w:ind w:left="144" w:right="-129" w:hanging="144"/>
              <w:rPr>
                <w:rFonts w:ascii="Arial" w:hAnsi="Arial" w:cs="Arial"/>
                <w:sz w:val="14"/>
                <w:szCs w:val="14"/>
                <w:cs/>
              </w:rPr>
            </w:pPr>
          </w:p>
        </w:tc>
        <w:tc>
          <w:tcPr>
            <w:tcW w:w="1080" w:type="dxa"/>
          </w:tcPr>
          <w:p w14:paraId="0D8F5AE2" w14:textId="77777777" w:rsidR="005A3E36" w:rsidRPr="002B4C3F" w:rsidRDefault="005A3E36" w:rsidP="00E64E41">
            <w:pPr>
              <w:spacing w:line="270" w:lineRule="exact"/>
              <w:jc w:val="right"/>
              <w:rPr>
                <w:rFonts w:ascii="Arial" w:hAnsi="Arial" w:cs="Arial"/>
                <w:sz w:val="14"/>
                <w:szCs w:val="14"/>
                <w:cs/>
              </w:rPr>
            </w:pPr>
          </w:p>
        </w:tc>
        <w:tc>
          <w:tcPr>
            <w:tcW w:w="6572" w:type="dxa"/>
            <w:gridSpan w:val="6"/>
            <w:vAlign w:val="bottom"/>
            <w:hideMark/>
          </w:tcPr>
          <w:p w14:paraId="4F9E4467" w14:textId="77777777" w:rsidR="005A3E36" w:rsidRPr="002B4C3F" w:rsidRDefault="005A3E36" w:rsidP="00E64E41">
            <w:pPr>
              <w:spacing w:line="270" w:lineRule="exact"/>
              <w:jc w:val="right"/>
              <w:rPr>
                <w:rFonts w:ascii="Arial" w:hAnsi="Arial" w:cs="Arial"/>
                <w:sz w:val="14"/>
                <w:szCs w:val="14"/>
              </w:rPr>
            </w:pPr>
            <w:r w:rsidRPr="002B4C3F">
              <w:rPr>
                <w:rFonts w:ascii="Arial" w:hAnsi="Arial" w:cs="Arial"/>
                <w:sz w:val="14"/>
                <w:szCs w:val="14"/>
                <w:cs/>
              </w:rPr>
              <w:t>(</w:t>
            </w:r>
            <w:r w:rsidRPr="002B4C3F">
              <w:rPr>
                <w:rFonts w:ascii="Arial" w:hAnsi="Arial" w:cs="Arial"/>
                <w:sz w:val="14"/>
                <w:szCs w:val="14"/>
              </w:rPr>
              <w:t xml:space="preserve">Unit: Thousand Baht) </w:t>
            </w:r>
          </w:p>
        </w:tc>
      </w:tr>
      <w:tr w:rsidR="005A3E36" w:rsidRPr="002B4C3F" w14:paraId="33234796" w14:textId="77777777" w:rsidTr="002B4C3F">
        <w:tc>
          <w:tcPr>
            <w:tcW w:w="2160" w:type="dxa"/>
            <w:vAlign w:val="bottom"/>
          </w:tcPr>
          <w:p w14:paraId="3D6E6CE0" w14:textId="77777777" w:rsidR="005A3E36" w:rsidRPr="002B4C3F" w:rsidRDefault="005A3E36" w:rsidP="00E64E41">
            <w:pPr>
              <w:spacing w:line="270" w:lineRule="exact"/>
              <w:ind w:left="144" w:right="-129" w:hanging="144"/>
              <w:rPr>
                <w:rFonts w:ascii="Arial" w:hAnsi="Arial" w:cs="Arial"/>
                <w:sz w:val="14"/>
                <w:szCs w:val="14"/>
                <w:cs/>
              </w:rPr>
            </w:pPr>
          </w:p>
        </w:tc>
        <w:tc>
          <w:tcPr>
            <w:tcW w:w="7652" w:type="dxa"/>
            <w:gridSpan w:val="7"/>
          </w:tcPr>
          <w:p w14:paraId="50539FB8" w14:textId="2FA8B951"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 xml:space="preserve">For the </w:t>
            </w:r>
            <w:r w:rsidRPr="002B4C3F">
              <w:rPr>
                <w:rFonts w:ascii="Arial" w:hAnsi="Arial" w:cs="Arial"/>
                <w:sz w:val="14"/>
                <w:szCs w:val="17"/>
              </w:rPr>
              <w:t>six</w:t>
            </w:r>
            <w:r w:rsidRPr="002B4C3F">
              <w:rPr>
                <w:rFonts w:ascii="Arial" w:hAnsi="Arial" w:cs="Arial"/>
                <w:sz w:val="14"/>
                <w:szCs w:val="14"/>
              </w:rPr>
              <w:t>-month period ended 30 June 2025</w:t>
            </w:r>
          </w:p>
        </w:tc>
      </w:tr>
      <w:tr w:rsidR="005A3E36" w:rsidRPr="002B4C3F" w14:paraId="7396479E" w14:textId="77777777" w:rsidTr="002B4C3F">
        <w:trPr>
          <w:trHeight w:val="75"/>
        </w:trPr>
        <w:tc>
          <w:tcPr>
            <w:tcW w:w="2160" w:type="dxa"/>
            <w:vAlign w:val="bottom"/>
            <w:hideMark/>
          </w:tcPr>
          <w:p w14:paraId="6B7E14FD" w14:textId="77777777" w:rsidR="005A3E36" w:rsidRPr="002B4C3F" w:rsidRDefault="005A3E36" w:rsidP="00E64E41">
            <w:pPr>
              <w:spacing w:line="270" w:lineRule="exact"/>
              <w:ind w:left="144" w:right="-129" w:hanging="144"/>
              <w:rPr>
                <w:rFonts w:ascii="Arial" w:hAnsi="Arial" w:cs="Arial"/>
                <w:b/>
                <w:bCs/>
                <w:sz w:val="14"/>
                <w:szCs w:val="14"/>
                <w:cs/>
              </w:rPr>
            </w:pPr>
            <w:r w:rsidRPr="002B4C3F">
              <w:rPr>
                <w:rFonts w:ascii="Arial" w:hAnsi="Arial" w:cs="Arial"/>
                <w:sz w:val="14"/>
                <w:szCs w:val="14"/>
              </w:rPr>
              <w:br w:type="page"/>
            </w:r>
          </w:p>
        </w:tc>
        <w:tc>
          <w:tcPr>
            <w:tcW w:w="1080" w:type="dxa"/>
            <w:vAlign w:val="bottom"/>
            <w:hideMark/>
          </w:tcPr>
          <w:p w14:paraId="5EF82365" w14:textId="77777777"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Investing business</w:t>
            </w:r>
          </w:p>
        </w:tc>
        <w:tc>
          <w:tcPr>
            <w:tcW w:w="1170" w:type="dxa"/>
            <w:vAlign w:val="bottom"/>
          </w:tcPr>
          <w:p w14:paraId="7072D2B3" w14:textId="77777777"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Secured lending business</w:t>
            </w:r>
          </w:p>
        </w:tc>
        <w:tc>
          <w:tcPr>
            <w:tcW w:w="1080" w:type="dxa"/>
            <w:vAlign w:val="bottom"/>
            <w:hideMark/>
          </w:tcPr>
          <w:p w14:paraId="000A0448" w14:textId="77777777" w:rsidR="005A3E36" w:rsidRPr="002B4C3F" w:rsidRDefault="005A3E36" w:rsidP="00E64E41">
            <w:pPr>
              <w:pBdr>
                <w:bottom w:val="single" w:sz="4" w:space="1" w:color="auto"/>
              </w:pBdr>
              <w:spacing w:line="270" w:lineRule="exact"/>
              <w:jc w:val="center"/>
              <w:rPr>
                <w:rFonts w:ascii="Arial" w:hAnsi="Arial" w:cs="Arial"/>
                <w:sz w:val="14"/>
                <w:szCs w:val="14"/>
              </w:rPr>
            </w:pPr>
            <w:r w:rsidRPr="002B4C3F">
              <w:rPr>
                <w:rFonts w:ascii="Arial" w:hAnsi="Arial" w:cs="Arial"/>
                <w:noProof/>
                <w:sz w:val="14"/>
                <w:szCs w:val="14"/>
              </w:rPr>
              <w:t>Assets management business</w:t>
            </w:r>
          </w:p>
        </w:tc>
        <w:tc>
          <w:tcPr>
            <w:tcW w:w="1080" w:type="dxa"/>
            <w:vAlign w:val="bottom"/>
            <w:hideMark/>
          </w:tcPr>
          <w:p w14:paraId="1B52FD53" w14:textId="77777777"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Real estate development business</w:t>
            </w:r>
          </w:p>
        </w:tc>
        <w:tc>
          <w:tcPr>
            <w:tcW w:w="1170" w:type="dxa"/>
            <w:vAlign w:val="bottom"/>
          </w:tcPr>
          <w:p w14:paraId="59CD1159" w14:textId="77777777" w:rsidR="005A3E36" w:rsidRPr="002B4C3F" w:rsidRDefault="005A3E36" w:rsidP="00E64E41">
            <w:pPr>
              <w:pBdr>
                <w:bottom w:val="single" w:sz="4" w:space="1" w:color="auto"/>
              </w:pBdr>
              <w:spacing w:line="270" w:lineRule="exact"/>
              <w:jc w:val="center"/>
              <w:rPr>
                <w:rFonts w:ascii="Arial" w:hAnsi="Arial" w:cs="Arial"/>
                <w:sz w:val="14"/>
                <w:szCs w:val="14"/>
              </w:rPr>
            </w:pPr>
            <w:r w:rsidRPr="002B4C3F">
              <w:rPr>
                <w:rFonts w:ascii="Arial" w:hAnsi="Arial" w:cs="Arial"/>
                <w:noProof/>
                <w:sz w:val="14"/>
                <w:szCs w:val="14"/>
              </w:rPr>
              <w:t>Advisory busine</w:t>
            </w:r>
            <w:r w:rsidRPr="002B4C3F">
              <w:rPr>
                <w:rFonts w:ascii="Arial" w:hAnsi="Arial" w:cs="Arial"/>
                <w:sz w:val="14"/>
                <w:szCs w:val="14"/>
              </w:rPr>
              <w:t>ss</w:t>
            </w:r>
          </w:p>
        </w:tc>
        <w:tc>
          <w:tcPr>
            <w:tcW w:w="990" w:type="dxa"/>
            <w:vAlign w:val="bottom"/>
          </w:tcPr>
          <w:p w14:paraId="2B1F73A7" w14:textId="77777777"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Eliminate</w:t>
            </w:r>
          </w:p>
        </w:tc>
        <w:tc>
          <w:tcPr>
            <w:tcW w:w="1080" w:type="dxa"/>
            <w:vAlign w:val="bottom"/>
          </w:tcPr>
          <w:p w14:paraId="70A48BDB" w14:textId="77777777"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Consolidated financial statements</w:t>
            </w:r>
          </w:p>
        </w:tc>
      </w:tr>
      <w:tr w:rsidR="005A3E36" w:rsidRPr="002B4C3F" w14:paraId="20C5AC9D" w14:textId="77777777" w:rsidTr="002B4C3F">
        <w:trPr>
          <w:trHeight w:val="75"/>
        </w:trPr>
        <w:tc>
          <w:tcPr>
            <w:tcW w:w="2160" w:type="dxa"/>
            <w:vAlign w:val="bottom"/>
            <w:hideMark/>
          </w:tcPr>
          <w:p w14:paraId="67466A5D" w14:textId="77777777" w:rsidR="005A3E36" w:rsidRPr="002B4C3F" w:rsidRDefault="005A3E36" w:rsidP="00E64E41">
            <w:pPr>
              <w:spacing w:line="270" w:lineRule="exact"/>
              <w:ind w:left="144" w:right="-129" w:hanging="144"/>
              <w:rPr>
                <w:rFonts w:ascii="Arial" w:hAnsi="Arial" w:cs="Arial"/>
                <w:b/>
                <w:bCs/>
                <w:sz w:val="14"/>
                <w:szCs w:val="14"/>
              </w:rPr>
            </w:pPr>
            <w:r w:rsidRPr="002B4C3F">
              <w:rPr>
                <w:rFonts w:ascii="Arial" w:hAnsi="Arial" w:cs="Arial"/>
                <w:b/>
                <w:bCs/>
                <w:sz w:val="14"/>
                <w:szCs w:val="14"/>
              </w:rPr>
              <w:t>Revenue</w:t>
            </w:r>
          </w:p>
        </w:tc>
        <w:tc>
          <w:tcPr>
            <w:tcW w:w="1080" w:type="dxa"/>
            <w:vAlign w:val="bottom"/>
            <w:hideMark/>
          </w:tcPr>
          <w:p w14:paraId="136B5644" w14:textId="77777777" w:rsidR="005A3E36" w:rsidRPr="002B4C3F" w:rsidRDefault="005A3E36" w:rsidP="00E64E41">
            <w:pPr>
              <w:tabs>
                <w:tab w:val="decimal" w:pos="1020"/>
              </w:tabs>
              <w:spacing w:line="270" w:lineRule="exact"/>
              <w:rPr>
                <w:rFonts w:ascii="Arial" w:hAnsi="Arial" w:cs="Arial"/>
                <w:sz w:val="14"/>
                <w:szCs w:val="14"/>
              </w:rPr>
            </w:pPr>
          </w:p>
        </w:tc>
        <w:tc>
          <w:tcPr>
            <w:tcW w:w="1170" w:type="dxa"/>
            <w:vAlign w:val="bottom"/>
          </w:tcPr>
          <w:p w14:paraId="17D9386F" w14:textId="77777777" w:rsidR="005A3E36" w:rsidRPr="002B4C3F" w:rsidRDefault="005A3E36" w:rsidP="00E64E41">
            <w:pPr>
              <w:tabs>
                <w:tab w:val="decimal" w:pos="1020"/>
              </w:tabs>
              <w:spacing w:line="270" w:lineRule="exact"/>
              <w:rPr>
                <w:rFonts w:ascii="Arial" w:hAnsi="Arial" w:cs="Arial"/>
                <w:sz w:val="14"/>
                <w:szCs w:val="14"/>
              </w:rPr>
            </w:pPr>
          </w:p>
        </w:tc>
        <w:tc>
          <w:tcPr>
            <w:tcW w:w="1080" w:type="dxa"/>
            <w:vAlign w:val="bottom"/>
            <w:hideMark/>
          </w:tcPr>
          <w:p w14:paraId="0356C9FA" w14:textId="77777777" w:rsidR="005A3E36" w:rsidRPr="002B4C3F" w:rsidRDefault="005A3E36" w:rsidP="00E64E41">
            <w:pPr>
              <w:tabs>
                <w:tab w:val="decimal" w:pos="1020"/>
              </w:tabs>
              <w:spacing w:line="270" w:lineRule="exact"/>
              <w:rPr>
                <w:rFonts w:ascii="Arial" w:hAnsi="Arial" w:cs="Arial"/>
                <w:sz w:val="14"/>
                <w:szCs w:val="14"/>
              </w:rPr>
            </w:pPr>
          </w:p>
        </w:tc>
        <w:tc>
          <w:tcPr>
            <w:tcW w:w="1080" w:type="dxa"/>
            <w:vAlign w:val="bottom"/>
            <w:hideMark/>
          </w:tcPr>
          <w:p w14:paraId="338F3285" w14:textId="77777777" w:rsidR="005A3E36" w:rsidRPr="002B4C3F" w:rsidRDefault="005A3E36" w:rsidP="00E64E41">
            <w:pPr>
              <w:tabs>
                <w:tab w:val="decimal" w:pos="1020"/>
              </w:tabs>
              <w:spacing w:line="270" w:lineRule="exact"/>
              <w:rPr>
                <w:rFonts w:ascii="Arial" w:hAnsi="Arial" w:cs="Arial"/>
                <w:sz w:val="14"/>
                <w:szCs w:val="14"/>
              </w:rPr>
            </w:pPr>
          </w:p>
        </w:tc>
        <w:tc>
          <w:tcPr>
            <w:tcW w:w="1170" w:type="dxa"/>
          </w:tcPr>
          <w:p w14:paraId="1791E2B9" w14:textId="77777777" w:rsidR="005A3E36" w:rsidRPr="002B4C3F" w:rsidRDefault="005A3E36" w:rsidP="00E64E41">
            <w:pPr>
              <w:tabs>
                <w:tab w:val="decimal" w:pos="1020"/>
              </w:tabs>
              <w:spacing w:line="270" w:lineRule="exact"/>
              <w:rPr>
                <w:rFonts w:ascii="Arial" w:hAnsi="Arial" w:cs="Arial"/>
                <w:sz w:val="14"/>
                <w:szCs w:val="14"/>
              </w:rPr>
            </w:pPr>
          </w:p>
        </w:tc>
        <w:tc>
          <w:tcPr>
            <w:tcW w:w="990" w:type="dxa"/>
            <w:vAlign w:val="bottom"/>
          </w:tcPr>
          <w:p w14:paraId="52B394D8" w14:textId="77777777" w:rsidR="005A3E36" w:rsidRPr="002B4C3F" w:rsidRDefault="005A3E36" w:rsidP="00E64E41">
            <w:pPr>
              <w:tabs>
                <w:tab w:val="decimal" w:pos="1020"/>
              </w:tabs>
              <w:spacing w:line="270" w:lineRule="exact"/>
              <w:rPr>
                <w:rFonts w:ascii="Arial" w:hAnsi="Arial" w:cs="Arial"/>
                <w:sz w:val="14"/>
                <w:szCs w:val="14"/>
              </w:rPr>
            </w:pPr>
          </w:p>
        </w:tc>
        <w:tc>
          <w:tcPr>
            <w:tcW w:w="1080" w:type="dxa"/>
            <w:vAlign w:val="bottom"/>
          </w:tcPr>
          <w:p w14:paraId="4E6200CE" w14:textId="77777777" w:rsidR="005A3E36" w:rsidRPr="002B4C3F" w:rsidRDefault="005A3E36" w:rsidP="00E64E41">
            <w:pPr>
              <w:tabs>
                <w:tab w:val="decimal" w:pos="1020"/>
              </w:tabs>
              <w:spacing w:line="270" w:lineRule="exact"/>
              <w:rPr>
                <w:rFonts w:ascii="Arial" w:hAnsi="Arial" w:cs="Arial"/>
                <w:sz w:val="14"/>
                <w:szCs w:val="14"/>
              </w:rPr>
            </w:pPr>
          </w:p>
        </w:tc>
      </w:tr>
      <w:tr w:rsidR="005A3E36" w:rsidRPr="002B4C3F" w14:paraId="7D46807A" w14:textId="77777777" w:rsidTr="002B4C3F">
        <w:trPr>
          <w:trHeight w:val="75"/>
        </w:trPr>
        <w:tc>
          <w:tcPr>
            <w:tcW w:w="2160" w:type="dxa"/>
            <w:vAlign w:val="bottom"/>
          </w:tcPr>
          <w:p w14:paraId="5A7BCB57" w14:textId="77777777" w:rsidR="005A3E36" w:rsidRPr="002B4C3F" w:rsidRDefault="005A3E36" w:rsidP="00E64E41">
            <w:pPr>
              <w:spacing w:line="270" w:lineRule="exact"/>
              <w:ind w:left="144" w:right="-129" w:hanging="144"/>
              <w:rPr>
                <w:rFonts w:ascii="Arial" w:hAnsi="Arial" w:cs="Arial"/>
                <w:sz w:val="14"/>
                <w:szCs w:val="14"/>
                <w:cs/>
              </w:rPr>
            </w:pPr>
            <w:r w:rsidRPr="002B4C3F">
              <w:rPr>
                <w:rFonts w:ascii="Arial" w:hAnsi="Arial" w:cs="Arial"/>
                <w:sz w:val="14"/>
                <w:szCs w:val="14"/>
              </w:rPr>
              <w:t>Interest income</w:t>
            </w:r>
          </w:p>
        </w:tc>
        <w:tc>
          <w:tcPr>
            <w:tcW w:w="1080" w:type="dxa"/>
            <w:vAlign w:val="bottom"/>
          </w:tcPr>
          <w:p w14:paraId="5A34AD4F" w14:textId="21625319" w:rsidR="005A3E36" w:rsidRPr="002B4C3F" w:rsidRDefault="000501E8" w:rsidP="00E64E41">
            <w:pPr>
              <w:tabs>
                <w:tab w:val="decimal" w:pos="765"/>
              </w:tabs>
              <w:spacing w:line="270" w:lineRule="exact"/>
              <w:rPr>
                <w:rFonts w:ascii="Arial" w:hAnsi="Arial" w:cs="Arial"/>
                <w:sz w:val="14"/>
                <w:szCs w:val="14"/>
              </w:rPr>
            </w:pPr>
            <w:r w:rsidRPr="002B4C3F">
              <w:rPr>
                <w:rFonts w:ascii="Arial" w:hAnsi="Arial" w:cs="Arial"/>
                <w:sz w:val="14"/>
                <w:szCs w:val="14"/>
              </w:rPr>
              <w:t>252,645</w:t>
            </w:r>
          </w:p>
        </w:tc>
        <w:tc>
          <w:tcPr>
            <w:tcW w:w="1170" w:type="dxa"/>
            <w:vAlign w:val="bottom"/>
          </w:tcPr>
          <w:p w14:paraId="31E98E56" w14:textId="7C96CAFA" w:rsidR="005A3E36" w:rsidRPr="002B4C3F" w:rsidRDefault="00B65753" w:rsidP="00E64E41">
            <w:pPr>
              <w:tabs>
                <w:tab w:val="decimal" w:pos="765"/>
              </w:tabs>
              <w:spacing w:line="270" w:lineRule="exact"/>
              <w:rPr>
                <w:rFonts w:ascii="Arial" w:hAnsi="Arial" w:cs="Arial"/>
                <w:sz w:val="14"/>
                <w:szCs w:val="14"/>
                <w:cs/>
              </w:rPr>
            </w:pPr>
            <w:r w:rsidRPr="002B4C3F">
              <w:rPr>
                <w:rFonts w:ascii="Arial" w:hAnsi="Arial" w:cs="Arial"/>
                <w:sz w:val="14"/>
                <w:szCs w:val="14"/>
              </w:rPr>
              <w:t>271,851</w:t>
            </w:r>
          </w:p>
        </w:tc>
        <w:tc>
          <w:tcPr>
            <w:tcW w:w="1080" w:type="dxa"/>
            <w:vAlign w:val="bottom"/>
          </w:tcPr>
          <w:p w14:paraId="68063C87" w14:textId="05CD890F" w:rsidR="005A3E36" w:rsidRPr="002B4C3F" w:rsidRDefault="000501E8" w:rsidP="00E64E41">
            <w:pPr>
              <w:tabs>
                <w:tab w:val="decimal" w:pos="765"/>
              </w:tabs>
              <w:spacing w:line="270" w:lineRule="exact"/>
              <w:rPr>
                <w:rFonts w:ascii="Arial" w:hAnsi="Arial" w:cs="Arial"/>
                <w:sz w:val="14"/>
                <w:szCs w:val="14"/>
              </w:rPr>
            </w:pPr>
            <w:r w:rsidRPr="002B4C3F">
              <w:rPr>
                <w:rFonts w:ascii="Arial" w:hAnsi="Arial" w:cs="Arial"/>
                <w:sz w:val="14"/>
                <w:szCs w:val="14"/>
              </w:rPr>
              <w:t>88,305</w:t>
            </w:r>
          </w:p>
        </w:tc>
        <w:tc>
          <w:tcPr>
            <w:tcW w:w="1080" w:type="dxa"/>
            <w:vAlign w:val="bottom"/>
          </w:tcPr>
          <w:p w14:paraId="524CE53A" w14:textId="6394A215" w:rsidR="005A3E36" w:rsidRPr="002B4C3F" w:rsidRDefault="000501E8" w:rsidP="00E64E41">
            <w:pPr>
              <w:tabs>
                <w:tab w:val="decimal" w:pos="765"/>
              </w:tabs>
              <w:spacing w:line="270" w:lineRule="exact"/>
              <w:rPr>
                <w:rFonts w:ascii="Arial" w:hAnsi="Arial" w:cs="Arial"/>
                <w:sz w:val="14"/>
                <w:szCs w:val="14"/>
              </w:rPr>
            </w:pPr>
            <w:r w:rsidRPr="002B4C3F">
              <w:rPr>
                <w:rFonts w:ascii="Arial" w:hAnsi="Arial" w:cs="Arial"/>
                <w:sz w:val="14"/>
                <w:szCs w:val="14"/>
              </w:rPr>
              <w:t>76</w:t>
            </w:r>
            <w:r w:rsidR="00F63781" w:rsidRPr="002B4C3F">
              <w:rPr>
                <w:rFonts w:ascii="Arial" w:hAnsi="Arial" w:cs="Arial"/>
                <w:sz w:val="14"/>
                <w:szCs w:val="14"/>
              </w:rPr>
              <w:t>,312</w:t>
            </w:r>
          </w:p>
        </w:tc>
        <w:tc>
          <w:tcPr>
            <w:tcW w:w="1170" w:type="dxa"/>
          </w:tcPr>
          <w:p w14:paraId="6B02C845" w14:textId="581AEF32" w:rsidR="005A3E36" w:rsidRPr="002B4C3F" w:rsidRDefault="00F63781" w:rsidP="00E64E41">
            <w:pPr>
              <w:tabs>
                <w:tab w:val="decimal" w:pos="765"/>
              </w:tabs>
              <w:spacing w:line="270" w:lineRule="exact"/>
              <w:rPr>
                <w:rFonts w:ascii="Arial" w:hAnsi="Arial" w:cs="Arial"/>
                <w:sz w:val="14"/>
                <w:szCs w:val="14"/>
              </w:rPr>
            </w:pPr>
            <w:r w:rsidRPr="002B4C3F">
              <w:rPr>
                <w:rFonts w:ascii="Arial" w:hAnsi="Arial" w:cs="Arial"/>
                <w:sz w:val="14"/>
                <w:szCs w:val="14"/>
              </w:rPr>
              <w:t>-</w:t>
            </w:r>
          </w:p>
        </w:tc>
        <w:tc>
          <w:tcPr>
            <w:tcW w:w="990" w:type="dxa"/>
            <w:vAlign w:val="bottom"/>
          </w:tcPr>
          <w:p w14:paraId="64C9F5FA" w14:textId="7AFB231D" w:rsidR="005A3E36" w:rsidRPr="002B4C3F" w:rsidRDefault="00837081" w:rsidP="00E64E41">
            <w:pPr>
              <w:tabs>
                <w:tab w:val="decimal" w:pos="765"/>
              </w:tabs>
              <w:spacing w:line="270" w:lineRule="exact"/>
              <w:rPr>
                <w:rFonts w:ascii="Arial" w:hAnsi="Arial" w:cs="Arial"/>
                <w:sz w:val="14"/>
                <w:szCs w:val="14"/>
              </w:rPr>
            </w:pPr>
            <w:r w:rsidRPr="002B4C3F">
              <w:rPr>
                <w:rFonts w:ascii="Arial" w:hAnsi="Arial" w:cs="Arial"/>
                <w:sz w:val="14"/>
                <w:szCs w:val="14"/>
              </w:rPr>
              <w:t>(</w:t>
            </w:r>
            <w:r w:rsidR="00F63781" w:rsidRPr="002B4C3F">
              <w:rPr>
                <w:rFonts w:ascii="Arial" w:hAnsi="Arial" w:cs="Arial"/>
                <w:sz w:val="14"/>
                <w:szCs w:val="14"/>
              </w:rPr>
              <w:t>252,218</w:t>
            </w:r>
            <w:r w:rsidRPr="002B4C3F">
              <w:rPr>
                <w:rFonts w:ascii="Arial" w:hAnsi="Arial" w:cs="Arial"/>
                <w:sz w:val="14"/>
                <w:szCs w:val="14"/>
              </w:rPr>
              <w:t>)</w:t>
            </w:r>
          </w:p>
        </w:tc>
        <w:tc>
          <w:tcPr>
            <w:tcW w:w="1080" w:type="dxa"/>
            <w:vAlign w:val="bottom"/>
          </w:tcPr>
          <w:p w14:paraId="32EE5BDA" w14:textId="290CA9E7" w:rsidR="005A3E36" w:rsidRPr="002B4C3F" w:rsidRDefault="00F6076B" w:rsidP="00E64E41">
            <w:pPr>
              <w:tabs>
                <w:tab w:val="decimal" w:pos="750"/>
              </w:tabs>
              <w:spacing w:line="270" w:lineRule="exact"/>
              <w:rPr>
                <w:rFonts w:ascii="Arial" w:hAnsi="Arial" w:cs="Arial"/>
                <w:sz w:val="14"/>
                <w:szCs w:val="14"/>
              </w:rPr>
            </w:pPr>
            <w:r w:rsidRPr="002B4C3F">
              <w:rPr>
                <w:rFonts w:ascii="Arial" w:hAnsi="Arial" w:cs="Arial"/>
                <w:sz w:val="14"/>
                <w:szCs w:val="14"/>
              </w:rPr>
              <w:t>436,895</w:t>
            </w:r>
          </w:p>
        </w:tc>
      </w:tr>
      <w:tr w:rsidR="005A3E36" w:rsidRPr="002B4C3F" w14:paraId="68360147" w14:textId="77777777" w:rsidTr="002B4C3F">
        <w:trPr>
          <w:trHeight w:val="75"/>
        </w:trPr>
        <w:tc>
          <w:tcPr>
            <w:tcW w:w="2160" w:type="dxa"/>
            <w:vAlign w:val="bottom"/>
          </w:tcPr>
          <w:p w14:paraId="14BBB0B3" w14:textId="77777777" w:rsidR="005A3E36" w:rsidRPr="002B4C3F" w:rsidRDefault="005A3E36" w:rsidP="00E64E41">
            <w:pPr>
              <w:spacing w:line="270" w:lineRule="exact"/>
              <w:ind w:left="144" w:right="-129" w:hanging="144"/>
              <w:rPr>
                <w:rFonts w:ascii="Arial" w:hAnsi="Arial" w:cs="Arial"/>
                <w:sz w:val="14"/>
                <w:szCs w:val="14"/>
              </w:rPr>
            </w:pPr>
            <w:r w:rsidRPr="002B4C3F">
              <w:rPr>
                <w:rFonts w:ascii="Arial" w:hAnsi="Arial" w:cs="Arial"/>
                <w:sz w:val="14"/>
                <w:szCs w:val="14"/>
              </w:rPr>
              <w:t>Monitoring and consulting service revenue</w:t>
            </w:r>
          </w:p>
        </w:tc>
        <w:tc>
          <w:tcPr>
            <w:tcW w:w="1080" w:type="dxa"/>
            <w:vAlign w:val="bottom"/>
          </w:tcPr>
          <w:p w14:paraId="7F76778C" w14:textId="41CE996F" w:rsidR="005A3E36" w:rsidRPr="002B4C3F" w:rsidRDefault="00F63781" w:rsidP="00E64E41">
            <w:pPr>
              <w:tabs>
                <w:tab w:val="decimal" w:pos="765"/>
              </w:tabs>
              <w:spacing w:line="270" w:lineRule="exact"/>
              <w:rPr>
                <w:rFonts w:ascii="Arial" w:hAnsi="Arial" w:cs="Arial"/>
                <w:sz w:val="14"/>
                <w:szCs w:val="14"/>
              </w:rPr>
            </w:pPr>
            <w:r w:rsidRPr="002B4C3F">
              <w:rPr>
                <w:rFonts w:ascii="Arial" w:hAnsi="Arial" w:cs="Arial"/>
                <w:sz w:val="14"/>
                <w:szCs w:val="14"/>
              </w:rPr>
              <w:t>-</w:t>
            </w:r>
          </w:p>
        </w:tc>
        <w:tc>
          <w:tcPr>
            <w:tcW w:w="1170" w:type="dxa"/>
            <w:vAlign w:val="bottom"/>
          </w:tcPr>
          <w:p w14:paraId="7ED542B9" w14:textId="2DE11E47" w:rsidR="005A3E36" w:rsidRPr="002B4C3F" w:rsidRDefault="00F63781" w:rsidP="00E64E41">
            <w:pPr>
              <w:tabs>
                <w:tab w:val="decimal" w:pos="765"/>
              </w:tabs>
              <w:spacing w:line="270" w:lineRule="exact"/>
              <w:rPr>
                <w:rFonts w:ascii="Arial" w:hAnsi="Arial" w:cs="Arial"/>
                <w:sz w:val="14"/>
                <w:szCs w:val="14"/>
              </w:rPr>
            </w:pPr>
            <w:r w:rsidRPr="002B4C3F">
              <w:rPr>
                <w:rFonts w:ascii="Arial" w:hAnsi="Arial" w:cs="Arial"/>
                <w:sz w:val="14"/>
                <w:szCs w:val="14"/>
              </w:rPr>
              <w:t>-</w:t>
            </w:r>
          </w:p>
        </w:tc>
        <w:tc>
          <w:tcPr>
            <w:tcW w:w="1080" w:type="dxa"/>
            <w:vAlign w:val="bottom"/>
          </w:tcPr>
          <w:p w14:paraId="566D9FA1" w14:textId="3053534D" w:rsidR="005A3E36" w:rsidRPr="002B4C3F" w:rsidRDefault="00F63781" w:rsidP="00E64E41">
            <w:pPr>
              <w:tabs>
                <w:tab w:val="decimal" w:pos="765"/>
              </w:tabs>
              <w:spacing w:line="270" w:lineRule="exact"/>
              <w:rPr>
                <w:rFonts w:ascii="Arial" w:hAnsi="Arial" w:cs="Arial"/>
                <w:sz w:val="14"/>
                <w:szCs w:val="14"/>
              </w:rPr>
            </w:pPr>
            <w:r w:rsidRPr="002B4C3F">
              <w:rPr>
                <w:rFonts w:ascii="Arial" w:hAnsi="Arial" w:cs="Arial"/>
                <w:sz w:val="14"/>
                <w:szCs w:val="14"/>
              </w:rPr>
              <w:t>-</w:t>
            </w:r>
          </w:p>
        </w:tc>
        <w:tc>
          <w:tcPr>
            <w:tcW w:w="1080" w:type="dxa"/>
            <w:vAlign w:val="bottom"/>
          </w:tcPr>
          <w:p w14:paraId="4691B709" w14:textId="21EAB5CB" w:rsidR="005A3E36" w:rsidRPr="002B4C3F" w:rsidRDefault="00E975F5" w:rsidP="00E64E41">
            <w:pPr>
              <w:tabs>
                <w:tab w:val="decimal" w:pos="765"/>
              </w:tabs>
              <w:spacing w:line="270" w:lineRule="exact"/>
              <w:rPr>
                <w:rFonts w:ascii="Arial" w:hAnsi="Arial" w:cs="Arial"/>
                <w:sz w:val="14"/>
                <w:szCs w:val="14"/>
              </w:rPr>
            </w:pPr>
            <w:r w:rsidRPr="002B4C3F">
              <w:rPr>
                <w:rFonts w:ascii="Arial" w:hAnsi="Arial" w:cs="Arial"/>
                <w:sz w:val="14"/>
                <w:szCs w:val="14"/>
              </w:rPr>
              <w:t>93,130</w:t>
            </w:r>
          </w:p>
        </w:tc>
        <w:tc>
          <w:tcPr>
            <w:tcW w:w="1170" w:type="dxa"/>
          </w:tcPr>
          <w:p w14:paraId="0AC6F01F" w14:textId="77777777" w:rsidR="00F63781" w:rsidRPr="002B4C3F" w:rsidRDefault="00F63781" w:rsidP="00E64E41">
            <w:pPr>
              <w:tabs>
                <w:tab w:val="decimal" w:pos="765"/>
              </w:tabs>
              <w:spacing w:line="270" w:lineRule="exact"/>
              <w:rPr>
                <w:rFonts w:ascii="Arial" w:hAnsi="Arial" w:cs="Arial"/>
                <w:sz w:val="14"/>
                <w:szCs w:val="14"/>
              </w:rPr>
            </w:pPr>
          </w:p>
          <w:p w14:paraId="5F279C0D" w14:textId="71C76DA9" w:rsidR="005A3E36" w:rsidRPr="002B4C3F" w:rsidRDefault="00F63781" w:rsidP="00E64E41">
            <w:pPr>
              <w:tabs>
                <w:tab w:val="decimal" w:pos="765"/>
              </w:tabs>
              <w:spacing w:line="270" w:lineRule="exact"/>
              <w:rPr>
                <w:rFonts w:ascii="Arial" w:hAnsi="Arial" w:cs="Arial"/>
                <w:sz w:val="14"/>
                <w:szCs w:val="14"/>
              </w:rPr>
            </w:pPr>
            <w:r w:rsidRPr="002B4C3F">
              <w:rPr>
                <w:rFonts w:ascii="Arial" w:hAnsi="Arial" w:cs="Arial"/>
                <w:sz w:val="14"/>
                <w:szCs w:val="14"/>
              </w:rPr>
              <w:t>-</w:t>
            </w:r>
          </w:p>
        </w:tc>
        <w:tc>
          <w:tcPr>
            <w:tcW w:w="990" w:type="dxa"/>
            <w:vAlign w:val="bottom"/>
          </w:tcPr>
          <w:p w14:paraId="0D9A7904" w14:textId="552E718F" w:rsidR="005A3E36" w:rsidRPr="002B4C3F" w:rsidRDefault="00F63781" w:rsidP="00E64E41">
            <w:pPr>
              <w:tabs>
                <w:tab w:val="decimal" w:pos="765"/>
              </w:tabs>
              <w:spacing w:line="270" w:lineRule="exact"/>
              <w:rPr>
                <w:rFonts w:ascii="Arial" w:hAnsi="Arial" w:cs="Arial"/>
                <w:sz w:val="14"/>
                <w:szCs w:val="14"/>
              </w:rPr>
            </w:pPr>
            <w:r w:rsidRPr="002B4C3F">
              <w:rPr>
                <w:rFonts w:ascii="Arial" w:hAnsi="Arial" w:cs="Arial"/>
                <w:sz w:val="14"/>
                <w:szCs w:val="14"/>
              </w:rPr>
              <w:t>-</w:t>
            </w:r>
          </w:p>
        </w:tc>
        <w:tc>
          <w:tcPr>
            <w:tcW w:w="1080" w:type="dxa"/>
            <w:vAlign w:val="bottom"/>
          </w:tcPr>
          <w:p w14:paraId="7A213D35" w14:textId="4CADC4C5" w:rsidR="005A3E36" w:rsidRPr="002B4C3F" w:rsidRDefault="00936458" w:rsidP="00E64E41">
            <w:pPr>
              <w:tabs>
                <w:tab w:val="decimal" w:pos="750"/>
              </w:tabs>
              <w:spacing w:line="270" w:lineRule="exact"/>
              <w:rPr>
                <w:rFonts w:ascii="Arial" w:hAnsi="Arial" w:cs="Arial"/>
                <w:sz w:val="14"/>
                <w:szCs w:val="14"/>
              </w:rPr>
            </w:pPr>
            <w:r w:rsidRPr="002B4C3F">
              <w:rPr>
                <w:rFonts w:ascii="Arial" w:hAnsi="Arial" w:cs="Arial"/>
                <w:sz w:val="14"/>
                <w:szCs w:val="14"/>
              </w:rPr>
              <w:t>93,130</w:t>
            </w:r>
          </w:p>
        </w:tc>
      </w:tr>
      <w:tr w:rsidR="005A3E36" w:rsidRPr="002B4C3F" w14:paraId="360FBE2D" w14:textId="77777777" w:rsidTr="002B4C3F">
        <w:trPr>
          <w:trHeight w:val="75"/>
        </w:trPr>
        <w:tc>
          <w:tcPr>
            <w:tcW w:w="2160" w:type="dxa"/>
            <w:vAlign w:val="bottom"/>
          </w:tcPr>
          <w:p w14:paraId="7ADBF7B3" w14:textId="77777777" w:rsidR="005A3E36" w:rsidRPr="002B4C3F" w:rsidRDefault="005A3E36" w:rsidP="00E64E41">
            <w:pPr>
              <w:spacing w:line="270" w:lineRule="exact"/>
              <w:ind w:left="144" w:right="-129" w:hanging="144"/>
              <w:rPr>
                <w:rFonts w:ascii="Arial" w:hAnsi="Arial" w:cs="Arial"/>
                <w:b/>
                <w:bCs/>
                <w:sz w:val="14"/>
                <w:szCs w:val="14"/>
                <w:cs/>
              </w:rPr>
            </w:pPr>
            <w:r w:rsidRPr="002B4C3F">
              <w:rPr>
                <w:rFonts w:ascii="Arial" w:hAnsi="Arial" w:cs="Arial"/>
                <w:b/>
                <w:bCs/>
                <w:sz w:val="14"/>
                <w:szCs w:val="14"/>
              </w:rPr>
              <w:t xml:space="preserve">Cost </w:t>
            </w:r>
          </w:p>
        </w:tc>
        <w:tc>
          <w:tcPr>
            <w:tcW w:w="1080" w:type="dxa"/>
            <w:vAlign w:val="bottom"/>
          </w:tcPr>
          <w:p w14:paraId="63BA9858" w14:textId="77777777" w:rsidR="005A3E36" w:rsidRPr="002B4C3F" w:rsidRDefault="005A3E36" w:rsidP="00E64E41">
            <w:pPr>
              <w:tabs>
                <w:tab w:val="decimal" w:pos="765"/>
              </w:tabs>
              <w:spacing w:line="270" w:lineRule="exact"/>
              <w:rPr>
                <w:rFonts w:ascii="Arial" w:hAnsi="Arial" w:cs="Arial"/>
                <w:sz w:val="14"/>
                <w:szCs w:val="14"/>
              </w:rPr>
            </w:pPr>
          </w:p>
        </w:tc>
        <w:tc>
          <w:tcPr>
            <w:tcW w:w="1170" w:type="dxa"/>
            <w:vAlign w:val="bottom"/>
          </w:tcPr>
          <w:p w14:paraId="08734DCD" w14:textId="77777777" w:rsidR="005A3E36" w:rsidRPr="002B4C3F" w:rsidRDefault="005A3E36" w:rsidP="00E64E41">
            <w:pPr>
              <w:tabs>
                <w:tab w:val="decimal" w:pos="765"/>
              </w:tabs>
              <w:spacing w:line="270" w:lineRule="exact"/>
              <w:rPr>
                <w:rFonts w:ascii="Arial" w:hAnsi="Arial" w:cs="Arial"/>
                <w:sz w:val="14"/>
                <w:szCs w:val="14"/>
              </w:rPr>
            </w:pPr>
          </w:p>
        </w:tc>
        <w:tc>
          <w:tcPr>
            <w:tcW w:w="1080" w:type="dxa"/>
            <w:vAlign w:val="bottom"/>
          </w:tcPr>
          <w:p w14:paraId="4A7C5F2E" w14:textId="77777777" w:rsidR="005A3E36" w:rsidRPr="002B4C3F" w:rsidRDefault="005A3E36" w:rsidP="00E64E41">
            <w:pPr>
              <w:tabs>
                <w:tab w:val="decimal" w:pos="765"/>
              </w:tabs>
              <w:spacing w:line="270" w:lineRule="exact"/>
              <w:rPr>
                <w:rFonts w:ascii="Arial" w:hAnsi="Arial" w:cs="Arial"/>
                <w:sz w:val="14"/>
                <w:szCs w:val="14"/>
              </w:rPr>
            </w:pPr>
          </w:p>
        </w:tc>
        <w:tc>
          <w:tcPr>
            <w:tcW w:w="1080" w:type="dxa"/>
            <w:vAlign w:val="bottom"/>
          </w:tcPr>
          <w:p w14:paraId="205C39E9" w14:textId="77777777" w:rsidR="005A3E36" w:rsidRPr="002B4C3F" w:rsidRDefault="005A3E36" w:rsidP="00E64E41">
            <w:pPr>
              <w:tabs>
                <w:tab w:val="decimal" w:pos="765"/>
              </w:tabs>
              <w:spacing w:line="270" w:lineRule="exact"/>
              <w:rPr>
                <w:rFonts w:ascii="Arial" w:hAnsi="Arial" w:cs="Arial"/>
                <w:sz w:val="14"/>
                <w:szCs w:val="14"/>
              </w:rPr>
            </w:pPr>
          </w:p>
        </w:tc>
        <w:tc>
          <w:tcPr>
            <w:tcW w:w="1170" w:type="dxa"/>
          </w:tcPr>
          <w:p w14:paraId="0D265D17" w14:textId="77777777" w:rsidR="005A3E36" w:rsidRPr="002B4C3F" w:rsidRDefault="005A3E36" w:rsidP="00E64E41">
            <w:pPr>
              <w:tabs>
                <w:tab w:val="decimal" w:pos="765"/>
              </w:tabs>
              <w:spacing w:line="270" w:lineRule="exact"/>
              <w:rPr>
                <w:rFonts w:ascii="Arial" w:hAnsi="Arial" w:cs="Arial"/>
                <w:sz w:val="14"/>
                <w:szCs w:val="14"/>
              </w:rPr>
            </w:pPr>
          </w:p>
        </w:tc>
        <w:tc>
          <w:tcPr>
            <w:tcW w:w="990" w:type="dxa"/>
            <w:vAlign w:val="bottom"/>
          </w:tcPr>
          <w:p w14:paraId="13CDECBC" w14:textId="77777777" w:rsidR="005A3E36" w:rsidRPr="002B4C3F" w:rsidRDefault="005A3E36" w:rsidP="00E64E41">
            <w:pPr>
              <w:tabs>
                <w:tab w:val="decimal" w:pos="765"/>
              </w:tabs>
              <w:spacing w:line="270" w:lineRule="exact"/>
              <w:rPr>
                <w:rFonts w:ascii="Arial" w:hAnsi="Arial" w:cs="Arial"/>
                <w:sz w:val="14"/>
                <w:szCs w:val="14"/>
              </w:rPr>
            </w:pPr>
          </w:p>
        </w:tc>
        <w:tc>
          <w:tcPr>
            <w:tcW w:w="1080" w:type="dxa"/>
            <w:vAlign w:val="bottom"/>
          </w:tcPr>
          <w:p w14:paraId="5DFFB6AC" w14:textId="77777777" w:rsidR="005A3E36" w:rsidRPr="002B4C3F" w:rsidRDefault="005A3E36" w:rsidP="00E64E41">
            <w:pPr>
              <w:tabs>
                <w:tab w:val="decimal" w:pos="750"/>
              </w:tabs>
              <w:spacing w:line="270" w:lineRule="exact"/>
              <w:rPr>
                <w:rFonts w:ascii="Arial" w:hAnsi="Arial" w:cs="Arial"/>
                <w:sz w:val="14"/>
                <w:szCs w:val="14"/>
              </w:rPr>
            </w:pPr>
          </w:p>
        </w:tc>
      </w:tr>
      <w:tr w:rsidR="005A3E36" w:rsidRPr="002B4C3F" w14:paraId="1289C9C6" w14:textId="77777777" w:rsidTr="002B4C3F">
        <w:trPr>
          <w:trHeight w:val="75"/>
        </w:trPr>
        <w:tc>
          <w:tcPr>
            <w:tcW w:w="2160" w:type="dxa"/>
            <w:vAlign w:val="bottom"/>
          </w:tcPr>
          <w:p w14:paraId="14FF8816" w14:textId="77777777" w:rsidR="005A3E36" w:rsidRPr="002B4C3F" w:rsidRDefault="005A3E36" w:rsidP="00E64E41">
            <w:pPr>
              <w:spacing w:line="270" w:lineRule="exact"/>
              <w:ind w:left="144" w:right="-129" w:hanging="144"/>
              <w:rPr>
                <w:rFonts w:ascii="Arial" w:hAnsi="Arial" w:cs="Arial"/>
                <w:sz w:val="14"/>
                <w:szCs w:val="14"/>
                <w:cs/>
              </w:rPr>
            </w:pPr>
            <w:r w:rsidRPr="002B4C3F">
              <w:rPr>
                <w:rFonts w:ascii="Arial" w:hAnsi="Arial" w:cs="Arial"/>
                <w:sz w:val="14"/>
                <w:szCs w:val="14"/>
              </w:rPr>
              <w:t>Finance cost</w:t>
            </w:r>
          </w:p>
        </w:tc>
        <w:tc>
          <w:tcPr>
            <w:tcW w:w="1080" w:type="dxa"/>
            <w:vAlign w:val="bottom"/>
          </w:tcPr>
          <w:p w14:paraId="2A146F43" w14:textId="267D1B15" w:rsidR="005A3E36" w:rsidRPr="002B4C3F" w:rsidRDefault="00936458" w:rsidP="00E64E41">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w:t>
            </w:r>
            <w:r w:rsidR="00AF3EC6" w:rsidRPr="002B4C3F">
              <w:rPr>
                <w:rFonts w:ascii="Arial" w:hAnsi="Arial" w:cs="Arial"/>
                <w:sz w:val="14"/>
                <w:szCs w:val="14"/>
              </w:rPr>
              <w:t>87,245)</w:t>
            </w:r>
          </w:p>
        </w:tc>
        <w:tc>
          <w:tcPr>
            <w:tcW w:w="1170" w:type="dxa"/>
            <w:vAlign w:val="bottom"/>
          </w:tcPr>
          <w:p w14:paraId="6CFD2AD0" w14:textId="14070796" w:rsidR="005A3E36" w:rsidRPr="002B4C3F" w:rsidRDefault="00AF3EC6" w:rsidP="00E64E41">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(155,571)</w:t>
            </w:r>
          </w:p>
        </w:tc>
        <w:tc>
          <w:tcPr>
            <w:tcW w:w="1080" w:type="dxa"/>
            <w:vAlign w:val="bottom"/>
          </w:tcPr>
          <w:p w14:paraId="476066B9" w14:textId="4DF83924" w:rsidR="005A3E36" w:rsidRPr="002B4C3F" w:rsidRDefault="00AF3EC6" w:rsidP="00E64E41">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(36,715)</w:t>
            </w:r>
          </w:p>
        </w:tc>
        <w:tc>
          <w:tcPr>
            <w:tcW w:w="1080" w:type="dxa"/>
            <w:vAlign w:val="bottom"/>
          </w:tcPr>
          <w:p w14:paraId="5851961B" w14:textId="0D2A10FD" w:rsidR="005A3E36" w:rsidRPr="002B4C3F" w:rsidRDefault="00AF3EC6" w:rsidP="00E64E41">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(60,031)</w:t>
            </w:r>
          </w:p>
        </w:tc>
        <w:tc>
          <w:tcPr>
            <w:tcW w:w="1170" w:type="dxa"/>
          </w:tcPr>
          <w:p w14:paraId="4CF86DEA" w14:textId="7C714F2D" w:rsidR="005A3E36" w:rsidRPr="002B4C3F" w:rsidRDefault="00CD3297" w:rsidP="00E64E41">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(48)</w:t>
            </w:r>
          </w:p>
        </w:tc>
        <w:tc>
          <w:tcPr>
            <w:tcW w:w="990" w:type="dxa"/>
            <w:vAlign w:val="bottom"/>
          </w:tcPr>
          <w:p w14:paraId="719D7742" w14:textId="1A4083C1" w:rsidR="005A3E36" w:rsidRPr="002B4C3F" w:rsidRDefault="00CD3297" w:rsidP="00E64E41">
            <w:pPr>
              <w:pBdr>
                <w:bottom w:val="single" w:sz="4" w:space="1" w:color="auto"/>
              </w:pBdr>
              <w:tabs>
                <w:tab w:val="decimal" w:pos="765"/>
              </w:tabs>
              <w:spacing w:line="270" w:lineRule="exact"/>
              <w:rPr>
                <w:rFonts w:ascii="Arial" w:hAnsi="Arial" w:cs="Arial"/>
                <w:sz w:val="14"/>
                <w:szCs w:val="14"/>
              </w:rPr>
            </w:pPr>
            <w:r w:rsidRPr="002B4C3F">
              <w:rPr>
                <w:rFonts w:ascii="Arial" w:hAnsi="Arial" w:cs="Arial"/>
                <w:sz w:val="14"/>
                <w:szCs w:val="14"/>
              </w:rPr>
              <w:t>252,218</w:t>
            </w:r>
          </w:p>
        </w:tc>
        <w:tc>
          <w:tcPr>
            <w:tcW w:w="1080" w:type="dxa"/>
            <w:vAlign w:val="bottom"/>
          </w:tcPr>
          <w:p w14:paraId="40F5033B" w14:textId="3795F62F" w:rsidR="005A3E36" w:rsidRPr="002B4C3F" w:rsidRDefault="00AE30B7" w:rsidP="00E64E41">
            <w:pPr>
              <w:pBdr>
                <w:bottom w:val="single" w:sz="4" w:space="1" w:color="auto"/>
              </w:pBdr>
              <w:tabs>
                <w:tab w:val="decimal" w:pos="750"/>
              </w:tabs>
              <w:spacing w:line="270" w:lineRule="exact"/>
              <w:rPr>
                <w:rFonts w:ascii="Arial" w:hAnsi="Arial" w:cs="Arial"/>
                <w:sz w:val="14"/>
                <w:szCs w:val="14"/>
              </w:rPr>
            </w:pPr>
            <w:r w:rsidRPr="002B4C3F">
              <w:rPr>
                <w:rFonts w:ascii="Arial" w:hAnsi="Arial" w:cs="Arial"/>
                <w:sz w:val="14"/>
                <w:szCs w:val="14"/>
              </w:rPr>
              <w:t>(87,392)</w:t>
            </w:r>
          </w:p>
        </w:tc>
      </w:tr>
      <w:tr w:rsidR="005A3E36" w:rsidRPr="002B4C3F" w14:paraId="46E9CFEF" w14:textId="77777777" w:rsidTr="002B4C3F">
        <w:trPr>
          <w:trHeight w:val="75"/>
        </w:trPr>
        <w:tc>
          <w:tcPr>
            <w:tcW w:w="2160" w:type="dxa"/>
            <w:vAlign w:val="bottom"/>
            <w:hideMark/>
          </w:tcPr>
          <w:p w14:paraId="4B0E7484" w14:textId="77777777" w:rsidR="005A3E36" w:rsidRPr="002B4C3F" w:rsidRDefault="005A3E36" w:rsidP="00E64E41">
            <w:pPr>
              <w:spacing w:line="270" w:lineRule="exact"/>
              <w:ind w:left="144" w:right="-129" w:hanging="144"/>
              <w:rPr>
                <w:rFonts w:ascii="Arial" w:hAnsi="Arial" w:cs="Arial"/>
                <w:b/>
                <w:bCs/>
                <w:sz w:val="14"/>
                <w:szCs w:val="14"/>
              </w:rPr>
            </w:pPr>
            <w:r w:rsidRPr="002B4C3F">
              <w:rPr>
                <w:rFonts w:ascii="Arial" w:hAnsi="Arial" w:cs="Arial"/>
                <w:b/>
                <w:bCs/>
                <w:sz w:val="14"/>
                <w:szCs w:val="14"/>
              </w:rPr>
              <w:t>Gross profit by segment</w:t>
            </w:r>
          </w:p>
        </w:tc>
        <w:tc>
          <w:tcPr>
            <w:tcW w:w="1080" w:type="dxa"/>
            <w:vAlign w:val="bottom"/>
          </w:tcPr>
          <w:p w14:paraId="0498BFA7" w14:textId="73D1277C" w:rsidR="005A3E36" w:rsidRPr="00855255" w:rsidRDefault="00AE30B7" w:rsidP="00E64E41">
            <w:pPr>
              <w:tabs>
                <w:tab w:val="decimal" w:pos="765"/>
              </w:tabs>
              <w:spacing w:line="270" w:lineRule="exact"/>
              <w:rPr>
                <w:rFonts w:ascii="Arial" w:hAnsi="Arial" w:cs="Arial"/>
                <w:b/>
                <w:bCs/>
                <w:sz w:val="14"/>
                <w:szCs w:val="14"/>
              </w:rPr>
            </w:pPr>
            <w:r w:rsidRPr="00855255">
              <w:rPr>
                <w:rFonts w:ascii="Arial" w:hAnsi="Arial" w:cs="Arial"/>
                <w:b/>
                <w:bCs/>
                <w:sz w:val="14"/>
                <w:szCs w:val="14"/>
              </w:rPr>
              <w:t>165,400</w:t>
            </w:r>
          </w:p>
        </w:tc>
        <w:tc>
          <w:tcPr>
            <w:tcW w:w="1170" w:type="dxa"/>
            <w:vAlign w:val="bottom"/>
          </w:tcPr>
          <w:p w14:paraId="72FD1905" w14:textId="1032CEE1" w:rsidR="005A3E36" w:rsidRPr="00855255" w:rsidRDefault="00AE30B7" w:rsidP="00E64E41">
            <w:pPr>
              <w:tabs>
                <w:tab w:val="decimal" w:pos="765"/>
              </w:tabs>
              <w:spacing w:line="270" w:lineRule="exact"/>
              <w:rPr>
                <w:rFonts w:ascii="Arial" w:hAnsi="Arial" w:cs="Arial"/>
                <w:b/>
                <w:bCs/>
                <w:sz w:val="14"/>
                <w:szCs w:val="14"/>
              </w:rPr>
            </w:pPr>
            <w:r w:rsidRPr="00855255">
              <w:rPr>
                <w:rFonts w:ascii="Arial" w:hAnsi="Arial" w:cs="Arial"/>
                <w:b/>
                <w:bCs/>
                <w:sz w:val="14"/>
                <w:szCs w:val="14"/>
              </w:rPr>
              <w:t>11</w:t>
            </w:r>
            <w:r w:rsidR="00B65753" w:rsidRPr="00855255">
              <w:rPr>
                <w:rFonts w:ascii="Arial" w:hAnsi="Arial" w:cs="Arial"/>
                <w:b/>
                <w:bCs/>
                <w:sz w:val="14"/>
                <w:szCs w:val="14"/>
              </w:rPr>
              <w:t>6,280</w:t>
            </w:r>
          </w:p>
        </w:tc>
        <w:tc>
          <w:tcPr>
            <w:tcW w:w="1080" w:type="dxa"/>
            <w:vAlign w:val="bottom"/>
          </w:tcPr>
          <w:p w14:paraId="72B5CD39" w14:textId="41FAC7A5" w:rsidR="005A3E36" w:rsidRPr="00855255" w:rsidRDefault="00AE30B7" w:rsidP="00E64E41">
            <w:pPr>
              <w:tabs>
                <w:tab w:val="decimal" w:pos="765"/>
              </w:tabs>
              <w:spacing w:line="270" w:lineRule="exact"/>
              <w:rPr>
                <w:rFonts w:ascii="Arial" w:hAnsi="Arial" w:cs="Arial"/>
                <w:b/>
                <w:bCs/>
                <w:sz w:val="14"/>
                <w:szCs w:val="14"/>
              </w:rPr>
            </w:pPr>
            <w:r w:rsidRPr="00855255">
              <w:rPr>
                <w:rFonts w:ascii="Arial" w:hAnsi="Arial" w:cs="Arial"/>
                <w:b/>
                <w:bCs/>
                <w:sz w:val="14"/>
                <w:szCs w:val="14"/>
              </w:rPr>
              <w:t>51,590</w:t>
            </w:r>
          </w:p>
        </w:tc>
        <w:tc>
          <w:tcPr>
            <w:tcW w:w="1080" w:type="dxa"/>
            <w:vAlign w:val="bottom"/>
          </w:tcPr>
          <w:p w14:paraId="438F0003" w14:textId="483CA656" w:rsidR="005A3E36" w:rsidRPr="00855255" w:rsidRDefault="00AE30B7" w:rsidP="00E64E41">
            <w:pPr>
              <w:tabs>
                <w:tab w:val="decimal" w:pos="765"/>
              </w:tabs>
              <w:spacing w:line="270" w:lineRule="exact"/>
              <w:rPr>
                <w:rFonts w:ascii="Arial" w:hAnsi="Arial" w:cs="Arial"/>
                <w:b/>
                <w:bCs/>
                <w:sz w:val="14"/>
                <w:szCs w:val="14"/>
                <w:cs/>
              </w:rPr>
            </w:pPr>
            <w:r w:rsidRPr="00855255">
              <w:rPr>
                <w:rFonts w:ascii="Arial" w:hAnsi="Arial" w:cs="Arial"/>
                <w:b/>
                <w:bCs/>
                <w:sz w:val="14"/>
                <w:szCs w:val="14"/>
              </w:rPr>
              <w:t>109,411</w:t>
            </w:r>
          </w:p>
        </w:tc>
        <w:tc>
          <w:tcPr>
            <w:tcW w:w="1170" w:type="dxa"/>
          </w:tcPr>
          <w:p w14:paraId="60005A1D" w14:textId="20513B01" w:rsidR="005A3E36" w:rsidRPr="00855255" w:rsidRDefault="00837081" w:rsidP="00E64E41">
            <w:pPr>
              <w:tabs>
                <w:tab w:val="decimal" w:pos="765"/>
              </w:tabs>
              <w:spacing w:line="270" w:lineRule="exact"/>
              <w:rPr>
                <w:rFonts w:ascii="Arial" w:hAnsi="Arial" w:cs="Arial"/>
                <w:b/>
                <w:bCs/>
                <w:sz w:val="14"/>
                <w:szCs w:val="14"/>
              </w:rPr>
            </w:pPr>
            <w:r w:rsidRPr="00855255">
              <w:rPr>
                <w:rFonts w:ascii="Arial" w:hAnsi="Arial" w:cs="Arial"/>
                <w:b/>
                <w:bCs/>
                <w:sz w:val="14"/>
                <w:szCs w:val="14"/>
              </w:rPr>
              <w:t>(</w:t>
            </w:r>
            <w:r w:rsidR="00AE30B7" w:rsidRPr="00855255">
              <w:rPr>
                <w:rFonts w:ascii="Arial" w:hAnsi="Arial" w:cs="Arial"/>
                <w:b/>
                <w:bCs/>
                <w:sz w:val="14"/>
                <w:szCs w:val="14"/>
              </w:rPr>
              <w:t>48</w:t>
            </w:r>
            <w:r w:rsidRPr="00855255">
              <w:rPr>
                <w:rFonts w:ascii="Arial" w:hAnsi="Arial" w:cs="Arial"/>
                <w:b/>
                <w:bCs/>
                <w:sz w:val="14"/>
                <w:szCs w:val="14"/>
              </w:rPr>
              <w:t>)</w:t>
            </w:r>
          </w:p>
        </w:tc>
        <w:tc>
          <w:tcPr>
            <w:tcW w:w="990" w:type="dxa"/>
            <w:vAlign w:val="bottom"/>
          </w:tcPr>
          <w:p w14:paraId="088E0160" w14:textId="45E0564D" w:rsidR="005A3E36" w:rsidRPr="00855255" w:rsidRDefault="00AE30B7" w:rsidP="00E64E41">
            <w:pPr>
              <w:tabs>
                <w:tab w:val="decimal" w:pos="765"/>
              </w:tabs>
              <w:spacing w:line="270" w:lineRule="exact"/>
              <w:rPr>
                <w:rFonts w:ascii="Arial" w:hAnsi="Arial" w:cs="Arial"/>
                <w:b/>
                <w:bCs/>
                <w:sz w:val="14"/>
                <w:szCs w:val="14"/>
              </w:rPr>
            </w:pPr>
            <w:r w:rsidRPr="00855255">
              <w:rPr>
                <w:rFonts w:ascii="Arial" w:hAnsi="Arial" w:cs="Arial"/>
                <w:b/>
                <w:bCs/>
                <w:sz w:val="14"/>
                <w:szCs w:val="14"/>
              </w:rPr>
              <w:t>-</w:t>
            </w:r>
          </w:p>
        </w:tc>
        <w:tc>
          <w:tcPr>
            <w:tcW w:w="1080" w:type="dxa"/>
            <w:vAlign w:val="bottom"/>
          </w:tcPr>
          <w:p w14:paraId="4AD7767F" w14:textId="2F522C3C" w:rsidR="005A3E36" w:rsidRPr="00855255" w:rsidRDefault="00F6076B" w:rsidP="00E64E41">
            <w:pPr>
              <w:tabs>
                <w:tab w:val="decimal" w:pos="750"/>
              </w:tabs>
              <w:spacing w:line="270" w:lineRule="exact"/>
              <w:rPr>
                <w:rFonts w:ascii="Arial" w:hAnsi="Arial" w:cs="Arial"/>
                <w:b/>
                <w:bCs/>
                <w:sz w:val="14"/>
                <w:szCs w:val="14"/>
              </w:rPr>
            </w:pPr>
            <w:r w:rsidRPr="00855255">
              <w:rPr>
                <w:rFonts w:ascii="Arial" w:hAnsi="Arial" w:cs="Arial"/>
                <w:b/>
                <w:bCs/>
                <w:sz w:val="14"/>
                <w:szCs w:val="14"/>
              </w:rPr>
              <w:t>442,633</w:t>
            </w:r>
          </w:p>
        </w:tc>
      </w:tr>
      <w:tr w:rsidR="00802A29" w:rsidRPr="002B4C3F" w14:paraId="03D82F31" w14:textId="77777777" w:rsidTr="002B4C3F">
        <w:trPr>
          <w:trHeight w:val="75"/>
        </w:trPr>
        <w:tc>
          <w:tcPr>
            <w:tcW w:w="2160" w:type="dxa"/>
            <w:vAlign w:val="bottom"/>
          </w:tcPr>
          <w:p w14:paraId="12DAEFF3" w14:textId="77777777" w:rsidR="00802A29" w:rsidRPr="002B4C3F" w:rsidRDefault="00802A29" w:rsidP="00802A29">
            <w:pPr>
              <w:spacing w:line="270" w:lineRule="exact"/>
              <w:ind w:left="144" w:right="-129" w:hanging="144"/>
              <w:rPr>
                <w:rFonts w:ascii="Arial" w:hAnsi="Arial" w:cs="Arial"/>
                <w:sz w:val="14"/>
                <w:szCs w:val="14"/>
                <w:cs/>
              </w:rPr>
            </w:pPr>
            <w:r w:rsidRPr="002B4C3F">
              <w:rPr>
                <w:rFonts w:ascii="Arial" w:hAnsi="Arial" w:cs="Arial"/>
                <w:sz w:val="14"/>
                <w:szCs w:val="14"/>
              </w:rPr>
              <w:t>Other income</w:t>
            </w:r>
          </w:p>
        </w:tc>
        <w:tc>
          <w:tcPr>
            <w:tcW w:w="1080" w:type="dxa"/>
            <w:vAlign w:val="bottom"/>
          </w:tcPr>
          <w:p w14:paraId="7433F4DF" w14:textId="77777777" w:rsidR="00802A29" w:rsidRPr="002B4C3F" w:rsidRDefault="00802A29" w:rsidP="002B4C3F">
            <w:pPr>
              <w:tabs>
                <w:tab w:val="decimal" w:pos="765"/>
              </w:tabs>
              <w:spacing w:line="270" w:lineRule="exact"/>
              <w:rPr>
                <w:rFonts w:ascii="Arial" w:hAnsi="Arial" w:cs="Arial"/>
                <w:sz w:val="14"/>
                <w:szCs w:val="14"/>
              </w:rPr>
            </w:pPr>
          </w:p>
        </w:tc>
        <w:tc>
          <w:tcPr>
            <w:tcW w:w="1170" w:type="dxa"/>
            <w:vAlign w:val="bottom"/>
          </w:tcPr>
          <w:p w14:paraId="084606AD" w14:textId="77777777" w:rsidR="00802A29" w:rsidRPr="002B4C3F" w:rsidRDefault="00802A29" w:rsidP="002B4C3F">
            <w:pPr>
              <w:tabs>
                <w:tab w:val="decimal" w:pos="765"/>
              </w:tabs>
              <w:spacing w:line="270" w:lineRule="exact"/>
              <w:rPr>
                <w:rFonts w:ascii="Arial" w:hAnsi="Arial" w:cs="Arial"/>
                <w:sz w:val="14"/>
                <w:szCs w:val="14"/>
              </w:rPr>
            </w:pPr>
          </w:p>
        </w:tc>
        <w:tc>
          <w:tcPr>
            <w:tcW w:w="1080" w:type="dxa"/>
            <w:vAlign w:val="bottom"/>
          </w:tcPr>
          <w:p w14:paraId="017AD179" w14:textId="77777777" w:rsidR="00802A29" w:rsidRPr="002B4C3F" w:rsidRDefault="00802A29" w:rsidP="002B4C3F">
            <w:pPr>
              <w:tabs>
                <w:tab w:val="decimal" w:pos="765"/>
              </w:tabs>
              <w:spacing w:line="270" w:lineRule="exact"/>
              <w:rPr>
                <w:rFonts w:ascii="Arial" w:hAnsi="Arial" w:cs="Arial"/>
                <w:sz w:val="14"/>
                <w:szCs w:val="14"/>
              </w:rPr>
            </w:pPr>
          </w:p>
        </w:tc>
        <w:tc>
          <w:tcPr>
            <w:tcW w:w="1080" w:type="dxa"/>
            <w:vAlign w:val="bottom"/>
          </w:tcPr>
          <w:p w14:paraId="5FC2D264" w14:textId="77777777" w:rsidR="00802A29" w:rsidRPr="002B4C3F" w:rsidRDefault="00802A29" w:rsidP="002B4C3F">
            <w:pPr>
              <w:tabs>
                <w:tab w:val="decimal" w:pos="765"/>
              </w:tabs>
              <w:spacing w:line="270" w:lineRule="exact"/>
              <w:rPr>
                <w:rFonts w:ascii="Arial" w:hAnsi="Arial" w:cs="Arial"/>
                <w:sz w:val="14"/>
                <w:szCs w:val="14"/>
              </w:rPr>
            </w:pPr>
          </w:p>
        </w:tc>
        <w:tc>
          <w:tcPr>
            <w:tcW w:w="1170" w:type="dxa"/>
          </w:tcPr>
          <w:p w14:paraId="500E3273" w14:textId="77777777" w:rsidR="00802A29" w:rsidRPr="002B4C3F" w:rsidRDefault="00802A29" w:rsidP="002B4C3F">
            <w:pPr>
              <w:tabs>
                <w:tab w:val="decimal" w:pos="765"/>
              </w:tabs>
              <w:spacing w:line="270" w:lineRule="exact"/>
              <w:rPr>
                <w:rFonts w:ascii="Arial" w:hAnsi="Arial" w:cs="Arial"/>
                <w:sz w:val="14"/>
                <w:szCs w:val="14"/>
              </w:rPr>
            </w:pPr>
          </w:p>
        </w:tc>
        <w:tc>
          <w:tcPr>
            <w:tcW w:w="990" w:type="dxa"/>
            <w:vAlign w:val="bottom"/>
          </w:tcPr>
          <w:p w14:paraId="4BB24F33" w14:textId="77777777" w:rsidR="00802A29" w:rsidRPr="002B4C3F" w:rsidRDefault="00802A29" w:rsidP="002B4C3F">
            <w:pPr>
              <w:tabs>
                <w:tab w:val="decimal" w:pos="765"/>
              </w:tabs>
              <w:spacing w:line="270" w:lineRule="exact"/>
              <w:rPr>
                <w:rFonts w:ascii="Arial" w:hAnsi="Arial" w:cs="Arial"/>
                <w:sz w:val="14"/>
                <w:szCs w:val="14"/>
              </w:rPr>
            </w:pPr>
          </w:p>
        </w:tc>
        <w:tc>
          <w:tcPr>
            <w:tcW w:w="1080" w:type="dxa"/>
            <w:vAlign w:val="bottom"/>
          </w:tcPr>
          <w:p w14:paraId="1295472C" w14:textId="6DC5F167" w:rsidR="00802A29" w:rsidRPr="002B4C3F" w:rsidRDefault="00802A29" w:rsidP="002B4C3F">
            <w:pPr>
              <w:tabs>
                <w:tab w:val="decimal" w:pos="765"/>
              </w:tabs>
              <w:spacing w:line="270" w:lineRule="exact"/>
              <w:rPr>
                <w:rFonts w:ascii="Arial" w:hAnsi="Arial" w:cs="Arial"/>
                <w:sz w:val="14"/>
                <w:szCs w:val="14"/>
              </w:rPr>
            </w:pPr>
            <w:r w:rsidRPr="002B4C3F">
              <w:rPr>
                <w:rFonts w:ascii="Arial" w:hAnsi="Arial" w:cs="Arial"/>
                <w:sz w:val="14"/>
                <w:szCs w:val="14"/>
              </w:rPr>
              <w:t>40,795</w:t>
            </w:r>
          </w:p>
        </w:tc>
      </w:tr>
      <w:tr w:rsidR="00802A29" w:rsidRPr="002B4C3F" w14:paraId="2AE4B0EC" w14:textId="77777777" w:rsidTr="002B4C3F">
        <w:trPr>
          <w:trHeight w:val="75"/>
        </w:trPr>
        <w:tc>
          <w:tcPr>
            <w:tcW w:w="2160" w:type="dxa"/>
            <w:vAlign w:val="bottom"/>
          </w:tcPr>
          <w:p w14:paraId="179713DD" w14:textId="77777777" w:rsidR="00802A29" w:rsidRPr="002B4C3F" w:rsidRDefault="00802A29" w:rsidP="00802A29">
            <w:pPr>
              <w:spacing w:line="270" w:lineRule="exact"/>
              <w:ind w:left="144" w:right="-18" w:hanging="144"/>
              <w:rPr>
                <w:rFonts w:ascii="Arial" w:hAnsi="Arial" w:cs="Arial"/>
                <w:sz w:val="14"/>
                <w:szCs w:val="14"/>
                <w:cs/>
              </w:rPr>
            </w:pPr>
            <w:r w:rsidRPr="002B4C3F">
              <w:rPr>
                <w:rFonts w:ascii="Arial" w:hAnsi="Arial" w:cs="Arial"/>
                <w:sz w:val="14"/>
                <w:szCs w:val="14"/>
              </w:rPr>
              <w:t>Administrative expenses</w:t>
            </w:r>
          </w:p>
        </w:tc>
        <w:tc>
          <w:tcPr>
            <w:tcW w:w="1080" w:type="dxa"/>
            <w:vAlign w:val="bottom"/>
          </w:tcPr>
          <w:p w14:paraId="19E1CD72" w14:textId="77777777" w:rsidR="00802A29" w:rsidRPr="002B4C3F" w:rsidRDefault="00802A29" w:rsidP="002B4C3F">
            <w:pPr>
              <w:tabs>
                <w:tab w:val="decimal" w:pos="765"/>
              </w:tabs>
              <w:spacing w:line="270" w:lineRule="exact"/>
              <w:rPr>
                <w:rFonts w:ascii="Arial" w:hAnsi="Arial" w:cs="Arial"/>
                <w:sz w:val="14"/>
                <w:szCs w:val="14"/>
              </w:rPr>
            </w:pPr>
          </w:p>
        </w:tc>
        <w:tc>
          <w:tcPr>
            <w:tcW w:w="1170" w:type="dxa"/>
            <w:vAlign w:val="bottom"/>
          </w:tcPr>
          <w:p w14:paraId="06933ED2" w14:textId="77777777" w:rsidR="00802A29" w:rsidRPr="002B4C3F" w:rsidRDefault="00802A29" w:rsidP="002B4C3F">
            <w:pPr>
              <w:tabs>
                <w:tab w:val="decimal" w:pos="765"/>
              </w:tabs>
              <w:spacing w:line="270" w:lineRule="exact"/>
              <w:rPr>
                <w:rFonts w:ascii="Arial" w:hAnsi="Arial" w:cs="Arial"/>
                <w:sz w:val="14"/>
                <w:szCs w:val="14"/>
              </w:rPr>
            </w:pPr>
          </w:p>
        </w:tc>
        <w:tc>
          <w:tcPr>
            <w:tcW w:w="1080" w:type="dxa"/>
            <w:vAlign w:val="bottom"/>
          </w:tcPr>
          <w:p w14:paraId="59DDBECD" w14:textId="77777777" w:rsidR="00802A29" w:rsidRPr="002B4C3F" w:rsidRDefault="00802A29" w:rsidP="002B4C3F">
            <w:pPr>
              <w:tabs>
                <w:tab w:val="decimal" w:pos="765"/>
              </w:tabs>
              <w:spacing w:line="270" w:lineRule="exact"/>
              <w:rPr>
                <w:rFonts w:ascii="Arial" w:hAnsi="Arial" w:cs="Arial"/>
                <w:sz w:val="14"/>
                <w:szCs w:val="14"/>
              </w:rPr>
            </w:pPr>
          </w:p>
        </w:tc>
        <w:tc>
          <w:tcPr>
            <w:tcW w:w="1080" w:type="dxa"/>
            <w:vAlign w:val="bottom"/>
          </w:tcPr>
          <w:p w14:paraId="2AEDA760" w14:textId="77777777" w:rsidR="00802A29" w:rsidRPr="002B4C3F" w:rsidRDefault="00802A29" w:rsidP="002B4C3F">
            <w:pPr>
              <w:tabs>
                <w:tab w:val="decimal" w:pos="765"/>
              </w:tabs>
              <w:spacing w:line="270" w:lineRule="exact"/>
              <w:rPr>
                <w:rFonts w:ascii="Arial" w:hAnsi="Arial" w:cs="Arial"/>
                <w:sz w:val="14"/>
                <w:szCs w:val="14"/>
              </w:rPr>
            </w:pPr>
          </w:p>
        </w:tc>
        <w:tc>
          <w:tcPr>
            <w:tcW w:w="1170" w:type="dxa"/>
          </w:tcPr>
          <w:p w14:paraId="7A3ACCBD" w14:textId="77777777" w:rsidR="00802A29" w:rsidRPr="002B4C3F" w:rsidRDefault="00802A29" w:rsidP="002B4C3F">
            <w:pPr>
              <w:tabs>
                <w:tab w:val="decimal" w:pos="765"/>
              </w:tabs>
              <w:spacing w:line="270" w:lineRule="exact"/>
              <w:rPr>
                <w:rFonts w:ascii="Arial" w:hAnsi="Arial" w:cs="Arial"/>
                <w:sz w:val="14"/>
                <w:szCs w:val="14"/>
              </w:rPr>
            </w:pPr>
          </w:p>
        </w:tc>
        <w:tc>
          <w:tcPr>
            <w:tcW w:w="990" w:type="dxa"/>
            <w:vAlign w:val="bottom"/>
          </w:tcPr>
          <w:p w14:paraId="3CCD57B6" w14:textId="77777777" w:rsidR="00802A29" w:rsidRPr="002B4C3F" w:rsidRDefault="00802A29" w:rsidP="002B4C3F">
            <w:pPr>
              <w:tabs>
                <w:tab w:val="decimal" w:pos="765"/>
              </w:tabs>
              <w:spacing w:line="270" w:lineRule="exact"/>
              <w:rPr>
                <w:rFonts w:ascii="Arial" w:hAnsi="Arial" w:cs="Arial"/>
                <w:sz w:val="14"/>
                <w:szCs w:val="14"/>
              </w:rPr>
            </w:pPr>
          </w:p>
        </w:tc>
        <w:tc>
          <w:tcPr>
            <w:tcW w:w="1080" w:type="dxa"/>
            <w:vAlign w:val="bottom"/>
          </w:tcPr>
          <w:p w14:paraId="2CAAAE12" w14:textId="385AE420" w:rsidR="00802A29" w:rsidRPr="002B4C3F" w:rsidRDefault="00802A29" w:rsidP="002B4C3F">
            <w:pPr>
              <w:tabs>
                <w:tab w:val="decimal" w:pos="765"/>
              </w:tabs>
              <w:spacing w:line="270" w:lineRule="exact"/>
              <w:rPr>
                <w:rFonts w:ascii="Arial" w:hAnsi="Arial" w:cs="Arial"/>
                <w:sz w:val="14"/>
                <w:szCs w:val="14"/>
              </w:rPr>
            </w:pPr>
            <w:r w:rsidRPr="002B4C3F">
              <w:rPr>
                <w:rFonts w:ascii="Arial" w:hAnsi="Arial" w:cs="Arial"/>
                <w:sz w:val="14"/>
                <w:szCs w:val="14"/>
                <w:cs/>
              </w:rPr>
              <w:t>(</w:t>
            </w:r>
            <w:r w:rsidRPr="002B4C3F">
              <w:rPr>
                <w:rFonts w:ascii="Arial" w:hAnsi="Arial" w:cs="Arial"/>
                <w:sz w:val="14"/>
                <w:szCs w:val="14"/>
              </w:rPr>
              <w:t>128,1</w:t>
            </w:r>
            <w:r w:rsidRPr="002B4C3F">
              <w:rPr>
                <w:rFonts w:ascii="Arial" w:hAnsi="Arial" w:cs="Arial"/>
                <w:sz w:val="14"/>
                <w:szCs w:val="14"/>
                <w:cs/>
              </w:rPr>
              <w:t>9</w:t>
            </w:r>
            <w:r w:rsidR="00837081" w:rsidRPr="002B4C3F">
              <w:rPr>
                <w:rFonts w:ascii="Arial" w:hAnsi="Arial" w:cs="Arial"/>
                <w:sz w:val="14"/>
                <w:szCs w:val="14"/>
              </w:rPr>
              <w:t>6</w:t>
            </w:r>
            <w:r w:rsidRPr="002B4C3F">
              <w:rPr>
                <w:rFonts w:ascii="Arial" w:hAnsi="Arial" w:cs="Arial"/>
                <w:sz w:val="14"/>
                <w:szCs w:val="14"/>
                <w:cs/>
              </w:rPr>
              <w:t>)</w:t>
            </w:r>
          </w:p>
        </w:tc>
      </w:tr>
      <w:tr w:rsidR="00802A29" w:rsidRPr="002B4C3F" w14:paraId="18BA6BDA" w14:textId="77777777" w:rsidTr="002B4C3F">
        <w:trPr>
          <w:trHeight w:val="75"/>
        </w:trPr>
        <w:tc>
          <w:tcPr>
            <w:tcW w:w="3240" w:type="dxa"/>
            <w:gridSpan w:val="2"/>
            <w:vAlign w:val="bottom"/>
          </w:tcPr>
          <w:p w14:paraId="2264130C" w14:textId="77777777" w:rsidR="00802A29" w:rsidRPr="002B4C3F" w:rsidRDefault="00802A29" w:rsidP="00802A29">
            <w:pPr>
              <w:tabs>
                <w:tab w:val="decimal" w:pos="996"/>
              </w:tabs>
              <w:spacing w:line="270" w:lineRule="exact"/>
              <w:rPr>
                <w:rFonts w:ascii="Arial" w:hAnsi="Arial" w:cs="Arial"/>
                <w:sz w:val="14"/>
                <w:szCs w:val="14"/>
              </w:rPr>
            </w:pPr>
            <w:r w:rsidRPr="002B4C3F">
              <w:rPr>
                <w:rFonts w:ascii="Arial" w:hAnsi="Arial" w:cs="Arial"/>
                <w:sz w:val="14"/>
                <w:szCs w:val="14"/>
              </w:rPr>
              <w:t>Expected credit losses (reversal)</w:t>
            </w:r>
          </w:p>
        </w:tc>
        <w:tc>
          <w:tcPr>
            <w:tcW w:w="1170" w:type="dxa"/>
            <w:vAlign w:val="bottom"/>
          </w:tcPr>
          <w:p w14:paraId="743B6782" w14:textId="77777777" w:rsidR="00802A29" w:rsidRPr="002B4C3F" w:rsidRDefault="00802A29" w:rsidP="00802A29">
            <w:pPr>
              <w:tabs>
                <w:tab w:val="decimal" w:pos="1020"/>
              </w:tabs>
              <w:spacing w:line="270" w:lineRule="exact"/>
              <w:rPr>
                <w:rFonts w:ascii="Arial" w:hAnsi="Arial" w:cs="Arial"/>
                <w:sz w:val="14"/>
                <w:szCs w:val="14"/>
              </w:rPr>
            </w:pPr>
          </w:p>
        </w:tc>
        <w:tc>
          <w:tcPr>
            <w:tcW w:w="1080" w:type="dxa"/>
            <w:vAlign w:val="bottom"/>
          </w:tcPr>
          <w:p w14:paraId="25FED041" w14:textId="77777777" w:rsidR="00802A29" w:rsidRPr="002B4C3F" w:rsidRDefault="00802A29" w:rsidP="00802A29">
            <w:pPr>
              <w:tabs>
                <w:tab w:val="decimal" w:pos="1020"/>
              </w:tabs>
              <w:spacing w:line="270" w:lineRule="exact"/>
              <w:rPr>
                <w:rFonts w:ascii="Arial" w:hAnsi="Arial" w:cs="Arial"/>
                <w:sz w:val="14"/>
                <w:szCs w:val="14"/>
              </w:rPr>
            </w:pPr>
          </w:p>
        </w:tc>
        <w:tc>
          <w:tcPr>
            <w:tcW w:w="1080" w:type="dxa"/>
            <w:vAlign w:val="bottom"/>
          </w:tcPr>
          <w:p w14:paraId="3B8801FD" w14:textId="77777777" w:rsidR="00802A29" w:rsidRPr="002B4C3F" w:rsidRDefault="00802A29" w:rsidP="00802A29">
            <w:pPr>
              <w:tabs>
                <w:tab w:val="decimal" w:pos="1020"/>
              </w:tabs>
              <w:spacing w:line="270" w:lineRule="exact"/>
              <w:rPr>
                <w:rFonts w:ascii="Arial" w:hAnsi="Arial" w:cs="Arial"/>
                <w:sz w:val="14"/>
                <w:szCs w:val="14"/>
              </w:rPr>
            </w:pPr>
          </w:p>
        </w:tc>
        <w:tc>
          <w:tcPr>
            <w:tcW w:w="1170" w:type="dxa"/>
          </w:tcPr>
          <w:p w14:paraId="6BC11F79" w14:textId="77777777" w:rsidR="00802A29" w:rsidRPr="002B4C3F" w:rsidRDefault="00802A29" w:rsidP="00802A29">
            <w:pPr>
              <w:tabs>
                <w:tab w:val="decimal" w:pos="1020"/>
              </w:tabs>
              <w:spacing w:line="270" w:lineRule="exact"/>
              <w:rPr>
                <w:rFonts w:ascii="Arial" w:hAnsi="Arial" w:cs="Arial"/>
                <w:sz w:val="14"/>
                <w:szCs w:val="14"/>
              </w:rPr>
            </w:pPr>
          </w:p>
        </w:tc>
        <w:tc>
          <w:tcPr>
            <w:tcW w:w="990" w:type="dxa"/>
            <w:vAlign w:val="bottom"/>
          </w:tcPr>
          <w:p w14:paraId="6AE1599E" w14:textId="77777777" w:rsidR="00802A29" w:rsidRPr="002B4C3F" w:rsidRDefault="00802A29" w:rsidP="00802A29">
            <w:pPr>
              <w:tabs>
                <w:tab w:val="decimal" w:pos="1020"/>
              </w:tabs>
              <w:spacing w:line="270" w:lineRule="exact"/>
              <w:rPr>
                <w:rFonts w:ascii="Arial" w:hAnsi="Arial" w:cs="Arial"/>
                <w:sz w:val="14"/>
                <w:szCs w:val="14"/>
              </w:rPr>
            </w:pPr>
          </w:p>
        </w:tc>
        <w:tc>
          <w:tcPr>
            <w:tcW w:w="1080" w:type="dxa"/>
            <w:vAlign w:val="bottom"/>
          </w:tcPr>
          <w:p w14:paraId="6237FB8E" w14:textId="0B2886CA" w:rsidR="00802A29" w:rsidRPr="002B4C3F" w:rsidRDefault="00837081" w:rsidP="00802A29">
            <w:pPr>
              <w:tabs>
                <w:tab w:val="decimal" w:pos="750"/>
              </w:tabs>
              <w:spacing w:line="270" w:lineRule="exact"/>
              <w:rPr>
                <w:rFonts w:ascii="Arial" w:hAnsi="Arial" w:cs="Arial"/>
                <w:sz w:val="14"/>
                <w:szCs w:val="14"/>
              </w:rPr>
            </w:pPr>
            <w:r w:rsidRPr="002B4C3F">
              <w:rPr>
                <w:rFonts w:ascii="Arial" w:hAnsi="Arial" w:cs="Arial"/>
                <w:sz w:val="14"/>
                <w:szCs w:val="14"/>
              </w:rPr>
              <w:t>(</w:t>
            </w:r>
            <w:r w:rsidR="005E0E14" w:rsidRPr="002B4C3F">
              <w:rPr>
                <w:rFonts w:ascii="Arial" w:hAnsi="Arial" w:cs="Arial"/>
                <w:sz w:val="14"/>
                <w:szCs w:val="14"/>
              </w:rPr>
              <w:t>26,682</w:t>
            </w:r>
            <w:r w:rsidRPr="002B4C3F">
              <w:rPr>
                <w:rFonts w:ascii="Arial" w:hAnsi="Arial" w:cs="Arial"/>
                <w:sz w:val="14"/>
                <w:szCs w:val="14"/>
              </w:rPr>
              <w:t>)</w:t>
            </w:r>
          </w:p>
        </w:tc>
      </w:tr>
      <w:tr w:rsidR="00802A29" w:rsidRPr="002B4C3F" w14:paraId="4A3A0D18" w14:textId="77777777" w:rsidTr="002B4C3F">
        <w:trPr>
          <w:trHeight w:val="75"/>
        </w:trPr>
        <w:tc>
          <w:tcPr>
            <w:tcW w:w="4410" w:type="dxa"/>
            <w:gridSpan w:val="3"/>
            <w:vAlign w:val="bottom"/>
          </w:tcPr>
          <w:p w14:paraId="42C847F0" w14:textId="77777777" w:rsidR="00802A29" w:rsidRPr="002B4C3F" w:rsidRDefault="00802A29" w:rsidP="00802A29">
            <w:pPr>
              <w:tabs>
                <w:tab w:val="decimal" w:pos="1020"/>
              </w:tabs>
              <w:spacing w:line="270" w:lineRule="exact"/>
              <w:rPr>
                <w:rFonts w:ascii="Arial" w:hAnsi="Arial" w:cs="Arial"/>
                <w:sz w:val="14"/>
                <w:szCs w:val="14"/>
              </w:rPr>
            </w:pPr>
            <w:r w:rsidRPr="002B4C3F">
              <w:rPr>
                <w:rFonts w:ascii="Arial" w:hAnsi="Arial" w:cs="Arial"/>
                <w:sz w:val="14"/>
                <w:szCs w:val="14"/>
              </w:rPr>
              <w:t>Share of loss from investments in joint ventures</w:t>
            </w:r>
          </w:p>
        </w:tc>
        <w:tc>
          <w:tcPr>
            <w:tcW w:w="1080" w:type="dxa"/>
            <w:vAlign w:val="bottom"/>
          </w:tcPr>
          <w:p w14:paraId="187C8F71" w14:textId="77777777" w:rsidR="00802A29" w:rsidRPr="002B4C3F" w:rsidRDefault="00802A29" w:rsidP="00802A29">
            <w:pPr>
              <w:tabs>
                <w:tab w:val="decimal" w:pos="1020"/>
              </w:tabs>
              <w:spacing w:line="270" w:lineRule="exact"/>
              <w:rPr>
                <w:rFonts w:ascii="Arial" w:hAnsi="Arial" w:cs="Arial"/>
                <w:sz w:val="14"/>
                <w:szCs w:val="14"/>
              </w:rPr>
            </w:pPr>
          </w:p>
        </w:tc>
        <w:tc>
          <w:tcPr>
            <w:tcW w:w="1080" w:type="dxa"/>
            <w:vAlign w:val="bottom"/>
          </w:tcPr>
          <w:p w14:paraId="7D979FF0" w14:textId="77777777" w:rsidR="00802A29" w:rsidRPr="002B4C3F" w:rsidRDefault="00802A29" w:rsidP="00802A29">
            <w:pPr>
              <w:tabs>
                <w:tab w:val="decimal" w:pos="1020"/>
              </w:tabs>
              <w:spacing w:line="270" w:lineRule="exact"/>
              <w:rPr>
                <w:rFonts w:ascii="Arial" w:hAnsi="Arial" w:cs="Arial"/>
                <w:sz w:val="14"/>
                <w:szCs w:val="14"/>
              </w:rPr>
            </w:pPr>
          </w:p>
        </w:tc>
        <w:tc>
          <w:tcPr>
            <w:tcW w:w="1170" w:type="dxa"/>
          </w:tcPr>
          <w:p w14:paraId="3CDFBBBD" w14:textId="77777777" w:rsidR="00802A29" w:rsidRPr="002B4C3F" w:rsidRDefault="00802A29" w:rsidP="00802A29">
            <w:pPr>
              <w:tabs>
                <w:tab w:val="decimal" w:pos="1020"/>
              </w:tabs>
              <w:spacing w:line="270" w:lineRule="exact"/>
              <w:rPr>
                <w:rFonts w:ascii="Arial" w:hAnsi="Arial" w:cs="Arial"/>
                <w:sz w:val="14"/>
                <w:szCs w:val="14"/>
              </w:rPr>
            </w:pPr>
          </w:p>
        </w:tc>
        <w:tc>
          <w:tcPr>
            <w:tcW w:w="990" w:type="dxa"/>
            <w:vAlign w:val="bottom"/>
          </w:tcPr>
          <w:p w14:paraId="6E321DBF" w14:textId="77777777" w:rsidR="00802A29" w:rsidRPr="002B4C3F" w:rsidRDefault="00802A29" w:rsidP="00802A29">
            <w:pPr>
              <w:tabs>
                <w:tab w:val="decimal" w:pos="1020"/>
              </w:tabs>
              <w:spacing w:line="270" w:lineRule="exact"/>
              <w:rPr>
                <w:rFonts w:ascii="Arial" w:hAnsi="Arial" w:cs="Arial"/>
                <w:sz w:val="14"/>
                <w:szCs w:val="14"/>
              </w:rPr>
            </w:pPr>
          </w:p>
        </w:tc>
        <w:tc>
          <w:tcPr>
            <w:tcW w:w="1080" w:type="dxa"/>
            <w:vAlign w:val="bottom"/>
          </w:tcPr>
          <w:p w14:paraId="13AC0B4C" w14:textId="1F722925" w:rsidR="00802A29" w:rsidRPr="002B4C3F" w:rsidRDefault="005A4DBC" w:rsidP="00802A29">
            <w:pPr>
              <w:pBdr>
                <w:bottom w:val="single" w:sz="4" w:space="1" w:color="auto"/>
              </w:pBdr>
              <w:tabs>
                <w:tab w:val="decimal" w:pos="750"/>
              </w:tabs>
              <w:spacing w:line="270" w:lineRule="exact"/>
              <w:rPr>
                <w:rFonts w:ascii="Arial" w:hAnsi="Arial" w:cs="Arial"/>
                <w:sz w:val="14"/>
                <w:szCs w:val="14"/>
              </w:rPr>
            </w:pPr>
            <w:r w:rsidRPr="002B4C3F">
              <w:rPr>
                <w:rFonts w:ascii="Arial" w:hAnsi="Arial" w:cs="Arial"/>
                <w:sz w:val="14"/>
                <w:szCs w:val="14"/>
              </w:rPr>
              <w:t>(110,334)</w:t>
            </w:r>
          </w:p>
        </w:tc>
      </w:tr>
      <w:tr w:rsidR="005A3E36" w:rsidRPr="002B4C3F" w14:paraId="0B4F8086" w14:textId="77777777" w:rsidTr="002B4C3F">
        <w:trPr>
          <w:trHeight w:val="75"/>
        </w:trPr>
        <w:tc>
          <w:tcPr>
            <w:tcW w:w="3240" w:type="dxa"/>
            <w:gridSpan w:val="2"/>
            <w:vAlign w:val="bottom"/>
          </w:tcPr>
          <w:p w14:paraId="30152B2F" w14:textId="77777777" w:rsidR="005A3E36" w:rsidRPr="002B4C3F" w:rsidRDefault="005A3E36" w:rsidP="00E64E41">
            <w:pPr>
              <w:tabs>
                <w:tab w:val="decimal" w:pos="996"/>
              </w:tabs>
              <w:spacing w:line="270" w:lineRule="exact"/>
              <w:rPr>
                <w:rFonts w:ascii="Arial" w:hAnsi="Arial" w:cs="Arial"/>
                <w:b/>
                <w:bCs/>
                <w:sz w:val="14"/>
                <w:szCs w:val="14"/>
              </w:rPr>
            </w:pPr>
            <w:r w:rsidRPr="002B4C3F">
              <w:rPr>
                <w:rFonts w:ascii="Arial" w:hAnsi="Arial" w:cs="Arial"/>
                <w:b/>
                <w:bCs/>
                <w:sz w:val="14"/>
                <w:szCs w:val="14"/>
              </w:rPr>
              <w:t>Profit before income tax expense</w:t>
            </w:r>
          </w:p>
        </w:tc>
        <w:tc>
          <w:tcPr>
            <w:tcW w:w="1170" w:type="dxa"/>
            <w:vAlign w:val="bottom"/>
          </w:tcPr>
          <w:p w14:paraId="37267F45" w14:textId="77777777" w:rsidR="005A3E36" w:rsidRPr="002B4C3F" w:rsidRDefault="005A3E36" w:rsidP="00E64E41">
            <w:pPr>
              <w:tabs>
                <w:tab w:val="decimal" w:pos="1020"/>
              </w:tabs>
              <w:spacing w:line="270" w:lineRule="exact"/>
              <w:rPr>
                <w:rFonts w:ascii="Arial" w:hAnsi="Arial" w:cs="Arial"/>
                <w:b/>
                <w:bCs/>
                <w:sz w:val="14"/>
                <w:szCs w:val="14"/>
              </w:rPr>
            </w:pPr>
          </w:p>
        </w:tc>
        <w:tc>
          <w:tcPr>
            <w:tcW w:w="1080" w:type="dxa"/>
            <w:vAlign w:val="bottom"/>
          </w:tcPr>
          <w:p w14:paraId="5AED41B2" w14:textId="77777777" w:rsidR="005A3E36" w:rsidRPr="002B4C3F" w:rsidRDefault="005A3E36" w:rsidP="00E64E41">
            <w:pPr>
              <w:tabs>
                <w:tab w:val="decimal" w:pos="1020"/>
              </w:tabs>
              <w:spacing w:line="270" w:lineRule="exact"/>
              <w:rPr>
                <w:rFonts w:ascii="Arial" w:hAnsi="Arial" w:cs="Arial"/>
                <w:b/>
                <w:bCs/>
                <w:sz w:val="14"/>
                <w:szCs w:val="14"/>
              </w:rPr>
            </w:pPr>
          </w:p>
        </w:tc>
        <w:tc>
          <w:tcPr>
            <w:tcW w:w="1080" w:type="dxa"/>
            <w:vAlign w:val="bottom"/>
          </w:tcPr>
          <w:p w14:paraId="5AFE3C61" w14:textId="77777777" w:rsidR="005A3E36" w:rsidRPr="002B4C3F" w:rsidRDefault="005A3E36" w:rsidP="00E64E41">
            <w:pPr>
              <w:tabs>
                <w:tab w:val="decimal" w:pos="1020"/>
              </w:tabs>
              <w:spacing w:line="270" w:lineRule="exact"/>
              <w:rPr>
                <w:rFonts w:ascii="Arial" w:hAnsi="Arial" w:cs="Arial"/>
                <w:b/>
                <w:bCs/>
                <w:sz w:val="14"/>
                <w:szCs w:val="14"/>
              </w:rPr>
            </w:pPr>
          </w:p>
        </w:tc>
        <w:tc>
          <w:tcPr>
            <w:tcW w:w="1170" w:type="dxa"/>
          </w:tcPr>
          <w:p w14:paraId="665F3299" w14:textId="77777777" w:rsidR="005A3E36" w:rsidRPr="002B4C3F" w:rsidRDefault="005A3E36" w:rsidP="00E64E41">
            <w:pPr>
              <w:tabs>
                <w:tab w:val="decimal" w:pos="1020"/>
              </w:tabs>
              <w:spacing w:line="270" w:lineRule="exact"/>
              <w:rPr>
                <w:rFonts w:ascii="Arial" w:hAnsi="Arial" w:cs="Arial"/>
                <w:b/>
                <w:bCs/>
                <w:sz w:val="14"/>
                <w:szCs w:val="14"/>
              </w:rPr>
            </w:pPr>
          </w:p>
        </w:tc>
        <w:tc>
          <w:tcPr>
            <w:tcW w:w="990" w:type="dxa"/>
            <w:vAlign w:val="bottom"/>
          </w:tcPr>
          <w:p w14:paraId="6D24FDDB" w14:textId="77777777" w:rsidR="005A3E36" w:rsidRPr="002B4C3F" w:rsidRDefault="005A3E36" w:rsidP="00E64E41">
            <w:pPr>
              <w:tabs>
                <w:tab w:val="decimal" w:pos="1020"/>
              </w:tabs>
              <w:spacing w:line="270" w:lineRule="exact"/>
              <w:rPr>
                <w:rFonts w:ascii="Arial" w:hAnsi="Arial" w:cs="Arial"/>
                <w:b/>
                <w:bCs/>
                <w:sz w:val="14"/>
                <w:szCs w:val="14"/>
              </w:rPr>
            </w:pPr>
          </w:p>
        </w:tc>
        <w:tc>
          <w:tcPr>
            <w:tcW w:w="1080" w:type="dxa"/>
            <w:vAlign w:val="bottom"/>
          </w:tcPr>
          <w:p w14:paraId="3F2BB870" w14:textId="36CBF5F5" w:rsidR="005A3E36" w:rsidRPr="002B4C3F" w:rsidRDefault="002B3457" w:rsidP="00E64E41">
            <w:pPr>
              <w:tabs>
                <w:tab w:val="decimal" w:pos="750"/>
              </w:tabs>
              <w:spacing w:line="270" w:lineRule="exact"/>
              <w:rPr>
                <w:rFonts w:ascii="Arial" w:hAnsi="Arial" w:cs="Arial"/>
                <w:b/>
                <w:bCs/>
                <w:sz w:val="14"/>
                <w:szCs w:val="14"/>
              </w:rPr>
            </w:pPr>
            <w:r w:rsidRPr="002B4C3F">
              <w:rPr>
                <w:rFonts w:ascii="Arial" w:hAnsi="Arial" w:cs="Arial"/>
                <w:b/>
                <w:bCs/>
                <w:sz w:val="14"/>
                <w:szCs w:val="14"/>
                <w:cs/>
              </w:rPr>
              <w:t>218</w:t>
            </w:r>
            <w:r w:rsidRPr="002B4C3F">
              <w:rPr>
                <w:rFonts w:ascii="Arial" w:hAnsi="Arial" w:cs="Arial"/>
                <w:b/>
                <w:bCs/>
                <w:sz w:val="14"/>
                <w:szCs w:val="14"/>
              </w:rPr>
              <w:t>,21</w:t>
            </w:r>
            <w:r w:rsidR="005A4DBC" w:rsidRPr="002B4C3F">
              <w:rPr>
                <w:rFonts w:ascii="Arial" w:hAnsi="Arial" w:cs="Arial"/>
                <w:b/>
                <w:bCs/>
                <w:sz w:val="14"/>
                <w:szCs w:val="14"/>
              </w:rPr>
              <w:t>6</w:t>
            </w:r>
          </w:p>
        </w:tc>
      </w:tr>
      <w:tr w:rsidR="005A3E36" w:rsidRPr="002B4C3F" w14:paraId="580B0DFF" w14:textId="77777777" w:rsidTr="002B4C3F">
        <w:trPr>
          <w:trHeight w:val="75"/>
        </w:trPr>
        <w:tc>
          <w:tcPr>
            <w:tcW w:w="2160" w:type="dxa"/>
            <w:vAlign w:val="bottom"/>
            <w:hideMark/>
          </w:tcPr>
          <w:p w14:paraId="0402545F" w14:textId="77777777" w:rsidR="005A3E36" w:rsidRPr="002B4C3F" w:rsidRDefault="005A3E36" w:rsidP="00E64E41">
            <w:pPr>
              <w:spacing w:line="270" w:lineRule="exact"/>
              <w:ind w:left="144" w:right="-129" w:hanging="144"/>
              <w:rPr>
                <w:rFonts w:ascii="Arial" w:hAnsi="Arial" w:cs="Arial"/>
                <w:sz w:val="14"/>
                <w:szCs w:val="14"/>
              </w:rPr>
            </w:pPr>
            <w:r w:rsidRPr="002B4C3F">
              <w:rPr>
                <w:rFonts w:ascii="Arial" w:hAnsi="Arial" w:cs="Arial"/>
                <w:sz w:val="14"/>
                <w:szCs w:val="14"/>
              </w:rPr>
              <w:t>Income tax expense</w:t>
            </w:r>
          </w:p>
        </w:tc>
        <w:tc>
          <w:tcPr>
            <w:tcW w:w="1080" w:type="dxa"/>
            <w:vAlign w:val="bottom"/>
          </w:tcPr>
          <w:p w14:paraId="686B831F" w14:textId="77777777" w:rsidR="005A3E36" w:rsidRPr="002B4C3F" w:rsidRDefault="005A3E36" w:rsidP="00E64E41">
            <w:pPr>
              <w:tabs>
                <w:tab w:val="decimal" w:pos="996"/>
              </w:tabs>
              <w:spacing w:line="270" w:lineRule="exact"/>
              <w:rPr>
                <w:rFonts w:ascii="Arial" w:hAnsi="Arial" w:cs="Arial"/>
                <w:sz w:val="14"/>
                <w:szCs w:val="14"/>
              </w:rPr>
            </w:pPr>
          </w:p>
        </w:tc>
        <w:tc>
          <w:tcPr>
            <w:tcW w:w="1170" w:type="dxa"/>
            <w:vAlign w:val="bottom"/>
          </w:tcPr>
          <w:p w14:paraId="7F922874" w14:textId="77777777" w:rsidR="005A3E36" w:rsidRPr="002B4C3F" w:rsidRDefault="005A3E36" w:rsidP="00E64E41">
            <w:pPr>
              <w:tabs>
                <w:tab w:val="decimal" w:pos="1020"/>
              </w:tabs>
              <w:spacing w:line="270" w:lineRule="exact"/>
              <w:rPr>
                <w:rFonts w:ascii="Arial" w:hAnsi="Arial" w:cs="Arial"/>
                <w:sz w:val="14"/>
                <w:szCs w:val="14"/>
              </w:rPr>
            </w:pPr>
          </w:p>
        </w:tc>
        <w:tc>
          <w:tcPr>
            <w:tcW w:w="1080" w:type="dxa"/>
            <w:vAlign w:val="bottom"/>
          </w:tcPr>
          <w:p w14:paraId="2526F56F" w14:textId="77777777" w:rsidR="005A3E36" w:rsidRPr="002B4C3F" w:rsidRDefault="005A3E36" w:rsidP="00E64E41">
            <w:pPr>
              <w:tabs>
                <w:tab w:val="decimal" w:pos="1020"/>
              </w:tabs>
              <w:spacing w:line="270" w:lineRule="exact"/>
              <w:rPr>
                <w:rFonts w:ascii="Arial" w:hAnsi="Arial" w:cs="Arial"/>
                <w:sz w:val="14"/>
                <w:szCs w:val="14"/>
              </w:rPr>
            </w:pPr>
          </w:p>
        </w:tc>
        <w:tc>
          <w:tcPr>
            <w:tcW w:w="1080" w:type="dxa"/>
            <w:vAlign w:val="bottom"/>
          </w:tcPr>
          <w:p w14:paraId="62A27093" w14:textId="77777777" w:rsidR="005A3E36" w:rsidRPr="002B4C3F" w:rsidRDefault="005A3E36" w:rsidP="00E64E41">
            <w:pPr>
              <w:tabs>
                <w:tab w:val="decimal" w:pos="1020"/>
              </w:tabs>
              <w:spacing w:line="270" w:lineRule="exact"/>
              <w:rPr>
                <w:rFonts w:ascii="Arial" w:hAnsi="Arial" w:cs="Arial"/>
                <w:sz w:val="14"/>
                <w:szCs w:val="14"/>
              </w:rPr>
            </w:pPr>
          </w:p>
        </w:tc>
        <w:tc>
          <w:tcPr>
            <w:tcW w:w="1170" w:type="dxa"/>
          </w:tcPr>
          <w:p w14:paraId="0CC59BA9" w14:textId="77777777" w:rsidR="005A3E36" w:rsidRPr="002B4C3F" w:rsidRDefault="005A3E36" w:rsidP="00E64E41">
            <w:pPr>
              <w:tabs>
                <w:tab w:val="decimal" w:pos="1020"/>
              </w:tabs>
              <w:spacing w:line="270" w:lineRule="exact"/>
              <w:rPr>
                <w:rFonts w:ascii="Arial" w:hAnsi="Arial" w:cs="Arial"/>
                <w:sz w:val="14"/>
                <w:szCs w:val="14"/>
              </w:rPr>
            </w:pPr>
          </w:p>
        </w:tc>
        <w:tc>
          <w:tcPr>
            <w:tcW w:w="990" w:type="dxa"/>
            <w:vAlign w:val="bottom"/>
          </w:tcPr>
          <w:p w14:paraId="13F15739" w14:textId="77777777" w:rsidR="005A3E36" w:rsidRPr="002B4C3F" w:rsidRDefault="005A3E36" w:rsidP="00E64E41">
            <w:pPr>
              <w:tabs>
                <w:tab w:val="decimal" w:pos="1020"/>
              </w:tabs>
              <w:spacing w:line="270" w:lineRule="exact"/>
              <w:rPr>
                <w:rFonts w:ascii="Arial" w:hAnsi="Arial" w:cs="Arial"/>
                <w:sz w:val="14"/>
                <w:szCs w:val="14"/>
              </w:rPr>
            </w:pPr>
          </w:p>
        </w:tc>
        <w:tc>
          <w:tcPr>
            <w:tcW w:w="1080" w:type="dxa"/>
            <w:vAlign w:val="bottom"/>
          </w:tcPr>
          <w:p w14:paraId="2CABDB5B" w14:textId="03D453FB" w:rsidR="005A3E36" w:rsidRPr="002B4C3F" w:rsidRDefault="001932B9" w:rsidP="00E64E41">
            <w:pPr>
              <w:pBdr>
                <w:bottom w:val="single" w:sz="4" w:space="1" w:color="auto"/>
              </w:pBdr>
              <w:tabs>
                <w:tab w:val="decimal" w:pos="750"/>
              </w:tabs>
              <w:spacing w:line="270" w:lineRule="exact"/>
              <w:rPr>
                <w:rFonts w:ascii="Arial" w:hAnsi="Arial" w:cs="Arial"/>
                <w:sz w:val="14"/>
                <w:szCs w:val="14"/>
              </w:rPr>
            </w:pPr>
            <w:r w:rsidRPr="002B4C3F">
              <w:rPr>
                <w:rFonts w:ascii="Arial" w:hAnsi="Arial" w:cs="Arial"/>
                <w:sz w:val="14"/>
                <w:szCs w:val="14"/>
                <w:cs/>
              </w:rPr>
              <w:t>(</w:t>
            </w:r>
            <w:r w:rsidR="00CD0932">
              <w:rPr>
                <w:rFonts w:ascii="Arial" w:hAnsi="Arial" w:cs="Arial"/>
                <w:sz w:val="14"/>
                <w:szCs w:val="14"/>
              </w:rPr>
              <w:t>23,333</w:t>
            </w:r>
            <w:r w:rsidRPr="002B4C3F">
              <w:rPr>
                <w:rFonts w:ascii="Arial" w:hAnsi="Arial" w:cs="Arial"/>
                <w:sz w:val="14"/>
                <w:szCs w:val="14"/>
                <w:cs/>
              </w:rPr>
              <w:t>)</w:t>
            </w:r>
          </w:p>
        </w:tc>
      </w:tr>
      <w:tr w:rsidR="005A3E36" w:rsidRPr="002B4C3F" w14:paraId="7A3B0B1E" w14:textId="77777777" w:rsidTr="002B4C3F">
        <w:trPr>
          <w:trHeight w:val="75"/>
        </w:trPr>
        <w:tc>
          <w:tcPr>
            <w:tcW w:w="4410" w:type="dxa"/>
            <w:gridSpan w:val="3"/>
            <w:vAlign w:val="bottom"/>
          </w:tcPr>
          <w:p w14:paraId="3B24C49B" w14:textId="77777777" w:rsidR="005A3E36" w:rsidRPr="002B4C3F" w:rsidRDefault="005A3E36" w:rsidP="00E64E41">
            <w:pPr>
              <w:tabs>
                <w:tab w:val="decimal" w:pos="1020"/>
              </w:tabs>
              <w:spacing w:line="270" w:lineRule="exact"/>
              <w:rPr>
                <w:rFonts w:ascii="Arial" w:hAnsi="Arial" w:cs="Arial"/>
                <w:b/>
                <w:bCs/>
                <w:sz w:val="14"/>
                <w:szCs w:val="14"/>
              </w:rPr>
            </w:pPr>
            <w:r w:rsidRPr="002B4C3F">
              <w:rPr>
                <w:rFonts w:ascii="Arial" w:hAnsi="Arial" w:cs="Arial"/>
                <w:b/>
                <w:bCs/>
                <w:sz w:val="14"/>
                <w:szCs w:val="14"/>
              </w:rPr>
              <w:t>Profit for the period from continuing operations</w:t>
            </w:r>
          </w:p>
        </w:tc>
        <w:tc>
          <w:tcPr>
            <w:tcW w:w="1080" w:type="dxa"/>
            <w:vAlign w:val="bottom"/>
          </w:tcPr>
          <w:p w14:paraId="0C974767" w14:textId="77777777" w:rsidR="005A3E36" w:rsidRPr="002B4C3F" w:rsidRDefault="005A3E36" w:rsidP="00E64E41">
            <w:pPr>
              <w:tabs>
                <w:tab w:val="decimal" w:pos="1020"/>
              </w:tabs>
              <w:spacing w:line="270" w:lineRule="exact"/>
              <w:rPr>
                <w:rFonts w:ascii="Arial" w:hAnsi="Arial" w:cs="Arial"/>
                <w:b/>
                <w:bCs/>
                <w:sz w:val="14"/>
                <w:szCs w:val="14"/>
              </w:rPr>
            </w:pPr>
          </w:p>
        </w:tc>
        <w:tc>
          <w:tcPr>
            <w:tcW w:w="1080" w:type="dxa"/>
            <w:vAlign w:val="bottom"/>
          </w:tcPr>
          <w:p w14:paraId="229AECC6" w14:textId="77777777" w:rsidR="005A3E36" w:rsidRPr="002B4C3F" w:rsidRDefault="005A3E36" w:rsidP="00E64E41">
            <w:pPr>
              <w:tabs>
                <w:tab w:val="decimal" w:pos="1020"/>
              </w:tabs>
              <w:spacing w:line="270" w:lineRule="exact"/>
              <w:rPr>
                <w:rFonts w:ascii="Arial" w:hAnsi="Arial" w:cs="Arial"/>
                <w:b/>
                <w:bCs/>
                <w:sz w:val="14"/>
                <w:szCs w:val="14"/>
              </w:rPr>
            </w:pPr>
          </w:p>
        </w:tc>
        <w:tc>
          <w:tcPr>
            <w:tcW w:w="1170" w:type="dxa"/>
          </w:tcPr>
          <w:p w14:paraId="2C7A1DCE" w14:textId="77777777" w:rsidR="005A3E36" w:rsidRPr="002B4C3F" w:rsidRDefault="005A3E36" w:rsidP="00E64E41">
            <w:pPr>
              <w:tabs>
                <w:tab w:val="decimal" w:pos="1020"/>
              </w:tabs>
              <w:spacing w:line="270" w:lineRule="exact"/>
              <w:rPr>
                <w:rFonts w:ascii="Arial" w:hAnsi="Arial" w:cs="Arial"/>
                <w:b/>
                <w:bCs/>
                <w:sz w:val="14"/>
                <w:szCs w:val="14"/>
              </w:rPr>
            </w:pPr>
          </w:p>
        </w:tc>
        <w:tc>
          <w:tcPr>
            <w:tcW w:w="990" w:type="dxa"/>
            <w:vAlign w:val="bottom"/>
          </w:tcPr>
          <w:p w14:paraId="63D63250" w14:textId="77777777" w:rsidR="005A3E36" w:rsidRPr="002B4C3F" w:rsidRDefault="005A3E36" w:rsidP="00E64E41">
            <w:pPr>
              <w:tabs>
                <w:tab w:val="decimal" w:pos="1020"/>
              </w:tabs>
              <w:spacing w:line="270" w:lineRule="exact"/>
              <w:rPr>
                <w:rFonts w:ascii="Arial" w:hAnsi="Arial" w:cs="Arial"/>
                <w:b/>
                <w:bCs/>
                <w:sz w:val="14"/>
                <w:szCs w:val="14"/>
              </w:rPr>
            </w:pPr>
          </w:p>
        </w:tc>
        <w:tc>
          <w:tcPr>
            <w:tcW w:w="1080" w:type="dxa"/>
            <w:vAlign w:val="bottom"/>
          </w:tcPr>
          <w:p w14:paraId="2B551608" w14:textId="58EFE230" w:rsidR="005A3E36" w:rsidRPr="002B4C3F" w:rsidRDefault="00CD0932" w:rsidP="00E64E41">
            <w:pPr>
              <w:tabs>
                <w:tab w:val="decimal" w:pos="750"/>
              </w:tabs>
              <w:spacing w:line="270" w:lineRule="exact"/>
              <w:rPr>
                <w:rFonts w:ascii="Arial" w:hAnsi="Arial" w:cs="Arial"/>
                <w:b/>
                <w:bCs/>
                <w:sz w:val="14"/>
                <w:szCs w:val="14"/>
                <w:cs/>
              </w:rPr>
            </w:pPr>
            <w:r>
              <w:rPr>
                <w:rFonts w:ascii="Arial" w:hAnsi="Arial" w:cs="Arial"/>
                <w:b/>
                <w:bCs/>
                <w:sz w:val="14"/>
                <w:szCs w:val="14"/>
              </w:rPr>
              <w:t>194,883</w:t>
            </w:r>
          </w:p>
        </w:tc>
      </w:tr>
      <w:tr w:rsidR="005A3E36" w:rsidRPr="002B4C3F" w14:paraId="7623A73C" w14:textId="77777777" w:rsidTr="002B4C3F">
        <w:trPr>
          <w:trHeight w:val="75"/>
        </w:trPr>
        <w:tc>
          <w:tcPr>
            <w:tcW w:w="2160" w:type="dxa"/>
            <w:vAlign w:val="bottom"/>
          </w:tcPr>
          <w:p w14:paraId="46267269" w14:textId="77777777" w:rsidR="005A3E36" w:rsidRPr="002B4C3F" w:rsidRDefault="005A3E36" w:rsidP="00E64E41">
            <w:pPr>
              <w:spacing w:line="270" w:lineRule="exact"/>
              <w:ind w:left="144" w:right="-129" w:hanging="144"/>
              <w:rPr>
                <w:rFonts w:ascii="Arial" w:hAnsi="Arial" w:cs="Arial"/>
                <w:b/>
                <w:bCs/>
                <w:sz w:val="14"/>
                <w:szCs w:val="14"/>
              </w:rPr>
            </w:pPr>
            <w:r w:rsidRPr="002B4C3F">
              <w:rPr>
                <w:rFonts w:ascii="Arial" w:hAnsi="Arial" w:cs="Arial"/>
                <w:b/>
                <w:bCs/>
                <w:sz w:val="14"/>
                <w:szCs w:val="14"/>
              </w:rPr>
              <w:t>Discontinued operations</w:t>
            </w:r>
          </w:p>
        </w:tc>
        <w:tc>
          <w:tcPr>
            <w:tcW w:w="1080" w:type="dxa"/>
            <w:vAlign w:val="bottom"/>
          </w:tcPr>
          <w:p w14:paraId="4C00115E" w14:textId="77777777" w:rsidR="005A3E36" w:rsidRPr="002B4C3F" w:rsidRDefault="005A3E36" w:rsidP="00E64E41">
            <w:pPr>
              <w:tabs>
                <w:tab w:val="decimal" w:pos="996"/>
              </w:tabs>
              <w:spacing w:line="270" w:lineRule="exact"/>
              <w:rPr>
                <w:rFonts w:ascii="Arial" w:hAnsi="Arial" w:cs="Arial"/>
                <w:sz w:val="14"/>
                <w:szCs w:val="14"/>
              </w:rPr>
            </w:pPr>
          </w:p>
        </w:tc>
        <w:tc>
          <w:tcPr>
            <w:tcW w:w="1170" w:type="dxa"/>
            <w:vAlign w:val="bottom"/>
          </w:tcPr>
          <w:p w14:paraId="39A71A37" w14:textId="77777777" w:rsidR="005A3E36" w:rsidRPr="002B4C3F" w:rsidRDefault="005A3E36" w:rsidP="00E64E41">
            <w:pPr>
              <w:tabs>
                <w:tab w:val="decimal" w:pos="1020"/>
              </w:tabs>
              <w:spacing w:line="270" w:lineRule="exact"/>
              <w:rPr>
                <w:rFonts w:ascii="Arial" w:hAnsi="Arial" w:cs="Arial"/>
                <w:sz w:val="14"/>
                <w:szCs w:val="14"/>
              </w:rPr>
            </w:pPr>
          </w:p>
        </w:tc>
        <w:tc>
          <w:tcPr>
            <w:tcW w:w="1080" w:type="dxa"/>
            <w:vAlign w:val="bottom"/>
          </w:tcPr>
          <w:p w14:paraId="5AA58C5E" w14:textId="77777777" w:rsidR="005A3E36" w:rsidRPr="002B4C3F" w:rsidRDefault="005A3E36" w:rsidP="00E64E41">
            <w:pPr>
              <w:tabs>
                <w:tab w:val="decimal" w:pos="1020"/>
              </w:tabs>
              <w:spacing w:line="270" w:lineRule="exact"/>
              <w:rPr>
                <w:rFonts w:ascii="Arial" w:hAnsi="Arial" w:cs="Arial"/>
                <w:sz w:val="14"/>
                <w:szCs w:val="14"/>
              </w:rPr>
            </w:pPr>
          </w:p>
        </w:tc>
        <w:tc>
          <w:tcPr>
            <w:tcW w:w="1080" w:type="dxa"/>
            <w:vAlign w:val="bottom"/>
          </w:tcPr>
          <w:p w14:paraId="1C06CA91" w14:textId="77777777" w:rsidR="005A3E36" w:rsidRPr="002B4C3F" w:rsidRDefault="005A3E36" w:rsidP="00E64E41">
            <w:pPr>
              <w:tabs>
                <w:tab w:val="decimal" w:pos="1020"/>
              </w:tabs>
              <w:spacing w:line="270" w:lineRule="exact"/>
              <w:rPr>
                <w:rFonts w:ascii="Arial" w:hAnsi="Arial" w:cs="Arial"/>
                <w:sz w:val="14"/>
                <w:szCs w:val="14"/>
              </w:rPr>
            </w:pPr>
          </w:p>
        </w:tc>
        <w:tc>
          <w:tcPr>
            <w:tcW w:w="1170" w:type="dxa"/>
          </w:tcPr>
          <w:p w14:paraId="4B95DD0A" w14:textId="77777777" w:rsidR="005A3E36" w:rsidRPr="002B4C3F" w:rsidRDefault="005A3E36" w:rsidP="00E64E41">
            <w:pPr>
              <w:tabs>
                <w:tab w:val="decimal" w:pos="1020"/>
              </w:tabs>
              <w:spacing w:line="270" w:lineRule="exact"/>
              <w:rPr>
                <w:rFonts w:ascii="Arial" w:hAnsi="Arial" w:cs="Arial"/>
                <w:sz w:val="14"/>
                <w:szCs w:val="14"/>
              </w:rPr>
            </w:pPr>
          </w:p>
        </w:tc>
        <w:tc>
          <w:tcPr>
            <w:tcW w:w="990" w:type="dxa"/>
            <w:vAlign w:val="bottom"/>
          </w:tcPr>
          <w:p w14:paraId="4F4DA398" w14:textId="77777777" w:rsidR="005A3E36" w:rsidRPr="002B4C3F" w:rsidRDefault="005A3E36" w:rsidP="00E64E41">
            <w:pPr>
              <w:tabs>
                <w:tab w:val="decimal" w:pos="1020"/>
              </w:tabs>
              <w:spacing w:line="270" w:lineRule="exact"/>
              <w:rPr>
                <w:rFonts w:ascii="Arial" w:hAnsi="Arial" w:cs="Arial"/>
                <w:sz w:val="14"/>
                <w:szCs w:val="14"/>
              </w:rPr>
            </w:pPr>
          </w:p>
        </w:tc>
        <w:tc>
          <w:tcPr>
            <w:tcW w:w="1080" w:type="dxa"/>
            <w:vAlign w:val="bottom"/>
          </w:tcPr>
          <w:p w14:paraId="7089EBB0" w14:textId="77777777" w:rsidR="005A3E36" w:rsidRPr="002B4C3F" w:rsidRDefault="005A3E36" w:rsidP="00E64E41">
            <w:pPr>
              <w:tabs>
                <w:tab w:val="decimal" w:pos="750"/>
              </w:tabs>
              <w:spacing w:line="270" w:lineRule="exact"/>
              <w:rPr>
                <w:rFonts w:ascii="Arial" w:hAnsi="Arial" w:cs="Arial"/>
                <w:sz w:val="14"/>
                <w:szCs w:val="14"/>
                <w:cs/>
              </w:rPr>
            </w:pPr>
          </w:p>
        </w:tc>
      </w:tr>
      <w:tr w:rsidR="005A3E36" w:rsidRPr="002B4C3F" w14:paraId="28B8BFCC" w14:textId="77777777" w:rsidTr="002B4C3F">
        <w:trPr>
          <w:trHeight w:val="75"/>
        </w:trPr>
        <w:tc>
          <w:tcPr>
            <w:tcW w:w="4410" w:type="dxa"/>
            <w:gridSpan w:val="3"/>
            <w:vAlign w:val="bottom"/>
          </w:tcPr>
          <w:p w14:paraId="50D3A301" w14:textId="77777777" w:rsidR="005A3E36" w:rsidRPr="002B4C3F" w:rsidRDefault="005A3E36" w:rsidP="00E64E41">
            <w:pPr>
              <w:tabs>
                <w:tab w:val="decimal" w:pos="1020"/>
              </w:tabs>
              <w:spacing w:line="270" w:lineRule="exact"/>
              <w:rPr>
                <w:rFonts w:ascii="Arial" w:hAnsi="Arial" w:cs="Arial"/>
                <w:sz w:val="14"/>
                <w:szCs w:val="14"/>
              </w:rPr>
            </w:pPr>
            <w:r w:rsidRPr="002B4C3F">
              <w:rPr>
                <w:rFonts w:ascii="Arial" w:hAnsi="Arial" w:cs="Arial"/>
                <w:sz w:val="14"/>
                <w:szCs w:val="14"/>
              </w:rPr>
              <w:t>Profit after tax for the period from discontinued operations</w:t>
            </w:r>
          </w:p>
        </w:tc>
        <w:tc>
          <w:tcPr>
            <w:tcW w:w="1080" w:type="dxa"/>
            <w:vAlign w:val="bottom"/>
          </w:tcPr>
          <w:p w14:paraId="62214117" w14:textId="77777777" w:rsidR="005A3E36" w:rsidRPr="002B4C3F" w:rsidRDefault="005A3E36" w:rsidP="00E64E41">
            <w:pPr>
              <w:tabs>
                <w:tab w:val="decimal" w:pos="1020"/>
              </w:tabs>
              <w:spacing w:line="270" w:lineRule="exact"/>
              <w:rPr>
                <w:rFonts w:ascii="Arial" w:hAnsi="Arial" w:cs="Arial"/>
                <w:sz w:val="14"/>
                <w:szCs w:val="14"/>
              </w:rPr>
            </w:pPr>
          </w:p>
        </w:tc>
        <w:tc>
          <w:tcPr>
            <w:tcW w:w="1080" w:type="dxa"/>
            <w:vAlign w:val="bottom"/>
          </w:tcPr>
          <w:p w14:paraId="30CB067E" w14:textId="77777777" w:rsidR="005A3E36" w:rsidRPr="002B4C3F" w:rsidRDefault="005A3E36" w:rsidP="00E64E41">
            <w:pPr>
              <w:tabs>
                <w:tab w:val="decimal" w:pos="1020"/>
              </w:tabs>
              <w:spacing w:line="270" w:lineRule="exact"/>
              <w:rPr>
                <w:rFonts w:ascii="Arial" w:hAnsi="Arial" w:cs="Arial"/>
                <w:sz w:val="14"/>
                <w:szCs w:val="14"/>
              </w:rPr>
            </w:pPr>
          </w:p>
        </w:tc>
        <w:tc>
          <w:tcPr>
            <w:tcW w:w="1170" w:type="dxa"/>
          </w:tcPr>
          <w:p w14:paraId="77C4E244" w14:textId="77777777" w:rsidR="005A3E36" w:rsidRPr="002B4C3F" w:rsidRDefault="005A3E36" w:rsidP="00E64E41">
            <w:pPr>
              <w:tabs>
                <w:tab w:val="decimal" w:pos="1020"/>
              </w:tabs>
              <w:spacing w:line="270" w:lineRule="exact"/>
              <w:rPr>
                <w:rFonts w:ascii="Arial" w:hAnsi="Arial" w:cs="Arial"/>
                <w:sz w:val="14"/>
                <w:szCs w:val="14"/>
              </w:rPr>
            </w:pPr>
          </w:p>
        </w:tc>
        <w:tc>
          <w:tcPr>
            <w:tcW w:w="990" w:type="dxa"/>
            <w:vAlign w:val="bottom"/>
          </w:tcPr>
          <w:p w14:paraId="57294A61" w14:textId="77777777" w:rsidR="005A3E36" w:rsidRPr="002B4C3F" w:rsidRDefault="005A3E36" w:rsidP="00E64E41">
            <w:pPr>
              <w:tabs>
                <w:tab w:val="decimal" w:pos="1020"/>
              </w:tabs>
              <w:spacing w:line="270" w:lineRule="exact"/>
              <w:rPr>
                <w:rFonts w:ascii="Arial" w:hAnsi="Arial" w:cs="Arial"/>
                <w:sz w:val="14"/>
                <w:szCs w:val="14"/>
              </w:rPr>
            </w:pPr>
          </w:p>
        </w:tc>
        <w:tc>
          <w:tcPr>
            <w:tcW w:w="1080" w:type="dxa"/>
            <w:vAlign w:val="bottom"/>
          </w:tcPr>
          <w:p w14:paraId="661758DB" w14:textId="653F61C4" w:rsidR="005A3E36" w:rsidRPr="002B4C3F" w:rsidRDefault="0077160C" w:rsidP="00E64E41">
            <w:pPr>
              <w:pBdr>
                <w:bottom w:val="single" w:sz="4" w:space="1" w:color="auto"/>
              </w:pBdr>
              <w:tabs>
                <w:tab w:val="decimal" w:pos="750"/>
              </w:tabs>
              <w:spacing w:line="270" w:lineRule="exact"/>
              <w:rPr>
                <w:rFonts w:ascii="Arial" w:hAnsi="Arial" w:cs="Arial"/>
                <w:sz w:val="14"/>
                <w:szCs w:val="14"/>
                <w:cs/>
              </w:rPr>
            </w:pPr>
            <w:r w:rsidRPr="002B4C3F">
              <w:rPr>
                <w:rFonts w:ascii="Arial" w:hAnsi="Arial" w:cs="Arial"/>
                <w:sz w:val="14"/>
                <w:szCs w:val="14"/>
              </w:rPr>
              <w:t>-</w:t>
            </w:r>
          </w:p>
        </w:tc>
      </w:tr>
      <w:tr w:rsidR="005A3E36" w:rsidRPr="002B4C3F" w14:paraId="0F9465AA" w14:textId="77777777" w:rsidTr="002B4C3F">
        <w:trPr>
          <w:trHeight w:val="189"/>
        </w:trPr>
        <w:tc>
          <w:tcPr>
            <w:tcW w:w="2160" w:type="dxa"/>
            <w:vAlign w:val="bottom"/>
          </w:tcPr>
          <w:p w14:paraId="52A2C0B6" w14:textId="77777777" w:rsidR="005A3E36" w:rsidRPr="002B4C3F" w:rsidRDefault="005A3E36" w:rsidP="00E64E41">
            <w:pPr>
              <w:spacing w:line="270" w:lineRule="exact"/>
              <w:ind w:left="144" w:right="-129" w:hanging="144"/>
              <w:rPr>
                <w:rFonts w:ascii="Arial" w:hAnsi="Arial" w:cs="Arial"/>
                <w:b/>
                <w:bCs/>
                <w:sz w:val="14"/>
                <w:szCs w:val="14"/>
              </w:rPr>
            </w:pPr>
            <w:r w:rsidRPr="002B4C3F">
              <w:rPr>
                <w:rFonts w:ascii="Arial" w:hAnsi="Arial" w:cs="Arial"/>
                <w:b/>
                <w:bCs/>
                <w:sz w:val="14"/>
                <w:szCs w:val="14"/>
              </w:rPr>
              <w:t>Profit for the period</w:t>
            </w:r>
          </w:p>
        </w:tc>
        <w:tc>
          <w:tcPr>
            <w:tcW w:w="1080" w:type="dxa"/>
            <w:vAlign w:val="bottom"/>
          </w:tcPr>
          <w:p w14:paraId="48C7EA85" w14:textId="77777777" w:rsidR="005A3E36" w:rsidRPr="002B4C3F" w:rsidRDefault="005A3E36" w:rsidP="00E64E41">
            <w:pPr>
              <w:tabs>
                <w:tab w:val="decimal" w:pos="996"/>
              </w:tabs>
              <w:spacing w:line="270" w:lineRule="exact"/>
              <w:rPr>
                <w:rFonts w:ascii="Arial" w:hAnsi="Arial" w:cs="Arial"/>
                <w:b/>
                <w:bCs/>
                <w:sz w:val="14"/>
                <w:szCs w:val="14"/>
              </w:rPr>
            </w:pPr>
          </w:p>
        </w:tc>
        <w:tc>
          <w:tcPr>
            <w:tcW w:w="1170" w:type="dxa"/>
            <w:vAlign w:val="bottom"/>
          </w:tcPr>
          <w:p w14:paraId="387CD971" w14:textId="77777777" w:rsidR="005A3E36" w:rsidRPr="002B4C3F" w:rsidRDefault="005A3E36" w:rsidP="00E64E41">
            <w:pPr>
              <w:tabs>
                <w:tab w:val="decimal" w:pos="1020"/>
              </w:tabs>
              <w:spacing w:line="270" w:lineRule="exact"/>
              <w:rPr>
                <w:rFonts w:ascii="Arial" w:hAnsi="Arial" w:cs="Arial"/>
                <w:b/>
                <w:bCs/>
                <w:sz w:val="14"/>
                <w:szCs w:val="14"/>
              </w:rPr>
            </w:pPr>
          </w:p>
        </w:tc>
        <w:tc>
          <w:tcPr>
            <w:tcW w:w="1080" w:type="dxa"/>
            <w:vAlign w:val="bottom"/>
          </w:tcPr>
          <w:p w14:paraId="28AE97D3" w14:textId="77777777" w:rsidR="005A3E36" w:rsidRPr="002B4C3F" w:rsidRDefault="005A3E36" w:rsidP="00E64E41">
            <w:pPr>
              <w:tabs>
                <w:tab w:val="decimal" w:pos="1020"/>
              </w:tabs>
              <w:spacing w:line="270" w:lineRule="exact"/>
              <w:rPr>
                <w:rFonts w:ascii="Arial" w:hAnsi="Arial" w:cs="Arial"/>
                <w:b/>
                <w:bCs/>
                <w:sz w:val="14"/>
                <w:szCs w:val="14"/>
              </w:rPr>
            </w:pPr>
          </w:p>
        </w:tc>
        <w:tc>
          <w:tcPr>
            <w:tcW w:w="1080" w:type="dxa"/>
            <w:vAlign w:val="bottom"/>
          </w:tcPr>
          <w:p w14:paraId="4D032FFA" w14:textId="77777777" w:rsidR="005A3E36" w:rsidRPr="002B4C3F" w:rsidRDefault="005A3E36" w:rsidP="00E64E41">
            <w:pPr>
              <w:tabs>
                <w:tab w:val="decimal" w:pos="1020"/>
              </w:tabs>
              <w:spacing w:line="270" w:lineRule="exact"/>
              <w:rPr>
                <w:rFonts w:ascii="Arial" w:hAnsi="Arial" w:cs="Arial"/>
                <w:b/>
                <w:bCs/>
                <w:sz w:val="14"/>
                <w:szCs w:val="14"/>
              </w:rPr>
            </w:pPr>
          </w:p>
        </w:tc>
        <w:tc>
          <w:tcPr>
            <w:tcW w:w="1170" w:type="dxa"/>
          </w:tcPr>
          <w:p w14:paraId="0E5457C0" w14:textId="77777777" w:rsidR="005A3E36" w:rsidRPr="002B4C3F" w:rsidRDefault="005A3E36" w:rsidP="00E64E41">
            <w:pPr>
              <w:tabs>
                <w:tab w:val="decimal" w:pos="1020"/>
              </w:tabs>
              <w:spacing w:line="270" w:lineRule="exact"/>
              <w:rPr>
                <w:rFonts w:ascii="Arial" w:hAnsi="Arial" w:cs="Arial"/>
                <w:b/>
                <w:bCs/>
                <w:sz w:val="14"/>
                <w:szCs w:val="14"/>
              </w:rPr>
            </w:pPr>
          </w:p>
        </w:tc>
        <w:tc>
          <w:tcPr>
            <w:tcW w:w="990" w:type="dxa"/>
            <w:vAlign w:val="bottom"/>
          </w:tcPr>
          <w:p w14:paraId="54B710A1" w14:textId="77777777" w:rsidR="005A3E36" w:rsidRPr="002B4C3F" w:rsidRDefault="005A3E36" w:rsidP="00E64E41">
            <w:pPr>
              <w:tabs>
                <w:tab w:val="decimal" w:pos="1020"/>
              </w:tabs>
              <w:spacing w:line="270" w:lineRule="exact"/>
              <w:rPr>
                <w:rFonts w:ascii="Arial" w:hAnsi="Arial" w:cs="Arial"/>
                <w:b/>
                <w:bCs/>
                <w:sz w:val="14"/>
                <w:szCs w:val="14"/>
              </w:rPr>
            </w:pPr>
          </w:p>
        </w:tc>
        <w:tc>
          <w:tcPr>
            <w:tcW w:w="1080" w:type="dxa"/>
            <w:vAlign w:val="bottom"/>
          </w:tcPr>
          <w:p w14:paraId="0E05CCF4" w14:textId="5ACB5B59" w:rsidR="005A3E36" w:rsidRPr="002B4C3F" w:rsidRDefault="00CD0932" w:rsidP="00E64E41">
            <w:pPr>
              <w:pBdr>
                <w:bottom w:val="double" w:sz="4" w:space="1" w:color="auto"/>
              </w:pBdr>
              <w:tabs>
                <w:tab w:val="decimal" w:pos="750"/>
              </w:tabs>
              <w:spacing w:line="270" w:lineRule="exact"/>
              <w:rPr>
                <w:rFonts w:ascii="Arial" w:hAnsi="Arial" w:cs="Arial"/>
                <w:b/>
                <w:bCs/>
                <w:sz w:val="14"/>
                <w:szCs w:val="14"/>
                <w:cs/>
              </w:rPr>
            </w:pPr>
            <w:r>
              <w:rPr>
                <w:rFonts w:ascii="Arial" w:hAnsi="Arial" w:cs="Arial"/>
                <w:b/>
                <w:bCs/>
                <w:sz w:val="14"/>
                <w:szCs w:val="14"/>
              </w:rPr>
              <w:t>194,883</w:t>
            </w:r>
          </w:p>
        </w:tc>
      </w:tr>
    </w:tbl>
    <w:p w14:paraId="3133E7A6" w14:textId="2F4A90D7" w:rsidR="005A3E36" w:rsidRPr="002B4C3F" w:rsidRDefault="005A3E36">
      <w:pPr>
        <w:rPr>
          <w:rFonts w:ascii="Arial" w:hAnsi="Arial" w:cs="Arial"/>
        </w:rPr>
      </w:pPr>
    </w:p>
    <w:tbl>
      <w:tblPr>
        <w:tblW w:w="9270" w:type="dxa"/>
        <w:tblInd w:w="450" w:type="dxa"/>
        <w:tblLayout w:type="fixed"/>
        <w:tblLook w:val="04A0" w:firstRow="1" w:lastRow="0" w:firstColumn="1" w:lastColumn="0" w:noHBand="0" w:noVBand="1"/>
      </w:tblPr>
      <w:tblGrid>
        <w:gridCol w:w="2160"/>
        <w:gridCol w:w="930"/>
        <w:gridCol w:w="255"/>
        <w:gridCol w:w="1185"/>
        <w:gridCol w:w="105"/>
        <w:gridCol w:w="1080"/>
        <w:gridCol w:w="465"/>
        <w:gridCol w:w="720"/>
        <w:gridCol w:w="1200"/>
        <w:gridCol w:w="1170"/>
      </w:tblGrid>
      <w:tr w:rsidR="005A3E36" w:rsidRPr="002B4C3F" w14:paraId="501803C8" w14:textId="77777777" w:rsidTr="005A3E36">
        <w:tc>
          <w:tcPr>
            <w:tcW w:w="2160" w:type="dxa"/>
            <w:vAlign w:val="bottom"/>
            <w:hideMark/>
          </w:tcPr>
          <w:p w14:paraId="38C90938" w14:textId="69B072E0" w:rsidR="005A3E36" w:rsidRPr="002B4C3F" w:rsidRDefault="005A3E36" w:rsidP="00E64E41">
            <w:pPr>
              <w:spacing w:line="270" w:lineRule="exact"/>
              <w:ind w:left="144" w:right="-129" w:hanging="144"/>
              <w:rPr>
                <w:rFonts w:ascii="Arial" w:hAnsi="Arial" w:cs="Arial"/>
                <w:sz w:val="14"/>
                <w:szCs w:val="14"/>
                <w:cs/>
              </w:rPr>
            </w:pPr>
          </w:p>
        </w:tc>
        <w:tc>
          <w:tcPr>
            <w:tcW w:w="7110" w:type="dxa"/>
            <w:gridSpan w:val="9"/>
            <w:vAlign w:val="bottom"/>
            <w:hideMark/>
          </w:tcPr>
          <w:p w14:paraId="137379E5" w14:textId="77777777" w:rsidR="005A3E36" w:rsidRPr="002B4C3F" w:rsidRDefault="005A3E36" w:rsidP="00E64E41">
            <w:pPr>
              <w:spacing w:line="270" w:lineRule="exact"/>
              <w:jc w:val="right"/>
              <w:rPr>
                <w:rFonts w:ascii="Arial" w:hAnsi="Arial" w:cs="Arial"/>
                <w:sz w:val="14"/>
                <w:szCs w:val="14"/>
              </w:rPr>
            </w:pPr>
            <w:r w:rsidRPr="002B4C3F">
              <w:rPr>
                <w:rFonts w:ascii="Arial" w:hAnsi="Arial" w:cs="Arial"/>
                <w:sz w:val="14"/>
                <w:szCs w:val="14"/>
                <w:cs/>
              </w:rPr>
              <w:t>(</w:t>
            </w:r>
            <w:r w:rsidRPr="002B4C3F">
              <w:rPr>
                <w:rFonts w:ascii="Arial" w:hAnsi="Arial" w:cs="Arial"/>
                <w:sz w:val="14"/>
                <w:szCs w:val="14"/>
              </w:rPr>
              <w:t xml:space="preserve">Unit: Thousand Baht) </w:t>
            </w:r>
          </w:p>
        </w:tc>
      </w:tr>
      <w:tr w:rsidR="005A3E36" w:rsidRPr="002B4C3F" w14:paraId="2AE1FF51" w14:textId="77777777" w:rsidTr="005A3E36">
        <w:tc>
          <w:tcPr>
            <w:tcW w:w="2160" w:type="dxa"/>
            <w:vAlign w:val="bottom"/>
          </w:tcPr>
          <w:p w14:paraId="4455F556" w14:textId="77777777" w:rsidR="005A3E36" w:rsidRPr="002B4C3F" w:rsidRDefault="005A3E36" w:rsidP="00E64E41">
            <w:pPr>
              <w:spacing w:line="270" w:lineRule="exact"/>
              <w:ind w:left="144" w:right="-129" w:hanging="144"/>
              <w:rPr>
                <w:rFonts w:ascii="Arial" w:hAnsi="Arial" w:cs="Arial"/>
                <w:sz w:val="14"/>
                <w:szCs w:val="14"/>
                <w:cs/>
              </w:rPr>
            </w:pPr>
          </w:p>
        </w:tc>
        <w:tc>
          <w:tcPr>
            <w:tcW w:w="7110" w:type="dxa"/>
            <w:gridSpan w:val="9"/>
            <w:vAlign w:val="bottom"/>
          </w:tcPr>
          <w:p w14:paraId="30B1AA60" w14:textId="16D37ED0"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For the six-month period ended 30 June 2024</w:t>
            </w:r>
          </w:p>
        </w:tc>
      </w:tr>
      <w:tr w:rsidR="005A3E36" w:rsidRPr="002B4C3F" w14:paraId="0E9C8BE6" w14:textId="77777777" w:rsidTr="005A3E36">
        <w:trPr>
          <w:trHeight w:val="75"/>
        </w:trPr>
        <w:tc>
          <w:tcPr>
            <w:tcW w:w="2160" w:type="dxa"/>
            <w:vAlign w:val="bottom"/>
            <w:hideMark/>
          </w:tcPr>
          <w:p w14:paraId="3B0C831E" w14:textId="77777777" w:rsidR="005A3E36" w:rsidRPr="002B4C3F" w:rsidRDefault="005A3E36" w:rsidP="00E64E41">
            <w:pPr>
              <w:spacing w:line="270" w:lineRule="exact"/>
              <w:ind w:left="144" w:right="-129" w:hanging="144"/>
              <w:rPr>
                <w:rFonts w:ascii="Arial" w:hAnsi="Arial" w:cs="Arial"/>
                <w:b/>
                <w:bCs/>
                <w:sz w:val="14"/>
                <w:szCs w:val="14"/>
                <w:cs/>
              </w:rPr>
            </w:pPr>
            <w:r w:rsidRPr="002B4C3F">
              <w:rPr>
                <w:rFonts w:ascii="Arial" w:hAnsi="Arial" w:cs="Arial"/>
                <w:sz w:val="14"/>
                <w:szCs w:val="14"/>
              </w:rPr>
              <w:br w:type="page"/>
            </w:r>
          </w:p>
        </w:tc>
        <w:tc>
          <w:tcPr>
            <w:tcW w:w="1185" w:type="dxa"/>
            <w:gridSpan w:val="2"/>
            <w:vAlign w:val="bottom"/>
            <w:hideMark/>
          </w:tcPr>
          <w:p w14:paraId="6A0EF4AE" w14:textId="77777777"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Investing business</w:t>
            </w:r>
          </w:p>
        </w:tc>
        <w:tc>
          <w:tcPr>
            <w:tcW w:w="1185" w:type="dxa"/>
            <w:vAlign w:val="bottom"/>
          </w:tcPr>
          <w:p w14:paraId="5ACDAECC" w14:textId="77777777"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Secured lending business</w:t>
            </w:r>
          </w:p>
        </w:tc>
        <w:tc>
          <w:tcPr>
            <w:tcW w:w="1185" w:type="dxa"/>
            <w:gridSpan w:val="2"/>
            <w:vAlign w:val="bottom"/>
            <w:hideMark/>
          </w:tcPr>
          <w:p w14:paraId="1FB79E0E" w14:textId="77777777" w:rsidR="005A3E36" w:rsidRPr="002B4C3F" w:rsidRDefault="005A3E36" w:rsidP="00E64E41">
            <w:pPr>
              <w:pBdr>
                <w:bottom w:val="single" w:sz="4" w:space="1" w:color="auto"/>
              </w:pBdr>
              <w:spacing w:line="270" w:lineRule="exact"/>
              <w:jc w:val="center"/>
              <w:rPr>
                <w:rFonts w:ascii="Arial" w:hAnsi="Arial" w:cs="Arial"/>
                <w:sz w:val="14"/>
                <w:szCs w:val="14"/>
              </w:rPr>
            </w:pPr>
            <w:r w:rsidRPr="002B4C3F">
              <w:rPr>
                <w:rFonts w:ascii="Arial" w:hAnsi="Arial" w:cs="Arial"/>
                <w:noProof/>
                <w:sz w:val="14"/>
                <w:szCs w:val="14"/>
              </w:rPr>
              <w:t>Assets management business</w:t>
            </w:r>
          </w:p>
        </w:tc>
        <w:tc>
          <w:tcPr>
            <w:tcW w:w="1185" w:type="dxa"/>
            <w:gridSpan w:val="2"/>
            <w:vAlign w:val="bottom"/>
            <w:hideMark/>
          </w:tcPr>
          <w:p w14:paraId="62373FAC" w14:textId="77777777"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noProof/>
                <w:sz w:val="14"/>
                <w:szCs w:val="14"/>
              </w:rPr>
              <w:t>Real estate development business</w:t>
            </w:r>
          </w:p>
        </w:tc>
        <w:tc>
          <w:tcPr>
            <w:tcW w:w="1200" w:type="dxa"/>
            <w:vAlign w:val="bottom"/>
          </w:tcPr>
          <w:p w14:paraId="7C929959" w14:textId="77777777"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Eliminate</w:t>
            </w:r>
          </w:p>
        </w:tc>
        <w:tc>
          <w:tcPr>
            <w:tcW w:w="1170" w:type="dxa"/>
            <w:vAlign w:val="bottom"/>
          </w:tcPr>
          <w:p w14:paraId="1F11F2CE" w14:textId="77777777" w:rsidR="005A3E36" w:rsidRPr="002B4C3F" w:rsidRDefault="005A3E36" w:rsidP="00E64E41">
            <w:pPr>
              <w:pBdr>
                <w:bottom w:val="single" w:sz="4" w:space="1" w:color="auto"/>
              </w:pBdr>
              <w:spacing w:line="270" w:lineRule="exact"/>
              <w:jc w:val="center"/>
              <w:rPr>
                <w:rFonts w:ascii="Arial" w:hAnsi="Arial" w:cs="Arial"/>
                <w:sz w:val="14"/>
                <w:szCs w:val="14"/>
                <w:cs/>
              </w:rPr>
            </w:pPr>
            <w:r w:rsidRPr="002B4C3F">
              <w:rPr>
                <w:rFonts w:ascii="Arial" w:hAnsi="Arial" w:cs="Arial"/>
                <w:sz w:val="14"/>
                <w:szCs w:val="14"/>
              </w:rPr>
              <w:t>Consolidated financial statements</w:t>
            </w:r>
          </w:p>
        </w:tc>
      </w:tr>
      <w:tr w:rsidR="005A3E36" w:rsidRPr="002B4C3F" w14:paraId="5AA6088E" w14:textId="77777777" w:rsidTr="005A3E36">
        <w:trPr>
          <w:trHeight w:val="75"/>
        </w:trPr>
        <w:tc>
          <w:tcPr>
            <w:tcW w:w="2160" w:type="dxa"/>
            <w:vAlign w:val="bottom"/>
            <w:hideMark/>
          </w:tcPr>
          <w:p w14:paraId="26AFBFD6" w14:textId="77777777" w:rsidR="005A3E36" w:rsidRPr="002B4C3F" w:rsidRDefault="005A3E36" w:rsidP="00E64E41">
            <w:pPr>
              <w:spacing w:line="270" w:lineRule="exact"/>
              <w:ind w:left="144" w:right="-129" w:hanging="144"/>
              <w:rPr>
                <w:rFonts w:ascii="Arial" w:hAnsi="Arial" w:cs="Arial"/>
                <w:b/>
                <w:bCs/>
                <w:sz w:val="14"/>
                <w:szCs w:val="14"/>
              </w:rPr>
            </w:pPr>
            <w:r w:rsidRPr="002B4C3F">
              <w:rPr>
                <w:rFonts w:ascii="Arial" w:hAnsi="Arial" w:cs="Arial"/>
                <w:b/>
                <w:bCs/>
                <w:sz w:val="14"/>
                <w:szCs w:val="14"/>
              </w:rPr>
              <w:t>Revenue</w:t>
            </w:r>
          </w:p>
        </w:tc>
        <w:tc>
          <w:tcPr>
            <w:tcW w:w="1185" w:type="dxa"/>
            <w:gridSpan w:val="2"/>
            <w:vAlign w:val="bottom"/>
            <w:hideMark/>
          </w:tcPr>
          <w:p w14:paraId="3F5F40F2" w14:textId="77777777" w:rsidR="005A3E36" w:rsidRPr="002B4C3F" w:rsidRDefault="005A3E36" w:rsidP="00E64E41">
            <w:pPr>
              <w:tabs>
                <w:tab w:val="decimal" w:pos="1020"/>
              </w:tabs>
              <w:spacing w:line="270" w:lineRule="exact"/>
              <w:rPr>
                <w:rFonts w:ascii="Arial" w:hAnsi="Arial" w:cs="Arial"/>
                <w:sz w:val="14"/>
                <w:szCs w:val="14"/>
              </w:rPr>
            </w:pPr>
          </w:p>
        </w:tc>
        <w:tc>
          <w:tcPr>
            <w:tcW w:w="1185" w:type="dxa"/>
            <w:vAlign w:val="bottom"/>
          </w:tcPr>
          <w:p w14:paraId="444B5357" w14:textId="77777777" w:rsidR="005A3E36" w:rsidRPr="002B4C3F" w:rsidRDefault="005A3E36" w:rsidP="00E64E41">
            <w:pPr>
              <w:tabs>
                <w:tab w:val="decimal" w:pos="1020"/>
              </w:tabs>
              <w:spacing w:line="270" w:lineRule="exact"/>
              <w:rPr>
                <w:rFonts w:ascii="Arial" w:hAnsi="Arial" w:cs="Arial"/>
                <w:sz w:val="14"/>
                <w:szCs w:val="14"/>
              </w:rPr>
            </w:pPr>
          </w:p>
        </w:tc>
        <w:tc>
          <w:tcPr>
            <w:tcW w:w="1185" w:type="dxa"/>
            <w:gridSpan w:val="2"/>
            <w:vAlign w:val="bottom"/>
            <w:hideMark/>
          </w:tcPr>
          <w:p w14:paraId="18C8F8C4" w14:textId="77777777" w:rsidR="005A3E36" w:rsidRPr="002B4C3F" w:rsidRDefault="005A3E36" w:rsidP="00E64E41">
            <w:pPr>
              <w:tabs>
                <w:tab w:val="decimal" w:pos="1020"/>
              </w:tabs>
              <w:spacing w:line="270" w:lineRule="exact"/>
              <w:rPr>
                <w:rFonts w:ascii="Arial" w:hAnsi="Arial" w:cs="Arial"/>
                <w:sz w:val="14"/>
                <w:szCs w:val="14"/>
              </w:rPr>
            </w:pPr>
          </w:p>
        </w:tc>
        <w:tc>
          <w:tcPr>
            <w:tcW w:w="1185" w:type="dxa"/>
            <w:gridSpan w:val="2"/>
            <w:vAlign w:val="bottom"/>
            <w:hideMark/>
          </w:tcPr>
          <w:p w14:paraId="70FC279B" w14:textId="77777777" w:rsidR="005A3E36" w:rsidRPr="002B4C3F" w:rsidRDefault="005A3E36" w:rsidP="00E64E41">
            <w:pPr>
              <w:tabs>
                <w:tab w:val="decimal" w:pos="1020"/>
              </w:tabs>
              <w:spacing w:line="270" w:lineRule="exact"/>
              <w:rPr>
                <w:rFonts w:ascii="Arial" w:hAnsi="Arial" w:cs="Arial"/>
                <w:sz w:val="14"/>
                <w:szCs w:val="14"/>
              </w:rPr>
            </w:pPr>
          </w:p>
        </w:tc>
        <w:tc>
          <w:tcPr>
            <w:tcW w:w="1200" w:type="dxa"/>
            <w:vAlign w:val="bottom"/>
          </w:tcPr>
          <w:p w14:paraId="14884C30" w14:textId="77777777" w:rsidR="005A3E36" w:rsidRPr="002B4C3F" w:rsidRDefault="005A3E36" w:rsidP="00E64E41">
            <w:pPr>
              <w:tabs>
                <w:tab w:val="decimal" w:pos="1020"/>
              </w:tabs>
              <w:spacing w:line="270" w:lineRule="exact"/>
              <w:rPr>
                <w:rFonts w:ascii="Arial" w:hAnsi="Arial" w:cs="Arial"/>
                <w:sz w:val="14"/>
                <w:szCs w:val="14"/>
              </w:rPr>
            </w:pPr>
          </w:p>
        </w:tc>
        <w:tc>
          <w:tcPr>
            <w:tcW w:w="1170" w:type="dxa"/>
            <w:vAlign w:val="bottom"/>
          </w:tcPr>
          <w:p w14:paraId="4BDF900C" w14:textId="77777777" w:rsidR="005A3E36" w:rsidRPr="002B4C3F" w:rsidRDefault="005A3E36" w:rsidP="00E64E41">
            <w:pPr>
              <w:tabs>
                <w:tab w:val="decimal" w:pos="1020"/>
              </w:tabs>
              <w:spacing w:line="270" w:lineRule="exact"/>
              <w:rPr>
                <w:rFonts w:ascii="Arial" w:hAnsi="Arial" w:cs="Arial"/>
                <w:sz w:val="14"/>
                <w:szCs w:val="14"/>
              </w:rPr>
            </w:pPr>
          </w:p>
        </w:tc>
      </w:tr>
      <w:tr w:rsidR="002B4C3F" w:rsidRPr="002B4C3F" w14:paraId="0DC88EF8" w14:textId="77777777" w:rsidTr="004272C6">
        <w:trPr>
          <w:trHeight w:val="75"/>
        </w:trPr>
        <w:tc>
          <w:tcPr>
            <w:tcW w:w="2160" w:type="dxa"/>
            <w:vAlign w:val="bottom"/>
          </w:tcPr>
          <w:p w14:paraId="2EA31484" w14:textId="77777777" w:rsidR="002B4C3F" w:rsidRPr="002B4C3F" w:rsidRDefault="002B4C3F" w:rsidP="002B4C3F">
            <w:pPr>
              <w:spacing w:line="270" w:lineRule="exact"/>
              <w:ind w:left="144" w:right="-129" w:hanging="144"/>
              <w:rPr>
                <w:rFonts w:ascii="Arial" w:hAnsi="Arial" w:cs="Arial"/>
                <w:sz w:val="14"/>
                <w:szCs w:val="14"/>
                <w:cs/>
              </w:rPr>
            </w:pPr>
            <w:r w:rsidRPr="002B4C3F">
              <w:rPr>
                <w:rFonts w:ascii="Arial" w:hAnsi="Arial" w:cs="Arial"/>
                <w:sz w:val="14"/>
                <w:szCs w:val="14"/>
              </w:rPr>
              <w:t>Interest income</w:t>
            </w:r>
          </w:p>
        </w:tc>
        <w:tc>
          <w:tcPr>
            <w:tcW w:w="1185" w:type="dxa"/>
            <w:gridSpan w:val="2"/>
          </w:tcPr>
          <w:p w14:paraId="4156D921" w14:textId="3B468108"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210,402</w:t>
            </w:r>
          </w:p>
        </w:tc>
        <w:tc>
          <w:tcPr>
            <w:tcW w:w="1185" w:type="dxa"/>
          </w:tcPr>
          <w:p w14:paraId="3BD4A446" w14:textId="5D8F9FF1" w:rsidR="002B4C3F" w:rsidRPr="002B4C3F" w:rsidRDefault="002B4C3F" w:rsidP="002B4C3F">
            <w:pPr>
              <w:tabs>
                <w:tab w:val="decimal" w:pos="875"/>
              </w:tabs>
              <w:spacing w:line="270" w:lineRule="exact"/>
              <w:rPr>
                <w:rFonts w:ascii="Arial" w:hAnsi="Arial" w:cs="Arial"/>
                <w:sz w:val="14"/>
                <w:szCs w:val="14"/>
                <w:cs/>
              </w:rPr>
            </w:pPr>
            <w:r w:rsidRPr="002B4C3F">
              <w:rPr>
                <w:rFonts w:ascii="Arial" w:hAnsi="Arial" w:cs="Arial"/>
                <w:sz w:val="14"/>
                <w:szCs w:val="14"/>
              </w:rPr>
              <w:t>30</w:t>
            </w:r>
            <w:r w:rsidRPr="002B4C3F">
              <w:rPr>
                <w:rFonts w:ascii="Arial" w:hAnsi="Arial" w:cs="Arial"/>
                <w:sz w:val="14"/>
                <w:szCs w:val="14"/>
                <w:cs/>
              </w:rPr>
              <w:t>7</w:t>
            </w:r>
            <w:r w:rsidRPr="002B4C3F">
              <w:rPr>
                <w:rFonts w:ascii="Arial" w:hAnsi="Arial" w:cs="Arial"/>
                <w:sz w:val="14"/>
                <w:szCs w:val="14"/>
              </w:rPr>
              <w:t>,422</w:t>
            </w:r>
          </w:p>
        </w:tc>
        <w:tc>
          <w:tcPr>
            <w:tcW w:w="1185" w:type="dxa"/>
            <w:gridSpan w:val="2"/>
          </w:tcPr>
          <w:p w14:paraId="67AEF0BD" w14:textId="63459700"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71,279</w:t>
            </w:r>
          </w:p>
        </w:tc>
        <w:tc>
          <w:tcPr>
            <w:tcW w:w="1185" w:type="dxa"/>
            <w:gridSpan w:val="2"/>
          </w:tcPr>
          <w:p w14:paraId="3D565E4C" w14:textId="578D4FD4"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63,797</w:t>
            </w:r>
          </w:p>
        </w:tc>
        <w:tc>
          <w:tcPr>
            <w:tcW w:w="1200" w:type="dxa"/>
            <w:vAlign w:val="bottom"/>
          </w:tcPr>
          <w:p w14:paraId="356C6912" w14:textId="5E48F1BF"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(205,726)</w:t>
            </w:r>
          </w:p>
        </w:tc>
        <w:tc>
          <w:tcPr>
            <w:tcW w:w="1170" w:type="dxa"/>
            <w:vAlign w:val="bottom"/>
          </w:tcPr>
          <w:p w14:paraId="1B079AC1" w14:textId="2961D6DE"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447,174</w:t>
            </w:r>
          </w:p>
        </w:tc>
      </w:tr>
      <w:tr w:rsidR="002B4C3F" w:rsidRPr="002B4C3F" w14:paraId="65D15177" w14:textId="77777777" w:rsidTr="002B4C3F">
        <w:trPr>
          <w:trHeight w:val="75"/>
        </w:trPr>
        <w:tc>
          <w:tcPr>
            <w:tcW w:w="2160" w:type="dxa"/>
            <w:vAlign w:val="bottom"/>
          </w:tcPr>
          <w:p w14:paraId="6221840D" w14:textId="77777777" w:rsidR="002B4C3F" w:rsidRPr="002B4C3F" w:rsidRDefault="002B4C3F" w:rsidP="002B4C3F">
            <w:pPr>
              <w:spacing w:line="270" w:lineRule="exact"/>
              <w:ind w:left="144" w:right="-129" w:hanging="144"/>
              <w:rPr>
                <w:rFonts w:ascii="Arial" w:hAnsi="Arial" w:cs="Arial"/>
                <w:sz w:val="14"/>
                <w:szCs w:val="14"/>
              </w:rPr>
            </w:pPr>
            <w:r w:rsidRPr="002B4C3F">
              <w:rPr>
                <w:rFonts w:ascii="Arial" w:hAnsi="Arial" w:cs="Arial"/>
                <w:sz w:val="14"/>
                <w:szCs w:val="14"/>
              </w:rPr>
              <w:t>Monitoring and consulting service revenue</w:t>
            </w:r>
          </w:p>
        </w:tc>
        <w:tc>
          <w:tcPr>
            <w:tcW w:w="1185" w:type="dxa"/>
            <w:gridSpan w:val="2"/>
            <w:vAlign w:val="bottom"/>
          </w:tcPr>
          <w:p w14:paraId="3AD3DD43" w14:textId="6A813BBF"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w:t>
            </w:r>
          </w:p>
        </w:tc>
        <w:tc>
          <w:tcPr>
            <w:tcW w:w="1185" w:type="dxa"/>
            <w:vAlign w:val="bottom"/>
          </w:tcPr>
          <w:p w14:paraId="6CDC1473" w14:textId="2F257F1B"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w:t>
            </w:r>
          </w:p>
        </w:tc>
        <w:tc>
          <w:tcPr>
            <w:tcW w:w="1185" w:type="dxa"/>
            <w:gridSpan w:val="2"/>
            <w:vAlign w:val="bottom"/>
          </w:tcPr>
          <w:p w14:paraId="52097A0F" w14:textId="629246FB"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w:t>
            </w:r>
          </w:p>
        </w:tc>
        <w:tc>
          <w:tcPr>
            <w:tcW w:w="1185" w:type="dxa"/>
            <w:gridSpan w:val="2"/>
            <w:vAlign w:val="bottom"/>
          </w:tcPr>
          <w:p w14:paraId="509C7C12" w14:textId="18B61048"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84,552</w:t>
            </w:r>
          </w:p>
        </w:tc>
        <w:tc>
          <w:tcPr>
            <w:tcW w:w="1200" w:type="dxa"/>
            <w:vAlign w:val="bottom"/>
          </w:tcPr>
          <w:p w14:paraId="1E50AA97" w14:textId="3350EB3E"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w:t>
            </w:r>
          </w:p>
        </w:tc>
        <w:tc>
          <w:tcPr>
            <w:tcW w:w="1170" w:type="dxa"/>
            <w:vAlign w:val="bottom"/>
          </w:tcPr>
          <w:p w14:paraId="17AD137D" w14:textId="199F0BC9"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84,552</w:t>
            </w:r>
          </w:p>
        </w:tc>
      </w:tr>
      <w:tr w:rsidR="002B4C3F" w:rsidRPr="002B4C3F" w14:paraId="594C317B" w14:textId="77777777" w:rsidTr="002B4C3F">
        <w:trPr>
          <w:trHeight w:val="75"/>
        </w:trPr>
        <w:tc>
          <w:tcPr>
            <w:tcW w:w="2160" w:type="dxa"/>
            <w:vAlign w:val="bottom"/>
          </w:tcPr>
          <w:p w14:paraId="2A2F1EC5" w14:textId="77777777" w:rsidR="002B4C3F" w:rsidRPr="002B4C3F" w:rsidRDefault="002B4C3F" w:rsidP="002B4C3F">
            <w:pPr>
              <w:spacing w:line="270" w:lineRule="exact"/>
              <w:ind w:left="144" w:right="-129" w:hanging="144"/>
              <w:rPr>
                <w:rFonts w:ascii="Arial" w:hAnsi="Arial" w:cs="Arial"/>
                <w:b/>
                <w:bCs/>
                <w:sz w:val="14"/>
                <w:szCs w:val="14"/>
                <w:cs/>
              </w:rPr>
            </w:pPr>
            <w:r w:rsidRPr="002B4C3F">
              <w:rPr>
                <w:rFonts w:ascii="Arial" w:hAnsi="Arial" w:cs="Arial"/>
                <w:b/>
                <w:bCs/>
                <w:sz w:val="14"/>
                <w:szCs w:val="14"/>
              </w:rPr>
              <w:t xml:space="preserve">Cost </w:t>
            </w:r>
          </w:p>
        </w:tc>
        <w:tc>
          <w:tcPr>
            <w:tcW w:w="1185" w:type="dxa"/>
            <w:gridSpan w:val="2"/>
            <w:vAlign w:val="bottom"/>
          </w:tcPr>
          <w:p w14:paraId="6CBC2B8E" w14:textId="77777777" w:rsidR="002B4C3F" w:rsidRPr="002B4C3F" w:rsidRDefault="002B4C3F" w:rsidP="002B4C3F">
            <w:pPr>
              <w:tabs>
                <w:tab w:val="decimal" w:pos="875"/>
              </w:tabs>
              <w:spacing w:line="270" w:lineRule="exact"/>
              <w:rPr>
                <w:rFonts w:ascii="Arial" w:hAnsi="Arial" w:cs="Arial"/>
                <w:sz w:val="14"/>
                <w:szCs w:val="14"/>
              </w:rPr>
            </w:pPr>
          </w:p>
        </w:tc>
        <w:tc>
          <w:tcPr>
            <w:tcW w:w="1185" w:type="dxa"/>
            <w:vAlign w:val="bottom"/>
          </w:tcPr>
          <w:p w14:paraId="09DFC513" w14:textId="77777777" w:rsidR="002B4C3F" w:rsidRPr="002B4C3F" w:rsidRDefault="002B4C3F" w:rsidP="002B4C3F">
            <w:pPr>
              <w:tabs>
                <w:tab w:val="decimal" w:pos="875"/>
              </w:tabs>
              <w:spacing w:line="270" w:lineRule="exact"/>
              <w:rPr>
                <w:rFonts w:ascii="Arial" w:hAnsi="Arial" w:cs="Arial"/>
                <w:sz w:val="14"/>
                <w:szCs w:val="14"/>
              </w:rPr>
            </w:pPr>
          </w:p>
        </w:tc>
        <w:tc>
          <w:tcPr>
            <w:tcW w:w="1185" w:type="dxa"/>
            <w:gridSpan w:val="2"/>
            <w:vAlign w:val="bottom"/>
          </w:tcPr>
          <w:p w14:paraId="68981F53" w14:textId="77777777" w:rsidR="002B4C3F" w:rsidRPr="002B4C3F" w:rsidRDefault="002B4C3F" w:rsidP="002B4C3F">
            <w:pPr>
              <w:tabs>
                <w:tab w:val="decimal" w:pos="875"/>
              </w:tabs>
              <w:spacing w:line="270" w:lineRule="exact"/>
              <w:rPr>
                <w:rFonts w:ascii="Arial" w:hAnsi="Arial" w:cs="Arial"/>
                <w:sz w:val="14"/>
                <w:szCs w:val="14"/>
              </w:rPr>
            </w:pPr>
          </w:p>
        </w:tc>
        <w:tc>
          <w:tcPr>
            <w:tcW w:w="1185" w:type="dxa"/>
            <w:gridSpan w:val="2"/>
            <w:vAlign w:val="bottom"/>
          </w:tcPr>
          <w:p w14:paraId="2EF6A08D" w14:textId="77777777" w:rsidR="002B4C3F" w:rsidRPr="002B4C3F" w:rsidRDefault="002B4C3F" w:rsidP="002B4C3F">
            <w:pPr>
              <w:tabs>
                <w:tab w:val="decimal" w:pos="875"/>
              </w:tabs>
              <w:spacing w:line="270" w:lineRule="exact"/>
              <w:rPr>
                <w:rFonts w:ascii="Arial" w:hAnsi="Arial" w:cs="Arial"/>
                <w:sz w:val="14"/>
                <w:szCs w:val="14"/>
              </w:rPr>
            </w:pPr>
          </w:p>
        </w:tc>
        <w:tc>
          <w:tcPr>
            <w:tcW w:w="1200" w:type="dxa"/>
            <w:vAlign w:val="bottom"/>
          </w:tcPr>
          <w:p w14:paraId="4679FC31" w14:textId="77777777" w:rsidR="002B4C3F" w:rsidRPr="002B4C3F" w:rsidRDefault="002B4C3F" w:rsidP="002B4C3F">
            <w:pPr>
              <w:tabs>
                <w:tab w:val="decimal" w:pos="875"/>
              </w:tabs>
              <w:spacing w:line="270" w:lineRule="exact"/>
              <w:rPr>
                <w:rFonts w:ascii="Arial" w:hAnsi="Arial" w:cs="Arial"/>
                <w:sz w:val="14"/>
                <w:szCs w:val="14"/>
              </w:rPr>
            </w:pPr>
          </w:p>
        </w:tc>
        <w:tc>
          <w:tcPr>
            <w:tcW w:w="1170" w:type="dxa"/>
            <w:vAlign w:val="bottom"/>
          </w:tcPr>
          <w:p w14:paraId="50CCBBC4" w14:textId="77777777" w:rsidR="002B4C3F" w:rsidRPr="002B4C3F" w:rsidRDefault="002B4C3F" w:rsidP="002B4C3F">
            <w:pPr>
              <w:tabs>
                <w:tab w:val="decimal" w:pos="875"/>
              </w:tabs>
              <w:spacing w:line="270" w:lineRule="exact"/>
              <w:rPr>
                <w:rFonts w:ascii="Arial" w:hAnsi="Arial" w:cs="Arial"/>
                <w:sz w:val="14"/>
                <w:szCs w:val="14"/>
              </w:rPr>
            </w:pPr>
          </w:p>
        </w:tc>
      </w:tr>
      <w:tr w:rsidR="002B4C3F" w:rsidRPr="002B4C3F" w14:paraId="174555DF" w14:textId="77777777" w:rsidTr="002B4C3F">
        <w:trPr>
          <w:trHeight w:val="75"/>
        </w:trPr>
        <w:tc>
          <w:tcPr>
            <w:tcW w:w="2160" w:type="dxa"/>
            <w:vAlign w:val="bottom"/>
          </w:tcPr>
          <w:p w14:paraId="5B132F5F" w14:textId="77777777" w:rsidR="002B4C3F" w:rsidRPr="002B4C3F" w:rsidRDefault="002B4C3F" w:rsidP="002B4C3F">
            <w:pPr>
              <w:spacing w:line="270" w:lineRule="exact"/>
              <w:ind w:left="144" w:right="-129" w:hanging="144"/>
              <w:rPr>
                <w:rFonts w:ascii="Arial" w:hAnsi="Arial" w:cs="Arial"/>
                <w:sz w:val="14"/>
                <w:szCs w:val="14"/>
                <w:cs/>
              </w:rPr>
            </w:pPr>
            <w:r w:rsidRPr="002B4C3F">
              <w:rPr>
                <w:rFonts w:ascii="Arial" w:hAnsi="Arial" w:cs="Arial"/>
                <w:sz w:val="14"/>
                <w:szCs w:val="14"/>
              </w:rPr>
              <w:t>Finance cost</w:t>
            </w:r>
          </w:p>
        </w:tc>
        <w:tc>
          <w:tcPr>
            <w:tcW w:w="1185" w:type="dxa"/>
            <w:gridSpan w:val="2"/>
            <w:vAlign w:val="bottom"/>
          </w:tcPr>
          <w:p w14:paraId="0A0D3ABD" w14:textId="157F284A"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w:t>
            </w:r>
            <w:r w:rsidRPr="002B4C3F">
              <w:rPr>
                <w:rFonts w:ascii="Arial" w:hAnsi="Arial" w:cs="Arial"/>
                <w:sz w:val="14"/>
                <w:szCs w:val="14"/>
                <w:cs/>
              </w:rPr>
              <w:t>50</w:t>
            </w:r>
            <w:r w:rsidRPr="002B4C3F">
              <w:rPr>
                <w:rFonts w:ascii="Arial" w:hAnsi="Arial" w:cs="Arial"/>
                <w:sz w:val="14"/>
                <w:szCs w:val="14"/>
              </w:rPr>
              <w:t>,298)</w:t>
            </w:r>
          </w:p>
        </w:tc>
        <w:tc>
          <w:tcPr>
            <w:tcW w:w="1185" w:type="dxa"/>
            <w:vAlign w:val="bottom"/>
          </w:tcPr>
          <w:p w14:paraId="3893155D" w14:textId="17C27AF0"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(141,937)</w:t>
            </w:r>
          </w:p>
        </w:tc>
        <w:tc>
          <w:tcPr>
            <w:tcW w:w="1185" w:type="dxa"/>
            <w:gridSpan w:val="2"/>
            <w:vAlign w:val="bottom"/>
          </w:tcPr>
          <w:p w14:paraId="7DA76D2B" w14:textId="76A5D97F"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(22,178)</w:t>
            </w:r>
          </w:p>
        </w:tc>
        <w:tc>
          <w:tcPr>
            <w:tcW w:w="1185" w:type="dxa"/>
            <w:gridSpan w:val="2"/>
            <w:vAlign w:val="bottom"/>
          </w:tcPr>
          <w:p w14:paraId="1B140967" w14:textId="35A9F7C1"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(53,457)</w:t>
            </w:r>
          </w:p>
        </w:tc>
        <w:tc>
          <w:tcPr>
            <w:tcW w:w="1200" w:type="dxa"/>
            <w:vAlign w:val="bottom"/>
          </w:tcPr>
          <w:p w14:paraId="6AB974C7" w14:textId="64B9E36E"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205,726</w:t>
            </w:r>
          </w:p>
        </w:tc>
        <w:tc>
          <w:tcPr>
            <w:tcW w:w="1170" w:type="dxa"/>
            <w:vAlign w:val="bottom"/>
          </w:tcPr>
          <w:p w14:paraId="67C1F79E" w14:textId="707D65F3"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(62,144)</w:t>
            </w:r>
          </w:p>
        </w:tc>
      </w:tr>
      <w:tr w:rsidR="002B4C3F" w:rsidRPr="002B4C3F" w14:paraId="59C513D1" w14:textId="77777777" w:rsidTr="00C52241">
        <w:trPr>
          <w:trHeight w:val="75"/>
        </w:trPr>
        <w:tc>
          <w:tcPr>
            <w:tcW w:w="2160" w:type="dxa"/>
            <w:vAlign w:val="bottom"/>
            <w:hideMark/>
          </w:tcPr>
          <w:p w14:paraId="59FC0DF3" w14:textId="77777777" w:rsidR="002B4C3F" w:rsidRPr="002B4C3F" w:rsidRDefault="002B4C3F" w:rsidP="002B4C3F">
            <w:pPr>
              <w:spacing w:line="270" w:lineRule="exact"/>
              <w:ind w:left="144" w:right="-129" w:hanging="144"/>
              <w:rPr>
                <w:rFonts w:ascii="Arial" w:hAnsi="Arial" w:cs="Arial"/>
                <w:b/>
                <w:bCs/>
                <w:sz w:val="14"/>
                <w:szCs w:val="14"/>
              </w:rPr>
            </w:pPr>
            <w:r w:rsidRPr="002B4C3F">
              <w:rPr>
                <w:rFonts w:ascii="Arial" w:hAnsi="Arial" w:cs="Arial"/>
                <w:b/>
                <w:bCs/>
                <w:sz w:val="14"/>
                <w:szCs w:val="14"/>
              </w:rPr>
              <w:t>Gross profit by segment</w:t>
            </w:r>
          </w:p>
        </w:tc>
        <w:tc>
          <w:tcPr>
            <w:tcW w:w="1185" w:type="dxa"/>
            <w:gridSpan w:val="2"/>
          </w:tcPr>
          <w:p w14:paraId="35AFF720" w14:textId="1124CA53" w:rsidR="002B4C3F" w:rsidRPr="002B4C3F" w:rsidRDefault="002B4C3F" w:rsidP="002B4C3F">
            <w:pPr>
              <w:tabs>
                <w:tab w:val="decimal" w:pos="875"/>
              </w:tabs>
              <w:spacing w:line="270" w:lineRule="exact"/>
              <w:rPr>
                <w:rFonts w:ascii="Arial" w:hAnsi="Arial" w:cs="Arial"/>
                <w:b/>
                <w:bCs/>
                <w:sz w:val="14"/>
                <w:szCs w:val="14"/>
              </w:rPr>
            </w:pPr>
            <w:r w:rsidRPr="002B4C3F">
              <w:rPr>
                <w:rFonts w:ascii="Arial" w:hAnsi="Arial" w:cs="Arial"/>
                <w:b/>
                <w:bCs/>
                <w:sz w:val="14"/>
                <w:szCs w:val="14"/>
              </w:rPr>
              <w:t>160,104</w:t>
            </w:r>
          </w:p>
        </w:tc>
        <w:tc>
          <w:tcPr>
            <w:tcW w:w="1185" w:type="dxa"/>
          </w:tcPr>
          <w:p w14:paraId="3AA843EB" w14:textId="04AB1596" w:rsidR="002B4C3F" w:rsidRPr="002B4C3F" w:rsidRDefault="002B4C3F" w:rsidP="002B4C3F">
            <w:pPr>
              <w:tabs>
                <w:tab w:val="decimal" w:pos="875"/>
              </w:tabs>
              <w:spacing w:line="270" w:lineRule="exact"/>
              <w:rPr>
                <w:rFonts w:ascii="Arial" w:hAnsi="Arial" w:cs="Arial"/>
                <w:b/>
                <w:bCs/>
                <w:sz w:val="14"/>
                <w:szCs w:val="14"/>
              </w:rPr>
            </w:pPr>
            <w:r w:rsidRPr="002B4C3F">
              <w:rPr>
                <w:rFonts w:ascii="Arial" w:hAnsi="Arial" w:cs="Arial"/>
                <w:b/>
                <w:bCs/>
                <w:sz w:val="14"/>
                <w:szCs w:val="14"/>
              </w:rPr>
              <w:t>1</w:t>
            </w:r>
            <w:r w:rsidRPr="002B4C3F">
              <w:rPr>
                <w:rFonts w:ascii="Arial" w:hAnsi="Arial" w:cs="Arial"/>
                <w:b/>
                <w:bCs/>
                <w:sz w:val="14"/>
                <w:szCs w:val="14"/>
                <w:cs/>
              </w:rPr>
              <w:t>65</w:t>
            </w:r>
            <w:r w:rsidRPr="002B4C3F">
              <w:rPr>
                <w:rFonts w:ascii="Arial" w:hAnsi="Arial" w:cs="Arial"/>
                <w:b/>
                <w:bCs/>
                <w:sz w:val="14"/>
                <w:szCs w:val="14"/>
              </w:rPr>
              <w:t>,485</w:t>
            </w:r>
          </w:p>
        </w:tc>
        <w:tc>
          <w:tcPr>
            <w:tcW w:w="1185" w:type="dxa"/>
            <w:gridSpan w:val="2"/>
          </w:tcPr>
          <w:p w14:paraId="6442582C" w14:textId="51CF8509" w:rsidR="002B4C3F" w:rsidRPr="002B4C3F" w:rsidRDefault="002B4C3F" w:rsidP="002B4C3F">
            <w:pPr>
              <w:tabs>
                <w:tab w:val="decimal" w:pos="875"/>
              </w:tabs>
              <w:spacing w:line="270" w:lineRule="exact"/>
              <w:rPr>
                <w:rFonts w:ascii="Arial" w:hAnsi="Arial" w:cs="Arial"/>
                <w:b/>
                <w:bCs/>
                <w:sz w:val="14"/>
                <w:szCs w:val="14"/>
              </w:rPr>
            </w:pPr>
            <w:r w:rsidRPr="002B4C3F">
              <w:rPr>
                <w:rFonts w:ascii="Arial" w:hAnsi="Arial" w:cs="Arial"/>
                <w:b/>
                <w:bCs/>
                <w:sz w:val="14"/>
                <w:szCs w:val="14"/>
              </w:rPr>
              <w:t>49,101</w:t>
            </w:r>
          </w:p>
        </w:tc>
        <w:tc>
          <w:tcPr>
            <w:tcW w:w="1185" w:type="dxa"/>
            <w:gridSpan w:val="2"/>
          </w:tcPr>
          <w:p w14:paraId="603D8CF7" w14:textId="36E3583C" w:rsidR="002B4C3F" w:rsidRPr="002B4C3F" w:rsidRDefault="002B4C3F" w:rsidP="002B4C3F">
            <w:pPr>
              <w:tabs>
                <w:tab w:val="decimal" w:pos="875"/>
              </w:tabs>
              <w:spacing w:line="270" w:lineRule="exact"/>
              <w:rPr>
                <w:rFonts w:ascii="Arial" w:hAnsi="Arial" w:cs="Arial"/>
                <w:b/>
                <w:bCs/>
                <w:sz w:val="14"/>
                <w:szCs w:val="14"/>
                <w:cs/>
              </w:rPr>
            </w:pPr>
            <w:r w:rsidRPr="002B4C3F">
              <w:rPr>
                <w:rFonts w:ascii="Arial" w:hAnsi="Arial" w:cs="Arial"/>
                <w:b/>
                <w:bCs/>
                <w:sz w:val="14"/>
                <w:szCs w:val="14"/>
              </w:rPr>
              <w:t>94,892</w:t>
            </w:r>
          </w:p>
        </w:tc>
        <w:tc>
          <w:tcPr>
            <w:tcW w:w="1200" w:type="dxa"/>
            <w:vAlign w:val="bottom"/>
          </w:tcPr>
          <w:p w14:paraId="3455B8AC" w14:textId="7567B90A" w:rsidR="002B4C3F" w:rsidRPr="002B4C3F" w:rsidRDefault="002B4C3F" w:rsidP="002B4C3F">
            <w:pPr>
              <w:tabs>
                <w:tab w:val="decimal" w:pos="875"/>
              </w:tabs>
              <w:spacing w:line="270" w:lineRule="exact"/>
              <w:rPr>
                <w:rFonts w:ascii="Arial" w:hAnsi="Arial" w:cs="Arial"/>
                <w:b/>
                <w:bCs/>
                <w:sz w:val="14"/>
                <w:szCs w:val="14"/>
              </w:rPr>
            </w:pPr>
            <w:r w:rsidRPr="002B4C3F">
              <w:rPr>
                <w:rFonts w:ascii="Arial" w:hAnsi="Arial" w:cs="Arial"/>
                <w:b/>
                <w:bCs/>
                <w:sz w:val="14"/>
                <w:szCs w:val="14"/>
              </w:rPr>
              <w:t>-</w:t>
            </w:r>
          </w:p>
        </w:tc>
        <w:tc>
          <w:tcPr>
            <w:tcW w:w="1170" w:type="dxa"/>
            <w:vAlign w:val="bottom"/>
          </w:tcPr>
          <w:p w14:paraId="579A6943" w14:textId="73E3E773" w:rsidR="002B4C3F" w:rsidRPr="002B4C3F" w:rsidRDefault="002B4C3F" w:rsidP="002B4C3F">
            <w:pPr>
              <w:tabs>
                <w:tab w:val="decimal" w:pos="875"/>
              </w:tabs>
              <w:spacing w:line="270" w:lineRule="exact"/>
              <w:rPr>
                <w:rFonts w:ascii="Arial" w:hAnsi="Arial" w:cs="Arial"/>
                <w:b/>
                <w:bCs/>
                <w:sz w:val="14"/>
                <w:szCs w:val="14"/>
              </w:rPr>
            </w:pPr>
            <w:r w:rsidRPr="002B4C3F">
              <w:rPr>
                <w:rFonts w:ascii="Arial" w:hAnsi="Arial" w:cs="Arial"/>
                <w:b/>
                <w:bCs/>
                <w:sz w:val="14"/>
                <w:szCs w:val="14"/>
              </w:rPr>
              <w:t>469,582</w:t>
            </w:r>
          </w:p>
        </w:tc>
      </w:tr>
      <w:tr w:rsidR="002B4C3F" w:rsidRPr="002B4C3F" w14:paraId="1FE67E72" w14:textId="77777777" w:rsidTr="002B4C3F">
        <w:trPr>
          <w:trHeight w:val="75"/>
        </w:trPr>
        <w:tc>
          <w:tcPr>
            <w:tcW w:w="2160" w:type="dxa"/>
            <w:vAlign w:val="bottom"/>
          </w:tcPr>
          <w:p w14:paraId="78962904" w14:textId="77777777" w:rsidR="002B4C3F" w:rsidRPr="002B4C3F" w:rsidRDefault="002B4C3F" w:rsidP="002B4C3F">
            <w:pPr>
              <w:spacing w:line="270" w:lineRule="exact"/>
              <w:ind w:left="144" w:right="-129" w:hanging="144"/>
              <w:rPr>
                <w:rFonts w:ascii="Arial" w:hAnsi="Arial" w:cs="Arial"/>
                <w:sz w:val="14"/>
                <w:szCs w:val="14"/>
                <w:cs/>
              </w:rPr>
            </w:pPr>
            <w:r w:rsidRPr="002B4C3F">
              <w:rPr>
                <w:rFonts w:ascii="Arial" w:hAnsi="Arial" w:cs="Arial"/>
                <w:sz w:val="14"/>
                <w:szCs w:val="14"/>
              </w:rPr>
              <w:t>Other income</w:t>
            </w:r>
          </w:p>
        </w:tc>
        <w:tc>
          <w:tcPr>
            <w:tcW w:w="1185" w:type="dxa"/>
            <w:gridSpan w:val="2"/>
            <w:vAlign w:val="bottom"/>
          </w:tcPr>
          <w:p w14:paraId="33B07477" w14:textId="77777777" w:rsidR="002B4C3F" w:rsidRPr="002B4C3F" w:rsidRDefault="002B4C3F" w:rsidP="002B4C3F">
            <w:pPr>
              <w:tabs>
                <w:tab w:val="decimal" w:pos="875"/>
              </w:tabs>
              <w:spacing w:line="270" w:lineRule="exact"/>
              <w:rPr>
                <w:rFonts w:ascii="Arial" w:hAnsi="Arial" w:cs="Arial"/>
                <w:sz w:val="14"/>
                <w:szCs w:val="14"/>
              </w:rPr>
            </w:pPr>
          </w:p>
        </w:tc>
        <w:tc>
          <w:tcPr>
            <w:tcW w:w="1185" w:type="dxa"/>
            <w:vAlign w:val="bottom"/>
          </w:tcPr>
          <w:p w14:paraId="1370D65F" w14:textId="77777777" w:rsidR="002B4C3F" w:rsidRPr="002B4C3F" w:rsidRDefault="002B4C3F" w:rsidP="002B4C3F">
            <w:pPr>
              <w:tabs>
                <w:tab w:val="decimal" w:pos="875"/>
              </w:tabs>
              <w:spacing w:line="270" w:lineRule="exact"/>
              <w:rPr>
                <w:rFonts w:ascii="Arial" w:hAnsi="Arial" w:cs="Arial"/>
                <w:sz w:val="14"/>
                <w:szCs w:val="14"/>
              </w:rPr>
            </w:pPr>
          </w:p>
        </w:tc>
        <w:tc>
          <w:tcPr>
            <w:tcW w:w="1185" w:type="dxa"/>
            <w:gridSpan w:val="2"/>
            <w:vAlign w:val="bottom"/>
          </w:tcPr>
          <w:p w14:paraId="6ADCA585" w14:textId="082C8EE9" w:rsidR="002B4C3F" w:rsidRPr="002B4C3F" w:rsidRDefault="002B4C3F" w:rsidP="002B4C3F">
            <w:pPr>
              <w:tabs>
                <w:tab w:val="decimal" w:pos="875"/>
              </w:tabs>
              <w:spacing w:line="270" w:lineRule="exact"/>
              <w:rPr>
                <w:rFonts w:ascii="Arial" w:hAnsi="Arial" w:cs="Arial"/>
                <w:sz w:val="14"/>
                <w:szCs w:val="14"/>
              </w:rPr>
            </w:pPr>
          </w:p>
        </w:tc>
        <w:tc>
          <w:tcPr>
            <w:tcW w:w="1185" w:type="dxa"/>
            <w:gridSpan w:val="2"/>
            <w:vAlign w:val="bottom"/>
          </w:tcPr>
          <w:p w14:paraId="2DC6C332" w14:textId="0EFFD8CB" w:rsidR="002B4C3F" w:rsidRPr="002B4C3F" w:rsidRDefault="002B4C3F" w:rsidP="002B4C3F">
            <w:pPr>
              <w:tabs>
                <w:tab w:val="decimal" w:pos="875"/>
              </w:tabs>
              <w:spacing w:line="270" w:lineRule="exact"/>
              <w:rPr>
                <w:rFonts w:ascii="Arial" w:hAnsi="Arial" w:cs="Arial"/>
                <w:sz w:val="14"/>
                <w:szCs w:val="14"/>
              </w:rPr>
            </w:pPr>
          </w:p>
        </w:tc>
        <w:tc>
          <w:tcPr>
            <w:tcW w:w="1200" w:type="dxa"/>
            <w:vAlign w:val="bottom"/>
          </w:tcPr>
          <w:p w14:paraId="3D3B33F3" w14:textId="53E4E3B1" w:rsidR="002B4C3F" w:rsidRPr="002B4C3F" w:rsidRDefault="002B4C3F" w:rsidP="002B4C3F">
            <w:pPr>
              <w:tabs>
                <w:tab w:val="decimal" w:pos="875"/>
              </w:tabs>
              <w:spacing w:line="270" w:lineRule="exact"/>
              <w:rPr>
                <w:rFonts w:ascii="Arial" w:hAnsi="Arial" w:cs="Arial"/>
                <w:sz w:val="14"/>
                <w:szCs w:val="14"/>
              </w:rPr>
            </w:pPr>
          </w:p>
        </w:tc>
        <w:tc>
          <w:tcPr>
            <w:tcW w:w="1170" w:type="dxa"/>
            <w:vAlign w:val="bottom"/>
          </w:tcPr>
          <w:p w14:paraId="2344C280" w14:textId="2AFEA27C"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30,903</w:t>
            </w:r>
          </w:p>
        </w:tc>
      </w:tr>
      <w:tr w:rsidR="002B4C3F" w:rsidRPr="002B4C3F" w14:paraId="625C77A6" w14:textId="77777777" w:rsidTr="005A753E">
        <w:trPr>
          <w:trHeight w:val="75"/>
        </w:trPr>
        <w:tc>
          <w:tcPr>
            <w:tcW w:w="2160" w:type="dxa"/>
            <w:vAlign w:val="bottom"/>
          </w:tcPr>
          <w:p w14:paraId="688D9C00" w14:textId="77777777" w:rsidR="002B4C3F" w:rsidRPr="002B4C3F" w:rsidRDefault="002B4C3F" w:rsidP="002B4C3F">
            <w:pPr>
              <w:spacing w:line="270" w:lineRule="exact"/>
              <w:ind w:left="144" w:right="-18" w:hanging="144"/>
              <w:rPr>
                <w:rFonts w:ascii="Arial" w:hAnsi="Arial" w:cs="Arial"/>
                <w:sz w:val="14"/>
                <w:szCs w:val="14"/>
                <w:cs/>
              </w:rPr>
            </w:pPr>
            <w:r w:rsidRPr="002B4C3F">
              <w:rPr>
                <w:rFonts w:ascii="Arial" w:hAnsi="Arial" w:cs="Arial"/>
                <w:sz w:val="14"/>
                <w:szCs w:val="14"/>
              </w:rPr>
              <w:t>Administrative expenses</w:t>
            </w:r>
          </w:p>
        </w:tc>
        <w:tc>
          <w:tcPr>
            <w:tcW w:w="1185" w:type="dxa"/>
            <w:gridSpan w:val="2"/>
            <w:vAlign w:val="bottom"/>
          </w:tcPr>
          <w:p w14:paraId="1BA69BDF" w14:textId="77777777" w:rsidR="002B4C3F" w:rsidRPr="002B4C3F" w:rsidRDefault="002B4C3F" w:rsidP="002B4C3F">
            <w:pPr>
              <w:tabs>
                <w:tab w:val="decimal" w:pos="996"/>
              </w:tabs>
              <w:spacing w:line="270" w:lineRule="exact"/>
              <w:jc w:val="right"/>
              <w:rPr>
                <w:rFonts w:ascii="Arial" w:hAnsi="Arial" w:cs="Arial"/>
                <w:sz w:val="14"/>
                <w:szCs w:val="14"/>
              </w:rPr>
            </w:pPr>
          </w:p>
        </w:tc>
        <w:tc>
          <w:tcPr>
            <w:tcW w:w="1185" w:type="dxa"/>
            <w:vAlign w:val="bottom"/>
          </w:tcPr>
          <w:p w14:paraId="61B674C1" w14:textId="77777777" w:rsidR="002B4C3F" w:rsidRPr="002B4C3F" w:rsidRDefault="002B4C3F" w:rsidP="002B4C3F">
            <w:pPr>
              <w:tabs>
                <w:tab w:val="decimal" w:pos="1020"/>
              </w:tabs>
              <w:spacing w:line="270" w:lineRule="exact"/>
              <w:jc w:val="right"/>
              <w:rPr>
                <w:rFonts w:ascii="Arial" w:hAnsi="Arial" w:cs="Arial"/>
                <w:sz w:val="14"/>
                <w:szCs w:val="14"/>
              </w:rPr>
            </w:pPr>
          </w:p>
        </w:tc>
        <w:tc>
          <w:tcPr>
            <w:tcW w:w="1185" w:type="dxa"/>
            <w:gridSpan w:val="2"/>
          </w:tcPr>
          <w:p w14:paraId="2FA9F98A" w14:textId="3714F135" w:rsidR="002B4C3F" w:rsidRPr="002B4C3F" w:rsidRDefault="002B4C3F" w:rsidP="002B4C3F">
            <w:pPr>
              <w:tabs>
                <w:tab w:val="decimal" w:pos="1020"/>
              </w:tabs>
              <w:spacing w:line="270" w:lineRule="exact"/>
              <w:jc w:val="right"/>
              <w:rPr>
                <w:rFonts w:ascii="Arial" w:hAnsi="Arial" w:cs="Arial"/>
                <w:sz w:val="14"/>
                <w:szCs w:val="14"/>
              </w:rPr>
            </w:pPr>
          </w:p>
        </w:tc>
        <w:tc>
          <w:tcPr>
            <w:tcW w:w="1185" w:type="dxa"/>
            <w:gridSpan w:val="2"/>
          </w:tcPr>
          <w:p w14:paraId="26D6EC6A" w14:textId="4C7B73C4" w:rsidR="002B4C3F" w:rsidRPr="002B4C3F" w:rsidRDefault="002B4C3F" w:rsidP="002B4C3F">
            <w:pPr>
              <w:tabs>
                <w:tab w:val="decimal" w:pos="1020"/>
              </w:tabs>
              <w:spacing w:line="270" w:lineRule="exact"/>
              <w:jc w:val="right"/>
              <w:rPr>
                <w:rFonts w:ascii="Arial" w:hAnsi="Arial" w:cs="Arial"/>
                <w:sz w:val="14"/>
                <w:szCs w:val="14"/>
              </w:rPr>
            </w:pPr>
          </w:p>
        </w:tc>
        <w:tc>
          <w:tcPr>
            <w:tcW w:w="1200" w:type="dxa"/>
          </w:tcPr>
          <w:p w14:paraId="1E386AB6" w14:textId="307325BC" w:rsidR="002B4C3F" w:rsidRPr="002B4C3F" w:rsidRDefault="002B4C3F" w:rsidP="002B4C3F">
            <w:pPr>
              <w:tabs>
                <w:tab w:val="decimal" w:pos="1020"/>
              </w:tabs>
              <w:spacing w:line="270" w:lineRule="exact"/>
              <w:jc w:val="right"/>
              <w:rPr>
                <w:rFonts w:ascii="Arial" w:hAnsi="Arial" w:cs="Arial"/>
                <w:sz w:val="14"/>
                <w:szCs w:val="14"/>
              </w:rPr>
            </w:pPr>
          </w:p>
        </w:tc>
        <w:tc>
          <w:tcPr>
            <w:tcW w:w="1170" w:type="dxa"/>
            <w:vAlign w:val="bottom"/>
          </w:tcPr>
          <w:p w14:paraId="7562978A" w14:textId="062DAB95"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(155,120)</w:t>
            </w:r>
          </w:p>
        </w:tc>
      </w:tr>
      <w:tr w:rsidR="002B4C3F" w:rsidRPr="002B4C3F" w14:paraId="58B16B12" w14:textId="77777777" w:rsidTr="005A753E">
        <w:trPr>
          <w:trHeight w:val="75"/>
        </w:trPr>
        <w:tc>
          <w:tcPr>
            <w:tcW w:w="4635" w:type="dxa"/>
            <w:gridSpan w:val="5"/>
            <w:vAlign w:val="bottom"/>
          </w:tcPr>
          <w:p w14:paraId="10671883" w14:textId="77777777" w:rsidR="002B4C3F" w:rsidRPr="002B4C3F" w:rsidRDefault="002B4C3F" w:rsidP="002B4C3F">
            <w:pPr>
              <w:tabs>
                <w:tab w:val="decimal" w:pos="1020"/>
              </w:tabs>
              <w:spacing w:line="270" w:lineRule="exact"/>
              <w:rPr>
                <w:rFonts w:ascii="Arial" w:hAnsi="Arial" w:cs="Arial"/>
                <w:sz w:val="14"/>
                <w:szCs w:val="14"/>
              </w:rPr>
            </w:pPr>
            <w:r w:rsidRPr="002B4C3F">
              <w:rPr>
                <w:rFonts w:ascii="Arial" w:hAnsi="Arial" w:cs="Arial"/>
                <w:sz w:val="14"/>
                <w:szCs w:val="14"/>
              </w:rPr>
              <w:t>Expected credit losses</w:t>
            </w:r>
          </w:p>
        </w:tc>
        <w:tc>
          <w:tcPr>
            <w:tcW w:w="1545" w:type="dxa"/>
            <w:gridSpan w:val="2"/>
            <w:vAlign w:val="bottom"/>
          </w:tcPr>
          <w:p w14:paraId="5E242112" w14:textId="77777777" w:rsidR="002B4C3F" w:rsidRPr="002B4C3F" w:rsidRDefault="002B4C3F" w:rsidP="002B4C3F">
            <w:pPr>
              <w:tabs>
                <w:tab w:val="decimal" w:pos="1020"/>
              </w:tabs>
              <w:spacing w:line="270" w:lineRule="exact"/>
              <w:rPr>
                <w:rFonts w:ascii="Arial" w:hAnsi="Arial" w:cs="Arial"/>
                <w:sz w:val="14"/>
                <w:szCs w:val="14"/>
              </w:rPr>
            </w:pPr>
          </w:p>
        </w:tc>
        <w:tc>
          <w:tcPr>
            <w:tcW w:w="1920" w:type="dxa"/>
            <w:gridSpan w:val="2"/>
            <w:vAlign w:val="bottom"/>
          </w:tcPr>
          <w:p w14:paraId="2B159452" w14:textId="77777777" w:rsidR="002B4C3F" w:rsidRPr="002B4C3F" w:rsidRDefault="002B4C3F" w:rsidP="002B4C3F">
            <w:pPr>
              <w:tabs>
                <w:tab w:val="decimal" w:pos="1020"/>
              </w:tabs>
              <w:spacing w:line="270" w:lineRule="exact"/>
              <w:rPr>
                <w:rFonts w:ascii="Arial" w:hAnsi="Arial" w:cs="Arial"/>
                <w:sz w:val="14"/>
                <w:szCs w:val="14"/>
              </w:rPr>
            </w:pPr>
          </w:p>
        </w:tc>
        <w:tc>
          <w:tcPr>
            <w:tcW w:w="1170" w:type="dxa"/>
            <w:vAlign w:val="bottom"/>
          </w:tcPr>
          <w:p w14:paraId="75E7CD07" w14:textId="442B7AF4"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sz w:val="14"/>
                <w:szCs w:val="14"/>
              </w:rPr>
              <w:t>(88,539)</w:t>
            </w:r>
          </w:p>
        </w:tc>
      </w:tr>
      <w:tr w:rsidR="002B4C3F" w:rsidRPr="002B4C3F" w14:paraId="172AD782" w14:textId="77777777" w:rsidTr="005A753E">
        <w:trPr>
          <w:trHeight w:val="75"/>
        </w:trPr>
        <w:tc>
          <w:tcPr>
            <w:tcW w:w="4635" w:type="dxa"/>
            <w:gridSpan w:val="5"/>
            <w:vAlign w:val="bottom"/>
          </w:tcPr>
          <w:p w14:paraId="2965702D" w14:textId="77777777" w:rsidR="002B4C3F" w:rsidRPr="002B4C3F" w:rsidRDefault="002B4C3F" w:rsidP="002B4C3F">
            <w:pPr>
              <w:tabs>
                <w:tab w:val="decimal" w:pos="1020"/>
              </w:tabs>
              <w:spacing w:line="270" w:lineRule="exact"/>
              <w:rPr>
                <w:rFonts w:ascii="Arial" w:hAnsi="Arial" w:cs="Arial"/>
                <w:sz w:val="14"/>
                <w:szCs w:val="14"/>
              </w:rPr>
            </w:pPr>
            <w:r w:rsidRPr="002B4C3F">
              <w:rPr>
                <w:rFonts w:ascii="Arial" w:hAnsi="Arial" w:cs="Arial"/>
                <w:sz w:val="14"/>
                <w:szCs w:val="14"/>
              </w:rPr>
              <w:t>Share of profit from investments in joint ventures</w:t>
            </w:r>
          </w:p>
        </w:tc>
        <w:tc>
          <w:tcPr>
            <w:tcW w:w="1545" w:type="dxa"/>
            <w:gridSpan w:val="2"/>
            <w:vAlign w:val="bottom"/>
          </w:tcPr>
          <w:p w14:paraId="338D31A2" w14:textId="77777777" w:rsidR="002B4C3F" w:rsidRPr="002B4C3F" w:rsidRDefault="002B4C3F" w:rsidP="002B4C3F">
            <w:pPr>
              <w:tabs>
                <w:tab w:val="decimal" w:pos="1020"/>
              </w:tabs>
              <w:spacing w:line="270" w:lineRule="exact"/>
              <w:rPr>
                <w:rFonts w:ascii="Arial" w:hAnsi="Arial" w:cs="Arial"/>
                <w:sz w:val="14"/>
                <w:szCs w:val="14"/>
              </w:rPr>
            </w:pPr>
          </w:p>
        </w:tc>
        <w:tc>
          <w:tcPr>
            <w:tcW w:w="1920" w:type="dxa"/>
            <w:gridSpan w:val="2"/>
            <w:vAlign w:val="bottom"/>
          </w:tcPr>
          <w:p w14:paraId="4AB5F209" w14:textId="77777777" w:rsidR="002B4C3F" w:rsidRPr="002B4C3F" w:rsidRDefault="002B4C3F" w:rsidP="002B4C3F">
            <w:pPr>
              <w:tabs>
                <w:tab w:val="decimal" w:pos="1020"/>
              </w:tabs>
              <w:spacing w:line="270" w:lineRule="exact"/>
              <w:rPr>
                <w:rFonts w:ascii="Arial" w:hAnsi="Arial" w:cs="Arial"/>
                <w:sz w:val="14"/>
                <w:szCs w:val="14"/>
              </w:rPr>
            </w:pPr>
          </w:p>
        </w:tc>
        <w:tc>
          <w:tcPr>
            <w:tcW w:w="1170" w:type="dxa"/>
            <w:vAlign w:val="bottom"/>
          </w:tcPr>
          <w:p w14:paraId="41132979" w14:textId="7970706B"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40,660</w:t>
            </w:r>
          </w:p>
        </w:tc>
      </w:tr>
      <w:tr w:rsidR="002B4C3F" w:rsidRPr="002B4C3F" w14:paraId="0197A905" w14:textId="77777777" w:rsidTr="005A753E">
        <w:trPr>
          <w:trHeight w:val="75"/>
        </w:trPr>
        <w:tc>
          <w:tcPr>
            <w:tcW w:w="3090" w:type="dxa"/>
            <w:gridSpan w:val="2"/>
            <w:vAlign w:val="bottom"/>
          </w:tcPr>
          <w:p w14:paraId="619A53D1" w14:textId="77777777" w:rsidR="002B4C3F" w:rsidRPr="002B4C3F" w:rsidRDefault="002B4C3F" w:rsidP="002B4C3F">
            <w:pPr>
              <w:tabs>
                <w:tab w:val="decimal" w:pos="1020"/>
              </w:tabs>
              <w:spacing w:line="270" w:lineRule="exact"/>
              <w:rPr>
                <w:rFonts w:ascii="Arial" w:hAnsi="Arial" w:cs="Arial"/>
                <w:b/>
                <w:bCs/>
                <w:sz w:val="14"/>
                <w:szCs w:val="14"/>
              </w:rPr>
            </w:pPr>
            <w:r w:rsidRPr="002B4C3F">
              <w:rPr>
                <w:rFonts w:ascii="Arial" w:hAnsi="Arial" w:cs="Arial"/>
                <w:b/>
                <w:bCs/>
                <w:sz w:val="14"/>
                <w:szCs w:val="14"/>
              </w:rPr>
              <w:t>Profit before income tax expense</w:t>
            </w:r>
          </w:p>
        </w:tc>
        <w:tc>
          <w:tcPr>
            <w:tcW w:w="1545" w:type="dxa"/>
            <w:gridSpan w:val="3"/>
            <w:vAlign w:val="bottom"/>
          </w:tcPr>
          <w:p w14:paraId="788E5E9A" w14:textId="77777777" w:rsidR="002B4C3F" w:rsidRPr="002B4C3F" w:rsidRDefault="002B4C3F" w:rsidP="002B4C3F">
            <w:pPr>
              <w:tabs>
                <w:tab w:val="decimal" w:pos="1020"/>
              </w:tabs>
              <w:spacing w:line="270" w:lineRule="exact"/>
              <w:rPr>
                <w:rFonts w:ascii="Arial" w:hAnsi="Arial" w:cs="Arial"/>
                <w:b/>
                <w:bCs/>
                <w:sz w:val="14"/>
                <w:szCs w:val="14"/>
              </w:rPr>
            </w:pPr>
          </w:p>
        </w:tc>
        <w:tc>
          <w:tcPr>
            <w:tcW w:w="1545" w:type="dxa"/>
            <w:gridSpan w:val="2"/>
            <w:vAlign w:val="bottom"/>
          </w:tcPr>
          <w:p w14:paraId="08D02672" w14:textId="77777777" w:rsidR="002B4C3F" w:rsidRPr="002B4C3F" w:rsidRDefault="002B4C3F" w:rsidP="002B4C3F">
            <w:pPr>
              <w:tabs>
                <w:tab w:val="decimal" w:pos="1020"/>
              </w:tabs>
              <w:spacing w:line="270" w:lineRule="exact"/>
              <w:rPr>
                <w:rFonts w:ascii="Arial" w:hAnsi="Arial" w:cs="Arial"/>
                <w:b/>
                <w:bCs/>
                <w:sz w:val="14"/>
                <w:szCs w:val="14"/>
              </w:rPr>
            </w:pPr>
          </w:p>
        </w:tc>
        <w:tc>
          <w:tcPr>
            <w:tcW w:w="1920" w:type="dxa"/>
            <w:gridSpan w:val="2"/>
            <w:vAlign w:val="bottom"/>
          </w:tcPr>
          <w:p w14:paraId="345F977E" w14:textId="77777777" w:rsidR="002B4C3F" w:rsidRPr="002B4C3F" w:rsidRDefault="002B4C3F" w:rsidP="002B4C3F">
            <w:pPr>
              <w:tabs>
                <w:tab w:val="decimal" w:pos="1020"/>
              </w:tabs>
              <w:spacing w:line="270" w:lineRule="exact"/>
              <w:rPr>
                <w:rFonts w:ascii="Arial" w:hAnsi="Arial" w:cs="Arial"/>
                <w:b/>
                <w:bCs/>
                <w:sz w:val="14"/>
                <w:szCs w:val="14"/>
              </w:rPr>
            </w:pPr>
          </w:p>
        </w:tc>
        <w:tc>
          <w:tcPr>
            <w:tcW w:w="1170" w:type="dxa"/>
            <w:vAlign w:val="bottom"/>
          </w:tcPr>
          <w:p w14:paraId="52437977" w14:textId="44EA34C7" w:rsidR="002B4C3F" w:rsidRPr="002B4C3F" w:rsidRDefault="002B4C3F" w:rsidP="002B4C3F">
            <w:pPr>
              <w:tabs>
                <w:tab w:val="decimal" w:pos="875"/>
              </w:tabs>
              <w:spacing w:line="270" w:lineRule="exact"/>
              <w:rPr>
                <w:rFonts w:ascii="Arial" w:hAnsi="Arial" w:cs="Arial"/>
                <w:sz w:val="14"/>
                <w:szCs w:val="14"/>
              </w:rPr>
            </w:pPr>
            <w:r w:rsidRPr="002B4C3F">
              <w:rPr>
                <w:rFonts w:ascii="Arial" w:hAnsi="Arial" w:cs="Arial"/>
                <w:b/>
                <w:bCs/>
                <w:sz w:val="14"/>
                <w:szCs w:val="14"/>
              </w:rPr>
              <w:t>297,486</w:t>
            </w:r>
          </w:p>
        </w:tc>
      </w:tr>
      <w:tr w:rsidR="002B4C3F" w:rsidRPr="002B4C3F" w14:paraId="470E14DB" w14:textId="77777777" w:rsidTr="005A753E">
        <w:trPr>
          <w:trHeight w:val="75"/>
        </w:trPr>
        <w:tc>
          <w:tcPr>
            <w:tcW w:w="2160" w:type="dxa"/>
            <w:vAlign w:val="bottom"/>
            <w:hideMark/>
          </w:tcPr>
          <w:p w14:paraId="323BCFAD" w14:textId="77777777" w:rsidR="002B4C3F" w:rsidRPr="002B4C3F" w:rsidRDefault="002B4C3F" w:rsidP="002B4C3F">
            <w:pPr>
              <w:spacing w:line="270" w:lineRule="exact"/>
              <w:ind w:left="144" w:right="-129" w:hanging="144"/>
              <w:rPr>
                <w:rFonts w:ascii="Arial" w:hAnsi="Arial" w:cs="Arial"/>
                <w:sz w:val="14"/>
                <w:szCs w:val="14"/>
              </w:rPr>
            </w:pPr>
            <w:r w:rsidRPr="002B4C3F">
              <w:rPr>
                <w:rFonts w:ascii="Arial" w:hAnsi="Arial" w:cs="Arial"/>
                <w:sz w:val="14"/>
                <w:szCs w:val="14"/>
              </w:rPr>
              <w:t>Income tax expense</w:t>
            </w:r>
          </w:p>
        </w:tc>
        <w:tc>
          <w:tcPr>
            <w:tcW w:w="1185" w:type="dxa"/>
            <w:gridSpan w:val="2"/>
            <w:vAlign w:val="bottom"/>
          </w:tcPr>
          <w:p w14:paraId="3B9AF5CB" w14:textId="77777777" w:rsidR="002B4C3F" w:rsidRPr="002B4C3F" w:rsidRDefault="002B4C3F" w:rsidP="002B4C3F">
            <w:pPr>
              <w:tabs>
                <w:tab w:val="decimal" w:pos="996"/>
              </w:tabs>
              <w:spacing w:line="270" w:lineRule="exact"/>
              <w:rPr>
                <w:rFonts w:ascii="Arial" w:hAnsi="Arial" w:cs="Arial"/>
                <w:sz w:val="14"/>
                <w:szCs w:val="14"/>
              </w:rPr>
            </w:pPr>
          </w:p>
        </w:tc>
        <w:tc>
          <w:tcPr>
            <w:tcW w:w="1185" w:type="dxa"/>
            <w:vAlign w:val="bottom"/>
          </w:tcPr>
          <w:p w14:paraId="42D438D6" w14:textId="77777777" w:rsidR="002B4C3F" w:rsidRPr="002B4C3F" w:rsidRDefault="002B4C3F" w:rsidP="002B4C3F">
            <w:pPr>
              <w:tabs>
                <w:tab w:val="decimal" w:pos="1020"/>
              </w:tabs>
              <w:spacing w:line="270" w:lineRule="exact"/>
              <w:rPr>
                <w:rFonts w:ascii="Arial" w:hAnsi="Arial" w:cs="Arial"/>
                <w:sz w:val="14"/>
                <w:szCs w:val="14"/>
              </w:rPr>
            </w:pPr>
          </w:p>
        </w:tc>
        <w:tc>
          <w:tcPr>
            <w:tcW w:w="1185" w:type="dxa"/>
            <w:gridSpan w:val="2"/>
            <w:vAlign w:val="bottom"/>
          </w:tcPr>
          <w:p w14:paraId="629541DB" w14:textId="77777777" w:rsidR="002B4C3F" w:rsidRPr="002B4C3F" w:rsidRDefault="002B4C3F" w:rsidP="002B4C3F">
            <w:pPr>
              <w:tabs>
                <w:tab w:val="decimal" w:pos="1020"/>
              </w:tabs>
              <w:spacing w:line="270" w:lineRule="exact"/>
              <w:rPr>
                <w:rFonts w:ascii="Arial" w:hAnsi="Arial" w:cs="Arial"/>
                <w:sz w:val="14"/>
                <w:szCs w:val="14"/>
              </w:rPr>
            </w:pPr>
          </w:p>
        </w:tc>
        <w:tc>
          <w:tcPr>
            <w:tcW w:w="1185" w:type="dxa"/>
            <w:gridSpan w:val="2"/>
          </w:tcPr>
          <w:p w14:paraId="130C5FC7" w14:textId="3634321C" w:rsidR="002B4C3F" w:rsidRPr="002B4C3F" w:rsidRDefault="002B4C3F" w:rsidP="002B4C3F">
            <w:pPr>
              <w:tabs>
                <w:tab w:val="decimal" w:pos="1020"/>
              </w:tabs>
              <w:spacing w:line="270" w:lineRule="exact"/>
              <w:rPr>
                <w:rFonts w:ascii="Arial" w:hAnsi="Arial" w:cs="Arial"/>
                <w:sz w:val="14"/>
                <w:szCs w:val="14"/>
              </w:rPr>
            </w:pPr>
          </w:p>
        </w:tc>
        <w:tc>
          <w:tcPr>
            <w:tcW w:w="1200" w:type="dxa"/>
            <w:vAlign w:val="bottom"/>
          </w:tcPr>
          <w:p w14:paraId="5CC31A60" w14:textId="77777777" w:rsidR="002B4C3F" w:rsidRPr="002B4C3F" w:rsidRDefault="002B4C3F" w:rsidP="002B4C3F">
            <w:pPr>
              <w:tabs>
                <w:tab w:val="decimal" w:pos="1020"/>
              </w:tabs>
              <w:spacing w:line="270" w:lineRule="exact"/>
              <w:rPr>
                <w:rFonts w:ascii="Arial" w:hAnsi="Arial" w:cs="Arial"/>
                <w:sz w:val="14"/>
                <w:szCs w:val="14"/>
              </w:rPr>
            </w:pPr>
          </w:p>
        </w:tc>
        <w:tc>
          <w:tcPr>
            <w:tcW w:w="1170" w:type="dxa"/>
            <w:vAlign w:val="bottom"/>
          </w:tcPr>
          <w:p w14:paraId="43D7C0D9" w14:textId="075B267C" w:rsidR="002B4C3F" w:rsidRPr="002B4C3F" w:rsidRDefault="002B4C3F" w:rsidP="002B4C3F">
            <w:pPr>
              <w:pBdr>
                <w:bottom w:val="single" w:sz="4" w:space="1" w:color="auto"/>
              </w:pBdr>
              <w:tabs>
                <w:tab w:val="decimal" w:pos="875"/>
              </w:tabs>
              <w:spacing w:line="270" w:lineRule="exact"/>
              <w:rPr>
                <w:rFonts w:ascii="Arial" w:hAnsi="Arial" w:cs="Arial"/>
                <w:sz w:val="14"/>
                <w:szCs w:val="14"/>
              </w:rPr>
            </w:pPr>
            <w:r w:rsidRPr="002B4C3F">
              <w:rPr>
                <w:rFonts w:ascii="Arial" w:hAnsi="Arial" w:cs="Arial"/>
                <w:sz w:val="14"/>
                <w:szCs w:val="14"/>
              </w:rPr>
              <w:t>(82,850)</w:t>
            </w:r>
          </w:p>
        </w:tc>
      </w:tr>
      <w:tr w:rsidR="002B4C3F" w:rsidRPr="002B4C3F" w14:paraId="7FFAE5CA" w14:textId="77777777" w:rsidTr="005A753E">
        <w:trPr>
          <w:trHeight w:val="75"/>
        </w:trPr>
        <w:tc>
          <w:tcPr>
            <w:tcW w:w="4635" w:type="dxa"/>
            <w:gridSpan w:val="5"/>
            <w:vAlign w:val="bottom"/>
          </w:tcPr>
          <w:p w14:paraId="0242EF1A" w14:textId="77777777" w:rsidR="002B4C3F" w:rsidRPr="002B4C3F" w:rsidRDefault="002B4C3F" w:rsidP="002B4C3F">
            <w:pPr>
              <w:tabs>
                <w:tab w:val="decimal" w:pos="1020"/>
              </w:tabs>
              <w:spacing w:line="270" w:lineRule="exact"/>
              <w:rPr>
                <w:rFonts w:ascii="Arial" w:hAnsi="Arial" w:cs="Arial"/>
                <w:b/>
                <w:bCs/>
                <w:sz w:val="14"/>
                <w:szCs w:val="14"/>
              </w:rPr>
            </w:pPr>
            <w:r w:rsidRPr="002B4C3F">
              <w:rPr>
                <w:rFonts w:ascii="Arial" w:hAnsi="Arial" w:cs="Arial"/>
                <w:b/>
                <w:bCs/>
                <w:sz w:val="14"/>
                <w:szCs w:val="14"/>
              </w:rPr>
              <w:t>Profit for the period from continuing operations</w:t>
            </w:r>
          </w:p>
        </w:tc>
        <w:tc>
          <w:tcPr>
            <w:tcW w:w="1545" w:type="dxa"/>
            <w:gridSpan w:val="2"/>
            <w:vAlign w:val="bottom"/>
          </w:tcPr>
          <w:p w14:paraId="5CDB6E3E" w14:textId="77777777" w:rsidR="002B4C3F" w:rsidRPr="002B4C3F" w:rsidRDefault="002B4C3F" w:rsidP="002B4C3F">
            <w:pPr>
              <w:tabs>
                <w:tab w:val="decimal" w:pos="1020"/>
              </w:tabs>
              <w:spacing w:line="270" w:lineRule="exact"/>
              <w:rPr>
                <w:rFonts w:ascii="Arial" w:hAnsi="Arial" w:cs="Arial"/>
                <w:b/>
                <w:bCs/>
                <w:sz w:val="14"/>
                <w:szCs w:val="14"/>
              </w:rPr>
            </w:pPr>
          </w:p>
        </w:tc>
        <w:tc>
          <w:tcPr>
            <w:tcW w:w="1920" w:type="dxa"/>
            <w:gridSpan w:val="2"/>
            <w:vAlign w:val="bottom"/>
          </w:tcPr>
          <w:p w14:paraId="69212A66" w14:textId="77777777" w:rsidR="002B4C3F" w:rsidRPr="002B4C3F" w:rsidRDefault="002B4C3F" w:rsidP="002B4C3F">
            <w:pPr>
              <w:tabs>
                <w:tab w:val="decimal" w:pos="1020"/>
              </w:tabs>
              <w:spacing w:line="270" w:lineRule="exact"/>
              <w:rPr>
                <w:rFonts w:ascii="Arial" w:hAnsi="Arial" w:cs="Arial"/>
                <w:b/>
                <w:bCs/>
                <w:sz w:val="14"/>
                <w:szCs w:val="14"/>
              </w:rPr>
            </w:pPr>
          </w:p>
        </w:tc>
        <w:tc>
          <w:tcPr>
            <w:tcW w:w="1170" w:type="dxa"/>
            <w:vAlign w:val="bottom"/>
          </w:tcPr>
          <w:p w14:paraId="38646EC9" w14:textId="41945936" w:rsidR="002B4C3F" w:rsidRPr="002B4C3F" w:rsidRDefault="002B4C3F" w:rsidP="002B4C3F">
            <w:pPr>
              <w:tabs>
                <w:tab w:val="decimal" w:pos="875"/>
              </w:tabs>
              <w:spacing w:line="270" w:lineRule="exact"/>
              <w:rPr>
                <w:rFonts w:ascii="Arial" w:hAnsi="Arial" w:cs="Arial"/>
                <w:sz w:val="14"/>
                <w:szCs w:val="14"/>
                <w:cs/>
              </w:rPr>
            </w:pPr>
            <w:r w:rsidRPr="002B4C3F">
              <w:rPr>
                <w:rFonts w:ascii="Arial" w:hAnsi="Arial" w:cs="Arial"/>
                <w:b/>
                <w:bCs/>
                <w:sz w:val="14"/>
                <w:szCs w:val="14"/>
              </w:rPr>
              <w:t>214,636</w:t>
            </w:r>
          </w:p>
        </w:tc>
      </w:tr>
      <w:tr w:rsidR="002B4C3F" w:rsidRPr="002B4C3F" w14:paraId="322208AC" w14:textId="77777777" w:rsidTr="005A753E">
        <w:trPr>
          <w:trHeight w:val="75"/>
        </w:trPr>
        <w:tc>
          <w:tcPr>
            <w:tcW w:w="2160" w:type="dxa"/>
            <w:vAlign w:val="bottom"/>
          </w:tcPr>
          <w:p w14:paraId="574E6F3E" w14:textId="77777777" w:rsidR="002B4C3F" w:rsidRPr="002B4C3F" w:rsidRDefault="002B4C3F" w:rsidP="002B4C3F">
            <w:pPr>
              <w:spacing w:line="270" w:lineRule="exact"/>
              <w:ind w:left="144" w:right="-129" w:hanging="144"/>
              <w:rPr>
                <w:rFonts w:ascii="Arial" w:hAnsi="Arial" w:cs="Arial"/>
                <w:b/>
                <w:bCs/>
                <w:sz w:val="14"/>
                <w:szCs w:val="14"/>
              </w:rPr>
            </w:pPr>
            <w:r w:rsidRPr="002B4C3F">
              <w:rPr>
                <w:rFonts w:ascii="Arial" w:hAnsi="Arial" w:cs="Arial"/>
                <w:b/>
                <w:bCs/>
                <w:sz w:val="14"/>
                <w:szCs w:val="14"/>
              </w:rPr>
              <w:t>Discontinued operations</w:t>
            </w:r>
          </w:p>
        </w:tc>
        <w:tc>
          <w:tcPr>
            <w:tcW w:w="1185" w:type="dxa"/>
            <w:gridSpan w:val="2"/>
            <w:vAlign w:val="bottom"/>
          </w:tcPr>
          <w:p w14:paraId="770E76E9" w14:textId="77777777" w:rsidR="002B4C3F" w:rsidRPr="002B4C3F" w:rsidRDefault="002B4C3F" w:rsidP="002B4C3F">
            <w:pPr>
              <w:tabs>
                <w:tab w:val="decimal" w:pos="996"/>
              </w:tabs>
              <w:spacing w:line="270" w:lineRule="exact"/>
              <w:rPr>
                <w:rFonts w:ascii="Arial" w:hAnsi="Arial" w:cs="Arial"/>
                <w:sz w:val="14"/>
                <w:szCs w:val="14"/>
              </w:rPr>
            </w:pPr>
          </w:p>
        </w:tc>
        <w:tc>
          <w:tcPr>
            <w:tcW w:w="1185" w:type="dxa"/>
            <w:vAlign w:val="bottom"/>
          </w:tcPr>
          <w:p w14:paraId="00F4BD3D" w14:textId="77777777" w:rsidR="002B4C3F" w:rsidRPr="002B4C3F" w:rsidRDefault="002B4C3F" w:rsidP="002B4C3F">
            <w:pPr>
              <w:tabs>
                <w:tab w:val="decimal" w:pos="1020"/>
              </w:tabs>
              <w:spacing w:line="270" w:lineRule="exact"/>
              <w:rPr>
                <w:rFonts w:ascii="Arial" w:hAnsi="Arial" w:cs="Arial"/>
                <w:sz w:val="14"/>
                <w:szCs w:val="14"/>
              </w:rPr>
            </w:pPr>
          </w:p>
        </w:tc>
        <w:tc>
          <w:tcPr>
            <w:tcW w:w="1185" w:type="dxa"/>
            <w:gridSpan w:val="2"/>
            <w:vAlign w:val="bottom"/>
          </w:tcPr>
          <w:p w14:paraId="480C728D" w14:textId="77777777" w:rsidR="002B4C3F" w:rsidRPr="002B4C3F" w:rsidRDefault="002B4C3F" w:rsidP="002B4C3F">
            <w:pPr>
              <w:tabs>
                <w:tab w:val="decimal" w:pos="1020"/>
              </w:tabs>
              <w:spacing w:line="270" w:lineRule="exact"/>
              <w:rPr>
                <w:rFonts w:ascii="Arial" w:hAnsi="Arial" w:cs="Arial"/>
                <w:sz w:val="14"/>
                <w:szCs w:val="14"/>
              </w:rPr>
            </w:pPr>
          </w:p>
        </w:tc>
        <w:tc>
          <w:tcPr>
            <w:tcW w:w="1185" w:type="dxa"/>
            <w:gridSpan w:val="2"/>
          </w:tcPr>
          <w:p w14:paraId="20935734" w14:textId="77777777" w:rsidR="002B4C3F" w:rsidRPr="002B4C3F" w:rsidRDefault="002B4C3F" w:rsidP="002B4C3F">
            <w:pPr>
              <w:tabs>
                <w:tab w:val="decimal" w:pos="1020"/>
              </w:tabs>
              <w:spacing w:line="270" w:lineRule="exact"/>
              <w:rPr>
                <w:rFonts w:ascii="Arial" w:hAnsi="Arial" w:cs="Arial"/>
                <w:sz w:val="14"/>
                <w:szCs w:val="14"/>
              </w:rPr>
            </w:pPr>
          </w:p>
        </w:tc>
        <w:tc>
          <w:tcPr>
            <w:tcW w:w="1200" w:type="dxa"/>
            <w:vAlign w:val="bottom"/>
          </w:tcPr>
          <w:p w14:paraId="4F852BDF" w14:textId="77777777" w:rsidR="002B4C3F" w:rsidRPr="002B4C3F" w:rsidRDefault="002B4C3F" w:rsidP="002B4C3F">
            <w:pPr>
              <w:tabs>
                <w:tab w:val="decimal" w:pos="1020"/>
              </w:tabs>
              <w:spacing w:line="270" w:lineRule="exact"/>
              <w:rPr>
                <w:rFonts w:ascii="Arial" w:hAnsi="Arial" w:cs="Arial"/>
                <w:sz w:val="14"/>
                <w:szCs w:val="14"/>
              </w:rPr>
            </w:pPr>
          </w:p>
        </w:tc>
        <w:tc>
          <w:tcPr>
            <w:tcW w:w="1170" w:type="dxa"/>
            <w:vAlign w:val="bottom"/>
          </w:tcPr>
          <w:p w14:paraId="42F0FCE0" w14:textId="77777777" w:rsidR="002B4C3F" w:rsidRPr="002B4C3F" w:rsidRDefault="002B4C3F" w:rsidP="002B4C3F">
            <w:pPr>
              <w:tabs>
                <w:tab w:val="decimal" w:pos="875"/>
              </w:tabs>
              <w:spacing w:line="270" w:lineRule="exact"/>
              <w:rPr>
                <w:rFonts w:ascii="Arial" w:hAnsi="Arial" w:cs="Arial"/>
                <w:sz w:val="14"/>
                <w:szCs w:val="14"/>
                <w:cs/>
              </w:rPr>
            </w:pPr>
          </w:p>
        </w:tc>
      </w:tr>
      <w:tr w:rsidR="002B4C3F" w:rsidRPr="002B4C3F" w14:paraId="7376C0AD" w14:textId="77777777" w:rsidTr="005A753E">
        <w:trPr>
          <w:trHeight w:val="75"/>
        </w:trPr>
        <w:tc>
          <w:tcPr>
            <w:tcW w:w="4530" w:type="dxa"/>
            <w:gridSpan w:val="4"/>
            <w:vAlign w:val="bottom"/>
          </w:tcPr>
          <w:p w14:paraId="5EB38C85" w14:textId="77777777" w:rsidR="002B4C3F" w:rsidRPr="002B4C3F" w:rsidRDefault="002B4C3F" w:rsidP="002B4C3F">
            <w:pPr>
              <w:tabs>
                <w:tab w:val="decimal" w:pos="1020"/>
              </w:tabs>
              <w:spacing w:line="270" w:lineRule="exact"/>
              <w:rPr>
                <w:rFonts w:ascii="Arial" w:hAnsi="Arial" w:cs="Arial"/>
                <w:sz w:val="14"/>
                <w:szCs w:val="14"/>
              </w:rPr>
            </w:pPr>
            <w:r w:rsidRPr="002B4C3F">
              <w:rPr>
                <w:rFonts w:ascii="Arial" w:hAnsi="Arial" w:cs="Arial"/>
                <w:sz w:val="14"/>
                <w:szCs w:val="14"/>
              </w:rPr>
              <w:t>Profit after tax for the period from discontinued operations</w:t>
            </w:r>
          </w:p>
        </w:tc>
        <w:tc>
          <w:tcPr>
            <w:tcW w:w="1185" w:type="dxa"/>
            <w:gridSpan w:val="2"/>
            <w:vAlign w:val="bottom"/>
          </w:tcPr>
          <w:p w14:paraId="2922A295" w14:textId="77777777" w:rsidR="002B4C3F" w:rsidRPr="002B4C3F" w:rsidRDefault="002B4C3F" w:rsidP="002B4C3F">
            <w:pPr>
              <w:tabs>
                <w:tab w:val="decimal" w:pos="1020"/>
              </w:tabs>
              <w:spacing w:line="270" w:lineRule="exact"/>
              <w:rPr>
                <w:rFonts w:ascii="Arial" w:hAnsi="Arial" w:cs="Arial"/>
                <w:sz w:val="14"/>
                <w:szCs w:val="14"/>
              </w:rPr>
            </w:pPr>
          </w:p>
        </w:tc>
        <w:tc>
          <w:tcPr>
            <w:tcW w:w="1185" w:type="dxa"/>
            <w:gridSpan w:val="2"/>
            <w:vAlign w:val="bottom"/>
          </w:tcPr>
          <w:p w14:paraId="30C406EC" w14:textId="77777777" w:rsidR="002B4C3F" w:rsidRPr="002B4C3F" w:rsidRDefault="002B4C3F" w:rsidP="002B4C3F">
            <w:pPr>
              <w:tabs>
                <w:tab w:val="decimal" w:pos="1020"/>
              </w:tabs>
              <w:spacing w:line="270" w:lineRule="exact"/>
              <w:rPr>
                <w:rFonts w:ascii="Arial" w:hAnsi="Arial" w:cs="Arial"/>
                <w:sz w:val="14"/>
                <w:szCs w:val="14"/>
              </w:rPr>
            </w:pPr>
          </w:p>
        </w:tc>
        <w:tc>
          <w:tcPr>
            <w:tcW w:w="1200" w:type="dxa"/>
            <w:vAlign w:val="bottom"/>
          </w:tcPr>
          <w:p w14:paraId="6B4A4893" w14:textId="77777777" w:rsidR="002B4C3F" w:rsidRPr="002B4C3F" w:rsidRDefault="002B4C3F" w:rsidP="002B4C3F">
            <w:pPr>
              <w:tabs>
                <w:tab w:val="decimal" w:pos="1020"/>
              </w:tabs>
              <w:spacing w:line="270" w:lineRule="exact"/>
              <w:rPr>
                <w:rFonts w:ascii="Arial" w:hAnsi="Arial" w:cs="Arial"/>
                <w:sz w:val="14"/>
                <w:szCs w:val="14"/>
              </w:rPr>
            </w:pPr>
          </w:p>
        </w:tc>
        <w:tc>
          <w:tcPr>
            <w:tcW w:w="1170" w:type="dxa"/>
            <w:vAlign w:val="bottom"/>
          </w:tcPr>
          <w:p w14:paraId="1BCF1C20" w14:textId="613F8A32" w:rsidR="002B4C3F" w:rsidRPr="002B4C3F" w:rsidRDefault="002B4C3F" w:rsidP="002B4C3F">
            <w:pPr>
              <w:pBdr>
                <w:bottom w:val="single" w:sz="4" w:space="1" w:color="auto"/>
              </w:pBdr>
              <w:tabs>
                <w:tab w:val="decimal" w:pos="875"/>
              </w:tabs>
              <w:spacing w:line="270" w:lineRule="exact"/>
              <w:rPr>
                <w:rFonts w:ascii="Arial" w:hAnsi="Arial" w:cs="Arial"/>
                <w:sz w:val="14"/>
                <w:szCs w:val="14"/>
                <w:cs/>
              </w:rPr>
            </w:pPr>
            <w:r w:rsidRPr="002B4C3F">
              <w:rPr>
                <w:rFonts w:ascii="Arial" w:hAnsi="Arial" w:cs="Arial"/>
                <w:sz w:val="14"/>
                <w:szCs w:val="14"/>
              </w:rPr>
              <w:t>43,264</w:t>
            </w:r>
          </w:p>
        </w:tc>
      </w:tr>
      <w:tr w:rsidR="002B4C3F" w:rsidRPr="002B4C3F" w14:paraId="2CC05603" w14:textId="77777777" w:rsidTr="005A753E">
        <w:trPr>
          <w:trHeight w:val="189"/>
        </w:trPr>
        <w:tc>
          <w:tcPr>
            <w:tcW w:w="2160" w:type="dxa"/>
            <w:vAlign w:val="bottom"/>
          </w:tcPr>
          <w:p w14:paraId="2DCAB0DF" w14:textId="77777777" w:rsidR="002B4C3F" w:rsidRPr="002B4C3F" w:rsidRDefault="002B4C3F" w:rsidP="002B4C3F">
            <w:pPr>
              <w:spacing w:line="270" w:lineRule="exact"/>
              <w:ind w:left="144" w:right="-129" w:hanging="144"/>
              <w:rPr>
                <w:rFonts w:ascii="Arial" w:hAnsi="Arial" w:cs="Arial"/>
                <w:b/>
                <w:bCs/>
                <w:sz w:val="14"/>
                <w:szCs w:val="14"/>
              </w:rPr>
            </w:pPr>
            <w:r w:rsidRPr="002B4C3F">
              <w:rPr>
                <w:rFonts w:ascii="Arial" w:hAnsi="Arial" w:cs="Arial"/>
                <w:b/>
                <w:bCs/>
                <w:sz w:val="14"/>
                <w:szCs w:val="14"/>
              </w:rPr>
              <w:t>Profit for the period</w:t>
            </w:r>
          </w:p>
        </w:tc>
        <w:tc>
          <w:tcPr>
            <w:tcW w:w="1185" w:type="dxa"/>
            <w:gridSpan w:val="2"/>
            <w:vAlign w:val="bottom"/>
          </w:tcPr>
          <w:p w14:paraId="53F036F3" w14:textId="77777777" w:rsidR="002B4C3F" w:rsidRPr="002B4C3F" w:rsidRDefault="002B4C3F" w:rsidP="002B4C3F">
            <w:pPr>
              <w:tabs>
                <w:tab w:val="decimal" w:pos="996"/>
              </w:tabs>
              <w:spacing w:line="270" w:lineRule="exact"/>
              <w:rPr>
                <w:rFonts w:ascii="Arial" w:hAnsi="Arial" w:cs="Arial"/>
                <w:b/>
                <w:bCs/>
                <w:sz w:val="14"/>
                <w:szCs w:val="14"/>
              </w:rPr>
            </w:pPr>
          </w:p>
        </w:tc>
        <w:tc>
          <w:tcPr>
            <w:tcW w:w="1185" w:type="dxa"/>
            <w:vAlign w:val="bottom"/>
          </w:tcPr>
          <w:p w14:paraId="4178DD3F" w14:textId="77777777" w:rsidR="002B4C3F" w:rsidRPr="002B4C3F" w:rsidRDefault="002B4C3F" w:rsidP="002B4C3F">
            <w:pPr>
              <w:tabs>
                <w:tab w:val="decimal" w:pos="1020"/>
              </w:tabs>
              <w:spacing w:line="270" w:lineRule="exact"/>
              <w:rPr>
                <w:rFonts w:ascii="Arial" w:hAnsi="Arial" w:cs="Arial"/>
                <w:b/>
                <w:bCs/>
                <w:sz w:val="14"/>
                <w:szCs w:val="14"/>
              </w:rPr>
            </w:pPr>
          </w:p>
        </w:tc>
        <w:tc>
          <w:tcPr>
            <w:tcW w:w="1185" w:type="dxa"/>
            <w:gridSpan w:val="2"/>
            <w:vAlign w:val="bottom"/>
          </w:tcPr>
          <w:p w14:paraId="54CC92FA" w14:textId="77777777" w:rsidR="002B4C3F" w:rsidRPr="002B4C3F" w:rsidRDefault="002B4C3F" w:rsidP="002B4C3F">
            <w:pPr>
              <w:tabs>
                <w:tab w:val="decimal" w:pos="1020"/>
              </w:tabs>
              <w:spacing w:line="270" w:lineRule="exact"/>
              <w:rPr>
                <w:rFonts w:ascii="Arial" w:hAnsi="Arial" w:cs="Arial"/>
                <w:b/>
                <w:bCs/>
                <w:sz w:val="14"/>
                <w:szCs w:val="14"/>
              </w:rPr>
            </w:pPr>
          </w:p>
        </w:tc>
        <w:tc>
          <w:tcPr>
            <w:tcW w:w="1185" w:type="dxa"/>
            <w:gridSpan w:val="2"/>
          </w:tcPr>
          <w:p w14:paraId="472F5989" w14:textId="0B733890" w:rsidR="002B4C3F" w:rsidRPr="002B4C3F" w:rsidRDefault="002B4C3F" w:rsidP="002B4C3F">
            <w:pPr>
              <w:tabs>
                <w:tab w:val="decimal" w:pos="1020"/>
              </w:tabs>
              <w:spacing w:line="270" w:lineRule="exact"/>
              <w:rPr>
                <w:rFonts w:ascii="Arial" w:hAnsi="Arial" w:cs="Arial"/>
                <w:b/>
                <w:bCs/>
                <w:sz w:val="14"/>
                <w:szCs w:val="14"/>
              </w:rPr>
            </w:pPr>
          </w:p>
        </w:tc>
        <w:tc>
          <w:tcPr>
            <w:tcW w:w="1200" w:type="dxa"/>
            <w:vAlign w:val="bottom"/>
          </w:tcPr>
          <w:p w14:paraId="7E8AB901" w14:textId="77777777" w:rsidR="002B4C3F" w:rsidRPr="002B4C3F" w:rsidRDefault="002B4C3F" w:rsidP="002B4C3F">
            <w:pPr>
              <w:tabs>
                <w:tab w:val="decimal" w:pos="1020"/>
              </w:tabs>
              <w:spacing w:line="270" w:lineRule="exact"/>
              <w:rPr>
                <w:rFonts w:ascii="Arial" w:hAnsi="Arial" w:cs="Arial"/>
                <w:b/>
                <w:bCs/>
                <w:sz w:val="14"/>
                <w:szCs w:val="14"/>
              </w:rPr>
            </w:pPr>
          </w:p>
        </w:tc>
        <w:tc>
          <w:tcPr>
            <w:tcW w:w="1170" w:type="dxa"/>
            <w:vAlign w:val="bottom"/>
          </w:tcPr>
          <w:p w14:paraId="2AE84C35" w14:textId="033AA1F9" w:rsidR="002B4C3F" w:rsidRPr="002B4C3F" w:rsidRDefault="002B4C3F" w:rsidP="002B4C3F">
            <w:pPr>
              <w:pBdr>
                <w:bottom w:val="double" w:sz="4" w:space="1" w:color="auto"/>
              </w:pBdr>
              <w:tabs>
                <w:tab w:val="decimal" w:pos="875"/>
              </w:tabs>
              <w:spacing w:line="270" w:lineRule="exact"/>
              <w:rPr>
                <w:rFonts w:ascii="Arial" w:hAnsi="Arial" w:cs="Arial"/>
                <w:sz w:val="14"/>
                <w:szCs w:val="14"/>
              </w:rPr>
            </w:pPr>
            <w:r w:rsidRPr="002B4C3F">
              <w:rPr>
                <w:rFonts w:ascii="Arial" w:hAnsi="Arial" w:cs="Arial"/>
                <w:b/>
                <w:bCs/>
                <w:sz w:val="14"/>
                <w:szCs w:val="14"/>
              </w:rPr>
              <w:t>257,900</w:t>
            </w:r>
          </w:p>
        </w:tc>
      </w:tr>
    </w:tbl>
    <w:p w14:paraId="6F9307E8" w14:textId="77777777" w:rsidR="005A3E36" w:rsidRPr="002B4C3F" w:rsidRDefault="005A3E36" w:rsidP="00EC6CE5">
      <w:pPr>
        <w:pStyle w:val="ListParagraph"/>
        <w:tabs>
          <w:tab w:val="left" w:pos="540"/>
        </w:tabs>
        <w:spacing w:before="240" w:after="120" w:line="380" w:lineRule="exact"/>
        <w:ind w:left="0"/>
        <w:contextualSpacing w:val="0"/>
        <w:jc w:val="both"/>
        <w:outlineLvl w:val="0"/>
        <w:rPr>
          <w:rFonts w:ascii="Arial" w:hAnsi="Arial" w:cs="Arial"/>
          <w:b/>
          <w:bCs/>
          <w:sz w:val="22"/>
          <w:szCs w:val="22"/>
        </w:rPr>
      </w:pPr>
    </w:p>
    <w:p w14:paraId="6D8CCF13" w14:textId="77777777" w:rsidR="005A3E36" w:rsidRPr="002B4C3F" w:rsidRDefault="005A3E36">
      <w:pPr>
        <w:overflowPunct/>
        <w:autoSpaceDE/>
        <w:autoSpaceDN/>
        <w:adjustRightInd/>
        <w:textAlignment w:val="auto"/>
        <w:rPr>
          <w:rFonts w:ascii="Arial" w:hAnsi="Arial" w:cs="Arial"/>
          <w:b/>
          <w:bCs/>
          <w:sz w:val="22"/>
          <w:szCs w:val="22"/>
        </w:rPr>
      </w:pPr>
      <w:r w:rsidRPr="002B4C3F">
        <w:rPr>
          <w:rFonts w:ascii="Arial" w:hAnsi="Arial" w:cs="Arial"/>
          <w:b/>
          <w:bCs/>
          <w:sz w:val="22"/>
          <w:szCs w:val="22"/>
        </w:rPr>
        <w:br w:type="page"/>
      </w:r>
    </w:p>
    <w:p w14:paraId="39842287" w14:textId="737CE010" w:rsidR="0068157F" w:rsidRPr="002B4C3F" w:rsidRDefault="0068157F" w:rsidP="0068157F">
      <w:pPr>
        <w:pStyle w:val="ListParagraph"/>
        <w:tabs>
          <w:tab w:val="left" w:pos="540"/>
          <w:tab w:val="left" w:pos="1440"/>
        </w:tabs>
        <w:spacing w:before="120" w:after="120" w:line="380" w:lineRule="exact"/>
        <w:ind w:left="0"/>
        <w:contextualSpacing w:val="0"/>
        <w:jc w:val="both"/>
        <w:outlineLvl w:val="0"/>
        <w:rPr>
          <w:rFonts w:ascii="Arial" w:hAnsi="Arial" w:cs="Arial"/>
          <w:b/>
          <w:bCs/>
          <w:color w:val="000000"/>
          <w:sz w:val="22"/>
          <w:szCs w:val="22"/>
        </w:rPr>
      </w:pPr>
      <w:r w:rsidRPr="002B4C3F">
        <w:rPr>
          <w:rFonts w:ascii="Arial" w:hAnsi="Arial" w:cs="Arial"/>
          <w:b/>
          <w:bCs/>
          <w:color w:val="000000"/>
          <w:sz w:val="22"/>
          <w:szCs w:val="22"/>
        </w:rPr>
        <w:lastRenderedPageBreak/>
        <w:t>18.</w:t>
      </w:r>
      <w:r w:rsidRPr="002B4C3F">
        <w:rPr>
          <w:rFonts w:ascii="Arial" w:hAnsi="Arial" w:cs="Arial"/>
          <w:b/>
          <w:bCs/>
          <w:color w:val="000000"/>
          <w:sz w:val="22"/>
          <w:szCs w:val="22"/>
        </w:rPr>
        <w:tab/>
        <w:t>Dividend</w:t>
      </w:r>
    </w:p>
    <w:tbl>
      <w:tblPr>
        <w:tblW w:w="9210" w:type="dxa"/>
        <w:tblInd w:w="558" w:type="dxa"/>
        <w:tblLayout w:type="fixed"/>
        <w:tblLook w:val="0000" w:firstRow="0" w:lastRow="0" w:firstColumn="0" w:lastColumn="0" w:noHBand="0" w:noVBand="0"/>
      </w:tblPr>
      <w:tblGrid>
        <w:gridCol w:w="4320"/>
        <w:gridCol w:w="1440"/>
        <w:gridCol w:w="1620"/>
        <w:gridCol w:w="1830"/>
      </w:tblGrid>
      <w:tr w:rsidR="0068157F" w:rsidRPr="002B4C3F" w14:paraId="2B21203A" w14:textId="77777777" w:rsidTr="00E64E41">
        <w:tc>
          <w:tcPr>
            <w:tcW w:w="4320" w:type="dxa"/>
          </w:tcPr>
          <w:p w14:paraId="1D2D6AD7" w14:textId="77777777" w:rsidR="0068157F" w:rsidRPr="002B4C3F" w:rsidRDefault="0068157F" w:rsidP="00E64E41">
            <w:pPr>
              <w:spacing w:line="320" w:lineRule="exact"/>
              <w:jc w:val="center"/>
              <w:rPr>
                <w:rFonts w:ascii="Arial" w:hAnsi="Arial" w:cs="Arial"/>
                <w:color w:val="000000"/>
                <w:sz w:val="18"/>
                <w:szCs w:val="18"/>
              </w:rPr>
            </w:pPr>
          </w:p>
        </w:tc>
        <w:tc>
          <w:tcPr>
            <w:tcW w:w="4890" w:type="dxa"/>
            <w:gridSpan w:val="3"/>
            <w:vAlign w:val="bottom"/>
          </w:tcPr>
          <w:p w14:paraId="72686CC1" w14:textId="3799F4C0" w:rsidR="0068157F" w:rsidRPr="002B4C3F" w:rsidRDefault="0068157F" w:rsidP="00E64E41">
            <w:pPr>
              <w:pBdr>
                <w:bottom w:val="single" w:sz="6" w:space="1" w:color="auto"/>
              </w:pBdr>
              <w:spacing w:line="320" w:lineRule="exact"/>
              <w:jc w:val="center"/>
              <w:rPr>
                <w:rFonts w:ascii="Arial" w:hAnsi="Arial" w:cs="Arial"/>
                <w:color w:val="000000"/>
                <w:sz w:val="18"/>
                <w:szCs w:val="18"/>
              </w:rPr>
            </w:pPr>
            <w:r w:rsidRPr="002B4C3F">
              <w:rPr>
                <w:rFonts w:ascii="Arial" w:hAnsi="Arial" w:cs="Arial"/>
                <w:color w:val="000000"/>
                <w:sz w:val="18"/>
                <w:szCs w:val="18"/>
              </w:rPr>
              <w:t>Dividend for 2025</w:t>
            </w:r>
          </w:p>
        </w:tc>
      </w:tr>
      <w:tr w:rsidR="0068157F" w:rsidRPr="002B4C3F" w14:paraId="18346178" w14:textId="77777777" w:rsidTr="00E64E41">
        <w:tc>
          <w:tcPr>
            <w:tcW w:w="4320" w:type="dxa"/>
          </w:tcPr>
          <w:p w14:paraId="30DE0B24" w14:textId="77777777" w:rsidR="0068157F" w:rsidRPr="002B4C3F" w:rsidRDefault="0068157F" w:rsidP="00E64E41">
            <w:pPr>
              <w:spacing w:line="320" w:lineRule="exact"/>
              <w:jc w:val="center"/>
              <w:rPr>
                <w:rFonts w:ascii="Arial" w:hAnsi="Arial" w:cs="Arial"/>
                <w:color w:val="000000"/>
                <w:sz w:val="18"/>
                <w:szCs w:val="18"/>
              </w:rPr>
            </w:pPr>
          </w:p>
        </w:tc>
        <w:tc>
          <w:tcPr>
            <w:tcW w:w="1440" w:type="dxa"/>
            <w:vAlign w:val="bottom"/>
          </w:tcPr>
          <w:p w14:paraId="515E3526" w14:textId="77777777" w:rsidR="0068157F" w:rsidRPr="002B4C3F" w:rsidRDefault="0068157F" w:rsidP="00E64E41">
            <w:pPr>
              <w:pBdr>
                <w:bottom w:val="single" w:sz="6" w:space="1" w:color="auto"/>
              </w:pBdr>
              <w:spacing w:line="320" w:lineRule="exact"/>
              <w:jc w:val="center"/>
              <w:rPr>
                <w:rFonts w:ascii="Arial" w:hAnsi="Arial" w:cs="Arial"/>
                <w:color w:val="000000"/>
                <w:sz w:val="18"/>
                <w:szCs w:val="18"/>
              </w:rPr>
            </w:pPr>
            <w:r w:rsidRPr="002B4C3F">
              <w:rPr>
                <w:rFonts w:ascii="Arial" w:hAnsi="Arial" w:cs="Arial"/>
                <w:color w:val="000000"/>
                <w:sz w:val="18"/>
                <w:szCs w:val="18"/>
              </w:rPr>
              <w:t>Per share</w:t>
            </w:r>
          </w:p>
        </w:tc>
        <w:tc>
          <w:tcPr>
            <w:tcW w:w="1620" w:type="dxa"/>
            <w:vAlign w:val="bottom"/>
          </w:tcPr>
          <w:p w14:paraId="2629E12D" w14:textId="77777777" w:rsidR="0068157F" w:rsidRPr="002B4C3F" w:rsidRDefault="0068157F" w:rsidP="00E64E41">
            <w:pPr>
              <w:pBdr>
                <w:bottom w:val="single" w:sz="6" w:space="1" w:color="auto"/>
              </w:pBdr>
              <w:spacing w:line="320" w:lineRule="exact"/>
              <w:jc w:val="center"/>
              <w:rPr>
                <w:rFonts w:ascii="Arial" w:hAnsi="Arial" w:cs="Arial"/>
                <w:color w:val="000000"/>
                <w:sz w:val="18"/>
                <w:szCs w:val="18"/>
              </w:rPr>
            </w:pPr>
            <w:r w:rsidRPr="002B4C3F">
              <w:rPr>
                <w:rFonts w:ascii="Arial" w:hAnsi="Arial" w:cs="Arial"/>
                <w:color w:val="000000"/>
                <w:sz w:val="18"/>
                <w:szCs w:val="18"/>
              </w:rPr>
              <w:t>Total</w:t>
            </w:r>
          </w:p>
        </w:tc>
        <w:tc>
          <w:tcPr>
            <w:tcW w:w="1830" w:type="dxa"/>
            <w:vAlign w:val="bottom"/>
          </w:tcPr>
          <w:p w14:paraId="2FB0442E" w14:textId="77777777" w:rsidR="0068157F" w:rsidRPr="002B4C3F" w:rsidRDefault="0068157F" w:rsidP="00E64E41">
            <w:pPr>
              <w:pBdr>
                <w:bottom w:val="single" w:sz="6" w:space="1" w:color="auto"/>
              </w:pBdr>
              <w:spacing w:line="320" w:lineRule="exact"/>
              <w:jc w:val="center"/>
              <w:rPr>
                <w:rFonts w:ascii="Arial" w:hAnsi="Arial" w:cs="Arial"/>
                <w:color w:val="000000"/>
                <w:sz w:val="18"/>
                <w:szCs w:val="18"/>
              </w:rPr>
            </w:pPr>
            <w:r w:rsidRPr="002B4C3F">
              <w:rPr>
                <w:rFonts w:ascii="Arial" w:hAnsi="Arial" w:cs="Arial"/>
                <w:color w:val="000000"/>
                <w:sz w:val="18"/>
                <w:szCs w:val="18"/>
              </w:rPr>
              <w:t>Paid date</w:t>
            </w:r>
          </w:p>
        </w:tc>
      </w:tr>
      <w:tr w:rsidR="0068157F" w:rsidRPr="002B4C3F" w14:paraId="77CBF6DE" w14:textId="77777777" w:rsidTr="00E64E41">
        <w:tc>
          <w:tcPr>
            <w:tcW w:w="4320" w:type="dxa"/>
          </w:tcPr>
          <w:p w14:paraId="2C8BFA62" w14:textId="77777777" w:rsidR="0068157F" w:rsidRPr="002B4C3F" w:rsidRDefault="0068157F" w:rsidP="00E64E41">
            <w:pPr>
              <w:pStyle w:val="Heading2"/>
              <w:spacing w:line="320" w:lineRule="exact"/>
              <w:rPr>
                <w:rFonts w:ascii="Arial" w:hAnsi="Arial" w:cs="Arial"/>
                <w:b/>
                <w:bCs/>
                <w:i/>
                <w:iCs/>
                <w:color w:val="000000"/>
                <w:sz w:val="18"/>
                <w:szCs w:val="18"/>
                <w:cs/>
              </w:rPr>
            </w:pPr>
          </w:p>
        </w:tc>
        <w:tc>
          <w:tcPr>
            <w:tcW w:w="1440" w:type="dxa"/>
          </w:tcPr>
          <w:p w14:paraId="11114783" w14:textId="77777777" w:rsidR="0068157F" w:rsidRPr="002B4C3F" w:rsidRDefault="0068157F" w:rsidP="00E64E41">
            <w:pPr>
              <w:spacing w:line="320" w:lineRule="exact"/>
              <w:jc w:val="center"/>
              <w:rPr>
                <w:rFonts w:ascii="Arial" w:hAnsi="Arial" w:cs="Arial"/>
                <w:color w:val="000000"/>
                <w:sz w:val="18"/>
                <w:szCs w:val="18"/>
              </w:rPr>
            </w:pPr>
            <w:r w:rsidRPr="002B4C3F">
              <w:rPr>
                <w:rFonts w:ascii="Arial" w:hAnsi="Arial" w:cs="Arial"/>
                <w:color w:val="000000"/>
                <w:sz w:val="18"/>
                <w:szCs w:val="18"/>
                <w:cs/>
              </w:rPr>
              <w:t>(</w:t>
            </w:r>
            <w:r w:rsidRPr="002B4C3F">
              <w:rPr>
                <w:rFonts w:ascii="Arial" w:hAnsi="Arial" w:cs="Arial"/>
                <w:color w:val="000000"/>
                <w:sz w:val="18"/>
                <w:szCs w:val="18"/>
              </w:rPr>
              <w:t>Baht</w:t>
            </w:r>
            <w:r w:rsidRPr="002B4C3F">
              <w:rPr>
                <w:rFonts w:ascii="Arial" w:hAnsi="Arial" w:cs="Arial"/>
                <w:color w:val="000000"/>
                <w:sz w:val="18"/>
                <w:szCs w:val="18"/>
                <w:cs/>
              </w:rPr>
              <w:t>)</w:t>
            </w:r>
          </w:p>
        </w:tc>
        <w:tc>
          <w:tcPr>
            <w:tcW w:w="1620" w:type="dxa"/>
          </w:tcPr>
          <w:p w14:paraId="5EF1321F" w14:textId="77777777" w:rsidR="0068157F" w:rsidRPr="002B4C3F" w:rsidRDefault="0068157F" w:rsidP="00E64E41">
            <w:pPr>
              <w:spacing w:line="320" w:lineRule="exact"/>
              <w:ind w:left="-138" w:right="-138"/>
              <w:jc w:val="center"/>
              <w:rPr>
                <w:rFonts w:ascii="Arial" w:hAnsi="Arial" w:cs="Arial"/>
                <w:color w:val="000000"/>
                <w:sz w:val="18"/>
                <w:szCs w:val="18"/>
              </w:rPr>
            </w:pPr>
            <w:r w:rsidRPr="002B4C3F">
              <w:rPr>
                <w:rFonts w:ascii="Arial" w:hAnsi="Arial" w:cs="Arial"/>
                <w:color w:val="000000"/>
                <w:sz w:val="18"/>
                <w:szCs w:val="18"/>
                <w:cs/>
              </w:rPr>
              <w:t>(</w:t>
            </w:r>
            <w:r w:rsidRPr="002B4C3F">
              <w:rPr>
                <w:rFonts w:ascii="Arial" w:hAnsi="Arial" w:cs="Arial"/>
                <w:color w:val="000000"/>
                <w:sz w:val="18"/>
                <w:szCs w:val="18"/>
              </w:rPr>
              <w:t>Thousand Baht</w:t>
            </w:r>
            <w:r w:rsidRPr="002B4C3F">
              <w:rPr>
                <w:rFonts w:ascii="Arial" w:hAnsi="Arial" w:cs="Arial"/>
                <w:color w:val="000000"/>
                <w:sz w:val="18"/>
                <w:szCs w:val="18"/>
                <w:cs/>
              </w:rPr>
              <w:t>)</w:t>
            </w:r>
          </w:p>
        </w:tc>
        <w:tc>
          <w:tcPr>
            <w:tcW w:w="1830" w:type="dxa"/>
          </w:tcPr>
          <w:p w14:paraId="661CBEAE" w14:textId="77777777" w:rsidR="0068157F" w:rsidRPr="002B4C3F" w:rsidRDefault="0068157F" w:rsidP="00E64E41">
            <w:pPr>
              <w:spacing w:line="320" w:lineRule="exact"/>
              <w:jc w:val="center"/>
              <w:rPr>
                <w:rFonts w:ascii="Arial" w:hAnsi="Arial" w:cs="Arial"/>
                <w:color w:val="000000"/>
                <w:sz w:val="18"/>
                <w:szCs w:val="18"/>
              </w:rPr>
            </w:pPr>
          </w:p>
        </w:tc>
      </w:tr>
      <w:tr w:rsidR="0068157F" w:rsidRPr="002B4C3F" w14:paraId="7B2B2878" w14:textId="77777777" w:rsidTr="00E64E41">
        <w:tc>
          <w:tcPr>
            <w:tcW w:w="4320" w:type="dxa"/>
          </w:tcPr>
          <w:p w14:paraId="66CAA4CC" w14:textId="584EF02F" w:rsidR="0068157F" w:rsidRPr="002B4C3F" w:rsidRDefault="0068157F" w:rsidP="00E64E41">
            <w:pPr>
              <w:pStyle w:val="Heading2"/>
              <w:spacing w:before="0" w:line="320" w:lineRule="exact"/>
              <w:ind w:left="158" w:hanging="158"/>
              <w:rPr>
                <w:rFonts w:ascii="Arial" w:hAnsi="Arial" w:cs="Arial"/>
                <w:color w:val="000000"/>
                <w:sz w:val="18"/>
                <w:szCs w:val="18"/>
              </w:rPr>
            </w:pPr>
            <w:r w:rsidRPr="002B4C3F">
              <w:rPr>
                <w:rFonts w:ascii="Arial" w:hAnsi="Arial" w:cs="Arial"/>
                <w:b/>
                <w:bCs/>
                <w:color w:val="000000"/>
                <w:sz w:val="18"/>
                <w:szCs w:val="18"/>
              </w:rPr>
              <w:t>Final dividends for 2024</w:t>
            </w:r>
            <w:r w:rsidRPr="002B4C3F">
              <w:rPr>
                <w:rFonts w:ascii="Arial" w:hAnsi="Arial" w:cs="Arial"/>
                <w:color w:val="000000"/>
                <w:sz w:val="18"/>
                <w:szCs w:val="18"/>
                <w:cs/>
              </w:rPr>
              <w:t xml:space="preserve">                           </w:t>
            </w:r>
            <w:r w:rsidRPr="002B4C3F">
              <w:rPr>
                <w:rFonts w:ascii="Arial" w:hAnsi="Arial" w:cs="Arial"/>
                <w:color w:val="000000"/>
                <w:sz w:val="18"/>
                <w:szCs w:val="18"/>
              </w:rPr>
              <w:t xml:space="preserve">  </w:t>
            </w:r>
            <w:r w:rsidRPr="002B4C3F">
              <w:rPr>
                <w:rFonts w:ascii="Arial" w:hAnsi="Arial" w:cs="Arial"/>
                <w:color w:val="000000"/>
                <w:sz w:val="18"/>
                <w:szCs w:val="18"/>
                <w:cs/>
              </w:rPr>
              <w:t xml:space="preserve">       </w:t>
            </w:r>
            <w:r w:rsidR="002B4C3F" w:rsidRPr="002B4C3F">
              <w:rPr>
                <w:rFonts w:ascii="Arial" w:hAnsi="Arial" w:cs="Arial"/>
                <w:color w:val="000000"/>
                <w:sz w:val="18"/>
                <w:szCs w:val="18"/>
                <w:cs/>
              </w:rPr>
              <w:t>(</w:t>
            </w:r>
            <w:r w:rsidR="002B4C3F" w:rsidRPr="002B4C3F">
              <w:rPr>
                <w:rFonts w:ascii="Arial" w:hAnsi="Arial" w:cs="Arial"/>
                <w:color w:val="000000"/>
                <w:sz w:val="18"/>
                <w:szCs w:val="18"/>
              </w:rPr>
              <w:t>Approved by the Annual General Meeting of             the Company’s shareholders No.51/2025 on      28 April 2025)</w:t>
            </w:r>
          </w:p>
        </w:tc>
        <w:tc>
          <w:tcPr>
            <w:tcW w:w="1440" w:type="dxa"/>
          </w:tcPr>
          <w:p w14:paraId="07211395" w14:textId="77777777" w:rsidR="0068157F" w:rsidRPr="002B4C3F" w:rsidRDefault="0068157F" w:rsidP="00E64E41">
            <w:pPr>
              <w:tabs>
                <w:tab w:val="decimal" w:pos="882"/>
              </w:tabs>
              <w:spacing w:line="320" w:lineRule="exact"/>
              <w:jc w:val="thaiDistribute"/>
              <w:rPr>
                <w:rFonts w:ascii="Arial" w:hAnsi="Arial" w:cs="Arial"/>
                <w:color w:val="000000"/>
                <w:sz w:val="18"/>
                <w:szCs w:val="18"/>
              </w:rPr>
            </w:pPr>
          </w:p>
        </w:tc>
        <w:tc>
          <w:tcPr>
            <w:tcW w:w="1620" w:type="dxa"/>
          </w:tcPr>
          <w:p w14:paraId="1AF8FD12" w14:textId="77777777" w:rsidR="0068157F" w:rsidRPr="002B4C3F" w:rsidRDefault="0068157F" w:rsidP="00E64E41">
            <w:pPr>
              <w:tabs>
                <w:tab w:val="decimal" w:pos="882"/>
              </w:tabs>
              <w:spacing w:line="320" w:lineRule="exact"/>
              <w:jc w:val="thaiDistribute"/>
              <w:rPr>
                <w:rFonts w:ascii="Arial" w:hAnsi="Arial" w:cs="Arial"/>
                <w:color w:val="000000"/>
                <w:sz w:val="18"/>
                <w:szCs w:val="18"/>
              </w:rPr>
            </w:pPr>
          </w:p>
        </w:tc>
        <w:tc>
          <w:tcPr>
            <w:tcW w:w="1830" w:type="dxa"/>
          </w:tcPr>
          <w:p w14:paraId="5D114905" w14:textId="77777777" w:rsidR="0068157F" w:rsidRPr="002B4C3F" w:rsidRDefault="0068157F" w:rsidP="00E64E41">
            <w:pPr>
              <w:spacing w:line="320" w:lineRule="exact"/>
              <w:jc w:val="center"/>
              <w:rPr>
                <w:rFonts w:ascii="Arial" w:hAnsi="Arial" w:cs="Arial"/>
                <w:color w:val="000000"/>
                <w:sz w:val="18"/>
                <w:szCs w:val="18"/>
              </w:rPr>
            </w:pPr>
          </w:p>
        </w:tc>
      </w:tr>
      <w:tr w:rsidR="0068157F" w:rsidRPr="002B4C3F" w14:paraId="1C9B437C" w14:textId="77777777" w:rsidTr="00E64E41">
        <w:tc>
          <w:tcPr>
            <w:tcW w:w="4320" w:type="dxa"/>
          </w:tcPr>
          <w:p w14:paraId="41BC73C3" w14:textId="77777777" w:rsidR="0068157F" w:rsidRPr="002B4C3F" w:rsidRDefault="0068157F" w:rsidP="00E64E41">
            <w:pPr>
              <w:tabs>
                <w:tab w:val="left" w:pos="900"/>
                <w:tab w:val="left" w:pos="1440"/>
              </w:tabs>
              <w:spacing w:line="320" w:lineRule="exact"/>
              <w:ind w:left="162"/>
              <w:rPr>
                <w:rFonts w:ascii="Arial" w:hAnsi="Arial" w:cs="Arial"/>
                <w:color w:val="000000"/>
                <w:sz w:val="18"/>
                <w:szCs w:val="18"/>
                <w:cs/>
              </w:rPr>
            </w:pPr>
            <w:r w:rsidRPr="002B4C3F">
              <w:rPr>
                <w:rFonts w:ascii="Arial" w:hAnsi="Arial" w:cs="Arial"/>
                <w:color w:val="000000"/>
                <w:sz w:val="18"/>
                <w:szCs w:val="18"/>
              </w:rPr>
              <w:t>BOI-non promoted operation</w:t>
            </w:r>
          </w:p>
        </w:tc>
        <w:tc>
          <w:tcPr>
            <w:tcW w:w="1440" w:type="dxa"/>
            <w:vAlign w:val="bottom"/>
          </w:tcPr>
          <w:p w14:paraId="75B1D687" w14:textId="1B21ACB0" w:rsidR="0068157F" w:rsidRPr="002B4C3F" w:rsidRDefault="000C6DAE" w:rsidP="00E64E41">
            <w:pPr>
              <w:pBdr>
                <w:bottom w:val="single" w:sz="4" w:space="1" w:color="auto"/>
              </w:pBdr>
              <w:tabs>
                <w:tab w:val="decimal" w:pos="566"/>
              </w:tabs>
              <w:spacing w:line="320" w:lineRule="exact"/>
              <w:jc w:val="thaiDistribute"/>
              <w:rPr>
                <w:rFonts w:ascii="Arial" w:hAnsi="Arial" w:cs="Arial"/>
                <w:color w:val="000000"/>
                <w:sz w:val="18"/>
                <w:szCs w:val="18"/>
              </w:rPr>
            </w:pPr>
            <w:r w:rsidRPr="002B4C3F">
              <w:rPr>
                <w:rFonts w:ascii="Arial" w:hAnsi="Arial" w:cs="Arial"/>
                <w:color w:val="000000"/>
                <w:sz w:val="18"/>
                <w:szCs w:val="18"/>
              </w:rPr>
              <w:t>0.40</w:t>
            </w:r>
          </w:p>
        </w:tc>
        <w:tc>
          <w:tcPr>
            <w:tcW w:w="1620" w:type="dxa"/>
            <w:vAlign w:val="bottom"/>
          </w:tcPr>
          <w:p w14:paraId="427FFF51" w14:textId="0FBF26F9" w:rsidR="0068157F" w:rsidRPr="002B4C3F" w:rsidRDefault="000C6DAE" w:rsidP="00E64E41">
            <w:pPr>
              <w:pBdr>
                <w:bottom w:val="single" w:sz="4" w:space="1" w:color="auto"/>
              </w:pBdr>
              <w:tabs>
                <w:tab w:val="decimal" w:pos="1062"/>
              </w:tabs>
              <w:spacing w:line="320" w:lineRule="exact"/>
              <w:jc w:val="thaiDistribute"/>
              <w:rPr>
                <w:rFonts w:ascii="Arial" w:hAnsi="Arial" w:cs="Arial"/>
                <w:color w:val="000000"/>
                <w:sz w:val="18"/>
                <w:szCs w:val="18"/>
                <w:cs/>
              </w:rPr>
            </w:pPr>
            <w:r w:rsidRPr="002B4C3F">
              <w:rPr>
                <w:rFonts w:ascii="Arial" w:hAnsi="Arial" w:cs="Arial"/>
                <w:color w:val="000000"/>
                <w:sz w:val="18"/>
                <w:szCs w:val="18"/>
              </w:rPr>
              <w:t>121,849</w:t>
            </w:r>
          </w:p>
        </w:tc>
        <w:tc>
          <w:tcPr>
            <w:tcW w:w="1830" w:type="dxa"/>
          </w:tcPr>
          <w:p w14:paraId="43728D15" w14:textId="77777777" w:rsidR="0068157F" w:rsidRPr="002B4C3F" w:rsidRDefault="0068157F" w:rsidP="00E64E41">
            <w:pPr>
              <w:spacing w:line="320" w:lineRule="exact"/>
              <w:jc w:val="center"/>
              <w:rPr>
                <w:rFonts w:ascii="Arial" w:hAnsi="Arial" w:cs="Arial"/>
                <w:color w:val="000000"/>
                <w:sz w:val="18"/>
                <w:szCs w:val="18"/>
                <w:cs/>
              </w:rPr>
            </w:pPr>
          </w:p>
        </w:tc>
      </w:tr>
      <w:tr w:rsidR="0068157F" w:rsidRPr="002B4C3F" w14:paraId="42CFC758" w14:textId="77777777" w:rsidTr="00E64E41">
        <w:tc>
          <w:tcPr>
            <w:tcW w:w="4320" w:type="dxa"/>
          </w:tcPr>
          <w:p w14:paraId="0B78B242" w14:textId="03B3CA1A" w:rsidR="0068157F" w:rsidRPr="002B4C3F" w:rsidRDefault="0068157F" w:rsidP="00E64E41">
            <w:pPr>
              <w:tabs>
                <w:tab w:val="left" w:pos="900"/>
                <w:tab w:val="left" w:pos="1440"/>
              </w:tabs>
              <w:spacing w:line="320" w:lineRule="exact"/>
              <w:ind w:left="162"/>
              <w:rPr>
                <w:rFonts w:ascii="Arial" w:hAnsi="Arial" w:cs="Arial"/>
                <w:b/>
                <w:bCs/>
                <w:color w:val="000000"/>
                <w:sz w:val="18"/>
                <w:szCs w:val="18"/>
                <w:cs/>
              </w:rPr>
            </w:pPr>
            <w:r w:rsidRPr="002B4C3F">
              <w:rPr>
                <w:rFonts w:ascii="Arial" w:hAnsi="Arial" w:cs="Arial"/>
                <w:b/>
                <w:bCs/>
                <w:color w:val="000000"/>
                <w:sz w:val="18"/>
                <w:szCs w:val="18"/>
              </w:rPr>
              <w:t>Total dividend paid in 2025</w:t>
            </w:r>
          </w:p>
        </w:tc>
        <w:tc>
          <w:tcPr>
            <w:tcW w:w="1440" w:type="dxa"/>
          </w:tcPr>
          <w:p w14:paraId="305B4905" w14:textId="7C3B7E87" w:rsidR="0068157F" w:rsidRPr="002B4C3F" w:rsidRDefault="000C6DAE" w:rsidP="00E64E41">
            <w:pPr>
              <w:pBdr>
                <w:bottom w:val="double" w:sz="4" w:space="1" w:color="auto"/>
              </w:pBdr>
              <w:tabs>
                <w:tab w:val="decimal" w:pos="566"/>
              </w:tabs>
              <w:spacing w:line="320" w:lineRule="exact"/>
              <w:jc w:val="thaiDistribute"/>
              <w:rPr>
                <w:rFonts w:ascii="Arial" w:hAnsi="Arial" w:cs="Arial"/>
                <w:color w:val="000000"/>
                <w:sz w:val="18"/>
                <w:szCs w:val="18"/>
                <w:cs/>
              </w:rPr>
            </w:pPr>
            <w:r w:rsidRPr="002B4C3F">
              <w:rPr>
                <w:rFonts w:ascii="Arial" w:hAnsi="Arial" w:cs="Arial"/>
                <w:color w:val="000000"/>
                <w:sz w:val="18"/>
                <w:szCs w:val="18"/>
              </w:rPr>
              <w:t>0.40</w:t>
            </w:r>
          </w:p>
        </w:tc>
        <w:tc>
          <w:tcPr>
            <w:tcW w:w="1620" w:type="dxa"/>
          </w:tcPr>
          <w:p w14:paraId="390D23C0" w14:textId="0CD3CE36" w:rsidR="0068157F" w:rsidRPr="002B4C3F" w:rsidRDefault="000C6DAE" w:rsidP="00E64E41">
            <w:pPr>
              <w:pBdr>
                <w:bottom w:val="double" w:sz="4" w:space="1" w:color="auto"/>
              </w:pBdr>
              <w:tabs>
                <w:tab w:val="decimal" w:pos="1062"/>
              </w:tabs>
              <w:spacing w:line="320" w:lineRule="exact"/>
              <w:jc w:val="thaiDistribute"/>
              <w:rPr>
                <w:rFonts w:ascii="Arial" w:hAnsi="Arial" w:cs="Arial"/>
                <w:color w:val="000000"/>
                <w:sz w:val="18"/>
                <w:szCs w:val="18"/>
                <w:cs/>
              </w:rPr>
            </w:pPr>
            <w:r w:rsidRPr="002B4C3F">
              <w:rPr>
                <w:rFonts w:ascii="Arial" w:hAnsi="Arial" w:cs="Arial"/>
                <w:color w:val="000000"/>
                <w:sz w:val="18"/>
                <w:szCs w:val="18"/>
              </w:rPr>
              <w:t>121,849</w:t>
            </w:r>
          </w:p>
        </w:tc>
        <w:tc>
          <w:tcPr>
            <w:tcW w:w="1830" w:type="dxa"/>
          </w:tcPr>
          <w:p w14:paraId="48215BE9" w14:textId="6E0B58D6" w:rsidR="0068157F" w:rsidRPr="002B4C3F" w:rsidRDefault="000C6DAE" w:rsidP="000C6DAE">
            <w:pPr>
              <w:spacing w:line="320" w:lineRule="exact"/>
              <w:jc w:val="center"/>
              <w:rPr>
                <w:rFonts w:ascii="Arial" w:hAnsi="Arial" w:cs="Arial"/>
                <w:color w:val="000000"/>
                <w:sz w:val="18"/>
                <w:szCs w:val="18"/>
              </w:rPr>
            </w:pPr>
            <w:r w:rsidRPr="002B4C3F">
              <w:rPr>
                <w:rFonts w:ascii="Arial" w:hAnsi="Arial" w:cs="Arial"/>
                <w:color w:val="000000"/>
                <w:sz w:val="18"/>
                <w:szCs w:val="18"/>
              </w:rPr>
              <w:t>23 May 2025</w:t>
            </w:r>
          </w:p>
        </w:tc>
      </w:tr>
    </w:tbl>
    <w:p w14:paraId="381F62AC" w14:textId="77777777" w:rsidR="0068157F" w:rsidRPr="002B4C3F" w:rsidRDefault="0068157F" w:rsidP="0068157F">
      <w:pPr>
        <w:spacing w:line="380" w:lineRule="exact"/>
        <w:rPr>
          <w:rFonts w:ascii="Arial" w:hAnsi="Arial" w:cs="Arial"/>
          <w:sz w:val="20"/>
          <w:szCs w:val="20"/>
        </w:rPr>
      </w:pPr>
    </w:p>
    <w:tbl>
      <w:tblPr>
        <w:tblW w:w="9210" w:type="dxa"/>
        <w:tblInd w:w="558" w:type="dxa"/>
        <w:tblLayout w:type="fixed"/>
        <w:tblLook w:val="0000" w:firstRow="0" w:lastRow="0" w:firstColumn="0" w:lastColumn="0" w:noHBand="0" w:noVBand="0"/>
      </w:tblPr>
      <w:tblGrid>
        <w:gridCol w:w="4320"/>
        <w:gridCol w:w="1440"/>
        <w:gridCol w:w="1620"/>
        <w:gridCol w:w="1830"/>
      </w:tblGrid>
      <w:tr w:rsidR="0068157F" w:rsidRPr="002B4C3F" w14:paraId="65CE9127" w14:textId="77777777" w:rsidTr="00E64E41">
        <w:tc>
          <w:tcPr>
            <w:tcW w:w="4320" w:type="dxa"/>
          </w:tcPr>
          <w:p w14:paraId="271922F3" w14:textId="77777777" w:rsidR="0068157F" w:rsidRPr="002B4C3F" w:rsidRDefault="0068157F" w:rsidP="00E64E41">
            <w:pPr>
              <w:spacing w:line="320" w:lineRule="exact"/>
              <w:jc w:val="center"/>
              <w:rPr>
                <w:rFonts w:ascii="Arial" w:hAnsi="Arial" w:cs="Arial"/>
                <w:color w:val="000000"/>
                <w:sz w:val="18"/>
                <w:szCs w:val="18"/>
              </w:rPr>
            </w:pPr>
          </w:p>
        </w:tc>
        <w:tc>
          <w:tcPr>
            <w:tcW w:w="4890" w:type="dxa"/>
            <w:gridSpan w:val="3"/>
            <w:vAlign w:val="bottom"/>
          </w:tcPr>
          <w:p w14:paraId="0A5E7C2D" w14:textId="7CA27BDD" w:rsidR="0068157F" w:rsidRPr="002B4C3F" w:rsidRDefault="0068157F" w:rsidP="00E64E41">
            <w:pPr>
              <w:pBdr>
                <w:bottom w:val="single" w:sz="6" w:space="1" w:color="auto"/>
              </w:pBdr>
              <w:spacing w:line="320" w:lineRule="exact"/>
              <w:jc w:val="center"/>
              <w:rPr>
                <w:rFonts w:ascii="Arial" w:hAnsi="Arial" w:cs="Arial"/>
                <w:color w:val="000000"/>
                <w:sz w:val="18"/>
                <w:szCs w:val="18"/>
              </w:rPr>
            </w:pPr>
            <w:r w:rsidRPr="002B4C3F">
              <w:rPr>
                <w:rFonts w:ascii="Arial" w:hAnsi="Arial" w:cs="Arial"/>
                <w:color w:val="000000"/>
                <w:sz w:val="18"/>
                <w:szCs w:val="18"/>
              </w:rPr>
              <w:t>Dividend for 202</w:t>
            </w:r>
            <w:r w:rsidR="0098307D" w:rsidRPr="002B4C3F">
              <w:rPr>
                <w:rFonts w:ascii="Arial" w:hAnsi="Arial" w:cs="Arial"/>
                <w:color w:val="000000"/>
                <w:sz w:val="18"/>
                <w:szCs w:val="18"/>
              </w:rPr>
              <w:t>4</w:t>
            </w:r>
          </w:p>
        </w:tc>
      </w:tr>
      <w:tr w:rsidR="0068157F" w:rsidRPr="002B4C3F" w14:paraId="5166D335" w14:textId="77777777" w:rsidTr="00E64E41">
        <w:tc>
          <w:tcPr>
            <w:tcW w:w="4320" w:type="dxa"/>
          </w:tcPr>
          <w:p w14:paraId="40A377F5" w14:textId="77777777" w:rsidR="0068157F" w:rsidRPr="002B4C3F" w:rsidRDefault="0068157F" w:rsidP="00E64E41">
            <w:pPr>
              <w:spacing w:line="320" w:lineRule="exact"/>
              <w:jc w:val="center"/>
              <w:rPr>
                <w:rFonts w:ascii="Arial" w:hAnsi="Arial" w:cs="Arial"/>
                <w:color w:val="000000"/>
                <w:sz w:val="18"/>
                <w:szCs w:val="18"/>
              </w:rPr>
            </w:pPr>
          </w:p>
        </w:tc>
        <w:tc>
          <w:tcPr>
            <w:tcW w:w="1440" w:type="dxa"/>
            <w:vAlign w:val="bottom"/>
          </w:tcPr>
          <w:p w14:paraId="5A3DD655" w14:textId="77777777" w:rsidR="0068157F" w:rsidRPr="002B4C3F" w:rsidRDefault="0068157F" w:rsidP="00E64E41">
            <w:pPr>
              <w:pBdr>
                <w:bottom w:val="single" w:sz="6" w:space="1" w:color="auto"/>
              </w:pBdr>
              <w:spacing w:line="320" w:lineRule="exact"/>
              <w:jc w:val="center"/>
              <w:rPr>
                <w:rFonts w:ascii="Arial" w:hAnsi="Arial" w:cs="Arial"/>
                <w:color w:val="000000"/>
                <w:sz w:val="18"/>
                <w:szCs w:val="18"/>
              </w:rPr>
            </w:pPr>
            <w:r w:rsidRPr="002B4C3F">
              <w:rPr>
                <w:rFonts w:ascii="Arial" w:hAnsi="Arial" w:cs="Arial"/>
                <w:color w:val="000000"/>
                <w:sz w:val="18"/>
                <w:szCs w:val="18"/>
              </w:rPr>
              <w:t>Per share</w:t>
            </w:r>
          </w:p>
        </w:tc>
        <w:tc>
          <w:tcPr>
            <w:tcW w:w="1620" w:type="dxa"/>
            <w:vAlign w:val="bottom"/>
          </w:tcPr>
          <w:p w14:paraId="11545D0A" w14:textId="77777777" w:rsidR="0068157F" w:rsidRPr="002B4C3F" w:rsidRDefault="0068157F" w:rsidP="00E64E41">
            <w:pPr>
              <w:pBdr>
                <w:bottom w:val="single" w:sz="6" w:space="1" w:color="auto"/>
              </w:pBdr>
              <w:spacing w:line="320" w:lineRule="exact"/>
              <w:jc w:val="center"/>
              <w:rPr>
                <w:rFonts w:ascii="Arial" w:hAnsi="Arial" w:cs="Arial"/>
                <w:color w:val="000000"/>
                <w:sz w:val="18"/>
                <w:szCs w:val="18"/>
              </w:rPr>
            </w:pPr>
            <w:r w:rsidRPr="002B4C3F">
              <w:rPr>
                <w:rFonts w:ascii="Arial" w:hAnsi="Arial" w:cs="Arial"/>
                <w:color w:val="000000"/>
                <w:sz w:val="18"/>
                <w:szCs w:val="18"/>
              </w:rPr>
              <w:t>Total</w:t>
            </w:r>
          </w:p>
        </w:tc>
        <w:tc>
          <w:tcPr>
            <w:tcW w:w="1830" w:type="dxa"/>
            <w:vAlign w:val="bottom"/>
          </w:tcPr>
          <w:p w14:paraId="6C81FA28" w14:textId="77777777" w:rsidR="0068157F" w:rsidRPr="002B4C3F" w:rsidRDefault="0068157F" w:rsidP="00E64E41">
            <w:pPr>
              <w:pBdr>
                <w:bottom w:val="single" w:sz="6" w:space="1" w:color="auto"/>
              </w:pBdr>
              <w:spacing w:line="320" w:lineRule="exact"/>
              <w:jc w:val="center"/>
              <w:rPr>
                <w:rFonts w:ascii="Arial" w:hAnsi="Arial" w:cs="Arial"/>
                <w:color w:val="000000"/>
                <w:sz w:val="18"/>
                <w:szCs w:val="18"/>
              </w:rPr>
            </w:pPr>
            <w:r w:rsidRPr="002B4C3F">
              <w:rPr>
                <w:rFonts w:ascii="Arial" w:hAnsi="Arial" w:cs="Arial"/>
                <w:color w:val="000000"/>
                <w:sz w:val="18"/>
                <w:szCs w:val="18"/>
              </w:rPr>
              <w:t>Paid date</w:t>
            </w:r>
          </w:p>
        </w:tc>
      </w:tr>
      <w:tr w:rsidR="0068157F" w:rsidRPr="002B4C3F" w14:paraId="0858B6C0" w14:textId="77777777" w:rsidTr="00E64E41">
        <w:tc>
          <w:tcPr>
            <w:tcW w:w="4320" w:type="dxa"/>
          </w:tcPr>
          <w:p w14:paraId="70C169B3" w14:textId="77777777" w:rsidR="0068157F" w:rsidRPr="002B4C3F" w:rsidRDefault="0068157F" w:rsidP="00E64E41">
            <w:pPr>
              <w:pStyle w:val="Heading2"/>
              <w:spacing w:line="320" w:lineRule="exact"/>
              <w:rPr>
                <w:rFonts w:ascii="Arial" w:hAnsi="Arial" w:cs="Arial"/>
                <w:b/>
                <w:bCs/>
                <w:i/>
                <w:iCs/>
                <w:color w:val="000000"/>
                <w:sz w:val="18"/>
                <w:szCs w:val="18"/>
                <w:cs/>
              </w:rPr>
            </w:pPr>
          </w:p>
        </w:tc>
        <w:tc>
          <w:tcPr>
            <w:tcW w:w="1440" w:type="dxa"/>
          </w:tcPr>
          <w:p w14:paraId="4700E2E0" w14:textId="77777777" w:rsidR="0068157F" w:rsidRPr="002B4C3F" w:rsidRDefault="0068157F" w:rsidP="00E64E41">
            <w:pPr>
              <w:spacing w:line="320" w:lineRule="exact"/>
              <w:jc w:val="center"/>
              <w:rPr>
                <w:rFonts w:ascii="Arial" w:hAnsi="Arial" w:cs="Arial"/>
                <w:color w:val="000000"/>
                <w:sz w:val="18"/>
                <w:szCs w:val="18"/>
              </w:rPr>
            </w:pPr>
            <w:r w:rsidRPr="002B4C3F">
              <w:rPr>
                <w:rFonts w:ascii="Arial" w:hAnsi="Arial" w:cs="Arial"/>
                <w:color w:val="000000"/>
                <w:sz w:val="18"/>
                <w:szCs w:val="18"/>
                <w:cs/>
              </w:rPr>
              <w:t>(</w:t>
            </w:r>
            <w:r w:rsidRPr="002B4C3F">
              <w:rPr>
                <w:rFonts w:ascii="Arial" w:hAnsi="Arial" w:cs="Arial"/>
                <w:color w:val="000000"/>
                <w:sz w:val="18"/>
                <w:szCs w:val="18"/>
              </w:rPr>
              <w:t>Baht</w:t>
            </w:r>
            <w:r w:rsidRPr="002B4C3F">
              <w:rPr>
                <w:rFonts w:ascii="Arial" w:hAnsi="Arial" w:cs="Arial"/>
                <w:color w:val="000000"/>
                <w:sz w:val="18"/>
                <w:szCs w:val="18"/>
                <w:cs/>
              </w:rPr>
              <w:t>)</w:t>
            </w:r>
          </w:p>
        </w:tc>
        <w:tc>
          <w:tcPr>
            <w:tcW w:w="1620" w:type="dxa"/>
          </w:tcPr>
          <w:p w14:paraId="080C861E" w14:textId="77777777" w:rsidR="0068157F" w:rsidRPr="002B4C3F" w:rsidRDefault="0068157F" w:rsidP="00E64E41">
            <w:pPr>
              <w:spacing w:line="320" w:lineRule="exact"/>
              <w:ind w:left="-138" w:right="-138"/>
              <w:jc w:val="center"/>
              <w:rPr>
                <w:rFonts w:ascii="Arial" w:hAnsi="Arial" w:cs="Arial"/>
                <w:color w:val="000000"/>
                <w:sz w:val="18"/>
                <w:szCs w:val="18"/>
              </w:rPr>
            </w:pPr>
            <w:r w:rsidRPr="002B4C3F">
              <w:rPr>
                <w:rFonts w:ascii="Arial" w:hAnsi="Arial" w:cs="Arial"/>
                <w:color w:val="000000"/>
                <w:sz w:val="18"/>
                <w:szCs w:val="18"/>
                <w:cs/>
              </w:rPr>
              <w:t>(</w:t>
            </w:r>
            <w:r w:rsidRPr="002B4C3F">
              <w:rPr>
                <w:rFonts w:ascii="Arial" w:hAnsi="Arial" w:cs="Arial"/>
                <w:color w:val="000000"/>
                <w:sz w:val="18"/>
                <w:szCs w:val="18"/>
              </w:rPr>
              <w:t>Thousand Baht</w:t>
            </w:r>
            <w:r w:rsidRPr="002B4C3F">
              <w:rPr>
                <w:rFonts w:ascii="Arial" w:hAnsi="Arial" w:cs="Arial"/>
                <w:color w:val="000000"/>
                <w:sz w:val="18"/>
                <w:szCs w:val="18"/>
                <w:cs/>
              </w:rPr>
              <w:t>)</w:t>
            </w:r>
          </w:p>
        </w:tc>
        <w:tc>
          <w:tcPr>
            <w:tcW w:w="1830" w:type="dxa"/>
          </w:tcPr>
          <w:p w14:paraId="6381DF19" w14:textId="77777777" w:rsidR="0068157F" w:rsidRPr="002B4C3F" w:rsidRDefault="0068157F" w:rsidP="00E64E41">
            <w:pPr>
              <w:spacing w:line="320" w:lineRule="exact"/>
              <w:jc w:val="center"/>
              <w:rPr>
                <w:rFonts w:ascii="Arial" w:hAnsi="Arial" w:cs="Arial"/>
                <w:color w:val="000000"/>
                <w:sz w:val="18"/>
                <w:szCs w:val="18"/>
              </w:rPr>
            </w:pPr>
          </w:p>
        </w:tc>
      </w:tr>
      <w:tr w:rsidR="0068157F" w:rsidRPr="002B4C3F" w14:paraId="4F54EEBC" w14:textId="77777777" w:rsidTr="00E64E41">
        <w:trPr>
          <w:trHeight w:val="846"/>
        </w:trPr>
        <w:tc>
          <w:tcPr>
            <w:tcW w:w="4320" w:type="dxa"/>
          </w:tcPr>
          <w:p w14:paraId="4E67901B" w14:textId="3F374E57" w:rsidR="0068157F" w:rsidRPr="002B4C3F" w:rsidRDefault="0068157F" w:rsidP="00E64E41">
            <w:pPr>
              <w:pStyle w:val="Heading2"/>
              <w:spacing w:before="0" w:line="320" w:lineRule="exact"/>
              <w:ind w:left="158" w:hanging="158"/>
              <w:rPr>
                <w:rFonts w:ascii="Arial" w:hAnsi="Arial" w:cs="Arial"/>
                <w:color w:val="000000"/>
                <w:sz w:val="18"/>
                <w:szCs w:val="18"/>
              </w:rPr>
            </w:pPr>
            <w:r w:rsidRPr="002B4C3F">
              <w:rPr>
                <w:rFonts w:ascii="Arial" w:hAnsi="Arial" w:cs="Arial"/>
                <w:b/>
                <w:bCs/>
                <w:color w:val="000000"/>
                <w:sz w:val="18"/>
                <w:szCs w:val="18"/>
              </w:rPr>
              <w:t>Final dividends for 202</w:t>
            </w:r>
            <w:r w:rsidR="0098307D" w:rsidRPr="002B4C3F">
              <w:rPr>
                <w:rFonts w:ascii="Arial" w:hAnsi="Arial" w:cs="Arial"/>
                <w:b/>
                <w:bCs/>
                <w:color w:val="000000"/>
                <w:sz w:val="18"/>
                <w:szCs w:val="18"/>
              </w:rPr>
              <w:t>3</w:t>
            </w:r>
            <w:r w:rsidRPr="002B4C3F">
              <w:rPr>
                <w:rFonts w:ascii="Arial" w:hAnsi="Arial" w:cs="Arial"/>
                <w:color w:val="000000"/>
                <w:sz w:val="18"/>
                <w:szCs w:val="18"/>
                <w:cs/>
              </w:rPr>
              <w:t xml:space="preserve">                              </w:t>
            </w:r>
            <w:r w:rsidRPr="002B4C3F">
              <w:rPr>
                <w:rFonts w:ascii="Arial" w:hAnsi="Arial" w:cs="Arial"/>
                <w:color w:val="000000"/>
                <w:sz w:val="18"/>
                <w:szCs w:val="18"/>
              </w:rPr>
              <w:t xml:space="preserve">  </w:t>
            </w:r>
            <w:r w:rsidRPr="002B4C3F">
              <w:rPr>
                <w:rFonts w:ascii="Arial" w:hAnsi="Arial" w:cs="Arial"/>
                <w:color w:val="000000"/>
                <w:sz w:val="18"/>
                <w:szCs w:val="18"/>
                <w:cs/>
              </w:rPr>
              <w:t xml:space="preserve">       </w:t>
            </w:r>
            <w:r w:rsidR="0024636F" w:rsidRPr="002B4C3F">
              <w:rPr>
                <w:rFonts w:ascii="Arial" w:hAnsi="Arial" w:cs="Arial"/>
                <w:color w:val="000000"/>
                <w:sz w:val="18"/>
                <w:szCs w:val="18"/>
                <w:cs/>
              </w:rPr>
              <w:t>(</w:t>
            </w:r>
            <w:r w:rsidR="0024636F" w:rsidRPr="002B4C3F">
              <w:rPr>
                <w:rFonts w:ascii="Arial" w:hAnsi="Arial" w:cs="Arial"/>
                <w:color w:val="000000"/>
                <w:sz w:val="18"/>
                <w:szCs w:val="18"/>
              </w:rPr>
              <w:t>Approved by the Annual General Meeting of             the Company’s shareholders No. 50/2024 on                  22 April 2024)</w:t>
            </w:r>
          </w:p>
        </w:tc>
        <w:tc>
          <w:tcPr>
            <w:tcW w:w="1440" w:type="dxa"/>
          </w:tcPr>
          <w:p w14:paraId="76104A06" w14:textId="77777777" w:rsidR="0068157F" w:rsidRPr="002B4C3F" w:rsidRDefault="0068157F" w:rsidP="00E64E41">
            <w:pPr>
              <w:tabs>
                <w:tab w:val="decimal" w:pos="882"/>
              </w:tabs>
              <w:spacing w:line="320" w:lineRule="exact"/>
              <w:jc w:val="thaiDistribute"/>
              <w:rPr>
                <w:rFonts w:ascii="Arial" w:hAnsi="Arial" w:cs="Arial"/>
                <w:color w:val="000000"/>
                <w:sz w:val="18"/>
                <w:szCs w:val="18"/>
              </w:rPr>
            </w:pPr>
          </w:p>
        </w:tc>
        <w:tc>
          <w:tcPr>
            <w:tcW w:w="1620" w:type="dxa"/>
          </w:tcPr>
          <w:p w14:paraId="69F4CFCC" w14:textId="77777777" w:rsidR="0068157F" w:rsidRPr="002B4C3F" w:rsidRDefault="0068157F" w:rsidP="00E64E41">
            <w:pPr>
              <w:tabs>
                <w:tab w:val="decimal" w:pos="882"/>
              </w:tabs>
              <w:spacing w:line="320" w:lineRule="exact"/>
              <w:jc w:val="thaiDistribute"/>
              <w:rPr>
                <w:rFonts w:ascii="Arial" w:hAnsi="Arial" w:cs="Arial"/>
                <w:color w:val="000000"/>
                <w:sz w:val="18"/>
                <w:szCs w:val="18"/>
              </w:rPr>
            </w:pPr>
          </w:p>
        </w:tc>
        <w:tc>
          <w:tcPr>
            <w:tcW w:w="1830" w:type="dxa"/>
          </w:tcPr>
          <w:p w14:paraId="6FD4BC9E" w14:textId="77777777" w:rsidR="0068157F" w:rsidRPr="002B4C3F" w:rsidRDefault="0068157F" w:rsidP="00E64E41">
            <w:pPr>
              <w:spacing w:line="320" w:lineRule="exact"/>
              <w:jc w:val="center"/>
              <w:rPr>
                <w:rFonts w:ascii="Arial" w:hAnsi="Arial" w:cs="Arial"/>
                <w:color w:val="000000"/>
                <w:sz w:val="18"/>
                <w:szCs w:val="18"/>
              </w:rPr>
            </w:pPr>
          </w:p>
        </w:tc>
      </w:tr>
      <w:tr w:rsidR="00F715D2" w:rsidRPr="002B4C3F" w14:paraId="2AF0E45E" w14:textId="77777777" w:rsidTr="00E64E41">
        <w:tc>
          <w:tcPr>
            <w:tcW w:w="4320" w:type="dxa"/>
          </w:tcPr>
          <w:p w14:paraId="34FA37B4" w14:textId="77777777" w:rsidR="00F715D2" w:rsidRPr="002B4C3F" w:rsidRDefault="00F715D2" w:rsidP="00F715D2">
            <w:pPr>
              <w:tabs>
                <w:tab w:val="left" w:pos="900"/>
                <w:tab w:val="left" w:pos="1440"/>
              </w:tabs>
              <w:spacing w:line="320" w:lineRule="exact"/>
              <w:ind w:left="162"/>
              <w:rPr>
                <w:rFonts w:ascii="Arial" w:hAnsi="Arial" w:cs="Arial"/>
                <w:color w:val="000000"/>
                <w:sz w:val="18"/>
                <w:szCs w:val="18"/>
                <w:cs/>
              </w:rPr>
            </w:pPr>
            <w:r w:rsidRPr="002B4C3F">
              <w:rPr>
                <w:rFonts w:ascii="Arial" w:hAnsi="Arial" w:cs="Arial"/>
                <w:color w:val="000000"/>
                <w:sz w:val="18"/>
                <w:szCs w:val="18"/>
              </w:rPr>
              <w:t>BOI-non promoted operation</w:t>
            </w:r>
          </w:p>
        </w:tc>
        <w:tc>
          <w:tcPr>
            <w:tcW w:w="1440" w:type="dxa"/>
            <w:vAlign w:val="bottom"/>
          </w:tcPr>
          <w:p w14:paraId="7E37BB7F" w14:textId="046CFF2D" w:rsidR="00F715D2" w:rsidRPr="002B4C3F" w:rsidRDefault="00F715D2" w:rsidP="00F715D2">
            <w:pPr>
              <w:pBdr>
                <w:bottom w:val="single" w:sz="4" w:space="1" w:color="auto"/>
              </w:pBdr>
              <w:tabs>
                <w:tab w:val="decimal" w:pos="566"/>
              </w:tabs>
              <w:spacing w:line="320" w:lineRule="exact"/>
              <w:jc w:val="thaiDistribute"/>
              <w:rPr>
                <w:rFonts w:ascii="Arial" w:hAnsi="Arial" w:cs="Arial"/>
                <w:color w:val="000000"/>
                <w:sz w:val="18"/>
                <w:szCs w:val="18"/>
              </w:rPr>
            </w:pPr>
            <w:r w:rsidRPr="002B4C3F">
              <w:rPr>
                <w:rFonts w:ascii="Arial" w:hAnsi="Arial" w:cs="Arial"/>
                <w:color w:val="000000"/>
                <w:sz w:val="18"/>
                <w:szCs w:val="18"/>
              </w:rPr>
              <w:t>0.30</w:t>
            </w:r>
          </w:p>
        </w:tc>
        <w:tc>
          <w:tcPr>
            <w:tcW w:w="1620" w:type="dxa"/>
            <w:vAlign w:val="bottom"/>
          </w:tcPr>
          <w:p w14:paraId="3B20F671" w14:textId="77AA3403" w:rsidR="00F715D2" w:rsidRPr="002B4C3F" w:rsidRDefault="00F715D2" w:rsidP="00F715D2">
            <w:pPr>
              <w:pBdr>
                <w:bottom w:val="single" w:sz="4" w:space="1" w:color="auto"/>
              </w:pBdr>
              <w:tabs>
                <w:tab w:val="decimal" w:pos="1062"/>
              </w:tabs>
              <w:spacing w:line="320" w:lineRule="exact"/>
              <w:jc w:val="thaiDistribute"/>
              <w:rPr>
                <w:rFonts w:ascii="Arial" w:hAnsi="Arial" w:cs="Arial"/>
                <w:color w:val="000000"/>
                <w:sz w:val="18"/>
                <w:szCs w:val="18"/>
                <w:cs/>
              </w:rPr>
            </w:pPr>
            <w:r w:rsidRPr="002B4C3F">
              <w:rPr>
                <w:rFonts w:ascii="Arial" w:hAnsi="Arial" w:cs="Arial"/>
                <w:color w:val="000000"/>
                <w:sz w:val="18"/>
                <w:szCs w:val="18"/>
              </w:rPr>
              <w:t>91,38</w:t>
            </w:r>
            <w:r w:rsidR="00D13A71" w:rsidRPr="002B4C3F">
              <w:rPr>
                <w:rFonts w:ascii="Arial" w:hAnsi="Arial" w:cs="Arial"/>
                <w:color w:val="000000"/>
                <w:sz w:val="18"/>
                <w:szCs w:val="18"/>
              </w:rPr>
              <w:t>6</w:t>
            </w:r>
          </w:p>
        </w:tc>
        <w:tc>
          <w:tcPr>
            <w:tcW w:w="1830" w:type="dxa"/>
          </w:tcPr>
          <w:p w14:paraId="7A9B17E7" w14:textId="77777777" w:rsidR="00F715D2" w:rsidRPr="002B4C3F" w:rsidRDefault="00F715D2" w:rsidP="00F715D2">
            <w:pPr>
              <w:spacing w:line="320" w:lineRule="exact"/>
              <w:jc w:val="center"/>
              <w:rPr>
                <w:rFonts w:ascii="Arial" w:hAnsi="Arial" w:cs="Arial"/>
                <w:color w:val="000000"/>
                <w:sz w:val="18"/>
                <w:szCs w:val="18"/>
                <w:cs/>
              </w:rPr>
            </w:pPr>
          </w:p>
        </w:tc>
      </w:tr>
      <w:tr w:rsidR="00F715D2" w:rsidRPr="002B4C3F" w14:paraId="5A9F7824" w14:textId="77777777" w:rsidTr="00E64E41">
        <w:tc>
          <w:tcPr>
            <w:tcW w:w="4320" w:type="dxa"/>
          </w:tcPr>
          <w:p w14:paraId="7675AFE7" w14:textId="43991B7A" w:rsidR="00F715D2" w:rsidRPr="002B4C3F" w:rsidRDefault="00F715D2" w:rsidP="00F715D2">
            <w:pPr>
              <w:tabs>
                <w:tab w:val="left" w:pos="900"/>
                <w:tab w:val="left" w:pos="1440"/>
              </w:tabs>
              <w:spacing w:line="320" w:lineRule="exact"/>
              <w:ind w:left="162"/>
              <w:rPr>
                <w:rFonts w:ascii="Arial" w:hAnsi="Arial" w:cs="Arial"/>
                <w:b/>
                <w:bCs/>
                <w:color w:val="000000"/>
                <w:sz w:val="18"/>
                <w:szCs w:val="18"/>
                <w:cs/>
              </w:rPr>
            </w:pPr>
            <w:r w:rsidRPr="002B4C3F">
              <w:rPr>
                <w:rFonts w:ascii="Arial" w:hAnsi="Arial" w:cs="Arial"/>
                <w:b/>
                <w:bCs/>
                <w:color w:val="000000"/>
                <w:sz w:val="18"/>
                <w:szCs w:val="18"/>
              </w:rPr>
              <w:t>Total dividend paid in 2024</w:t>
            </w:r>
          </w:p>
        </w:tc>
        <w:tc>
          <w:tcPr>
            <w:tcW w:w="1440" w:type="dxa"/>
          </w:tcPr>
          <w:p w14:paraId="1BEA353E" w14:textId="35873602" w:rsidR="00F715D2" w:rsidRPr="002B4C3F" w:rsidRDefault="00F715D2" w:rsidP="00F715D2">
            <w:pPr>
              <w:pBdr>
                <w:bottom w:val="double" w:sz="4" w:space="1" w:color="auto"/>
              </w:pBdr>
              <w:tabs>
                <w:tab w:val="decimal" w:pos="566"/>
              </w:tabs>
              <w:spacing w:line="320" w:lineRule="exact"/>
              <w:jc w:val="thaiDistribute"/>
              <w:rPr>
                <w:rFonts w:ascii="Arial" w:hAnsi="Arial" w:cs="Arial"/>
                <w:color w:val="000000"/>
                <w:sz w:val="18"/>
                <w:szCs w:val="18"/>
                <w:cs/>
              </w:rPr>
            </w:pPr>
            <w:r w:rsidRPr="002B4C3F">
              <w:rPr>
                <w:rFonts w:ascii="Arial" w:hAnsi="Arial" w:cs="Arial"/>
                <w:color w:val="000000"/>
                <w:sz w:val="18"/>
                <w:szCs w:val="18"/>
              </w:rPr>
              <w:t>0.30</w:t>
            </w:r>
          </w:p>
        </w:tc>
        <w:tc>
          <w:tcPr>
            <w:tcW w:w="1620" w:type="dxa"/>
          </w:tcPr>
          <w:p w14:paraId="03095CF9" w14:textId="576FA5DA" w:rsidR="00F715D2" w:rsidRPr="002B4C3F" w:rsidRDefault="00F715D2" w:rsidP="00F715D2">
            <w:pPr>
              <w:pBdr>
                <w:bottom w:val="double" w:sz="4" w:space="1" w:color="auto"/>
              </w:pBdr>
              <w:tabs>
                <w:tab w:val="decimal" w:pos="1062"/>
              </w:tabs>
              <w:spacing w:line="320" w:lineRule="exact"/>
              <w:jc w:val="thaiDistribute"/>
              <w:rPr>
                <w:rFonts w:ascii="Arial" w:hAnsi="Arial" w:cs="Arial"/>
                <w:color w:val="000000"/>
                <w:sz w:val="18"/>
                <w:szCs w:val="18"/>
                <w:cs/>
              </w:rPr>
            </w:pPr>
            <w:r w:rsidRPr="002B4C3F">
              <w:rPr>
                <w:rFonts w:ascii="Arial" w:hAnsi="Arial" w:cs="Arial"/>
                <w:color w:val="000000"/>
                <w:sz w:val="18"/>
                <w:szCs w:val="18"/>
              </w:rPr>
              <w:t>91,38</w:t>
            </w:r>
            <w:r w:rsidR="00D13A71" w:rsidRPr="002B4C3F">
              <w:rPr>
                <w:rFonts w:ascii="Arial" w:hAnsi="Arial" w:cs="Arial"/>
                <w:color w:val="000000"/>
                <w:sz w:val="18"/>
                <w:szCs w:val="18"/>
              </w:rPr>
              <w:t>6</w:t>
            </w:r>
          </w:p>
        </w:tc>
        <w:tc>
          <w:tcPr>
            <w:tcW w:w="1830" w:type="dxa"/>
          </w:tcPr>
          <w:p w14:paraId="194080F2" w14:textId="24795C05" w:rsidR="00F715D2" w:rsidRPr="002B4C3F" w:rsidRDefault="00F715D2" w:rsidP="00F715D2">
            <w:pPr>
              <w:spacing w:line="320" w:lineRule="exact"/>
              <w:jc w:val="center"/>
              <w:rPr>
                <w:rFonts w:ascii="Arial" w:hAnsi="Arial" w:cs="Arial"/>
                <w:color w:val="000000"/>
                <w:sz w:val="18"/>
                <w:szCs w:val="18"/>
                <w:cs/>
              </w:rPr>
            </w:pPr>
            <w:r w:rsidRPr="002B4C3F">
              <w:rPr>
                <w:rFonts w:ascii="Arial" w:hAnsi="Arial" w:cs="Arial"/>
                <w:color w:val="000000"/>
                <w:sz w:val="18"/>
                <w:szCs w:val="18"/>
              </w:rPr>
              <w:t>17 May 2024</w:t>
            </w:r>
          </w:p>
        </w:tc>
      </w:tr>
    </w:tbl>
    <w:p w14:paraId="32D0DEB6" w14:textId="5CD3998B" w:rsidR="0068157F" w:rsidRPr="002B4C3F" w:rsidRDefault="00EC6041" w:rsidP="0068157F">
      <w:pPr>
        <w:pStyle w:val="ListParagraph"/>
        <w:tabs>
          <w:tab w:val="left" w:pos="540"/>
          <w:tab w:val="left" w:pos="1440"/>
        </w:tabs>
        <w:spacing w:before="240" w:after="120" w:line="380" w:lineRule="exact"/>
        <w:ind w:left="0"/>
        <w:contextualSpacing w:val="0"/>
        <w:jc w:val="both"/>
        <w:outlineLvl w:val="0"/>
        <w:rPr>
          <w:rFonts w:ascii="Arial" w:hAnsi="Arial" w:cs="Arial"/>
          <w:b/>
          <w:bCs/>
          <w:color w:val="000000"/>
          <w:sz w:val="22"/>
          <w:szCs w:val="22"/>
        </w:rPr>
      </w:pPr>
      <w:r w:rsidRPr="002B4C3F">
        <w:rPr>
          <w:rFonts w:ascii="Arial" w:hAnsi="Arial" w:cs="Arial"/>
          <w:b/>
          <w:bCs/>
          <w:color w:val="000000"/>
          <w:sz w:val="22"/>
          <w:szCs w:val="22"/>
        </w:rPr>
        <w:t>19</w:t>
      </w:r>
      <w:r w:rsidR="0068157F" w:rsidRPr="002B4C3F">
        <w:rPr>
          <w:rFonts w:ascii="Arial" w:hAnsi="Arial" w:cs="Arial"/>
          <w:b/>
          <w:bCs/>
          <w:color w:val="000000"/>
          <w:sz w:val="22"/>
          <w:szCs w:val="22"/>
        </w:rPr>
        <w:t>.</w:t>
      </w:r>
      <w:r w:rsidR="0068157F" w:rsidRPr="002B4C3F">
        <w:rPr>
          <w:rFonts w:ascii="Arial" w:hAnsi="Arial" w:cs="Arial"/>
          <w:b/>
          <w:bCs/>
          <w:color w:val="000000"/>
          <w:sz w:val="22"/>
          <w:szCs w:val="22"/>
        </w:rPr>
        <w:tab/>
        <w:t>Statutory reserve</w:t>
      </w:r>
    </w:p>
    <w:p w14:paraId="11FCB999" w14:textId="5E875496" w:rsidR="0068157F" w:rsidRPr="002B4C3F" w:rsidRDefault="0068157F" w:rsidP="0068157F">
      <w:pPr>
        <w:spacing w:before="120" w:after="120" w:line="380" w:lineRule="exact"/>
        <w:ind w:left="540"/>
        <w:jc w:val="thaiDistribute"/>
        <w:rPr>
          <w:rFonts w:ascii="Arial" w:hAnsi="Arial" w:cs="Arial"/>
          <w:sz w:val="22"/>
          <w:szCs w:val="22"/>
        </w:rPr>
      </w:pPr>
      <w:r w:rsidRPr="002B4C3F">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the current period, the </w:t>
      </w:r>
      <w:r w:rsidR="00BB5B64" w:rsidRPr="002B4C3F">
        <w:rPr>
          <w:rFonts w:ascii="Arial" w:hAnsi="Arial" w:cs="Arial"/>
          <w:sz w:val="22"/>
          <w:szCs w:val="22"/>
        </w:rPr>
        <w:t>statutory reserve has fu</w:t>
      </w:r>
      <w:r w:rsidR="003A0322" w:rsidRPr="002B4C3F">
        <w:rPr>
          <w:rFonts w:ascii="Arial" w:hAnsi="Arial" w:cs="Arial"/>
          <w:sz w:val="22"/>
          <w:szCs w:val="22"/>
        </w:rPr>
        <w:t>lly been aside.</w:t>
      </w:r>
    </w:p>
    <w:p w14:paraId="19E1D517" w14:textId="38A97983" w:rsidR="006D05F3" w:rsidRPr="002B4C3F" w:rsidRDefault="00ED5E7C" w:rsidP="00EC6CE5">
      <w:pPr>
        <w:pStyle w:val="ListParagraph"/>
        <w:tabs>
          <w:tab w:val="left" w:pos="540"/>
        </w:tabs>
        <w:spacing w:before="240" w:after="120" w:line="380" w:lineRule="exact"/>
        <w:ind w:left="0"/>
        <w:contextualSpacing w:val="0"/>
        <w:jc w:val="both"/>
        <w:outlineLvl w:val="0"/>
        <w:rPr>
          <w:rFonts w:ascii="Arial" w:hAnsi="Arial" w:cs="Arial"/>
          <w:b/>
          <w:bCs/>
          <w:sz w:val="22"/>
          <w:szCs w:val="22"/>
          <w:cs/>
        </w:rPr>
      </w:pPr>
      <w:r w:rsidRPr="002B4C3F">
        <w:rPr>
          <w:rFonts w:ascii="Arial" w:hAnsi="Arial" w:cs="Arial"/>
          <w:b/>
          <w:bCs/>
          <w:sz w:val="22"/>
          <w:szCs w:val="22"/>
        </w:rPr>
        <w:t>2</w:t>
      </w:r>
      <w:r w:rsidR="00EC6041" w:rsidRPr="002B4C3F">
        <w:rPr>
          <w:rFonts w:ascii="Arial" w:hAnsi="Arial" w:cs="Arial"/>
          <w:b/>
          <w:bCs/>
          <w:sz w:val="22"/>
          <w:szCs w:val="22"/>
        </w:rPr>
        <w:t>0</w:t>
      </w:r>
      <w:r w:rsidR="006D05F3" w:rsidRPr="002B4C3F">
        <w:rPr>
          <w:rFonts w:ascii="Arial" w:hAnsi="Arial" w:cs="Arial"/>
          <w:b/>
          <w:bCs/>
          <w:sz w:val="22"/>
          <w:szCs w:val="22"/>
        </w:rPr>
        <w:t>.</w:t>
      </w:r>
      <w:r w:rsidR="006D05F3" w:rsidRPr="002B4C3F">
        <w:rPr>
          <w:rFonts w:ascii="Arial" w:hAnsi="Arial" w:cs="Arial"/>
          <w:b/>
          <w:bCs/>
          <w:sz w:val="22"/>
          <w:szCs w:val="22"/>
        </w:rPr>
        <w:tab/>
        <w:t>Commitment and contingent liabilities</w:t>
      </w:r>
    </w:p>
    <w:p w14:paraId="07B88F87" w14:textId="7E9F8C84" w:rsidR="006D05F3" w:rsidRPr="002B4C3F" w:rsidRDefault="00ED5E7C" w:rsidP="00EC6CE5">
      <w:pPr>
        <w:spacing w:before="120" w:after="120" w:line="380" w:lineRule="exact"/>
        <w:ind w:left="547" w:hanging="547"/>
        <w:jc w:val="thaiDistribute"/>
        <w:rPr>
          <w:rFonts w:ascii="Arial" w:hAnsi="Arial" w:cs="Arial"/>
          <w:b/>
          <w:bCs/>
          <w:sz w:val="22"/>
          <w:szCs w:val="22"/>
        </w:rPr>
      </w:pPr>
      <w:r w:rsidRPr="002B4C3F">
        <w:rPr>
          <w:rFonts w:ascii="Arial" w:hAnsi="Arial" w:cs="Arial"/>
          <w:b/>
          <w:bCs/>
          <w:sz w:val="22"/>
          <w:szCs w:val="22"/>
        </w:rPr>
        <w:t>2</w:t>
      </w:r>
      <w:r w:rsidR="00EC6041" w:rsidRPr="002B4C3F">
        <w:rPr>
          <w:rFonts w:ascii="Arial" w:hAnsi="Arial" w:cs="Arial"/>
          <w:b/>
          <w:bCs/>
          <w:sz w:val="22"/>
          <w:szCs w:val="22"/>
        </w:rPr>
        <w:t>0</w:t>
      </w:r>
      <w:r w:rsidR="006D05F3" w:rsidRPr="002B4C3F">
        <w:rPr>
          <w:rFonts w:ascii="Arial" w:hAnsi="Arial" w:cs="Arial"/>
          <w:b/>
          <w:bCs/>
          <w:sz w:val="22"/>
          <w:szCs w:val="22"/>
        </w:rPr>
        <w:t>.1</w:t>
      </w:r>
      <w:r w:rsidR="006D05F3" w:rsidRPr="002B4C3F">
        <w:rPr>
          <w:rFonts w:ascii="Arial" w:hAnsi="Arial" w:cs="Arial"/>
          <w:b/>
          <w:bCs/>
          <w:sz w:val="22"/>
          <w:szCs w:val="22"/>
        </w:rPr>
        <w:tab/>
      </w:r>
      <w:bookmarkStart w:id="3" w:name="_Hlk168042694"/>
      <w:r w:rsidR="006D05F3" w:rsidRPr="002B4C3F">
        <w:rPr>
          <w:rFonts w:ascii="Arial" w:hAnsi="Arial" w:cs="Arial"/>
          <w:b/>
          <w:bCs/>
          <w:sz w:val="22"/>
          <w:szCs w:val="22"/>
        </w:rPr>
        <w:t>Long-term purchase</w:t>
      </w:r>
      <w:bookmarkEnd w:id="3"/>
      <w:r w:rsidR="006D05F3" w:rsidRPr="002B4C3F">
        <w:rPr>
          <w:rFonts w:ascii="Arial" w:hAnsi="Arial" w:cs="Arial"/>
          <w:b/>
          <w:bCs/>
          <w:sz w:val="22"/>
          <w:szCs w:val="22"/>
        </w:rPr>
        <w:t xml:space="preserve"> commitments</w:t>
      </w:r>
    </w:p>
    <w:p w14:paraId="4396CABF" w14:textId="0800A95F" w:rsidR="00D07083" w:rsidRPr="002B4C3F" w:rsidRDefault="00D07083" w:rsidP="00EC6CE5">
      <w:pPr>
        <w:numPr>
          <w:ilvl w:val="0"/>
          <w:numId w:val="16"/>
        </w:numPr>
        <w:spacing w:before="120" w:after="120" w:line="380" w:lineRule="exact"/>
        <w:jc w:val="thaiDistribute"/>
        <w:rPr>
          <w:rFonts w:ascii="Arial" w:eastAsia="MS Mincho" w:hAnsi="Arial" w:cs="Arial"/>
          <w:sz w:val="22"/>
          <w:szCs w:val="22"/>
        </w:rPr>
      </w:pPr>
      <w:r w:rsidRPr="002B4C3F">
        <w:rPr>
          <w:rFonts w:ascii="Arial" w:eastAsia="MS Mincho" w:hAnsi="Arial" w:cs="Arial"/>
          <w:sz w:val="22"/>
          <w:szCs w:val="22"/>
        </w:rPr>
        <w:t xml:space="preserve">The Group has commitment relating to building lease agreement and service agreements, whereby the Group must pay the </w:t>
      </w:r>
      <w:r w:rsidR="00EA2448" w:rsidRPr="002B4C3F">
        <w:rPr>
          <w:rFonts w:ascii="Arial" w:eastAsia="MS Mincho" w:hAnsi="Arial" w:cs="Arial"/>
          <w:sz w:val="22"/>
          <w:szCs w:val="22"/>
        </w:rPr>
        <w:t>rentals within 1 year as follows</w:t>
      </w:r>
      <w:r w:rsidRPr="002B4C3F">
        <w:rPr>
          <w:rFonts w:ascii="Arial" w:eastAsia="MS Mincho" w:hAnsi="Arial" w:cs="Arial"/>
          <w:sz w:val="22"/>
          <w:szCs w:val="22"/>
        </w:rPr>
        <w:t>:</w:t>
      </w:r>
    </w:p>
    <w:tbl>
      <w:tblPr>
        <w:tblW w:w="8820" w:type="dxa"/>
        <w:tblInd w:w="828" w:type="dxa"/>
        <w:tblLayout w:type="fixed"/>
        <w:tblLook w:val="0000" w:firstRow="0" w:lastRow="0" w:firstColumn="0" w:lastColumn="0" w:noHBand="0" w:noVBand="0"/>
      </w:tblPr>
      <w:tblGrid>
        <w:gridCol w:w="3312"/>
        <w:gridCol w:w="1323"/>
        <w:gridCol w:w="1395"/>
        <w:gridCol w:w="1395"/>
        <w:gridCol w:w="1395"/>
      </w:tblGrid>
      <w:tr w:rsidR="00EA2448" w:rsidRPr="002B4C3F" w14:paraId="29265B56" w14:textId="77777777" w:rsidTr="00194FA7">
        <w:tc>
          <w:tcPr>
            <w:tcW w:w="3312" w:type="dxa"/>
            <w:vMerge w:val="restart"/>
            <w:vAlign w:val="bottom"/>
          </w:tcPr>
          <w:p w14:paraId="0AECDCA7" w14:textId="77777777" w:rsidR="00D07083" w:rsidRPr="002B4C3F" w:rsidRDefault="00D07083" w:rsidP="00EC6CE5">
            <w:pPr>
              <w:pBdr>
                <w:bottom w:val="single" w:sz="4" w:space="1" w:color="auto"/>
              </w:pBdr>
              <w:spacing w:line="360" w:lineRule="exact"/>
              <w:ind w:left="99"/>
              <w:jc w:val="center"/>
              <w:rPr>
                <w:rFonts w:ascii="Arial" w:hAnsi="Arial" w:cs="Arial"/>
                <w:sz w:val="18"/>
                <w:szCs w:val="18"/>
                <w:cs/>
              </w:rPr>
            </w:pPr>
            <w:r w:rsidRPr="002B4C3F">
              <w:rPr>
                <w:rFonts w:ascii="Arial" w:hAnsi="Arial" w:cs="Arial"/>
                <w:sz w:val="18"/>
                <w:szCs w:val="18"/>
              </w:rPr>
              <w:t>Description</w:t>
            </w:r>
          </w:p>
        </w:tc>
        <w:tc>
          <w:tcPr>
            <w:tcW w:w="5508" w:type="dxa"/>
            <w:gridSpan w:val="4"/>
            <w:vAlign w:val="bottom"/>
          </w:tcPr>
          <w:p w14:paraId="3BD9AF49" w14:textId="77777777" w:rsidR="00D07083" w:rsidRPr="002B4C3F" w:rsidRDefault="00D07083" w:rsidP="00EC6CE5">
            <w:pPr>
              <w:spacing w:line="360" w:lineRule="exact"/>
              <w:ind w:left="-10" w:right="7"/>
              <w:jc w:val="right"/>
              <w:rPr>
                <w:rFonts w:ascii="Arial" w:hAnsi="Arial" w:cs="Arial"/>
                <w:sz w:val="18"/>
                <w:szCs w:val="18"/>
                <w:cs/>
              </w:rPr>
            </w:pPr>
            <w:r w:rsidRPr="002B4C3F">
              <w:rPr>
                <w:rFonts w:ascii="Arial" w:hAnsi="Arial" w:cs="Arial"/>
                <w:sz w:val="18"/>
                <w:szCs w:val="18"/>
              </w:rPr>
              <w:t>(Unit: Million Baht)</w:t>
            </w:r>
          </w:p>
        </w:tc>
      </w:tr>
      <w:tr w:rsidR="00EA2448" w:rsidRPr="002B4C3F" w14:paraId="6EBFD3D7" w14:textId="77777777" w:rsidTr="00194FA7">
        <w:tc>
          <w:tcPr>
            <w:tcW w:w="3312" w:type="dxa"/>
            <w:vMerge/>
            <w:vAlign w:val="bottom"/>
          </w:tcPr>
          <w:p w14:paraId="3F8AC796" w14:textId="77777777" w:rsidR="00D07083" w:rsidRPr="002B4C3F" w:rsidRDefault="00D07083" w:rsidP="00EC6CE5">
            <w:pPr>
              <w:pBdr>
                <w:bottom w:val="single" w:sz="6" w:space="1" w:color="auto"/>
              </w:pBdr>
              <w:spacing w:line="360" w:lineRule="exact"/>
              <w:ind w:left="99" w:right="133"/>
              <w:jc w:val="center"/>
              <w:rPr>
                <w:rFonts w:ascii="Arial" w:hAnsi="Arial" w:cs="Arial"/>
                <w:sz w:val="18"/>
                <w:szCs w:val="18"/>
                <w:cs/>
              </w:rPr>
            </w:pPr>
          </w:p>
        </w:tc>
        <w:tc>
          <w:tcPr>
            <w:tcW w:w="2718" w:type="dxa"/>
            <w:gridSpan w:val="2"/>
            <w:vAlign w:val="bottom"/>
          </w:tcPr>
          <w:p w14:paraId="4A179B0F" w14:textId="77777777" w:rsidR="00D07083" w:rsidRPr="002B4C3F" w:rsidRDefault="00D07083" w:rsidP="00EC6CE5">
            <w:pPr>
              <w:pBdr>
                <w:bottom w:val="single" w:sz="4" w:space="1" w:color="auto"/>
              </w:pBdr>
              <w:spacing w:line="360" w:lineRule="exact"/>
              <w:ind w:right="-21"/>
              <w:jc w:val="center"/>
              <w:rPr>
                <w:rFonts w:ascii="Arial" w:hAnsi="Arial" w:cs="Arial"/>
                <w:sz w:val="18"/>
                <w:szCs w:val="18"/>
                <w:cs/>
              </w:rPr>
            </w:pPr>
            <w:r w:rsidRPr="002B4C3F">
              <w:rPr>
                <w:rFonts w:ascii="Arial" w:hAnsi="Arial" w:cs="Arial"/>
                <w:sz w:val="18"/>
                <w:szCs w:val="18"/>
              </w:rPr>
              <w:t>Consolidated                            financial statements</w:t>
            </w:r>
          </w:p>
        </w:tc>
        <w:tc>
          <w:tcPr>
            <w:tcW w:w="2790" w:type="dxa"/>
            <w:gridSpan w:val="2"/>
            <w:vAlign w:val="bottom"/>
          </w:tcPr>
          <w:p w14:paraId="06A478ED" w14:textId="77777777" w:rsidR="00D07083" w:rsidRPr="002B4C3F" w:rsidRDefault="00D07083" w:rsidP="00EC6CE5">
            <w:pPr>
              <w:pBdr>
                <w:bottom w:val="single" w:sz="4" w:space="1" w:color="auto"/>
              </w:pBdr>
              <w:spacing w:line="360" w:lineRule="exact"/>
              <w:ind w:left="-43" w:right="7" w:firstLine="22"/>
              <w:jc w:val="center"/>
              <w:rPr>
                <w:rFonts w:ascii="Arial" w:hAnsi="Arial" w:cs="Arial"/>
                <w:sz w:val="18"/>
                <w:szCs w:val="18"/>
                <w:cs/>
              </w:rPr>
            </w:pPr>
            <w:r w:rsidRPr="002B4C3F">
              <w:rPr>
                <w:rFonts w:ascii="Arial" w:hAnsi="Arial" w:cs="Arial"/>
                <w:sz w:val="18"/>
                <w:szCs w:val="18"/>
              </w:rPr>
              <w:t>Separate                                        financial statements</w:t>
            </w:r>
          </w:p>
        </w:tc>
      </w:tr>
      <w:tr w:rsidR="00EA2448" w:rsidRPr="002B4C3F" w14:paraId="3ED45DC6" w14:textId="77777777" w:rsidTr="00194FA7">
        <w:tc>
          <w:tcPr>
            <w:tcW w:w="3312" w:type="dxa"/>
            <w:vMerge/>
            <w:vAlign w:val="bottom"/>
          </w:tcPr>
          <w:p w14:paraId="502EE4B4" w14:textId="77777777" w:rsidR="001A6366" w:rsidRPr="002B4C3F" w:rsidRDefault="001A6366" w:rsidP="00EC6CE5">
            <w:pPr>
              <w:pBdr>
                <w:bottom w:val="single" w:sz="6" w:space="1" w:color="auto"/>
              </w:pBdr>
              <w:spacing w:line="360" w:lineRule="exact"/>
              <w:ind w:left="99" w:right="133"/>
              <w:jc w:val="center"/>
              <w:rPr>
                <w:rFonts w:ascii="Arial" w:hAnsi="Arial" w:cs="Arial"/>
                <w:b/>
                <w:bCs/>
                <w:sz w:val="18"/>
                <w:szCs w:val="18"/>
                <w:cs/>
              </w:rPr>
            </w:pPr>
          </w:p>
        </w:tc>
        <w:tc>
          <w:tcPr>
            <w:tcW w:w="1323" w:type="dxa"/>
            <w:vAlign w:val="bottom"/>
          </w:tcPr>
          <w:p w14:paraId="3208A223" w14:textId="7094DBF6" w:rsidR="001A6366" w:rsidRPr="002B4C3F" w:rsidRDefault="00670C71" w:rsidP="00EC6CE5">
            <w:pPr>
              <w:pBdr>
                <w:bottom w:val="single" w:sz="4" w:space="1" w:color="auto"/>
              </w:pBdr>
              <w:spacing w:line="360" w:lineRule="exact"/>
              <w:ind w:right="7"/>
              <w:jc w:val="center"/>
              <w:rPr>
                <w:rFonts w:ascii="Arial" w:hAnsi="Arial" w:cs="Arial"/>
                <w:sz w:val="18"/>
                <w:szCs w:val="18"/>
                <w:cs/>
              </w:rPr>
            </w:pPr>
            <w:r w:rsidRPr="002B4C3F">
              <w:rPr>
                <w:rFonts w:ascii="Arial" w:eastAsia="MS Mincho" w:hAnsi="Arial" w:cs="Arial"/>
                <w:sz w:val="18"/>
                <w:szCs w:val="18"/>
              </w:rPr>
              <w:t>30 June</w:t>
            </w:r>
            <w:r w:rsidR="001A6366" w:rsidRPr="002B4C3F">
              <w:rPr>
                <w:rFonts w:ascii="Arial" w:eastAsia="MS Mincho" w:hAnsi="Arial" w:cs="Arial"/>
                <w:sz w:val="18"/>
                <w:szCs w:val="18"/>
              </w:rPr>
              <w:t xml:space="preserve"> </w:t>
            </w:r>
            <w:r w:rsidR="002B4C3F" w:rsidRPr="002B4C3F">
              <w:rPr>
                <w:rFonts w:ascii="Arial" w:eastAsia="MS Mincho" w:hAnsi="Arial" w:cs="Arial"/>
                <w:sz w:val="18"/>
                <w:szCs w:val="18"/>
              </w:rPr>
              <w:t xml:space="preserve"> </w:t>
            </w:r>
            <w:r w:rsidR="001A6366" w:rsidRPr="002B4C3F">
              <w:rPr>
                <w:rFonts w:ascii="Arial" w:eastAsia="MS Mincho" w:hAnsi="Arial" w:cs="Arial"/>
                <w:sz w:val="18"/>
                <w:szCs w:val="18"/>
              </w:rPr>
              <w:t>2025</w:t>
            </w:r>
          </w:p>
        </w:tc>
        <w:tc>
          <w:tcPr>
            <w:tcW w:w="1395" w:type="dxa"/>
            <w:vAlign w:val="bottom"/>
          </w:tcPr>
          <w:p w14:paraId="1040DCE7" w14:textId="3D499F97" w:rsidR="001A6366" w:rsidRPr="002B4C3F" w:rsidRDefault="001A6366" w:rsidP="00EC6CE5">
            <w:pPr>
              <w:pBdr>
                <w:bottom w:val="single" w:sz="4" w:space="1" w:color="auto"/>
              </w:pBdr>
              <w:spacing w:line="360" w:lineRule="exact"/>
              <w:ind w:right="7"/>
              <w:jc w:val="center"/>
              <w:rPr>
                <w:rFonts w:ascii="Arial" w:hAnsi="Arial" w:cs="Arial"/>
                <w:sz w:val="18"/>
                <w:szCs w:val="18"/>
                <w:cs/>
              </w:rPr>
            </w:pPr>
            <w:r w:rsidRPr="002B4C3F">
              <w:rPr>
                <w:rFonts w:ascii="Arial" w:eastAsia="MS Mincho" w:hAnsi="Arial" w:cs="Arial"/>
                <w:sz w:val="18"/>
                <w:szCs w:val="18"/>
              </w:rPr>
              <w:t>31 December 2024</w:t>
            </w:r>
          </w:p>
        </w:tc>
        <w:tc>
          <w:tcPr>
            <w:tcW w:w="1395" w:type="dxa"/>
            <w:vAlign w:val="bottom"/>
          </w:tcPr>
          <w:p w14:paraId="236748A3" w14:textId="6D5ADA1C" w:rsidR="001A6366" w:rsidRPr="002B4C3F" w:rsidRDefault="00670C71" w:rsidP="00EC6CE5">
            <w:pPr>
              <w:pBdr>
                <w:bottom w:val="single" w:sz="4" w:space="1" w:color="auto"/>
              </w:pBdr>
              <w:spacing w:line="360" w:lineRule="exact"/>
              <w:ind w:right="7"/>
              <w:jc w:val="center"/>
              <w:rPr>
                <w:rFonts w:ascii="Arial" w:hAnsi="Arial" w:cs="Arial"/>
                <w:sz w:val="18"/>
                <w:szCs w:val="18"/>
                <w:cs/>
              </w:rPr>
            </w:pPr>
            <w:r w:rsidRPr="002B4C3F">
              <w:rPr>
                <w:rFonts w:ascii="Arial" w:eastAsia="MS Mincho" w:hAnsi="Arial" w:cs="Arial"/>
                <w:sz w:val="18"/>
                <w:szCs w:val="18"/>
              </w:rPr>
              <w:t>30 June</w:t>
            </w:r>
            <w:r w:rsidR="001A6366" w:rsidRPr="002B4C3F">
              <w:rPr>
                <w:rFonts w:ascii="Arial" w:eastAsia="MS Mincho" w:hAnsi="Arial" w:cs="Arial"/>
                <w:sz w:val="18"/>
                <w:szCs w:val="18"/>
              </w:rPr>
              <w:t xml:space="preserve"> </w:t>
            </w:r>
            <w:r w:rsidR="002B4C3F" w:rsidRPr="002B4C3F">
              <w:rPr>
                <w:rFonts w:ascii="Arial" w:eastAsia="MS Mincho" w:hAnsi="Arial" w:cs="Arial"/>
                <w:sz w:val="18"/>
                <w:szCs w:val="18"/>
              </w:rPr>
              <w:t xml:space="preserve">             </w:t>
            </w:r>
            <w:r w:rsidR="001A6366" w:rsidRPr="002B4C3F">
              <w:rPr>
                <w:rFonts w:ascii="Arial" w:eastAsia="MS Mincho" w:hAnsi="Arial" w:cs="Arial"/>
                <w:sz w:val="18"/>
                <w:szCs w:val="18"/>
              </w:rPr>
              <w:t>2025</w:t>
            </w:r>
          </w:p>
        </w:tc>
        <w:tc>
          <w:tcPr>
            <w:tcW w:w="1395" w:type="dxa"/>
            <w:vAlign w:val="bottom"/>
          </w:tcPr>
          <w:p w14:paraId="4C5A49F7" w14:textId="3DB26022" w:rsidR="001A6366" w:rsidRPr="002B4C3F" w:rsidRDefault="001A6366" w:rsidP="00EC6CE5">
            <w:pPr>
              <w:pBdr>
                <w:bottom w:val="single" w:sz="4" w:space="1" w:color="auto"/>
              </w:pBdr>
              <w:spacing w:line="360" w:lineRule="exact"/>
              <w:ind w:right="7"/>
              <w:jc w:val="center"/>
              <w:rPr>
                <w:rFonts w:ascii="Arial" w:hAnsi="Arial" w:cs="Arial"/>
                <w:sz w:val="18"/>
                <w:szCs w:val="18"/>
                <w:cs/>
              </w:rPr>
            </w:pPr>
            <w:r w:rsidRPr="002B4C3F">
              <w:rPr>
                <w:rFonts w:ascii="Arial" w:eastAsia="MS Mincho" w:hAnsi="Arial" w:cs="Arial"/>
                <w:sz w:val="18"/>
                <w:szCs w:val="18"/>
              </w:rPr>
              <w:t>31 December 2024</w:t>
            </w:r>
          </w:p>
        </w:tc>
      </w:tr>
      <w:tr w:rsidR="00EA2448" w:rsidRPr="002B4C3F" w14:paraId="2A9D8ED3" w14:textId="77777777" w:rsidTr="00194FA7">
        <w:trPr>
          <w:trHeight w:val="142"/>
        </w:trPr>
        <w:tc>
          <w:tcPr>
            <w:tcW w:w="3312" w:type="dxa"/>
            <w:vAlign w:val="bottom"/>
          </w:tcPr>
          <w:p w14:paraId="741E54FC" w14:textId="77777777" w:rsidR="00D07083" w:rsidRPr="002B4C3F" w:rsidRDefault="00D07083" w:rsidP="00EC6CE5">
            <w:pPr>
              <w:tabs>
                <w:tab w:val="left" w:pos="360"/>
              </w:tabs>
              <w:spacing w:line="360" w:lineRule="exact"/>
              <w:ind w:left="89" w:right="-63"/>
              <w:rPr>
                <w:rFonts w:ascii="Arial" w:hAnsi="Arial" w:cs="Arial"/>
                <w:sz w:val="18"/>
                <w:szCs w:val="18"/>
              </w:rPr>
            </w:pPr>
            <w:r w:rsidRPr="002B4C3F">
              <w:rPr>
                <w:rFonts w:ascii="Arial" w:hAnsi="Arial" w:cs="Arial"/>
                <w:sz w:val="18"/>
                <w:szCs w:val="18"/>
              </w:rPr>
              <w:t>Within 1 year</w:t>
            </w:r>
          </w:p>
        </w:tc>
        <w:tc>
          <w:tcPr>
            <w:tcW w:w="1323" w:type="dxa"/>
            <w:vAlign w:val="bottom"/>
          </w:tcPr>
          <w:p w14:paraId="4AAF4281" w14:textId="123E02DC" w:rsidR="00D07083" w:rsidRPr="002B4C3F" w:rsidRDefault="003D1AA4" w:rsidP="00EC6CE5">
            <w:pPr>
              <w:tabs>
                <w:tab w:val="decimal" w:pos="878"/>
              </w:tabs>
              <w:spacing w:line="360" w:lineRule="exact"/>
              <w:rPr>
                <w:rFonts w:ascii="Arial" w:hAnsi="Arial" w:cs="Arial"/>
                <w:sz w:val="18"/>
                <w:szCs w:val="18"/>
                <w:cs/>
              </w:rPr>
            </w:pPr>
            <w:r w:rsidRPr="002B4C3F">
              <w:rPr>
                <w:rFonts w:ascii="Arial" w:hAnsi="Arial" w:cs="Arial"/>
                <w:sz w:val="18"/>
                <w:szCs w:val="18"/>
              </w:rPr>
              <w:t>1</w:t>
            </w:r>
            <w:r w:rsidR="00130007" w:rsidRPr="002B4C3F">
              <w:rPr>
                <w:rFonts w:ascii="Arial" w:hAnsi="Arial" w:cs="Arial"/>
                <w:sz w:val="18"/>
                <w:szCs w:val="18"/>
              </w:rPr>
              <w:t>9</w:t>
            </w:r>
          </w:p>
        </w:tc>
        <w:tc>
          <w:tcPr>
            <w:tcW w:w="1395" w:type="dxa"/>
            <w:vAlign w:val="bottom"/>
          </w:tcPr>
          <w:p w14:paraId="40972B8D" w14:textId="156D7CC5" w:rsidR="00D07083" w:rsidRPr="002B4C3F" w:rsidRDefault="00D07083" w:rsidP="00EC6CE5">
            <w:pPr>
              <w:tabs>
                <w:tab w:val="decimal" w:pos="878"/>
              </w:tabs>
              <w:spacing w:line="360" w:lineRule="exact"/>
              <w:rPr>
                <w:rFonts w:ascii="Arial" w:hAnsi="Arial" w:cs="Arial"/>
                <w:sz w:val="18"/>
                <w:szCs w:val="18"/>
                <w:cs/>
              </w:rPr>
            </w:pPr>
            <w:r w:rsidRPr="002B4C3F">
              <w:rPr>
                <w:rFonts w:ascii="Arial" w:hAnsi="Arial" w:cs="Arial"/>
                <w:sz w:val="18"/>
                <w:szCs w:val="18"/>
              </w:rPr>
              <w:t>12</w:t>
            </w:r>
          </w:p>
        </w:tc>
        <w:tc>
          <w:tcPr>
            <w:tcW w:w="1395" w:type="dxa"/>
            <w:vAlign w:val="bottom"/>
          </w:tcPr>
          <w:p w14:paraId="026E8E27" w14:textId="1C9415A8" w:rsidR="00D07083" w:rsidRPr="002B4C3F" w:rsidRDefault="003D1AA4" w:rsidP="00EC6CE5">
            <w:pPr>
              <w:tabs>
                <w:tab w:val="decimal" w:pos="878"/>
              </w:tabs>
              <w:spacing w:line="360" w:lineRule="exact"/>
              <w:rPr>
                <w:rFonts w:ascii="Arial" w:hAnsi="Arial" w:cs="Arial"/>
                <w:sz w:val="18"/>
                <w:szCs w:val="18"/>
              </w:rPr>
            </w:pPr>
            <w:r w:rsidRPr="002B4C3F">
              <w:rPr>
                <w:rFonts w:ascii="Arial" w:hAnsi="Arial" w:cs="Arial"/>
                <w:sz w:val="18"/>
                <w:szCs w:val="18"/>
              </w:rPr>
              <w:t>1</w:t>
            </w:r>
            <w:r w:rsidR="00130007" w:rsidRPr="002B4C3F">
              <w:rPr>
                <w:rFonts w:ascii="Arial" w:hAnsi="Arial" w:cs="Arial"/>
                <w:sz w:val="18"/>
                <w:szCs w:val="18"/>
              </w:rPr>
              <w:t>4</w:t>
            </w:r>
          </w:p>
        </w:tc>
        <w:tc>
          <w:tcPr>
            <w:tcW w:w="1395" w:type="dxa"/>
            <w:vAlign w:val="bottom"/>
          </w:tcPr>
          <w:p w14:paraId="66501E0C" w14:textId="77777777" w:rsidR="00D07083" w:rsidRPr="002B4C3F" w:rsidRDefault="00D07083" w:rsidP="00EC6CE5">
            <w:pPr>
              <w:tabs>
                <w:tab w:val="decimal" w:pos="878"/>
              </w:tabs>
              <w:spacing w:line="360" w:lineRule="exact"/>
              <w:rPr>
                <w:rFonts w:ascii="Arial" w:hAnsi="Arial" w:cs="Arial"/>
                <w:sz w:val="18"/>
                <w:szCs w:val="18"/>
              </w:rPr>
            </w:pPr>
            <w:r w:rsidRPr="002B4C3F">
              <w:rPr>
                <w:rFonts w:ascii="Arial" w:hAnsi="Arial" w:cs="Arial"/>
                <w:sz w:val="18"/>
                <w:szCs w:val="18"/>
              </w:rPr>
              <w:t>10</w:t>
            </w:r>
          </w:p>
        </w:tc>
      </w:tr>
      <w:tr w:rsidR="00D274EB" w:rsidRPr="002B4C3F" w14:paraId="6DD765C8" w14:textId="77777777" w:rsidTr="00194FA7">
        <w:trPr>
          <w:trHeight w:val="142"/>
        </w:trPr>
        <w:tc>
          <w:tcPr>
            <w:tcW w:w="3312" w:type="dxa"/>
            <w:vAlign w:val="bottom"/>
          </w:tcPr>
          <w:p w14:paraId="008A5D02" w14:textId="53F6B1A0" w:rsidR="00D274EB" w:rsidRPr="002B4C3F" w:rsidRDefault="00D274EB" w:rsidP="00D274EB">
            <w:pPr>
              <w:tabs>
                <w:tab w:val="left" w:pos="360"/>
              </w:tabs>
              <w:spacing w:line="360" w:lineRule="exact"/>
              <w:ind w:left="89" w:right="-63"/>
              <w:rPr>
                <w:rFonts w:ascii="Arial" w:hAnsi="Arial" w:cs="Arial"/>
                <w:sz w:val="18"/>
                <w:szCs w:val="18"/>
              </w:rPr>
            </w:pPr>
            <w:r w:rsidRPr="002B4C3F">
              <w:rPr>
                <w:rFonts w:ascii="Arial" w:hAnsi="Arial" w:cs="Arial"/>
                <w:color w:val="000000"/>
                <w:sz w:val="18"/>
                <w:szCs w:val="18"/>
              </w:rPr>
              <w:t>More than 1 year not over 5 years</w:t>
            </w:r>
          </w:p>
        </w:tc>
        <w:tc>
          <w:tcPr>
            <w:tcW w:w="1323" w:type="dxa"/>
            <w:vAlign w:val="bottom"/>
          </w:tcPr>
          <w:p w14:paraId="571EC59B" w14:textId="499BD52D" w:rsidR="00D274EB" w:rsidRPr="002B4C3F" w:rsidRDefault="00130007" w:rsidP="00D274EB">
            <w:pPr>
              <w:tabs>
                <w:tab w:val="decimal" w:pos="878"/>
              </w:tabs>
              <w:spacing w:line="360" w:lineRule="exact"/>
              <w:rPr>
                <w:rFonts w:ascii="Arial" w:hAnsi="Arial" w:cs="Arial"/>
                <w:sz w:val="18"/>
                <w:szCs w:val="18"/>
              </w:rPr>
            </w:pPr>
            <w:r w:rsidRPr="002B4C3F">
              <w:rPr>
                <w:rFonts w:ascii="Arial" w:hAnsi="Arial" w:cs="Arial"/>
                <w:sz w:val="18"/>
                <w:szCs w:val="18"/>
              </w:rPr>
              <w:t>23</w:t>
            </w:r>
          </w:p>
        </w:tc>
        <w:tc>
          <w:tcPr>
            <w:tcW w:w="1395" w:type="dxa"/>
            <w:vAlign w:val="bottom"/>
          </w:tcPr>
          <w:p w14:paraId="528FA7C5" w14:textId="26C6F9C8" w:rsidR="00D274EB" w:rsidRPr="002B4C3F" w:rsidRDefault="00D274EB" w:rsidP="00D274EB">
            <w:pPr>
              <w:tabs>
                <w:tab w:val="decimal" w:pos="878"/>
              </w:tabs>
              <w:spacing w:line="360" w:lineRule="exact"/>
              <w:rPr>
                <w:rFonts w:ascii="Arial" w:hAnsi="Arial" w:cs="Arial"/>
                <w:sz w:val="18"/>
                <w:szCs w:val="18"/>
              </w:rPr>
            </w:pPr>
            <w:r w:rsidRPr="002B4C3F">
              <w:rPr>
                <w:rFonts w:ascii="Arial" w:hAnsi="Arial" w:cs="Arial"/>
                <w:sz w:val="18"/>
                <w:szCs w:val="18"/>
              </w:rPr>
              <w:t>-</w:t>
            </w:r>
          </w:p>
        </w:tc>
        <w:tc>
          <w:tcPr>
            <w:tcW w:w="1395" w:type="dxa"/>
            <w:vAlign w:val="bottom"/>
          </w:tcPr>
          <w:p w14:paraId="6C241B69" w14:textId="037574CA" w:rsidR="00D274EB" w:rsidRPr="002B4C3F" w:rsidRDefault="00130007" w:rsidP="00D274EB">
            <w:pPr>
              <w:tabs>
                <w:tab w:val="decimal" w:pos="878"/>
              </w:tabs>
              <w:spacing w:line="360" w:lineRule="exact"/>
              <w:rPr>
                <w:rFonts w:ascii="Arial" w:hAnsi="Arial" w:cs="Arial"/>
                <w:sz w:val="18"/>
                <w:szCs w:val="18"/>
              </w:rPr>
            </w:pPr>
            <w:r w:rsidRPr="002B4C3F">
              <w:rPr>
                <w:rFonts w:ascii="Arial" w:hAnsi="Arial" w:cs="Arial"/>
                <w:sz w:val="18"/>
                <w:szCs w:val="18"/>
              </w:rPr>
              <w:t>15</w:t>
            </w:r>
          </w:p>
        </w:tc>
        <w:tc>
          <w:tcPr>
            <w:tcW w:w="1395" w:type="dxa"/>
            <w:vAlign w:val="bottom"/>
          </w:tcPr>
          <w:p w14:paraId="403C8C19" w14:textId="3A693B35" w:rsidR="00D274EB" w:rsidRPr="002B4C3F" w:rsidRDefault="00D274EB" w:rsidP="00D274EB">
            <w:pPr>
              <w:tabs>
                <w:tab w:val="decimal" w:pos="878"/>
              </w:tabs>
              <w:spacing w:line="360" w:lineRule="exact"/>
              <w:rPr>
                <w:rFonts w:ascii="Arial" w:hAnsi="Arial" w:cs="Arial"/>
                <w:sz w:val="18"/>
                <w:szCs w:val="18"/>
              </w:rPr>
            </w:pPr>
            <w:r w:rsidRPr="002B4C3F">
              <w:rPr>
                <w:rFonts w:ascii="Arial" w:hAnsi="Arial" w:cs="Arial"/>
                <w:sz w:val="18"/>
                <w:szCs w:val="18"/>
              </w:rPr>
              <w:t>-</w:t>
            </w:r>
          </w:p>
        </w:tc>
      </w:tr>
    </w:tbl>
    <w:p w14:paraId="1F4855B0" w14:textId="1711C1C2" w:rsidR="00D07083" w:rsidRPr="002B4C3F" w:rsidRDefault="00D07083" w:rsidP="00EC6CE5">
      <w:pPr>
        <w:numPr>
          <w:ilvl w:val="0"/>
          <w:numId w:val="16"/>
        </w:numPr>
        <w:spacing w:before="240" w:after="120" w:line="380" w:lineRule="exact"/>
        <w:jc w:val="thaiDistribute"/>
        <w:rPr>
          <w:rFonts w:ascii="Arial" w:eastAsia="MS Mincho" w:hAnsi="Arial" w:cs="Arial"/>
          <w:sz w:val="22"/>
          <w:szCs w:val="22"/>
        </w:rPr>
      </w:pPr>
      <w:r w:rsidRPr="002B4C3F">
        <w:rPr>
          <w:rFonts w:ascii="Arial" w:eastAsia="MS Mincho" w:hAnsi="Arial" w:cs="Arial"/>
          <w:sz w:val="22"/>
          <w:szCs w:val="22"/>
        </w:rPr>
        <w:lastRenderedPageBreak/>
        <w:t xml:space="preserve">As at </w:t>
      </w:r>
      <w:r w:rsidR="00670C71" w:rsidRPr="002B4C3F">
        <w:rPr>
          <w:rFonts w:ascii="Arial" w:eastAsia="MS Mincho" w:hAnsi="Arial" w:cs="Arial"/>
          <w:sz w:val="22"/>
          <w:szCs w:val="22"/>
        </w:rPr>
        <w:t>30 June</w:t>
      </w:r>
      <w:r w:rsidR="002032DD" w:rsidRPr="002B4C3F">
        <w:rPr>
          <w:rFonts w:ascii="Arial" w:eastAsia="MS Mincho" w:hAnsi="Arial" w:cs="Arial"/>
          <w:sz w:val="22"/>
          <w:szCs w:val="22"/>
        </w:rPr>
        <w:t xml:space="preserve"> 2025</w:t>
      </w:r>
      <w:r w:rsidRPr="002B4C3F">
        <w:rPr>
          <w:rFonts w:ascii="Arial" w:eastAsia="MS Mincho" w:hAnsi="Arial" w:cs="Arial"/>
          <w:sz w:val="22"/>
          <w:szCs w:val="22"/>
        </w:rPr>
        <w:t xml:space="preserve">, </w:t>
      </w:r>
      <w:r w:rsidR="002032DD" w:rsidRPr="002B4C3F">
        <w:rPr>
          <w:rFonts w:ascii="Arial" w:eastAsia="MS Mincho" w:hAnsi="Arial" w:cs="Arial"/>
          <w:sz w:val="22"/>
          <w:szCs w:val="28"/>
        </w:rPr>
        <w:t xml:space="preserve">The </w:t>
      </w:r>
      <w:r w:rsidR="00A547B2" w:rsidRPr="002B4C3F">
        <w:rPr>
          <w:rFonts w:ascii="Arial" w:eastAsia="MS Mincho" w:hAnsi="Arial" w:cs="Arial"/>
          <w:sz w:val="22"/>
          <w:szCs w:val="28"/>
        </w:rPr>
        <w:t>Group</w:t>
      </w:r>
      <w:r w:rsidRPr="002B4C3F">
        <w:rPr>
          <w:rFonts w:ascii="Arial" w:eastAsia="MS Mincho" w:hAnsi="Arial" w:cs="Arial"/>
          <w:sz w:val="22"/>
          <w:szCs w:val="22"/>
        </w:rPr>
        <w:t xml:space="preserve"> has </w:t>
      </w:r>
      <w:r w:rsidR="00EA2448" w:rsidRPr="002B4C3F">
        <w:rPr>
          <w:rFonts w:ascii="Arial" w:eastAsia="MS Mincho" w:hAnsi="Arial" w:cs="Arial"/>
          <w:sz w:val="22"/>
          <w:szCs w:val="22"/>
        </w:rPr>
        <w:t xml:space="preserve">significant </w:t>
      </w:r>
      <w:r w:rsidRPr="002B4C3F">
        <w:rPr>
          <w:rFonts w:ascii="Arial" w:eastAsia="MS Mincho" w:hAnsi="Arial" w:cs="Arial"/>
          <w:sz w:val="22"/>
          <w:szCs w:val="22"/>
        </w:rPr>
        <w:t>commitment relating to computer software installation and implementation agreement</w:t>
      </w:r>
      <w:r w:rsidRPr="002B4C3F">
        <w:rPr>
          <w:rFonts w:ascii="Arial" w:eastAsia="MS Mincho" w:hAnsi="Arial" w:cs="Arial"/>
          <w:sz w:val="22"/>
          <w:szCs w:val="22"/>
          <w:cs/>
        </w:rPr>
        <w:t xml:space="preserve"> </w:t>
      </w:r>
      <w:r w:rsidRPr="002B4C3F">
        <w:rPr>
          <w:rFonts w:ascii="Arial" w:eastAsia="MS Mincho" w:hAnsi="Arial" w:cs="Arial"/>
          <w:sz w:val="22"/>
          <w:szCs w:val="22"/>
        </w:rPr>
        <w:t xml:space="preserve">of Baht </w:t>
      </w:r>
      <w:r w:rsidR="00794346" w:rsidRPr="002B4C3F">
        <w:rPr>
          <w:rFonts w:ascii="Arial" w:eastAsia="MS Mincho" w:hAnsi="Arial" w:cs="Arial"/>
          <w:sz w:val="22"/>
          <w:szCs w:val="22"/>
        </w:rPr>
        <w:t>7.25</w:t>
      </w:r>
      <w:r w:rsidRPr="002B4C3F">
        <w:rPr>
          <w:rFonts w:ascii="Arial" w:eastAsia="MS Mincho" w:hAnsi="Arial" w:cs="Arial"/>
          <w:sz w:val="22"/>
          <w:szCs w:val="22"/>
        </w:rPr>
        <w:t xml:space="preserve"> million (</w:t>
      </w:r>
      <w:r w:rsidR="00A547B2" w:rsidRPr="002B4C3F">
        <w:rPr>
          <w:rFonts w:ascii="Arial" w:eastAsia="MS Mincho" w:hAnsi="Arial" w:cs="Arial"/>
          <w:sz w:val="22"/>
          <w:szCs w:val="22"/>
        </w:rPr>
        <w:t>31 December 2024</w:t>
      </w:r>
      <w:r w:rsidRPr="002B4C3F">
        <w:rPr>
          <w:rFonts w:ascii="Arial" w:eastAsia="MS Mincho" w:hAnsi="Arial" w:cs="Arial"/>
          <w:sz w:val="22"/>
          <w:szCs w:val="22"/>
        </w:rPr>
        <w:t xml:space="preserve">: Baht </w:t>
      </w:r>
      <w:r w:rsidR="00A547B2" w:rsidRPr="002B4C3F">
        <w:rPr>
          <w:rFonts w:ascii="Arial" w:eastAsia="MS Mincho" w:hAnsi="Arial" w:cs="Arial"/>
          <w:sz w:val="22"/>
          <w:szCs w:val="22"/>
        </w:rPr>
        <w:t>13.28</w:t>
      </w:r>
      <w:r w:rsidRPr="002B4C3F">
        <w:rPr>
          <w:rFonts w:ascii="Arial" w:eastAsia="MS Mincho" w:hAnsi="Arial" w:cs="Arial"/>
          <w:sz w:val="22"/>
          <w:szCs w:val="22"/>
        </w:rPr>
        <w:t xml:space="preserve"> million) The Company only:</w:t>
      </w:r>
      <w:r w:rsidR="0014455F" w:rsidRPr="002B4C3F">
        <w:rPr>
          <w:rFonts w:ascii="Arial" w:eastAsia="MS Mincho" w:hAnsi="Arial" w:cs="Arial"/>
          <w:sz w:val="22"/>
          <w:szCs w:val="22"/>
        </w:rPr>
        <w:t xml:space="preserve"> </w:t>
      </w:r>
      <w:r w:rsidR="00121DF1" w:rsidRPr="002B4C3F">
        <w:rPr>
          <w:rFonts w:ascii="Arial" w:eastAsia="MS Mincho" w:hAnsi="Arial" w:cs="Arial"/>
          <w:sz w:val="22"/>
          <w:szCs w:val="22"/>
        </w:rPr>
        <w:t>Nill</w:t>
      </w:r>
      <w:r w:rsidRPr="002B4C3F">
        <w:rPr>
          <w:rFonts w:ascii="Arial" w:eastAsia="MS Mincho" w:hAnsi="Arial" w:cs="Arial"/>
          <w:sz w:val="22"/>
          <w:szCs w:val="22"/>
        </w:rPr>
        <w:t xml:space="preserve"> (</w:t>
      </w:r>
      <w:r w:rsidR="00537837" w:rsidRPr="002B4C3F">
        <w:rPr>
          <w:rFonts w:ascii="Arial" w:eastAsia="MS Mincho" w:hAnsi="Arial" w:cs="Arial"/>
          <w:sz w:val="22"/>
          <w:szCs w:val="22"/>
        </w:rPr>
        <w:t>31 December 2024: Baht 0.48 million</w:t>
      </w:r>
      <w:r w:rsidRPr="002B4C3F">
        <w:rPr>
          <w:rFonts w:ascii="Arial" w:eastAsia="MS Mincho" w:hAnsi="Arial" w:cs="Arial"/>
          <w:sz w:val="22"/>
          <w:szCs w:val="22"/>
        </w:rPr>
        <w:t>).</w:t>
      </w:r>
    </w:p>
    <w:p w14:paraId="38D5F86B" w14:textId="1E368EC8" w:rsidR="00AD38ED" w:rsidRPr="002B4C3F" w:rsidRDefault="00AD38ED" w:rsidP="00EC6CE5">
      <w:pPr>
        <w:numPr>
          <w:ilvl w:val="0"/>
          <w:numId w:val="16"/>
        </w:numPr>
        <w:spacing w:before="240" w:after="120" w:line="380" w:lineRule="exact"/>
        <w:jc w:val="thaiDistribute"/>
        <w:rPr>
          <w:rFonts w:ascii="Arial" w:eastAsia="MS Mincho" w:hAnsi="Arial" w:cs="Arial"/>
          <w:sz w:val="22"/>
          <w:szCs w:val="22"/>
        </w:rPr>
      </w:pPr>
      <w:r w:rsidRPr="002B4C3F">
        <w:rPr>
          <w:rFonts w:ascii="Arial" w:eastAsia="MS Mincho" w:hAnsi="Arial" w:cs="Arial"/>
          <w:sz w:val="22"/>
          <w:szCs w:val="22"/>
        </w:rPr>
        <w:t xml:space="preserve">As at 30 June 2025, </w:t>
      </w:r>
      <w:r w:rsidR="009937FF" w:rsidRPr="002B4C3F">
        <w:rPr>
          <w:rFonts w:ascii="Arial" w:eastAsia="MS Mincho" w:hAnsi="Arial" w:cs="Arial"/>
          <w:sz w:val="22"/>
          <w:szCs w:val="28"/>
        </w:rPr>
        <w:t>The Group</w:t>
      </w:r>
      <w:r w:rsidR="009937FF" w:rsidRPr="002B4C3F">
        <w:rPr>
          <w:rFonts w:ascii="Arial" w:eastAsia="MS Mincho" w:hAnsi="Arial" w:cs="Arial"/>
          <w:sz w:val="22"/>
          <w:szCs w:val="22"/>
        </w:rPr>
        <w:t xml:space="preserve"> has significant commitment relating to </w:t>
      </w:r>
      <w:r w:rsidR="008B7E2A" w:rsidRPr="002B4C3F">
        <w:rPr>
          <w:rFonts w:ascii="Arial" w:eastAsia="MS Mincho" w:hAnsi="Arial" w:cs="Arial"/>
          <w:sz w:val="22"/>
          <w:szCs w:val="28"/>
        </w:rPr>
        <w:t>office renovation agreement</w:t>
      </w:r>
      <w:r w:rsidR="000375A1" w:rsidRPr="002B4C3F">
        <w:rPr>
          <w:rFonts w:ascii="Arial" w:eastAsia="MS Mincho" w:hAnsi="Arial" w:cs="Arial"/>
          <w:sz w:val="22"/>
          <w:szCs w:val="28"/>
        </w:rPr>
        <w:t xml:space="preserve"> of </w:t>
      </w:r>
      <w:r w:rsidR="007B0817" w:rsidRPr="002B4C3F">
        <w:rPr>
          <w:rFonts w:ascii="Arial" w:eastAsia="MS Mincho" w:hAnsi="Arial" w:cs="Arial"/>
          <w:sz w:val="22"/>
          <w:szCs w:val="28"/>
        </w:rPr>
        <w:t>The Company only</w:t>
      </w:r>
      <w:r w:rsidR="00AF0927" w:rsidRPr="002B4C3F">
        <w:rPr>
          <w:rFonts w:ascii="Arial" w:eastAsia="MS Mincho" w:hAnsi="Arial" w:cs="Arial"/>
          <w:sz w:val="22"/>
          <w:szCs w:val="28"/>
        </w:rPr>
        <w:t xml:space="preserve"> </w:t>
      </w:r>
      <w:r w:rsidR="000375A1" w:rsidRPr="002B4C3F">
        <w:rPr>
          <w:rFonts w:ascii="Arial" w:eastAsia="MS Mincho" w:hAnsi="Arial" w:cs="Arial"/>
          <w:sz w:val="22"/>
          <w:szCs w:val="28"/>
        </w:rPr>
        <w:t>Baht 12</w:t>
      </w:r>
      <w:r w:rsidR="003D0A68" w:rsidRPr="002B4C3F">
        <w:rPr>
          <w:rFonts w:ascii="Arial" w:eastAsia="MS Mincho" w:hAnsi="Arial" w:cs="Arial"/>
          <w:sz w:val="22"/>
          <w:szCs w:val="28"/>
        </w:rPr>
        <w:t>.00</w:t>
      </w:r>
      <w:r w:rsidR="000375A1" w:rsidRPr="002B4C3F">
        <w:rPr>
          <w:rFonts w:ascii="Arial" w:eastAsia="MS Mincho" w:hAnsi="Arial" w:cs="Arial"/>
          <w:sz w:val="22"/>
          <w:szCs w:val="28"/>
        </w:rPr>
        <w:t xml:space="preserve"> million</w:t>
      </w:r>
    </w:p>
    <w:p w14:paraId="066366C8" w14:textId="7D85E1B0" w:rsidR="00613316" w:rsidRPr="002B4C3F" w:rsidRDefault="00D274EB" w:rsidP="00EC6CE5">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2B4C3F">
        <w:rPr>
          <w:rFonts w:ascii="Arial" w:hAnsi="Arial" w:cs="Arial"/>
          <w:b/>
          <w:bCs/>
          <w:sz w:val="22"/>
          <w:szCs w:val="22"/>
        </w:rPr>
        <w:t>2</w:t>
      </w:r>
      <w:r w:rsidR="00EC6041" w:rsidRPr="002B4C3F">
        <w:rPr>
          <w:rFonts w:ascii="Arial" w:hAnsi="Arial" w:cs="Arial"/>
          <w:b/>
          <w:bCs/>
          <w:sz w:val="22"/>
          <w:szCs w:val="22"/>
        </w:rPr>
        <w:t>0</w:t>
      </w:r>
      <w:r w:rsidR="00613316" w:rsidRPr="002B4C3F">
        <w:rPr>
          <w:rFonts w:ascii="Arial" w:hAnsi="Arial" w:cs="Arial"/>
          <w:b/>
          <w:bCs/>
          <w:sz w:val="22"/>
          <w:szCs w:val="22"/>
        </w:rPr>
        <w:t>.2</w:t>
      </w:r>
      <w:r w:rsidR="00613316" w:rsidRPr="002B4C3F">
        <w:rPr>
          <w:rFonts w:ascii="Arial" w:hAnsi="Arial" w:cs="Arial"/>
          <w:b/>
          <w:bCs/>
          <w:sz w:val="22"/>
          <w:szCs w:val="22"/>
        </w:rPr>
        <w:tab/>
        <w:t>Guarantees</w:t>
      </w:r>
    </w:p>
    <w:p w14:paraId="2FD45346" w14:textId="787FE4E0" w:rsidR="00AF5826" w:rsidRPr="002B4C3F" w:rsidRDefault="001D3CD2" w:rsidP="00EC6CE5">
      <w:pPr>
        <w:numPr>
          <w:ilvl w:val="0"/>
          <w:numId w:val="27"/>
        </w:numPr>
        <w:spacing w:before="120" w:after="120" w:line="380" w:lineRule="exact"/>
        <w:jc w:val="thaiDistribute"/>
        <w:rPr>
          <w:rFonts w:ascii="Arial" w:eastAsia="MS Mincho" w:hAnsi="Arial" w:cs="Arial"/>
          <w:sz w:val="22"/>
          <w:szCs w:val="22"/>
        </w:rPr>
      </w:pPr>
      <w:r w:rsidRPr="002B4C3F">
        <w:rPr>
          <w:rFonts w:ascii="Arial" w:eastAsia="MS Mincho" w:hAnsi="Arial" w:cs="Arial"/>
          <w:sz w:val="22"/>
          <w:szCs w:val="22"/>
        </w:rPr>
        <w:t xml:space="preserve">As at </w:t>
      </w:r>
      <w:r w:rsidR="00670C71" w:rsidRPr="002B4C3F">
        <w:rPr>
          <w:rFonts w:ascii="Arial" w:eastAsia="MS Mincho" w:hAnsi="Arial" w:cs="Arial"/>
          <w:sz w:val="22"/>
          <w:szCs w:val="22"/>
        </w:rPr>
        <w:t>30 June</w:t>
      </w:r>
      <w:r w:rsidRPr="002B4C3F">
        <w:rPr>
          <w:rFonts w:ascii="Arial" w:eastAsia="MS Mincho" w:hAnsi="Arial" w:cs="Arial"/>
          <w:sz w:val="22"/>
          <w:szCs w:val="22"/>
        </w:rPr>
        <w:t xml:space="preserve"> 2025, t</w:t>
      </w:r>
      <w:r w:rsidR="006D05F3" w:rsidRPr="002B4C3F">
        <w:rPr>
          <w:rFonts w:ascii="Arial" w:hAnsi="Arial" w:cs="Arial"/>
          <w:sz w:val="22"/>
          <w:szCs w:val="22"/>
        </w:rPr>
        <w:t xml:space="preserve">he </w:t>
      </w:r>
      <w:r w:rsidR="001F44D6" w:rsidRPr="002B4C3F">
        <w:rPr>
          <w:rFonts w:ascii="Arial" w:hAnsi="Arial" w:cs="Arial"/>
          <w:sz w:val="22"/>
          <w:szCs w:val="22"/>
        </w:rPr>
        <w:t>Company</w:t>
      </w:r>
      <w:r w:rsidR="006D05F3" w:rsidRPr="002B4C3F">
        <w:rPr>
          <w:rFonts w:ascii="Arial" w:hAnsi="Arial" w:cs="Arial"/>
          <w:sz w:val="22"/>
          <w:szCs w:val="22"/>
        </w:rPr>
        <w:t xml:space="preserve"> has commitments and contingent liabilities </w:t>
      </w:r>
      <w:r w:rsidR="00AF5826" w:rsidRPr="002B4C3F">
        <w:rPr>
          <w:rFonts w:ascii="Arial" w:eastAsia="MS Mincho" w:hAnsi="Arial" w:cs="Arial"/>
          <w:sz w:val="22"/>
          <w:szCs w:val="22"/>
        </w:rPr>
        <w:t>relating to Loan guarantee for related companies of totaling Baht</w:t>
      </w:r>
      <w:r w:rsidR="00E029CD" w:rsidRPr="002B4C3F">
        <w:rPr>
          <w:rFonts w:ascii="Arial" w:eastAsia="MS Mincho" w:hAnsi="Arial" w:cs="Arial"/>
          <w:sz w:val="22"/>
          <w:szCs w:val="22"/>
        </w:rPr>
        <w:t xml:space="preserve"> 5,128</w:t>
      </w:r>
      <w:r w:rsidR="00AF5826" w:rsidRPr="002B4C3F">
        <w:rPr>
          <w:rFonts w:ascii="Arial" w:eastAsia="MS Mincho" w:hAnsi="Arial" w:cs="Arial"/>
          <w:sz w:val="22"/>
          <w:szCs w:val="22"/>
        </w:rPr>
        <w:t xml:space="preserve"> million (31 December 2024: Baht </w:t>
      </w:r>
      <w:r w:rsidRPr="002B4C3F">
        <w:rPr>
          <w:rFonts w:ascii="Arial" w:eastAsia="MS Mincho" w:hAnsi="Arial" w:cs="Arial"/>
          <w:sz w:val="22"/>
          <w:szCs w:val="22"/>
        </w:rPr>
        <w:t>4,898</w:t>
      </w:r>
      <w:r w:rsidR="00AF5826" w:rsidRPr="002B4C3F">
        <w:rPr>
          <w:rFonts w:ascii="Arial" w:eastAsia="MS Mincho" w:hAnsi="Arial" w:cs="Arial"/>
          <w:sz w:val="22"/>
          <w:szCs w:val="22"/>
        </w:rPr>
        <w:t xml:space="preserve"> million).</w:t>
      </w:r>
    </w:p>
    <w:p w14:paraId="12F22396" w14:textId="14FA5E7B" w:rsidR="00613316" w:rsidRPr="002B4C3F" w:rsidRDefault="00D274EB" w:rsidP="00EC6CE5">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sidRPr="002B4C3F">
        <w:rPr>
          <w:rFonts w:ascii="Arial" w:hAnsi="Arial" w:cs="Arial"/>
          <w:b/>
          <w:bCs/>
          <w:sz w:val="22"/>
          <w:szCs w:val="22"/>
        </w:rPr>
        <w:t>2</w:t>
      </w:r>
      <w:r w:rsidR="00EC6041" w:rsidRPr="002B4C3F">
        <w:rPr>
          <w:rFonts w:ascii="Arial" w:hAnsi="Arial" w:cs="Arial"/>
          <w:b/>
          <w:bCs/>
          <w:sz w:val="22"/>
          <w:szCs w:val="22"/>
        </w:rPr>
        <w:t>1</w:t>
      </w:r>
      <w:r w:rsidR="00613316" w:rsidRPr="002B4C3F">
        <w:rPr>
          <w:rFonts w:ascii="Arial" w:hAnsi="Arial" w:cs="Arial"/>
          <w:b/>
          <w:bCs/>
          <w:sz w:val="22"/>
          <w:szCs w:val="22"/>
        </w:rPr>
        <w:t>.</w:t>
      </w:r>
      <w:r w:rsidR="00613316" w:rsidRPr="002B4C3F">
        <w:rPr>
          <w:rFonts w:ascii="Arial" w:hAnsi="Arial" w:cs="Arial"/>
          <w:b/>
          <w:bCs/>
          <w:sz w:val="22"/>
          <w:szCs w:val="22"/>
        </w:rPr>
        <w:tab/>
        <w:t xml:space="preserve">Fair value hierarchy </w:t>
      </w:r>
    </w:p>
    <w:p w14:paraId="6E4BF6B9" w14:textId="3BCD8C2D" w:rsidR="00613316" w:rsidRPr="002B4C3F" w:rsidRDefault="00613316" w:rsidP="001C7C74">
      <w:pPr>
        <w:spacing w:before="120" w:line="380" w:lineRule="exact"/>
        <w:ind w:left="547" w:hanging="547"/>
        <w:jc w:val="thaiDistribute"/>
        <w:rPr>
          <w:rFonts w:ascii="Arial" w:hAnsi="Arial" w:cs="Arial"/>
          <w:sz w:val="22"/>
          <w:szCs w:val="22"/>
        </w:rPr>
      </w:pPr>
      <w:r w:rsidRPr="002B4C3F">
        <w:rPr>
          <w:rFonts w:ascii="Arial" w:hAnsi="Arial" w:cs="Arial"/>
          <w:sz w:val="22"/>
          <w:szCs w:val="22"/>
          <w:cs/>
        </w:rPr>
        <w:tab/>
      </w:r>
      <w:r w:rsidRPr="002B4C3F">
        <w:rPr>
          <w:rFonts w:ascii="Arial" w:hAnsi="Arial" w:cs="Arial"/>
          <w:sz w:val="22"/>
          <w:szCs w:val="22"/>
        </w:rPr>
        <w:t xml:space="preserve">As </w:t>
      </w:r>
      <w:r w:rsidR="00101612" w:rsidRPr="002B4C3F">
        <w:rPr>
          <w:rFonts w:ascii="Arial" w:hAnsi="Arial" w:cs="Arial"/>
          <w:sz w:val="22"/>
          <w:szCs w:val="22"/>
        </w:rPr>
        <w:t>of</w:t>
      </w:r>
      <w:r w:rsidRPr="002B4C3F">
        <w:rPr>
          <w:rFonts w:ascii="Arial" w:hAnsi="Arial" w:cs="Arial"/>
          <w:sz w:val="22"/>
          <w:szCs w:val="22"/>
        </w:rPr>
        <w:t xml:space="preserve"> </w:t>
      </w:r>
      <w:r w:rsidR="00670C71" w:rsidRPr="002B4C3F">
        <w:rPr>
          <w:rFonts w:ascii="Arial" w:hAnsi="Arial" w:cs="Arial"/>
          <w:sz w:val="22"/>
          <w:szCs w:val="22"/>
        </w:rPr>
        <w:t>30 June</w:t>
      </w:r>
      <w:r w:rsidR="00A059D7" w:rsidRPr="002B4C3F">
        <w:rPr>
          <w:rFonts w:ascii="Arial" w:hAnsi="Arial" w:cs="Arial"/>
          <w:sz w:val="22"/>
          <w:szCs w:val="22"/>
        </w:rPr>
        <w:t xml:space="preserve"> 2025</w:t>
      </w:r>
      <w:r w:rsidRPr="002B4C3F">
        <w:rPr>
          <w:rFonts w:ascii="Arial" w:hAnsi="Arial" w:cs="Arial"/>
          <w:sz w:val="22"/>
          <w:szCs w:val="22"/>
        </w:rPr>
        <w:t xml:space="preserve">, the Group had the financial assets that were measured at fair value using different levels of inputs as follows: </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EA2448" w:rsidRPr="002B4C3F" w14:paraId="33276D56" w14:textId="77777777" w:rsidTr="00EC6CE5">
        <w:tc>
          <w:tcPr>
            <w:tcW w:w="9180" w:type="dxa"/>
            <w:gridSpan w:val="5"/>
            <w:vAlign w:val="bottom"/>
          </w:tcPr>
          <w:p w14:paraId="524B707E" w14:textId="77777777" w:rsidR="00360078" w:rsidRPr="002B4C3F" w:rsidRDefault="00360078" w:rsidP="00EC6CE5">
            <w:pPr>
              <w:spacing w:line="360" w:lineRule="exact"/>
              <w:jc w:val="right"/>
              <w:rPr>
                <w:rFonts w:ascii="Arial" w:hAnsi="Arial" w:cs="Arial"/>
                <w:kern w:val="28"/>
                <w:sz w:val="18"/>
                <w:szCs w:val="18"/>
              </w:rPr>
            </w:pPr>
            <w:r w:rsidRPr="002B4C3F">
              <w:rPr>
                <w:rFonts w:ascii="Arial" w:hAnsi="Arial" w:cs="Arial"/>
                <w:kern w:val="28"/>
                <w:sz w:val="18"/>
                <w:szCs w:val="18"/>
              </w:rPr>
              <w:t>(Unit: Million Baht)</w:t>
            </w:r>
          </w:p>
        </w:tc>
      </w:tr>
      <w:tr w:rsidR="00EA2448" w:rsidRPr="002B4C3F" w14:paraId="7C473254" w14:textId="77777777" w:rsidTr="00EC6CE5">
        <w:trPr>
          <w:trHeight w:val="414"/>
        </w:trPr>
        <w:tc>
          <w:tcPr>
            <w:tcW w:w="4590" w:type="dxa"/>
            <w:vAlign w:val="bottom"/>
          </w:tcPr>
          <w:p w14:paraId="0A9A54BC" w14:textId="77777777" w:rsidR="00360078" w:rsidRPr="002B4C3F" w:rsidRDefault="00360078" w:rsidP="00EC6CE5">
            <w:pPr>
              <w:spacing w:line="360" w:lineRule="exact"/>
              <w:jc w:val="center"/>
              <w:rPr>
                <w:rFonts w:ascii="Arial" w:hAnsi="Arial" w:cs="Arial"/>
                <w:kern w:val="28"/>
                <w:sz w:val="18"/>
                <w:szCs w:val="18"/>
              </w:rPr>
            </w:pPr>
          </w:p>
        </w:tc>
        <w:tc>
          <w:tcPr>
            <w:tcW w:w="4590" w:type="dxa"/>
            <w:gridSpan w:val="4"/>
            <w:vAlign w:val="bottom"/>
          </w:tcPr>
          <w:p w14:paraId="5DB177A1" w14:textId="725E2DAB" w:rsidR="00360078" w:rsidRPr="002B4C3F" w:rsidRDefault="00360078" w:rsidP="00EC6CE5">
            <w:pPr>
              <w:pBdr>
                <w:bottom w:val="single" w:sz="4" w:space="1" w:color="auto"/>
              </w:pBdr>
              <w:spacing w:line="360" w:lineRule="exact"/>
              <w:jc w:val="center"/>
              <w:rPr>
                <w:rFonts w:ascii="Arial" w:hAnsi="Arial" w:cs="Arial"/>
                <w:kern w:val="28"/>
                <w:sz w:val="18"/>
                <w:szCs w:val="18"/>
              </w:rPr>
            </w:pPr>
            <w:r w:rsidRPr="002B4C3F">
              <w:rPr>
                <w:rFonts w:ascii="Arial" w:hAnsi="Arial" w:cs="Arial"/>
                <w:kern w:val="28"/>
                <w:sz w:val="18"/>
                <w:szCs w:val="18"/>
              </w:rPr>
              <w:t xml:space="preserve">Consolidated financial statements </w:t>
            </w:r>
          </w:p>
        </w:tc>
      </w:tr>
      <w:tr w:rsidR="00EA2448" w:rsidRPr="002B4C3F" w14:paraId="20C32603" w14:textId="77777777" w:rsidTr="00EC6CE5">
        <w:tc>
          <w:tcPr>
            <w:tcW w:w="4590" w:type="dxa"/>
            <w:vAlign w:val="bottom"/>
          </w:tcPr>
          <w:p w14:paraId="5262AE5C" w14:textId="77777777" w:rsidR="00360078" w:rsidRPr="002B4C3F" w:rsidRDefault="00360078" w:rsidP="00EC6CE5">
            <w:pPr>
              <w:spacing w:line="360" w:lineRule="exact"/>
              <w:jc w:val="thaiDistribute"/>
              <w:rPr>
                <w:rFonts w:ascii="Arial" w:hAnsi="Arial" w:cs="Arial"/>
                <w:kern w:val="28"/>
                <w:sz w:val="18"/>
                <w:szCs w:val="18"/>
              </w:rPr>
            </w:pPr>
          </w:p>
        </w:tc>
        <w:tc>
          <w:tcPr>
            <w:tcW w:w="1147" w:type="dxa"/>
            <w:vAlign w:val="bottom"/>
          </w:tcPr>
          <w:p w14:paraId="2EC7E45A" w14:textId="77777777" w:rsidR="00360078" w:rsidRPr="002B4C3F" w:rsidRDefault="00360078" w:rsidP="00EC6CE5">
            <w:pPr>
              <w:pBdr>
                <w:bottom w:val="single" w:sz="4" w:space="1" w:color="auto"/>
              </w:pBdr>
              <w:spacing w:line="360" w:lineRule="exact"/>
              <w:jc w:val="center"/>
              <w:rPr>
                <w:rFonts w:ascii="Arial" w:hAnsi="Arial" w:cs="Arial"/>
                <w:kern w:val="28"/>
                <w:sz w:val="18"/>
                <w:szCs w:val="18"/>
              </w:rPr>
            </w:pPr>
            <w:r w:rsidRPr="002B4C3F">
              <w:rPr>
                <w:rFonts w:ascii="Arial" w:hAnsi="Arial" w:cs="Arial"/>
                <w:kern w:val="28"/>
                <w:sz w:val="18"/>
                <w:szCs w:val="18"/>
              </w:rPr>
              <w:t>Level</w:t>
            </w:r>
            <w:r w:rsidRPr="002B4C3F">
              <w:rPr>
                <w:rFonts w:ascii="Arial" w:hAnsi="Arial" w:cs="Arial"/>
                <w:kern w:val="28"/>
                <w:sz w:val="18"/>
                <w:szCs w:val="18"/>
                <w:cs/>
              </w:rPr>
              <w:t xml:space="preserve"> </w:t>
            </w:r>
            <w:r w:rsidRPr="002B4C3F">
              <w:rPr>
                <w:rFonts w:ascii="Arial" w:hAnsi="Arial" w:cs="Arial"/>
                <w:kern w:val="28"/>
                <w:sz w:val="18"/>
                <w:szCs w:val="18"/>
              </w:rPr>
              <w:t>1</w:t>
            </w:r>
          </w:p>
        </w:tc>
        <w:tc>
          <w:tcPr>
            <w:tcW w:w="1148" w:type="dxa"/>
            <w:vAlign w:val="bottom"/>
          </w:tcPr>
          <w:p w14:paraId="45901DDF" w14:textId="77777777" w:rsidR="00360078" w:rsidRPr="002B4C3F" w:rsidRDefault="00360078" w:rsidP="00EC6CE5">
            <w:pPr>
              <w:pBdr>
                <w:bottom w:val="single" w:sz="4" w:space="1" w:color="auto"/>
              </w:pBdr>
              <w:spacing w:line="360" w:lineRule="exact"/>
              <w:jc w:val="center"/>
              <w:rPr>
                <w:rFonts w:ascii="Arial" w:hAnsi="Arial" w:cs="Arial"/>
                <w:kern w:val="28"/>
                <w:sz w:val="18"/>
                <w:szCs w:val="18"/>
              </w:rPr>
            </w:pPr>
            <w:r w:rsidRPr="002B4C3F">
              <w:rPr>
                <w:rFonts w:ascii="Arial" w:hAnsi="Arial" w:cs="Arial"/>
                <w:kern w:val="28"/>
                <w:sz w:val="18"/>
                <w:szCs w:val="18"/>
              </w:rPr>
              <w:t>Level</w:t>
            </w:r>
            <w:r w:rsidRPr="002B4C3F">
              <w:rPr>
                <w:rFonts w:ascii="Arial" w:hAnsi="Arial" w:cs="Arial"/>
                <w:kern w:val="28"/>
                <w:sz w:val="18"/>
                <w:szCs w:val="18"/>
                <w:cs/>
              </w:rPr>
              <w:t xml:space="preserve"> </w:t>
            </w:r>
            <w:r w:rsidRPr="002B4C3F">
              <w:rPr>
                <w:rFonts w:ascii="Arial" w:hAnsi="Arial" w:cs="Arial"/>
                <w:kern w:val="28"/>
                <w:sz w:val="18"/>
                <w:szCs w:val="18"/>
              </w:rPr>
              <w:t>2</w:t>
            </w:r>
          </w:p>
        </w:tc>
        <w:tc>
          <w:tcPr>
            <w:tcW w:w="1147" w:type="dxa"/>
            <w:vAlign w:val="bottom"/>
          </w:tcPr>
          <w:p w14:paraId="44D6D14C" w14:textId="77777777" w:rsidR="00360078" w:rsidRPr="002B4C3F" w:rsidRDefault="00360078" w:rsidP="00EC6CE5">
            <w:pPr>
              <w:pBdr>
                <w:bottom w:val="single" w:sz="4" w:space="1" w:color="auto"/>
              </w:pBdr>
              <w:spacing w:line="360" w:lineRule="exact"/>
              <w:jc w:val="center"/>
              <w:rPr>
                <w:rFonts w:ascii="Arial" w:hAnsi="Arial" w:cs="Arial"/>
                <w:kern w:val="28"/>
                <w:sz w:val="18"/>
                <w:szCs w:val="18"/>
              </w:rPr>
            </w:pPr>
            <w:r w:rsidRPr="002B4C3F">
              <w:rPr>
                <w:rFonts w:ascii="Arial" w:hAnsi="Arial" w:cs="Arial"/>
                <w:kern w:val="28"/>
                <w:sz w:val="18"/>
                <w:szCs w:val="18"/>
              </w:rPr>
              <w:t>Level</w:t>
            </w:r>
            <w:r w:rsidRPr="002B4C3F">
              <w:rPr>
                <w:rFonts w:ascii="Arial" w:hAnsi="Arial" w:cs="Arial"/>
                <w:kern w:val="28"/>
                <w:sz w:val="18"/>
                <w:szCs w:val="18"/>
                <w:cs/>
              </w:rPr>
              <w:t xml:space="preserve"> </w:t>
            </w:r>
            <w:r w:rsidRPr="002B4C3F">
              <w:rPr>
                <w:rFonts w:ascii="Arial" w:hAnsi="Arial" w:cs="Arial"/>
                <w:kern w:val="28"/>
                <w:sz w:val="18"/>
                <w:szCs w:val="18"/>
              </w:rPr>
              <w:t>3</w:t>
            </w:r>
          </w:p>
        </w:tc>
        <w:tc>
          <w:tcPr>
            <w:tcW w:w="1148" w:type="dxa"/>
            <w:vAlign w:val="bottom"/>
          </w:tcPr>
          <w:p w14:paraId="00282FEC" w14:textId="77777777" w:rsidR="00360078" w:rsidRPr="002B4C3F" w:rsidRDefault="00360078" w:rsidP="00EC6CE5">
            <w:pPr>
              <w:pBdr>
                <w:bottom w:val="single" w:sz="4" w:space="1" w:color="auto"/>
              </w:pBdr>
              <w:spacing w:line="360" w:lineRule="exact"/>
              <w:jc w:val="center"/>
              <w:rPr>
                <w:rFonts w:ascii="Arial" w:hAnsi="Arial" w:cs="Arial"/>
                <w:kern w:val="28"/>
                <w:sz w:val="18"/>
                <w:szCs w:val="18"/>
              </w:rPr>
            </w:pPr>
            <w:r w:rsidRPr="002B4C3F">
              <w:rPr>
                <w:rFonts w:ascii="Arial" w:hAnsi="Arial" w:cs="Arial"/>
                <w:kern w:val="28"/>
                <w:sz w:val="18"/>
                <w:szCs w:val="18"/>
              </w:rPr>
              <w:t>Total</w:t>
            </w:r>
          </w:p>
        </w:tc>
      </w:tr>
      <w:tr w:rsidR="00EA2448" w:rsidRPr="002B4C3F" w14:paraId="4A3B4C47" w14:textId="77777777" w:rsidTr="00EC6CE5">
        <w:tc>
          <w:tcPr>
            <w:tcW w:w="4590" w:type="dxa"/>
            <w:vAlign w:val="bottom"/>
          </w:tcPr>
          <w:p w14:paraId="7995FA2F" w14:textId="77777777" w:rsidR="00360078" w:rsidRPr="002B4C3F" w:rsidRDefault="00360078" w:rsidP="00EC6CE5">
            <w:pPr>
              <w:spacing w:line="360" w:lineRule="exact"/>
              <w:ind w:left="163" w:right="-90" w:hanging="163"/>
              <w:rPr>
                <w:rFonts w:ascii="Arial" w:hAnsi="Arial" w:cs="Arial"/>
                <w:b/>
                <w:bCs/>
                <w:kern w:val="28"/>
                <w:sz w:val="18"/>
                <w:szCs w:val="18"/>
              </w:rPr>
            </w:pPr>
            <w:r w:rsidRPr="002B4C3F">
              <w:rPr>
                <w:rFonts w:ascii="Arial" w:hAnsi="Arial" w:cs="Arial"/>
                <w:b/>
                <w:bCs/>
                <w:kern w:val="28"/>
                <w:sz w:val="18"/>
                <w:szCs w:val="18"/>
              </w:rPr>
              <w:t xml:space="preserve">Financial assets measured at fair value through OCI </w:t>
            </w:r>
          </w:p>
        </w:tc>
        <w:tc>
          <w:tcPr>
            <w:tcW w:w="1147" w:type="dxa"/>
            <w:vAlign w:val="bottom"/>
          </w:tcPr>
          <w:p w14:paraId="09ABD50A" w14:textId="77777777" w:rsidR="00360078" w:rsidRPr="002B4C3F" w:rsidRDefault="00360078" w:rsidP="00EC6CE5">
            <w:pPr>
              <w:spacing w:line="360" w:lineRule="exact"/>
              <w:jc w:val="right"/>
              <w:rPr>
                <w:rFonts w:ascii="Arial" w:hAnsi="Arial" w:cs="Arial"/>
                <w:kern w:val="28"/>
                <w:sz w:val="18"/>
                <w:szCs w:val="18"/>
              </w:rPr>
            </w:pPr>
          </w:p>
        </w:tc>
        <w:tc>
          <w:tcPr>
            <w:tcW w:w="1148" w:type="dxa"/>
            <w:vAlign w:val="bottom"/>
          </w:tcPr>
          <w:p w14:paraId="20188CC5" w14:textId="77777777" w:rsidR="00360078" w:rsidRPr="002B4C3F" w:rsidRDefault="00360078" w:rsidP="00EC6CE5">
            <w:pPr>
              <w:spacing w:line="360" w:lineRule="exact"/>
              <w:jc w:val="right"/>
              <w:rPr>
                <w:rFonts w:ascii="Arial" w:hAnsi="Arial" w:cs="Arial"/>
                <w:kern w:val="28"/>
                <w:sz w:val="18"/>
                <w:szCs w:val="18"/>
              </w:rPr>
            </w:pPr>
          </w:p>
        </w:tc>
        <w:tc>
          <w:tcPr>
            <w:tcW w:w="1147" w:type="dxa"/>
            <w:vAlign w:val="bottom"/>
          </w:tcPr>
          <w:p w14:paraId="68DD1484" w14:textId="77777777" w:rsidR="00360078" w:rsidRPr="002B4C3F" w:rsidRDefault="00360078" w:rsidP="00EC6CE5">
            <w:pPr>
              <w:spacing w:line="360" w:lineRule="exact"/>
              <w:jc w:val="right"/>
              <w:rPr>
                <w:rFonts w:ascii="Arial" w:hAnsi="Arial" w:cs="Arial"/>
                <w:kern w:val="28"/>
                <w:sz w:val="18"/>
                <w:szCs w:val="18"/>
              </w:rPr>
            </w:pPr>
          </w:p>
        </w:tc>
        <w:tc>
          <w:tcPr>
            <w:tcW w:w="1148" w:type="dxa"/>
            <w:vAlign w:val="bottom"/>
          </w:tcPr>
          <w:p w14:paraId="0468F994" w14:textId="77777777" w:rsidR="00360078" w:rsidRPr="002B4C3F" w:rsidRDefault="00360078" w:rsidP="00EC6CE5">
            <w:pPr>
              <w:spacing w:line="360" w:lineRule="exact"/>
              <w:jc w:val="right"/>
              <w:rPr>
                <w:rFonts w:ascii="Arial" w:hAnsi="Arial" w:cs="Arial"/>
                <w:kern w:val="28"/>
                <w:sz w:val="18"/>
                <w:szCs w:val="18"/>
              </w:rPr>
            </w:pPr>
          </w:p>
        </w:tc>
      </w:tr>
      <w:tr w:rsidR="00EA2448" w:rsidRPr="002B4C3F" w14:paraId="6624BF7F" w14:textId="77777777" w:rsidTr="00EC6CE5">
        <w:trPr>
          <w:trHeight w:val="243"/>
        </w:trPr>
        <w:tc>
          <w:tcPr>
            <w:tcW w:w="4590" w:type="dxa"/>
            <w:vAlign w:val="bottom"/>
          </w:tcPr>
          <w:p w14:paraId="5FEA0B65" w14:textId="77777777" w:rsidR="003A7D09" w:rsidRPr="002B4C3F" w:rsidRDefault="003A7D09" w:rsidP="00EC6CE5">
            <w:pPr>
              <w:spacing w:line="360" w:lineRule="exact"/>
              <w:ind w:left="345" w:hanging="165"/>
              <w:rPr>
                <w:rFonts w:ascii="Arial" w:hAnsi="Arial" w:cs="Arial"/>
                <w:kern w:val="28"/>
                <w:sz w:val="18"/>
                <w:szCs w:val="18"/>
              </w:rPr>
            </w:pPr>
            <w:r w:rsidRPr="002B4C3F">
              <w:rPr>
                <w:rFonts w:ascii="Arial" w:hAnsi="Arial" w:cs="Arial"/>
                <w:kern w:val="28"/>
                <w:sz w:val="18"/>
                <w:szCs w:val="18"/>
              </w:rPr>
              <w:t>Investments in equity instruments of listed companies</w:t>
            </w:r>
          </w:p>
        </w:tc>
        <w:tc>
          <w:tcPr>
            <w:tcW w:w="1147" w:type="dxa"/>
            <w:vAlign w:val="bottom"/>
          </w:tcPr>
          <w:p w14:paraId="30C40619" w14:textId="26AC36C8" w:rsidR="003A7D09"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36</w:t>
            </w:r>
            <w:r w:rsidR="00504D37" w:rsidRPr="002B4C3F">
              <w:rPr>
                <w:rFonts w:ascii="Arial" w:hAnsi="Arial" w:cs="Arial"/>
                <w:kern w:val="28"/>
                <w:sz w:val="18"/>
                <w:szCs w:val="18"/>
              </w:rPr>
              <w:t>0</w:t>
            </w:r>
          </w:p>
        </w:tc>
        <w:tc>
          <w:tcPr>
            <w:tcW w:w="1148" w:type="dxa"/>
            <w:vAlign w:val="bottom"/>
          </w:tcPr>
          <w:p w14:paraId="6B2AAFD7" w14:textId="569E9001" w:rsidR="003A7D09"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w:t>
            </w:r>
          </w:p>
        </w:tc>
        <w:tc>
          <w:tcPr>
            <w:tcW w:w="1147" w:type="dxa"/>
            <w:vAlign w:val="bottom"/>
          </w:tcPr>
          <w:p w14:paraId="5FA8C53D" w14:textId="198998A2" w:rsidR="003A7D09"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w:t>
            </w:r>
          </w:p>
        </w:tc>
        <w:tc>
          <w:tcPr>
            <w:tcW w:w="1148" w:type="dxa"/>
            <w:vAlign w:val="bottom"/>
          </w:tcPr>
          <w:p w14:paraId="68A391FF" w14:textId="6D91AFBD" w:rsidR="003A7D09"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36</w:t>
            </w:r>
            <w:r w:rsidR="00504D37" w:rsidRPr="002B4C3F">
              <w:rPr>
                <w:rFonts w:ascii="Arial" w:hAnsi="Arial" w:cs="Arial"/>
                <w:kern w:val="28"/>
                <w:sz w:val="18"/>
                <w:szCs w:val="18"/>
              </w:rPr>
              <w:t>0</w:t>
            </w:r>
          </w:p>
        </w:tc>
      </w:tr>
      <w:tr w:rsidR="00EA2448" w:rsidRPr="002B4C3F" w14:paraId="22EEED55" w14:textId="77777777" w:rsidTr="00EC6CE5">
        <w:tc>
          <w:tcPr>
            <w:tcW w:w="4590" w:type="dxa"/>
            <w:vAlign w:val="bottom"/>
          </w:tcPr>
          <w:p w14:paraId="2AD35F81" w14:textId="77777777" w:rsidR="003A7D09" w:rsidRPr="002B4C3F" w:rsidRDefault="003A7D09" w:rsidP="00EC6CE5">
            <w:pPr>
              <w:spacing w:line="360" w:lineRule="exact"/>
              <w:ind w:left="345" w:right="-43" w:hanging="165"/>
              <w:rPr>
                <w:rFonts w:ascii="Arial" w:eastAsia="Arial Unicode MS" w:hAnsi="Arial" w:cs="Arial"/>
                <w:sz w:val="18"/>
                <w:szCs w:val="18"/>
              </w:rPr>
            </w:pPr>
            <w:r w:rsidRPr="002B4C3F">
              <w:rPr>
                <w:rFonts w:ascii="Arial" w:hAnsi="Arial" w:cs="Arial"/>
                <w:kern w:val="28"/>
                <w:sz w:val="18"/>
                <w:szCs w:val="18"/>
              </w:rPr>
              <w:t>Investments in equity instruments of non-listed companies</w:t>
            </w:r>
          </w:p>
        </w:tc>
        <w:tc>
          <w:tcPr>
            <w:tcW w:w="1147" w:type="dxa"/>
            <w:vAlign w:val="bottom"/>
          </w:tcPr>
          <w:p w14:paraId="0A038EB7" w14:textId="5419BBCC" w:rsidR="003A7D09" w:rsidRPr="002B4C3F" w:rsidRDefault="000C5116" w:rsidP="00EC6CE5">
            <w:pPr>
              <w:spacing w:line="360" w:lineRule="exact"/>
              <w:ind w:right="60"/>
              <w:jc w:val="right"/>
              <w:rPr>
                <w:rFonts w:ascii="Arial" w:hAnsi="Arial" w:cs="Arial"/>
                <w:kern w:val="28"/>
                <w:sz w:val="18"/>
                <w:szCs w:val="18"/>
                <w:cs/>
              </w:rPr>
            </w:pPr>
            <w:r w:rsidRPr="002B4C3F">
              <w:rPr>
                <w:rFonts w:ascii="Arial" w:hAnsi="Arial" w:cs="Arial"/>
                <w:kern w:val="28"/>
                <w:sz w:val="18"/>
                <w:szCs w:val="18"/>
              </w:rPr>
              <w:t>-</w:t>
            </w:r>
          </w:p>
        </w:tc>
        <w:tc>
          <w:tcPr>
            <w:tcW w:w="1148" w:type="dxa"/>
            <w:vAlign w:val="bottom"/>
          </w:tcPr>
          <w:p w14:paraId="4586B475" w14:textId="1C076316" w:rsidR="003A7D09"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w:t>
            </w:r>
          </w:p>
        </w:tc>
        <w:tc>
          <w:tcPr>
            <w:tcW w:w="1147" w:type="dxa"/>
            <w:vAlign w:val="bottom"/>
          </w:tcPr>
          <w:p w14:paraId="5BC5CC43" w14:textId="528C7D7E" w:rsidR="003A7D09" w:rsidRPr="002B4C3F" w:rsidRDefault="000C5116" w:rsidP="00EC6CE5">
            <w:pPr>
              <w:spacing w:line="360" w:lineRule="exact"/>
              <w:ind w:right="60"/>
              <w:jc w:val="right"/>
              <w:rPr>
                <w:rFonts w:ascii="Arial" w:hAnsi="Arial" w:cs="Arial"/>
                <w:kern w:val="28"/>
                <w:sz w:val="18"/>
                <w:szCs w:val="18"/>
                <w:cs/>
              </w:rPr>
            </w:pPr>
            <w:r w:rsidRPr="002B4C3F">
              <w:rPr>
                <w:rFonts w:ascii="Arial" w:hAnsi="Arial" w:cs="Arial"/>
                <w:kern w:val="28"/>
                <w:sz w:val="18"/>
                <w:szCs w:val="18"/>
              </w:rPr>
              <w:t>591</w:t>
            </w:r>
          </w:p>
        </w:tc>
        <w:tc>
          <w:tcPr>
            <w:tcW w:w="1148" w:type="dxa"/>
            <w:vAlign w:val="bottom"/>
          </w:tcPr>
          <w:p w14:paraId="4E3A056C" w14:textId="2C9EDD9D" w:rsidR="003A7D09"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591</w:t>
            </w:r>
          </w:p>
        </w:tc>
      </w:tr>
      <w:tr w:rsidR="00EA2448" w:rsidRPr="002B4C3F" w14:paraId="2609ABE0" w14:textId="77777777" w:rsidTr="00EC6CE5">
        <w:tc>
          <w:tcPr>
            <w:tcW w:w="4590" w:type="dxa"/>
            <w:vAlign w:val="bottom"/>
          </w:tcPr>
          <w:p w14:paraId="43139B56" w14:textId="77777777" w:rsidR="003A7D09" w:rsidRPr="002B4C3F" w:rsidRDefault="003A7D09" w:rsidP="00EC6CE5">
            <w:pPr>
              <w:spacing w:line="360" w:lineRule="exact"/>
              <w:ind w:left="163" w:right="-90" w:hanging="163"/>
              <w:rPr>
                <w:rFonts w:ascii="Arial" w:hAnsi="Arial" w:cs="Arial"/>
                <w:kern w:val="28"/>
                <w:sz w:val="18"/>
                <w:szCs w:val="18"/>
              </w:rPr>
            </w:pPr>
            <w:r w:rsidRPr="002B4C3F">
              <w:rPr>
                <w:rFonts w:ascii="Arial" w:hAnsi="Arial" w:cs="Arial"/>
                <w:b/>
                <w:bCs/>
                <w:kern w:val="28"/>
                <w:sz w:val="18"/>
                <w:szCs w:val="18"/>
              </w:rPr>
              <w:t>Assets for which fair value are disclosed</w:t>
            </w:r>
          </w:p>
        </w:tc>
        <w:tc>
          <w:tcPr>
            <w:tcW w:w="1147" w:type="dxa"/>
            <w:vAlign w:val="bottom"/>
          </w:tcPr>
          <w:p w14:paraId="623B1AB1" w14:textId="77777777" w:rsidR="003A7D09" w:rsidRPr="002B4C3F" w:rsidRDefault="003A7D09" w:rsidP="00EC6CE5">
            <w:pPr>
              <w:spacing w:line="360" w:lineRule="exact"/>
              <w:ind w:right="60"/>
              <w:jc w:val="right"/>
              <w:rPr>
                <w:rFonts w:ascii="Arial" w:hAnsi="Arial" w:cs="Arial"/>
                <w:kern w:val="28"/>
                <w:sz w:val="18"/>
                <w:szCs w:val="18"/>
                <w:cs/>
              </w:rPr>
            </w:pPr>
          </w:p>
        </w:tc>
        <w:tc>
          <w:tcPr>
            <w:tcW w:w="1148" w:type="dxa"/>
            <w:vAlign w:val="bottom"/>
          </w:tcPr>
          <w:p w14:paraId="107BDA16" w14:textId="77777777" w:rsidR="003A7D09" w:rsidRPr="002B4C3F" w:rsidRDefault="003A7D09" w:rsidP="00EC6CE5">
            <w:pPr>
              <w:spacing w:line="360" w:lineRule="exact"/>
              <w:ind w:right="60"/>
              <w:jc w:val="right"/>
              <w:rPr>
                <w:rFonts w:ascii="Arial" w:hAnsi="Arial" w:cs="Arial"/>
                <w:kern w:val="28"/>
                <w:sz w:val="18"/>
                <w:szCs w:val="18"/>
                <w:cs/>
              </w:rPr>
            </w:pPr>
          </w:p>
        </w:tc>
        <w:tc>
          <w:tcPr>
            <w:tcW w:w="1147" w:type="dxa"/>
            <w:vAlign w:val="bottom"/>
          </w:tcPr>
          <w:p w14:paraId="7A6A330A" w14:textId="77777777" w:rsidR="003A7D09" w:rsidRPr="002B4C3F" w:rsidRDefault="003A7D09" w:rsidP="00EC6CE5">
            <w:pPr>
              <w:spacing w:line="360" w:lineRule="exact"/>
              <w:ind w:right="60"/>
              <w:jc w:val="right"/>
              <w:rPr>
                <w:rFonts w:ascii="Arial" w:hAnsi="Arial" w:cs="Arial"/>
                <w:kern w:val="28"/>
                <w:sz w:val="18"/>
                <w:szCs w:val="18"/>
                <w:cs/>
              </w:rPr>
            </w:pPr>
          </w:p>
        </w:tc>
        <w:tc>
          <w:tcPr>
            <w:tcW w:w="1148" w:type="dxa"/>
            <w:vAlign w:val="bottom"/>
          </w:tcPr>
          <w:p w14:paraId="5734F78C" w14:textId="77777777" w:rsidR="003A7D09" w:rsidRPr="002B4C3F" w:rsidRDefault="003A7D09" w:rsidP="00EC6CE5">
            <w:pPr>
              <w:spacing w:line="360" w:lineRule="exact"/>
              <w:ind w:right="60"/>
              <w:jc w:val="right"/>
              <w:rPr>
                <w:rFonts w:ascii="Arial" w:hAnsi="Arial" w:cs="Arial"/>
                <w:kern w:val="28"/>
                <w:sz w:val="18"/>
                <w:szCs w:val="18"/>
                <w:cs/>
              </w:rPr>
            </w:pPr>
          </w:p>
        </w:tc>
      </w:tr>
      <w:tr w:rsidR="00EA2448" w:rsidRPr="002B4C3F" w14:paraId="39FCBACD" w14:textId="77777777" w:rsidTr="00EC6CE5">
        <w:tc>
          <w:tcPr>
            <w:tcW w:w="4590" w:type="dxa"/>
            <w:vAlign w:val="bottom"/>
          </w:tcPr>
          <w:p w14:paraId="5C136712" w14:textId="77777777" w:rsidR="003A7D09" w:rsidRPr="002B4C3F" w:rsidRDefault="003A7D09" w:rsidP="00EC6CE5">
            <w:pPr>
              <w:spacing w:line="360" w:lineRule="exact"/>
              <w:ind w:left="345" w:right="-43" w:hanging="165"/>
              <w:rPr>
                <w:rFonts w:ascii="Arial" w:hAnsi="Arial" w:cs="Arial"/>
                <w:kern w:val="28"/>
                <w:sz w:val="18"/>
                <w:szCs w:val="18"/>
              </w:rPr>
            </w:pPr>
            <w:r w:rsidRPr="002B4C3F">
              <w:rPr>
                <w:rFonts w:ascii="Arial" w:hAnsi="Arial" w:cs="Arial"/>
                <w:kern w:val="28"/>
                <w:sz w:val="18"/>
                <w:szCs w:val="18"/>
              </w:rPr>
              <w:t>Investment properties</w:t>
            </w:r>
          </w:p>
        </w:tc>
        <w:tc>
          <w:tcPr>
            <w:tcW w:w="1147" w:type="dxa"/>
            <w:vAlign w:val="bottom"/>
          </w:tcPr>
          <w:p w14:paraId="6F660E4E" w14:textId="7A465E3E" w:rsidR="003A7D09" w:rsidRPr="002B4C3F" w:rsidRDefault="000C5116" w:rsidP="00EC6CE5">
            <w:pPr>
              <w:spacing w:line="360" w:lineRule="exact"/>
              <w:ind w:right="60"/>
              <w:jc w:val="right"/>
              <w:rPr>
                <w:rFonts w:ascii="Arial" w:hAnsi="Arial" w:cs="Arial"/>
                <w:kern w:val="28"/>
                <w:sz w:val="18"/>
                <w:szCs w:val="18"/>
                <w:cs/>
              </w:rPr>
            </w:pPr>
            <w:r w:rsidRPr="002B4C3F">
              <w:rPr>
                <w:rFonts w:ascii="Arial" w:hAnsi="Arial" w:cs="Arial"/>
                <w:kern w:val="28"/>
                <w:sz w:val="18"/>
                <w:szCs w:val="18"/>
              </w:rPr>
              <w:t>-</w:t>
            </w:r>
          </w:p>
        </w:tc>
        <w:tc>
          <w:tcPr>
            <w:tcW w:w="1148" w:type="dxa"/>
            <w:vAlign w:val="bottom"/>
          </w:tcPr>
          <w:p w14:paraId="393FAE56" w14:textId="2B094192" w:rsidR="003A7D09"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2,323</w:t>
            </w:r>
          </w:p>
        </w:tc>
        <w:tc>
          <w:tcPr>
            <w:tcW w:w="1147" w:type="dxa"/>
            <w:vAlign w:val="bottom"/>
          </w:tcPr>
          <w:p w14:paraId="5B0FF793" w14:textId="72B729EF" w:rsidR="003A7D09" w:rsidRPr="002B4C3F" w:rsidRDefault="000C5116" w:rsidP="00EC6CE5">
            <w:pPr>
              <w:spacing w:line="360" w:lineRule="exact"/>
              <w:ind w:right="60"/>
              <w:jc w:val="right"/>
              <w:rPr>
                <w:rFonts w:ascii="Arial" w:hAnsi="Arial" w:cs="Arial"/>
                <w:kern w:val="28"/>
                <w:sz w:val="18"/>
                <w:szCs w:val="18"/>
                <w:cs/>
              </w:rPr>
            </w:pPr>
            <w:r w:rsidRPr="002B4C3F">
              <w:rPr>
                <w:rFonts w:ascii="Arial" w:hAnsi="Arial" w:cs="Arial"/>
                <w:kern w:val="28"/>
                <w:sz w:val="18"/>
                <w:szCs w:val="18"/>
              </w:rPr>
              <w:t>-</w:t>
            </w:r>
          </w:p>
        </w:tc>
        <w:tc>
          <w:tcPr>
            <w:tcW w:w="1148" w:type="dxa"/>
            <w:vAlign w:val="bottom"/>
          </w:tcPr>
          <w:p w14:paraId="0E99B68B" w14:textId="1FDDB067" w:rsidR="003A7D09" w:rsidRPr="002B4C3F" w:rsidRDefault="000C5116" w:rsidP="00EC6CE5">
            <w:pPr>
              <w:spacing w:line="360" w:lineRule="exact"/>
              <w:ind w:right="60"/>
              <w:jc w:val="right"/>
              <w:rPr>
                <w:rFonts w:ascii="Arial" w:hAnsi="Arial" w:cs="Arial"/>
                <w:kern w:val="28"/>
                <w:sz w:val="18"/>
                <w:szCs w:val="18"/>
                <w:cs/>
              </w:rPr>
            </w:pPr>
            <w:r w:rsidRPr="002B4C3F">
              <w:rPr>
                <w:rFonts w:ascii="Arial" w:hAnsi="Arial" w:cs="Arial"/>
                <w:kern w:val="28"/>
                <w:sz w:val="18"/>
                <w:szCs w:val="18"/>
              </w:rPr>
              <w:t>2,323</w:t>
            </w:r>
          </w:p>
        </w:tc>
      </w:tr>
      <w:tr w:rsidR="00EA2448" w:rsidRPr="002B4C3F" w14:paraId="6B3F3880" w14:textId="77777777" w:rsidTr="00EC6CE5">
        <w:tc>
          <w:tcPr>
            <w:tcW w:w="4590" w:type="dxa"/>
            <w:vAlign w:val="bottom"/>
          </w:tcPr>
          <w:p w14:paraId="2F972F2D" w14:textId="77777777" w:rsidR="003A7D09" w:rsidRPr="002B4C3F" w:rsidRDefault="003A7D09" w:rsidP="00EC6CE5">
            <w:pPr>
              <w:spacing w:line="360" w:lineRule="exact"/>
              <w:ind w:left="163" w:right="-90" w:hanging="163"/>
              <w:rPr>
                <w:rFonts w:ascii="Arial" w:hAnsi="Arial" w:cs="Arial"/>
                <w:kern w:val="28"/>
                <w:sz w:val="18"/>
                <w:szCs w:val="18"/>
              </w:rPr>
            </w:pPr>
            <w:r w:rsidRPr="002B4C3F">
              <w:rPr>
                <w:rFonts w:ascii="Arial" w:hAnsi="Arial" w:cs="Arial"/>
                <w:b/>
                <w:bCs/>
                <w:kern w:val="28"/>
                <w:sz w:val="18"/>
                <w:szCs w:val="18"/>
              </w:rPr>
              <w:t>Liabilities for which fair value are disclosed</w:t>
            </w:r>
          </w:p>
        </w:tc>
        <w:tc>
          <w:tcPr>
            <w:tcW w:w="1147" w:type="dxa"/>
            <w:vAlign w:val="bottom"/>
          </w:tcPr>
          <w:p w14:paraId="55F9AFFB" w14:textId="77777777" w:rsidR="003A7D09" w:rsidRPr="002B4C3F" w:rsidRDefault="003A7D09" w:rsidP="00EC6CE5">
            <w:pPr>
              <w:spacing w:line="360" w:lineRule="exact"/>
              <w:ind w:right="60"/>
              <w:jc w:val="right"/>
              <w:rPr>
                <w:rFonts w:ascii="Arial" w:hAnsi="Arial" w:cs="Arial"/>
                <w:kern w:val="28"/>
                <w:sz w:val="18"/>
                <w:szCs w:val="18"/>
              </w:rPr>
            </w:pPr>
          </w:p>
        </w:tc>
        <w:tc>
          <w:tcPr>
            <w:tcW w:w="1148" w:type="dxa"/>
            <w:vAlign w:val="bottom"/>
          </w:tcPr>
          <w:p w14:paraId="66E119D5" w14:textId="77777777" w:rsidR="003A7D09" w:rsidRPr="002B4C3F" w:rsidRDefault="003A7D09" w:rsidP="00EC6CE5">
            <w:pPr>
              <w:spacing w:line="360" w:lineRule="exact"/>
              <w:ind w:right="60"/>
              <w:jc w:val="right"/>
              <w:rPr>
                <w:rFonts w:ascii="Arial" w:hAnsi="Arial" w:cs="Arial"/>
                <w:kern w:val="28"/>
                <w:sz w:val="18"/>
                <w:szCs w:val="18"/>
              </w:rPr>
            </w:pPr>
          </w:p>
        </w:tc>
        <w:tc>
          <w:tcPr>
            <w:tcW w:w="1147" w:type="dxa"/>
            <w:vAlign w:val="bottom"/>
          </w:tcPr>
          <w:p w14:paraId="64A8DE90" w14:textId="77777777" w:rsidR="003A7D09" w:rsidRPr="002B4C3F" w:rsidRDefault="003A7D09" w:rsidP="00EC6CE5">
            <w:pPr>
              <w:spacing w:line="360" w:lineRule="exact"/>
              <w:ind w:right="60"/>
              <w:jc w:val="right"/>
              <w:rPr>
                <w:rFonts w:ascii="Arial" w:hAnsi="Arial" w:cs="Arial"/>
                <w:kern w:val="28"/>
                <w:sz w:val="18"/>
                <w:szCs w:val="18"/>
              </w:rPr>
            </w:pPr>
          </w:p>
        </w:tc>
        <w:tc>
          <w:tcPr>
            <w:tcW w:w="1148" w:type="dxa"/>
            <w:vAlign w:val="bottom"/>
          </w:tcPr>
          <w:p w14:paraId="3D6F2084" w14:textId="77777777" w:rsidR="003A7D09" w:rsidRPr="002B4C3F" w:rsidRDefault="003A7D09" w:rsidP="00EC6CE5">
            <w:pPr>
              <w:spacing w:line="360" w:lineRule="exact"/>
              <w:ind w:right="60"/>
              <w:jc w:val="right"/>
              <w:rPr>
                <w:rFonts w:ascii="Arial" w:hAnsi="Arial" w:cs="Arial"/>
                <w:kern w:val="28"/>
                <w:sz w:val="18"/>
                <w:szCs w:val="18"/>
              </w:rPr>
            </w:pPr>
          </w:p>
        </w:tc>
      </w:tr>
      <w:tr w:rsidR="00EA2448" w:rsidRPr="002B4C3F" w14:paraId="6F7310AC" w14:textId="77777777" w:rsidTr="00EC6CE5">
        <w:tc>
          <w:tcPr>
            <w:tcW w:w="4590" w:type="dxa"/>
            <w:vAlign w:val="bottom"/>
          </w:tcPr>
          <w:p w14:paraId="73676A74" w14:textId="77777777" w:rsidR="003A7D09" w:rsidRPr="002B4C3F" w:rsidRDefault="003A7D09" w:rsidP="00EC6CE5">
            <w:pPr>
              <w:spacing w:line="360" w:lineRule="exact"/>
              <w:ind w:left="345" w:right="-43" w:hanging="165"/>
              <w:rPr>
                <w:rFonts w:ascii="Arial" w:hAnsi="Arial" w:cs="Arial"/>
                <w:kern w:val="28"/>
                <w:sz w:val="18"/>
                <w:szCs w:val="18"/>
              </w:rPr>
            </w:pPr>
            <w:r w:rsidRPr="002B4C3F">
              <w:rPr>
                <w:rFonts w:ascii="Arial" w:hAnsi="Arial" w:cs="Arial"/>
                <w:kern w:val="28"/>
                <w:sz w:val="18"/>
                <w:szCs w:val="18"/>
              </w:rPr>
              <w:t>Long-term debenture</w:t>
            </w:r>
          </w:p>
        </w:tc>
        <w:tc>
          <w:tcPr>
            <w:tcW w:w="1147" w:type="dxa"/>
            <w:vAlign w:val="bottom"/>
          </w:tcPr>
          <w:p w14:paraId="616BC9F7" w14:textId="789A6841" w:rsidR="003A7D09"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w:t>
            </w:r>
          </w:p>
        </w:tc>
        <w:tc>
          <w:tcPr>
            <w:tcW w:w="1148" w:type="dxa"/>
            <w:vAlign w:val="bottom"/>
          </w:tcPr>
          <w:p w14:paraId="7F30033C" w14:textId="3D8B53BA" w:rsidR="003A7D09"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1,20</w:t>
            </w:r>
            <w:r w:rsidR="00504D37" w:rsidRPr="002B4C3F">
              <w:rPr>
                <w:rFonts w:ascii="Arial" w:hAnsi="Arial" w:cs="Arial"/>
                <w:kern w:val="28"/>
                <w:sz w:val="18"/>
                <w:szCs w:val="18"/>
              </w:rPr>
              <w:t>8</w:t>
            </w:r>
          </w:p>
        </w:tc>
        <w:tc>
          <w:tcPr>
            <w:tcW w:w="1147" w:type="dxa"/>
            <w:vAlign w:val="bottom"/>
          </w:tcPr>
          <w:p w14:paraId="6FF91452" w14:textId="77D09A86" w:rsidR="003A7D09"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w:t>
            </w:r>
          </w:p>
        </w:tc>
        <w:tc>
          <w:tcPr>
            <w:tcW w:w="1148" w:type="dxa"/>
            <w:vAlign w:val="bottom"/>
          </w:tcPr>
          <w:p w14:paraId="418D93FC" w14:textId="21A3FB53" w:rsidR="003A7D09"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1,20</w:t>
            </w:r>
            <w:r w:rsidR="00504D37" w:rsidRPr="002B4C3F">
              <w:rPr>
                <w:rFonts w:ascii="Arial" w:hAnsi="Arial" w:cs="Arial"/>
                <w:kern w:val="28"/>
                <w:sz w:val="18"/>
                <w:szCs w:val="18"/>
              </w:rPr>
              <w:t>8</w:t>
            </w:r>
          </w:p>
        </w:tc>
      </w:tr>
    </w:tbl>
    <w:p w14:paraId="403B3616" w14:textId="5BB158D8" w:rsidR="0065405D" w:rsidRPr="002B4C3F" w:rsidRDefault="00613316" w:rsidP="001C7C74">
      <w:pPr>
        <w:spacing w:line="360" w:lineRule="exact"/>
        <w:ind w:left="547" w:hanging="547"/>
        <w:jc w:val="both"/>
        <w:rPr>
          <w:rFonts w:ascii="Arial" w:hAnsi="Arial" w:cs="Arial"/>
        </w:rPr>
      </w:pPr>
      <w:r w:rsidRPr="002B4C3F">
        <w:rPr>
          <w:rFonts w:ascii="Arial" w:hAnsi="Arial" w:cs="Arial"/>
          <w:sz w:val="18"/>
          <w:szCs w:val="18"/>
        </w:rPr>
        <w:tab/>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EA2448" w:rsidRPr="002B4C3F" w14:paraId="2BB63DCB" w14:textId="77777777" w:rsidTr="00EC6CE5">
        <w:tc>
          <w:tcPr>
            <w:tcW w:w="9180" w:type="dxa"/>
            <w:gridSpan w:val="5"/>
            <w:vAlign w:val="bottom"/>
          </w:tcPr>
          <w:p w14:paraId="79FE4BFE" w14:textId="0D744301" w:rsidR="00537837" w:rsidRPr="002B4C3F" w:rsidRDefault="00537837" w:rsidP="00EC6CE5">
            <w:pPr>
              <w:spacing w:line="360" w:lineRule="exact"/>
              <w:jc w:val="right"/>
              <w:rPr>
                <w:rFonts w:ascii="Arial" w:hAnsi="Arial" w:cs="Arial"/>
                <w:kern w:val="28"/>
                <w:sz w:val="18"/>
                <w:szCs w:val="18"/>
              </w:rPr>
            </w:pPr>
            <w:r w:rsidRPr="002B4C3F">
              <w:rPr>
                <w:rFonts w:ascii="Arial" w:hAnsi="Arial" w:cs="Arial"/>
                <w:kern w:val="28"/>
                <w:sz w:val="18"/>
                <w:szCs w:val="18"/>
              </w:rPr>
              <w:t>(Unit: Million Baht)</w:t>
            </w:r>
          </w:p>
        </w:tc>
      </w:tr>
      <w:tr w:rsidR="00EA2448" w:rsidRPr="002B4C3F" w14:paraId="3C4E9305" w14:textId="77777777" w:rsidTr="00EC6CE5">
        <w:trPr>
          <w:trHeight w:val="414"/>
        </w:trPr>
        <w:tc>
          <w:tcPr>
            <w:tcW w:w="4590" w:type="dxa"/>
            <w:vAlign w:val="bottom"/>
          </w:tcPr>
          <w:p w14:paraId="096D6B97" w14:textId="77777777" w:rsidR="00537837" w:rsidRPr="002B4C3F" w:rsidRDefault="00537837" w:rsidP="00EC6CE5">
            <w:pPr>
              <w:spacing w:line="360" w:lineRule="exact"/>
              <w:jc w:val="center"/>
              <w:rPr>
                <w:rFonts w:ascii="Arial" w:hAnsi="Arial" w:cs="Arial"/>
                <w:kern w:val="28"/>
                <w:sz w:val="18"/>
                <w:szCs w:val="18"/>
              </w:rPr>
            </w:pPr>
          </w:p>
        </w:tc>
        <w:tc>
          <w:tcPr>
            <w:tcW w:w="4590" w:type="dxa"/>
            <w:gridSpan w:val="4"/>
            <w:vAlign w:val="bottom"/>
          </w:tcPr>
          <w:p w14:paraId="45C54756" w14:textId="645029BD" w:rsidR="00537837" w:rsidRPr="002B4C3F" w:rsidRDefault="00537837" w:rsidP="00EC6CE5">
            <w:pPr>
              <w:pBdr>
                <w:bottom w:val="single" w:sz="4" w:space="1" w:color="auto"/>
              </w:pBdr>
              <w:spacing w:line="360" w:lineRule="exact"/>
              <w:jc w:val="center"/>
              <w:rPr>
                <w:rFonts w:ascii="Arial" w:hAnsi="Arial" w:cs="Arial"/>
                <w:kern w:val="28"/>
                <w:sz w:val="18"/>
                <w:szCs w:val="18"/>
              </w:rPr>
            </w:pPr>
            <w:r w:rsidRPr="002B4C3F">
              <w:rPr>
                <w:rFonts w:ascii="Arial" w:hAnsi="Arial" w:cs="Arial"/>
                <w:kern w:val="28"/>
                <w:sz w:val="18"/>
                <w:szCs w:val="18"/>
              </w:rPr>
              <w:t xml:space="preserve">Separated financial statements </w:t>
            </w:r>
          </w:p>
        </w:tc>
      </w:tr>
      <w:tr w:rsidR="00EA2448" w:rsidRPr="002B4C3F" w14:paraId="5B5ACCA1" w14:textId="77777777" w:rsidTr="00EC6CE5">
        <w:tc>
          <w:tcPr>
            <w:tcW w:w="4590" w:type="dxa"/>
            <w:vAlign w:val="bottom"/>
          </w:tcPr>
          <w:p w14:paraId="2D6B0C6C" w14:textId="77777777" w:rsidR="00537837" w:rsidRPr="002B4C3F" w:rsidRDefault="00537837" w:rsidP="00EC6CE5">
            <w:pPr>
              <w:spacing w:line="360" w:lineRule="exact"/>
              <w:jc w:val="thaiDistribute"/>
              <w:rPr>
                <w:rFonts w:ascii="Arial" w:hAnsi="Arial" w:cs="Arial"/>
                <w:kern w:val="28"/>
                <w:sz w:val="18"/>
                <w:szCs w:val="18"/>
              </w:rPr>
            </w:pPr>
          </w:p>
        </w:tc>
        <w:tc>
          <w:tcPr>
            <w:tcW w:w="1147" w:type="dxa"/>
            <w:vAlign w:val="bottom"/>
          </w:tcPr>
          <w:p w14:paraId="7EC84A65" w14:textId="77777777" w:rsidR="00537837" w:rsidRPr="002B4C3F" w:rsidRDefault="00537837" w:rsidP="00EC6CE5">
            <w:pPr>
              <w:pBdr>
                <w:bottom w:val="single" w:sz="4" w:space="1" w:color="auto"/>
              </w:pBdr>
              <w:spacing w:line="360" w:lineRule="exact"/>
              <w:jc w:val="center"/>
              <w:rPr>
                <w:rFonts w:ascii="Arial" w:hAnsi="Arial" w:cs="Arial"/>
                <w:kern w:val="28"/>
                <w:sz w:val="18"/>
                <w:szCs w:val="18"/>
              </w:rPr>
            </w:pPr>
            <w:r w:rsidRPr="002B4C3F">
              <w:rPr>
                <w:rFonts w:ascii="Arial" w:hAnsi="Arial" w:cs="Arial"/>
                <w:kern w:val="28"/>
                <w:sz w:val="18"/>
                <w:szCs w:val="18"/>
              </w:rPr>
              <w:t>Level</w:t>
            </w:r>
            <w:r w:rsidRPr="002B4C3F">
              <w:rPr>
                <w:rFonts w:ascii="Arial" w:hAnsi="Arial" w:cs="Arial"/>
                <w:kern w:val="28"/>
                <w:sz w:val="18"/>
                <w:szCs w:val="18"/>
                <w:cs/>
              </w:rPr>
              <w:t xml:space="preserve"> </w:t>
            </w:r>
            <w:r w:rsidRPr="002B4C3F">
              <w:rPr>
                <w:rFonts w:ascii="Arial" w:hAnsi="Arial" w:cs="Arial"/>
                <w:kern w:val="28"/>
                <w:sz w:val="18"/>
                <w:szCs w:val="18"/>
              </w:rPr>
              <w:t>1</w:t>
            </w:r>
          </w:p>
        </w:tc>
        <w:tc>
          <w:tcPr>
            <w:tcW w:w="1148" w:type="dxa"/>
            <w:vAlign w:val="bottom"/>
          </w:tcPr>
          <w:p w14:paraId="64DB099D" w14:textId="77777777" w:rsidR="00537837" w:rsidRPr="002B4C3F" w:rsidRDefault="00537837" w:rsidP="00EC6CE5">
            <w:pPr>
              <w:pBdr>
                <w:bottom w:val="single" w:sz="4" w:space="1" w:color="auto"/>
              </w:pBdr>
              <w:spacing w:line="360" w:lineRule="exact"/>
              <w:jc w:val="center"/>
              <w:rPr>
                <w:rFonts w:ascii="Arial" w:hAnsi="Arial" w:cs="Arial"/>
                <w:kern w:val="28"/>
                <w:sz w:val="18"/>
                <w:szCs w:val="18"/>
              </w:rPr>
            </w:pPr>
            <w:r w:rsidRPr="002B4C3F">
              <w:rPr>
                <w:rFonts w:ascii="Arial" w:hAnsi="Arial" w:cs="Arial"/>
                <w:kern w:val="28"/>
                <w:sz w:val="18"/>
                <w:szCs w:val="18"/>
              </w:rPr>
              <w:t>Level</w:t>
            </w:r>
            <w:r w:rsidRPr="002B4C3F">
              <w:rPr>
                <w:rFonts w:ascii="Arial" w:hAnsi="Arial" w:cs="Arial"/>
                <w:kern w:val="28"/>
                <w:sz w:val="18"/>
                <w:szCs w:val="18"/>
                <w:cs/>
              </w:rPr>
              <w:t xml:space="preserve"> </w:t>
            </w:r>
            <w:r w:rsidRPr="002B4C3F">
              <w:rPr>
                <w:rFonts w:ascii="Arial" w:hAnsi="Arial" w:cs="Arial"/>
                <w:kern w:val="28"/>
                <w:sz w:val="18"/>
                <w:szCs w:val="18"/>
              </w:rPr>
              <w:t>2</w:t>
            </w:r>
          </w:p>
        </w:tc>
        <w:tc>
          <w:tcPr>
            <w:tcW w:w="1147" w:type="dxa"/>
            <w:vAlign w:val="bottom"/>
          </w:tcPr>
          <w:p w14:paraId="420CAEDE" w14:textId="77777777" w:rsidR="00537837" w:rsidRPr="002B4C3F" w:rsidRDefault="00537837" w:rsidP="00EC6CE5">
            <w:pPr>
              <w:pBdr>
                <w:bottom w:val="single" w:sz="4" w:space="1" w:color="auto"/>
              </w:pBdr>
              <w:spacing w:line="360" w:lineRule="exact"/>
              <w:jc w:val="center"/>
              <w:rPr>
                <w:rFonts w:ascii="Arial" w:hAnsi="Arial" w:cs="Arial"/>
                <w:kern w:val="28"/>
                <w:sz w:val="18"/>
                <w:szCs w:val="18"/>
              </w:rPr>
            </w:pPr>
            <w:r w:rsidRPr="002B4C3F">
              <w:rPr>
                <w:rFonts w:ascii="Arial" w:hAnsi="Arial" w:cs="Arial"/>
                <w:kern w:val="28"/>
                <w:sz w:val="18"/>
                <w:szCs w:val="18"/>
              </w:rPr>
              <w:t>Level</w:t>
            </w:r>
            <w:r w:rsidRPr="002B4C3F">
              <w:rPr>
                <w:rFonts w:ascii="Arial" w:hAnsi="Arial" w:cs="Arial"/>
                <w:kern w:val="28"/>
                <w:sz w:val="18"/>
                <w:szCs w:val="18"/>
                <w:cs/>
              </w:rPr>
              <w:t xml:space="preserve"> </w:t>
            </w:r>
            <w:r w:rsidRPr="002B4C3F">
              <w:rPr>
                <w:rFonts w:ascii="Arial" w:hAnsi="Arial" w:cs="Arial"/>
                <w:kern w:val="28"/>
                <w:sz w:val="18"/>
                <w:szCs w:val="18"/>
              </w:rPr>
              <w:t>3</w:t>
            </w:r>
          </w:p>
        </w:tc>
        <w:tc>
          <w:tcPr>
            <w:tcW w:w="1148" w:type="dxa"/>
            <w:vAlign w:val="bottom"/>
          </w:tcPr>
          <w:p w14:paraId="7B9D4486" w14:textId="77777777" w:rsidR="00537837" w:rsidRPr="002B4C3F" w:rsidRDefault="00537837" w:rsidP="00EC6CE5">
            <w:pPr>
              <w:pBdr>
                <w:bottom w:val="single" w:sz="4" w:space="1" w:color="auto"/>
              </w:pBdr>
              <w:spacing w:line="360" w:lineRule="exact"/>
              <w:jc w:val="center"/>
              <w:rPr>
                <w:rFonts w:ascii="Arial" w:hAnsi="Arial" w:cs="Arial"/>
                <w:kern w:val="28"/>
                <w:sz w:val="18"/>
                <w:szCs w:val="18"/>
              </w:rPr>
            </w:pPr>
            <w:r w:rsidRPr="002B4C3F">
              <w:rPr>
                <w:rFonts w:ascii="Arial" w:hAnsi="Arial" w:cs="Arial"/>
                <w:kern w:val="28"/>
                <w:sz w:val="18"/>
                <w:szCs w:val="18"/>
              </w:rPr>
              <w:t>Total</w:t>
            </w:r>
          </w:p>
        </w:tc>
      </w:tr>
      <w:tr w:rsidR="00EA2448" w:rsidRPr="002B4C3F" w14:paraId="110C7AD7" w14:textId="77777777" w:rsidTr="00EC6CE5">
        <w:tc>
          <w:tcPr>
            <w:tcW w:w="4590" w:type="dxa"/>
            <w:vAlign w:val="bottom"/>
          </w:tcPr>
          <w:p w14:paraId="45691162" w14:textId="77777777" w:rsidR="00537837" w:rsidRPr="002B4C3F" w:rsidRDefault="00537837" w:rsidP="00EC6CE5">
            <w:pPr>
              <w:spacing w:line="360" w:lineRule="exact"/>
              <w:ind w:left="163" w:right="-90" w:hanging="163"/>
              <w:rPr>
                <w:rFonts w:ascii="Arial" w:hAnsi="Arial" w:cs="Arial"/>
                <w:b/>
                <w:bCs/>
                <w:kern w:val="28"/>
                <w:sz w:val="18"/>
                <w:szCs w:val="18"/>
              </w:rPr>
            </w:pPr>
            <w:r w:rsidRPr="002B4C3F">
              <w:rPr>
                <w:rFonts w:ascii="Arial" w:hAnsi="Arial" w:cs="Arial"/>
                <w:b/>
                <w:bCs/>
                <w:kern w:val="28"/>
                <w:sz w:val="18"/>
                <w:szCs w:val="18"/>
              </w:rPr>
              <w:t xml:space="preserve">Financial assets measured at fair value through OCI </w:t>
            </w:r>
          </w:p>
        </w:tc>
        <w:tc>
          <w:tcPr>
            <w:tcW w:w="1147" w:type="dxa"/>
            <w:vAlign w:val="bottom"/>
          </w:tcPr>
          <w:p w14:paraId="6ACCAEB8" w14:textId="77777777" w:rsidR="00537837" w:rsidRPr="002B4C3F" w:rsidRDefault="00537837" w:rsidP="00EC6CE5">
            <w:pPr>
              <w:spacing w:line="360" w:lineRule="exact"/>
              <w:jc w:val="right"/>
              <w:rPr>
                <w:rFonts w:ascii="Arial" w:hAnsi="Arial" w:cs="Arial"/>
                <w:kern w:val="28"/>
                <w:sz w:val="18"/>
                <w:szCs w:val="18"/>
              </w:rPr>
            </w:pPr>
          </w:p>
        </w:tc>
        <w:tc>
          <w:tcPr>
            <w:tcW w:w="1148" w:type="dxa"/>
            <w:vAlign w:val="bottom"/>
          </w:tcPr>
          <w:p w14:paraId="4957CC0B" w14:textId="77777777" w:rsidR="00537837" w:rsidRPr="002B4C3F" w:rsidRDefault="00537837" w:rsidP="00EC6CE5">
            <w:pPr>
              <w:spacing w:line="360" w:lineRule="exact"/>
              <w:jc w:val="right"/>
              <w:rPr>
                <w:rFonts w:ascii="Arial" w:hAnsi="Arial" w:cs="Arial"/>
                <w:kern w:val="28"/>
                <w:sz w:val="18"/>
                <w:szCs w:val="18"/>
              </w:rPr>
            </w:pPr>
          </w:p>
        </w:tc>
        <w:tc>
          <w:tcPr>
            <w:tcW w:w="1147" w:type="dxa"/>
            <w:vAlign w:val="bottom"/>
          </w:tcPr>
          <w:p w14:paraId="483B9DEF" w14:textId="77777777" w:rsidR="00537837" w:rsidRPr="002B4C3F" w:rsidRDefault="00537837" w:rsidP="00EC6CE5">
            <w:pPr>
              <w:spacing w:line="360" w:lineRule="exact"/>
              <w:jc w:val="right"/>
              <w:rPr>
                <w:rFonts w:ascii="Arial" w:hAnsi="Arial" w:cs="Arial"/>
                <w:kern w:val="28"/>
                <w:sz w:val="18"/>
                <w:szCs w:val="18"/>
              </w:rPr>
            </w:pPr>
          </w:p>
        </w:tc>
        <w:tc>
          <w:tcPr>
            <w:tcW w:w="1148" w:type="dxa"/>
            <w:vAlign w:val="bottom"/>
          </w:tcPr>
          <w:p w14:paraId="3226AECB" w14:textId="77777777" w:rsidR="00537837" w:rsidRPr="002B4C3F" w:rsidRDefault="00537837" w:rsidP="00EC6CE5">
            <w:pPr>
              <w:spacing w:line="360" w:lineRule="exact"/>
              <w:jc w:val="right"/>
              <w:rPr>
                <w:rFonts w:ascii="Arial" w:hAnsi="Arial" w:cs="Arial"/>
                <w:kern w:val="28"/>
                <w:sz w:val="18"/>
                <w:szCs w:val="18"/>
              </w:rPr>
            </w:pPr>
          </w:p>
        </w:tc>
      </w:tr>
      <w:tr w:rsidR="00EA2448" w:rsidRPr="002B4C3F" w14:paraId="68937859" w14:textId="77777777" w:rsidTr="00EC6CE5">
        <w:trPr>
          <w:trHeight w:val="243"/>
        </w:trPr>
        <w:tc>
          <w:tcPr>
            <w:tcW w:w="4590" w:type="dxa"/>
            <w:vAlign w:val="bottom"/>
          </w:tcPr>
          <w:p w14:paraId="26D13C76" w14:textId="77777777" w:rsidR="003D4D7A" w:rsidRPr="002B4C3F" w:rsidRDefault="003D4D7A" w:rsidP="00EC6CE5">
            <w:pPr>
              <w:spacing w:line="360" w:lineRule="exact"/>
              <w:ind w:left="345" w:hanging="165"/>
              <w:rPr>
                <w:rFonts w:ascii="Arial" w:hAnsi="Arial" w:cs="Arial"/>
                <w:kern w:val="28"/>
                <w:sz w:val="18"/>
                <w:szCs w:val="18"/>
              </w:rPr>
            </w:pPr>
            <w:r w:rsidRPr="002B4C3F">
              <w:rPr>
                <w:rFonts w:ascii="Arial" w:hAnsi="Arial" w:cs="Arial"/>
                <w:kern w:val="28"/>
                <w:sz w:val="18"/>
                <w:szCs w:val="18"/>
              </w:rPr>
              <w:t>Investments in equity instruments of listed companies</w:t>
            </w:r>
          </w:p>
        </w:tc>
        <w:tc>
          <w:tcPr>
            <w:tcW w:w="1147" w:type="dxa"/>
            <w:vAlign w:val="bottom"/>
          </w:tcPr>
          <w:p w14:paraId="440930BE" w14:textId="712272A5" w:rsidR="003D4D7A" w:rsidRPr="002B4C3F" w:rsidRDefault="004D1FDA"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36</w:t>
            </w:r>
            <w:r w:rsidR="00504D37" w:rsidRPr="002B4C3F">
              <w:rPr>
                <w:rFonts w:ascii="Arial" w:hAnsi="Arial" w:cs="Arial"/>
                <w:kern w:val="28"/>
                <w:sz w:val="18"/>
                <w:szCs w:val="18"/>
              </w:rPr>
              <w:t>0</w:t>
            </w:r>
          </w:p>
        </w:tc>
        <w:tc>
          <w:tcPr>
            <w:tcW w:w="1148" w:type="dxa"/>
            <w:vAlign w:val="bottom"/>
          </w:tcPr>
          <w:p w14:paraId="2F9FB381" w14:textId="53D54F0D" w:rsidR="003D4D7A"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w:t>
            </w:r>
          </w:p>
        </w:tc>
        <w:tc>
          <w:tcPr>
            <w:tcW w:w="1147" w:type="dxa"/>
            <w:vAlign w:val="bottom"/>
          </w:tcPr>
          <w:p w14:paraId="1CB62479" w14:textId="5F76360B" w:rsidR="003D4D7A"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w:t>
            </w:r>
          </w:p>
        </w:tc>
        <w:tc>
          <w:tcPr>
            <w:tcW w:w="1148" w:type="dxa"/>
            <w:vAlign w:val="bottom"/>
          </w:tcPr>
          <w:p w14:paraId="12A1E9CF" w14:textId="5EC131FB" w:rsidR="003D4D7A"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36</w:t>
            </w:r>
            <w:r w:rsidR="00504D37" w:rsidRPr="002B4C3F">
              <w:rPr>
                <w:rFonts w:ascii="Arial" w:hAnsi="Arial" w:cs="Arial"/>
                <w:kern w:val="28"/>
                <w:sz w:val="18"/>
                <w:szCs w:val="18"/>
              </w:rPr>
              <w:t>0</w:t>
            </w:r>
          </w:p>
        </w:tc>
      </w:tr>
      <w:tr w:rsidR="00EA2448" w:rsidRPr="002B4C3F" w14:paraId="515C4554" w14:textId="77777777" w:rsidTr="00EC6CE5">
        <w:tc>
          <w:tcPr>
            <w:tcW w:w="4590" w:type="dxa"/>
            <w:vAlign w:val="bottom"/>
          </w:tcPr>
          <w:p w14:paraId="7C7CD97A" w14:textId="77777777" w:rsidR="003D4D7A" w:rsidRPr="002B4C3F" w:rsidRDefault="003D4D7A" w:rsidP="00EC6CE5">
            <w:pPr>
              <w:spacing w:line="360" w:lineRule="exact"/>
              <w:ind w:left="345" w:right="-43" w:hanging="165"/>
              <w:rPr>
                <w:rFonts w:ascii="Arial" w:eastAsia="Arial Unicode MS" w:hAnsi="Arial" w:cs="Arial"/>
                <w:sz w:val="18"/>
                <w:szCs w:val="18"/>
              </w:rPr>
            </w:pPr>
            <w:r w:rsidRPr="002B4C3F">
              <w:rPr>
                <w:rFonts w:ascii="Arial" w:hAnsi="Arial" w:cs="Arial"/>
                <w:kern w:val="28"/>
                <w:sz w:val="18"/>
                <w:szCs w:val="18"/>
              </w:rPr>
              <w:t>Investments in equity instruments of non-listed companies</w:t>
            </w:r>
          </w:p>
        </w:tc>
        <w:tc>
          <w:tcPr>
            <w:tcW w:w="1147" w:type="dxa"/>
            <w:vAlign w:val="bottom"/>
          </w:tcPr>
          <w:p w14:paraId="5CB013C8" w14:textId="5E9BCC07" w:rsidR="003D4D7A" w:rsidRPr="002B4C3F" w:rsidRDefault="000C5116" w:rsidP="00EC6CE5">
            <w:pPr>
              <w:spacing w:line="360" w:lineRule="exact"/>
              <w:ind w:right="60"/>
              <w:jc w:val="right"/>
              <w:rPr>
                <w:rFonts w:ascii="Arial" w:hAnsi="Arial" w:cs="Arial"/>
                <w:kern w:val="28"/>
                <w:sz w:val="18"/>
                <w:szCs w:val="18"/>
                <w:cs/>
              </w:rPr>
            </w:pPr>
            <w:r w:rsidRPr="002B4C3F">
              <w:rPr>
                <w:rFonts w:ascii="Arial" w:hAnsi="Arial" w:cs="Arial"/>
                <w:kern w:val="28"/>
                <w:sz w:val="18"/>
                <w:szCs w:val="18"/>
              </w:rPr>
              <w:t>-</w:t>
            </w:r>
          </w:p>
        </w:tc>
        <w:tc>
          <w:tcPr>
            <w:tcW w:w="1148" w:type="dxa"/>
            <w:vAlign w:val="bottom"/>
          </w:tcPr>
          <w:p w14:paraId="69F3C03D" w14:textId="394677FF" w:rsidR="003D4D7A"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w:t>
            </w:r>
          </w:p>
        </w:tc>
        <w:tc>
          <w:tcPr>
            <w:tcW w:w="1147" w:type="dxa"/>
            <w:vAlign w:val="bottom"/>
          </w:tcPr>
          <w:p w14:paraId="4722C32B" w14:textId="5CC06AFE" w:rsidR="003D4D7A" w:rsidRPr="002B4C3F" w:rsidRDefault="000C5116" w:rsidP="00EC6CE5">
            <w:pPr>
              <w:spacing w:line="360" w:lineRule="exact"/>
              <w:ind w:right="60"/>
              <w:jc w:val="right"/>
              <w:rPr>
                <w:rFonts w:ascii="Arial" w:hAnsi="Arial" w:cs="Arial"/>
                <w:kern w:val="28"/>
                <w:sz w:val="18"/>
                <w:szCs w:val="18"/>
                <w:cs/>
              </w:rPr>
            </w:pPr>
            <w:r w:rsidRPr="002B4C3F">
              <w:rPr>
                <w:rFonts w:ascii="Arial" w:hAnsi="Arial" w:cs="Arial"/>
                <w:kern w:val="28"/>
                <w:sz w:val="18"/>
                <w:szCs w:val="18"/>
              </w:rPr>
              <w:t>591</w:t>
            </w:r>
          </w:p>
        </w:tc>
        <w:tc>
          <w:tcPr>
            <w:tcW w:w="1148" w:type="dxa"/>
            <w:vAlign w:val="bottom"/>
          </w:tcPr>
          <w:p w14:paraId="1BA62EC0" w14:textId="37A542D1" w:rsidR="003D4D7A"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591</w:t>
            </w:r>
          </w:p>
        </w:tc>
      </w:tr>
      <w:tr w:rsidR="00EA2448" w:rsidRPr="002B4C3F" w14:paraId="1A3E327A" w14:textId="77777777" w:rsidTr="00EC6CE5">
        <w:tc>
          <w:tcPr>
            <w:tcW w:w="4590" w:type="dxa"/>
            <w:vAlign w:val="bottom"/>
          </w:tcPr>
          <w:p w14:paraId="5BDC8F97" w14:textId="77777777" w:rsidR="003D4D7A" w:rsidRPr="002B4C3F" w:rsidRDefault="003D4D7A" w:rsidP="00EC6CE5">
            <w:pPr>
              <w:spacing w:line="360" w:lineRule="exact"/>
              <w:ind w:left="163" w:right="-90" w:hanging="163"/>
              <w:rPr>
                <w:rFonts w:ascii="Arial" w:hAnsi="Arial" w:cs="Arial"/>
                <w:kern w:val="28"/>
                <w:sz w:val="18"/>
                <w:szCs w:val="18"/>
              </w:rPr>
            </w:pPr>
            <w:r w:rsidRPr="002B4C3F">
              <w:rPr>
                <w:rFonts w:ascii="Arial" w:hAnsi="Arial" w:cs="Arial"/>
                <w:b/>
                <w:bCs/>
                <w:kern w:val="28"/>
                <w:sz w:val="18"/>
                <w:szCs w:val="18"/>
              </w:rPr>
              <w:t>Assets for which fair value are disclosed</w:t>
            </w:r>
          </w:p>
        </w:tc>
        <w:tc>
          <w:tcPr>
            <w:tcW w:w="1147" w:type="dxa"/>
            <w:vAlign w:val="bottom"/>
          </w:tcPr>
          <w:p w14:paraId="377D7929" w14:textId="77777777" w:rsidR="003D4D7A" w:rsidRPr="002B4C3F" w:rsidRDefault="003D4D7A" w:rsidP="00EC6CE5">
            <w:pPr>
              <w:spacing w:line="360" w:lineRule="exact"/>
              <w:ind w:right="60"/>
              <w:jc w:val="right"/>
              <w:rPr>
                <w:rFonts w:ascii="Arial" w:hAnsi="Arial" w:cs="Arial"/>
                <w:kern w:val="28"/>
                <w:sz w:val="18"/>
                <w:szCs w:val="18"/>
                <w:cs/>
              </w:rPr>
            </w:pPr>
          </w:p>
        </w:tc>
        <w:tc>
          <w:tcPr>
            <w:tcW w:w="1148" w:type="dxa"/>
            <w:vAlign w:val="bottom"/>
          </w:tcPr>
          <w:p w14:paraId="639DE38C" w14:textId="77777777" w:rsidR="003D4D7A" w:rsidRPr="002B4C3F" w:rsidRDefault="003D4D7A" w:rsidP="00EC6CE5">
            <w:pPr>
              <w:spacing w:line="360" w:lineRule="exact"/>
              <w:ind w:right="60"/>
              <w:jc w:val="right"/>
              <w:rPr>
                <w:rFonts w:ascii="Arial" w:hAnsi="Arial" w:cs="Arial"/>
                <w:kern w:val="28"/>
                <w:sz w:val="18"/>
                <w:szCs w:val="18"/>
                <w:cs/>
              </w:rPr>
            </w:pPr>
          </w:p>
        </w:tc>
        <w:tc>
          <w:tcPr>
            <w:tcW w:w="1147" w:type="dxa"/>
            <w:vAlign w:val="bottom"/>
          </w:tcPr>
          <w:p w14:paraId="3B2F60E7" w14:textId="77777777" w:rsidR="003D4D7A" w:rsidRPr="002B4C3F" w:rsidRDefault="003D4D7A" w:rsidP="00EC6CE5">
            <w:pPr>
              <w:spacing w:line="360" w:lineRule="exact"/>
              <w:ind w:right="60"/>
              <w:jc w:val="right"/>
              <w:rPr>
                <w:rFonts w:ascii="Arial" w:hAnsi="Arial" w:cs="Arial"/>
                <w:kern w:val="28"/>
                <w:sz w:val="18"/>
                <w:szCs w:val="18"/>
                <w:cs/>
              </w:rPr>
            </w:pPr>
          </w:p>
        </w:tc>
        <w:tc>
          <w:tcPr>
            <w:tcW w:w="1148" w:type="dxa"/>
            <w:vAlign w:val="bottom"/>
          </w:tcPr>
          <w:p w14:paraId="23A55F1A" w14:textId="77777777" w:rsidR="003D4D7A" w:rsidRPr="002B4C3F" w:rsidRDefault="003D4D7A" w:rsidP="00EC6CE5">
            <w:pPr>
              <w:spacing w:line="360" w:lineRule="exact"/>
              <w:ind w:right="60"/>
              <w:jc w:val="right"/>
              <w:rPr>
                <w:rFonts w:ascii="Arial" w:hAnsi="Arial" w:cs="Arial"/>
                <w:kern w:val="28"/>
                <w:sz w:val="18"/>
                <w:szCs w:val="18"/>
                <w:cs/>
              </w:rPr>
            </w:pPr>
          </w:p>
        </w:tc>
      </w:tr>
      <w:tr w:rsidR="00EA2448" w:rsidRPr="002B4C3F" w14:paraId="7B9570C8" w14:textId="77777777" w:rsidTr="00EC6CE5">
        <w:tc>
          <w:tcPr>
            <w:tcW w:w="4590" w:type="dxa"/>
            <w:vAlign w:val="bottom"/>
          </w:tcPr>
          <w:p w14:paraId="5F23377A" w14:textId="77777777" w:rsidR="003D4D7A" w:rsidRPr="002B4C3F" w:rsidRDefault="003D4D7A" w:rsidP="00EA2448">
            <w:pPr>
              <w:spacing w:line="360" w:lineRule="exact"/>
              <w:ind w:left="345" w:right="-43" w:hanging="158"/>
              <w:rPr>
                <w:rFonts w:ascii="Arial" w:hAnsi="Arial" w:cs="Arial"/>
                <w:kern w:val="28"/>
                <w:sz w:val="18"/>
                <w:szCs w:val="18"/>
              </w:rPr>
            </w:pPr>
            <w:r w:rsidRPr="002B4C3F">
              <w:rPr>
                <w:rFonts w:ascii="Arial" w:hAnsi="Arial" w:cs="Arial"/>
                <w:kern w:val="28"/>
                <w:sz w:val="18"/>
                <w:szCs w:val="18"/>
              </w:rPr>
              <w:t>Investment properties</w:t>
            </w:r>
          </w:p>
        </w:tc>
        <w:tc>
          <w:tcPr>
            <w:tcW w:w="1147" w:type="dxa"/>
            <w:vAlign w:val="bottom"/>
          </w:tcPr>
          <w:p w14:paraId="65143642" w14:textId="19EF1A36" w:rsidR="003D4D7A" w:rsidRPr="002B4C3F" w:rsidRDefault="000C5116" w:rsidP="00EC6CE5">
            <w:pPr>
              <w:spacing w:line="360" w:lineRule="exact"/>
              <w:ind w:right="60"/>
              <w:jc w:val="right"/>
              <w:rPr>
                <w:rFonts w:ascii="Arial" w:hAnsi="Arial" w:cs="Arial"/>
                <w:kern w:val="28"/>
                <w:sz w:val="18"/>
                <w:szCs w:val="18"/>
                <w:cs/>
              </w:rPr>
            </w:pPr>
            <w:r w:rsidRPr="002B4C3F">
              <w:rPr>
                <w:rFonts w:ascii="Arial" w:hAnsi="Arial" w:cs="Arial"/>
                <w:kern w:val="28"/>
                <w:sz w:val="18"/>
                <w:szCs w:val="18"/>
              </w:rPr>
              <w:t>-</w:t>
            </w:r>
          </w:p>
        </w:tc>
        <w:tc>
          <w:tcPr>
            <w:tcW w:w="1148" w:type="dxa"/>
            <w:vAlign w:val="bottom"/>
          </w:tcPr>
          <w:p w14:paraId="5372743E" w14:textId="1FEDB171" w:rsidR="003D4D7A"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2,368</w:t>
            </w:r>
          </w:p>
        </w:tc>
        <w:tc>
          <w:tcPr>
            <w:tcW w:w="1147" w:type="dxa"/>
            <w:vAlign w:val="bottom"/>
          </w:tcPr>
          <w:p w14:paraId="68E2486F" w14:textId="5CD567C4" w:rsidR="003D4D7A" w:rsidRPr="002B4C3F" w:rsidRDefault="000C5116" w:rsidP="00EC6CE5">
            <w:pPr>
              <w:spacing w:line="360" w:lineRule="exact"/>
              <w:ind w:right="60"/>
              <w:jc w:val="right"/>
              <w:rPr>
                <w:rFonts w:ascii="Arial" w:hAnsi="Arial" w:cs="Arial"/>
                <w:kern w:val="28"/>
                <w:sz w:val="18"/>
                <w:szCs w:val="18"/>
                <w:cs/>
              </w:rPr>
            </w:pPr>
            <w:r w:rsidRPr="002B4C3F">
              <w:rPr>
                <w:rFonts w:ascii="Arial" w:hAnsi="Arial" w:cs="Arial"/>
                <w:kern w:val="28"/>
                <w:sz w:val="18"/>
                <w:szCs w:val="18"/>
              </w:rPr>
              <w:t>-</w:t>
            </w:r>
          </w:p>
        </w:tc>
        <w:tc>
          <w:tcPr>
            <w:tcW w:w="1148" w:type="dxa"/>
            <w:vAlign w:val="bottom"/>
          </w:tcPr>
          <w:p w14:paraId="4C01C954" w14:textId="7044350D" w:rsidR="003D4D7A" w:rsidRPr="002B4C3F" w:rsidRDefault="000C5116" w:rsidP="00EC6CE5">
            <w:pPr>
              <w:spacing w:line="360" w:lineRule="exact"/>
              <w:ind w:right="60"/>
              <w:jc w:val="right"/>
              <w:rPr>
                <w:rFonts w:ascii="Arial" w:hAnsi="Arial" w:cs="Arial"/>
                <w:kern w:val="28"/>
                <w:sz w:val="18"/>
                <w:szCs w:val="18"/>
                <w:cs/>
              </w:rPr>
            </w:pPr>
            <w:r w:rsidRPr="002B4C3F">
              <w:rPr>
                <w:rFonts w:ascii="Arial" w:hAnsi="Arial" w:cs="Arial"/>
                <w:kern w:val="28"/>
                <w:sz w:val="18"/>
                <w:szCs w:val="18"/>
              </w:rPr>
              <w:t>2,368</w:t>
            </w:r>
          </w:p>
        </w:tc>
      </w:tr>
      <w:tr w:rsidR="00EA2448" w:rsidRPr="002B4C3F" w14:paraId="5BBB7C14" w14:textId="77777777" w:rsidTr="00EC6CE5">
        <w:tc>
          <w:tcPr>
            <w:tcW w:w="4590" w:type="dxa"/>
            <w:vAlign w:val="bottom"/>
          </w:tcPr>
          <w:p w14:paraId="2F149D9F" w14:textId="77777777" w:rsidR="003D4D7A" w:rsidRPr="002B4C3F" w:rsidRDefault="003D4D7A" w:rsidP="00EC6CE5">
            <w:pPr>
              <w:spacing w:line="360" w:lineRule="exact"/>
              <w:ind w:left="163" w:right="-90" w:hanging="163"/>
              <w:rPr>
                <w:rFonts w:ascii="Arial" w:hAnsi="Arial" w:cs="Arial"/>
                <w:kern w:val="28"/>
                <w:sz w:val="18"/>
                <w:szCs w:val="18"/>
              </w:rPr>
            </w:pPr>
            <w:r w:rsidRPr="002B4C3F">
              <w:rPr>
                <w:rFonts w:ascii="Arial" w:hAnsi="Arial" w:cs="Arial"/>
                <w:b/>
                <w:bCs/>
                <w:kern w:val="28"/>
                <w:sz w:val="18"/>
                <w:szCs w:val="18"/>
              </w:rPr>
              <w:t>Liabilities for which fair value are disclosed</w:t>
            </w:r>
          </w:p>
        </w:tc>
        <w:tc>
          <w:tcPr>
            <w:tcW w:w="1147" w:type="dxa"/>
            <w:vAlign w:val="bottom"/>
          </w:tcPr>
          <w:p w14:paraId="44EFA511" w14:textId="77777777" w:rsidR="003D4D7A" w:rsidRPr="002B4C3F" w:rsidRDefault="003D4D7A" w:rsidP="00EC6CE5">
            <w:pPr>
              <w:spacing w:line="360" w:lineRule="exact"/>
              <w:ind w:right="60"/>
              <w:jc w:val="right"/>
              <w:rPr>
                <w:rFonts w:ascii="Arial" w:hAnsi="Arial" w:cs="Arial"/>
                <w:kern w:val="28"/>
                <w:sz w:val="18"/>
                <w:szCs w:val="18"/>
              </w:rPr>
            </w:pPr>
          </w:p>
        </w:tc>
        <w:tc>
          <w:tcPr>
            <w:tcW w:w="1148" w:type="dxa"/>
            <w:vAlign w:val="bottom"/>
          </w:tcPr>
          <w:p w14:paraId="389C61E1" w14:textId="77777777" w:rsidR="003D4D7A" w:rsidRPr="002B4C3F" w:rsidRDefault="003D4D7A" w:rsidP="00EC6CE5">
            <w:pPr>
              <w:spacing w:line="360" w:lineRule="exact"/>
              <w:ind w:right="60"/>
              <w:jc w:val="right"/>
              <w:rPr>
                <w:rFonts w:ascii="Arial" w:hAnsi="Arial" w:cs="Arial"/>
                <w:kern w:val="28"/>
                <w:sz w:val="18"/>
                <w:szCs w:val="18"/>
              </w:rPr>
            </w:pPr>
          </w:p>
        </w:tc>
        <w:tc>
          <w:tcPr>
            <w:tcW w:w="1147" w:type="dxa"/>
            <w:vAlign w:val="bottom"/>
          </w:tcPr>
          <w:p w14:paraId="6263D35F" w14:textId="77777777" w:rsidR="003D4D7A" w:rsidRPr="002B4C3F" w:rsidRDefault="003D4D7A" w:rsidP="00EC6CE5">
            <w:pPr>
              <w:spacing w:line="360" w:lineRule="exact"/>
              <w:ind w:right="60"/>
              <w:jc w:val="right"/>
              <w:rPr>
                <w:rFonts w:ascii="Arial" w:hAnsi="Arial" w:cs="Arial"/>
                <w:kern w:val="28"/>
                <w:sz w:val="18"/>
                <w:szCs w:val="18"/>
              </w:rPr>
            </w:pPr>
          </w:p>
        </w:tc>
        <w:tc>
          <w:tcPr>
            <w:tcW w:w="1148" w:type="dxa"/>
            <w:vAlign w:val="bottom"/>
          </w:tcPr>
          <w:p w14:paraId="2AB0CD2A" w14:textId="77777777" w:rsidR="003D4D7A" w:rsidRPr="002B4C3F" w:rsidRDefault="003D4D7A" w:rsidP="00EC6CE5">
            <w:pPr>
              <w:spacing w:line="360" w:lineRule="exact"/>
              <w:ind w:right="60"/>
              <w:jc w:val="right"/>
              <w:rPr>
                <w:rFonts w:ascii="Arial" w:hAnsi="Arial" w:cs="Arial"/>
                <w:kern w:val="28"/>
                <w:sz w:val="18"/>
                <w:szCs w:val="18"/>
              </w:rPr>
            </w:pPr>
          </w:p>
        </w:tc>
      </w:tr>
      <w:tr w:rsidR="00EA2448" w:rsidRPr="002B4C3F" w14:paraId="59CA0290" w14:textId="77777777" w:rsidTr="00EC6CE5">
        <w:tc>
          <w:tcPr>
            <w:tcW w:w="4590" w:type="dxa"/>
            <w:vAlign w:val="bottom"/>
          </w:tcPr>
          <w:p w14:paraId="4293F178" w14:textId="77777777" w:rsidR="003D4D7A" w:rsidRPr="002B4C3F" w:rsidRDefault="003D4D7A" w:rsidP="00EC6CE5">
            <w:pPr>
              <w:spacing w:line="360" w:lineRule="exact"/>
              <w:ind w:left="345" w:right="-43" w:hanging="165"/>
              <w:rPr>
                <w:rFonts w:ascii="Arial" w:hAnsi="Arial" w:cs="Arial"/>
                <w:kern w:val="28"/>
                <w:sz w:val="18"/>
                <w:szCs w:val="18"/>
              </w:rPr>
            </w:pPr>
            <w:r w:rsidRPr="002B4C3F">
              <w:rPr>
                <w:rFonts w:ascii="Arial" w:hAnsi="Arial" w:cs="Arial"/>
                <w:kern w:val="28"/>
                <w:sz w:val="18"/>
                <w:szCs w:val="18"/>
              </w:rPr>
              <w:t>Long-term debenture</w:t>
            </w:r>
          </w:p>
        </w:tc>
        <w:tc>
          <w:tcPr>
            <w:tcW w:w="1147" w:type="dxa"/>
            <w:vAlign w:val="bottom"/>
          </w:tcPr>
          <w:p w14:paraId="40A35924" w14:textId="04CD5227" w:rsidR="003D4D7A"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w:t>
            </w:r>
          </w:p>
        </w:tc>
        <w:tc>
          <w:tcPr>
            <w:tcW w:w="1148" w:type="dxa"/>
            <w:vAlign w:val="bottom"/>
          </w:tcPr>
          <w:p w14:paraId="559F9E08" w14:textId="12F468CF" w:rsidR="003D4D7A"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1,20</w:t>
            </w:r>
            <w:r w:rsidR="00504D37" w:rsidRPr="002B4C3F">
              <w:rPr>
                <w:rFonts w:ascii="Arial" w:hAnsi="Arial" w:cs="Arial"/>
                <w:kern w:val="28"/>
                <w:sz w:val="18"/>
                <w:szCs w:val="18"/>
              </w:rPr>
              <w:t>8</w:t>
            </w:r>
          </w:p>
        </w:tc>
        <w:tc>
          <w:tcPr>
            <w:tcW w:w="1147" w:type="dxa"/>
            <w:vAlign w:val="bottom"/>
          </w:tcPr>
          <w:p w14:paraId="677E7E95" w14:textId="01FAADB6" w:rsidR="003D4D7A"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w:t>
            </w:r>
          </w:p>
        </w:tc>
        <w:tc>
          <w:tcPr>
            <w:tcW w:w="1148" w:type="dxa"/>
            <w:vAlign w:val="bottom"/>
          </w:tcPr>
          <w:p w14:paraId="7ACB069F" w14:textId="615126AA" w:rsidR="003D4D7A" w:rsidRPr="002B4C3F" w:rsidRDefault="000C5116" w:rsidP="00EC6CE5">
            <w:pPr>
              <w:spacing w:line="360" w:lineRule="exact"/>
              <w:ind w:right="60"/>
              <w:jc w:val="right"/>
              <w:rPr>
                <w:rFonts w:ascii="Arial" w:hAnsi="Arial" w:cs="Arial"/>
                <w:kern w:val="28"/>
                <w:sz w:val="18"/>
                <w:szCs w:val="18"/>
              </w:rPr>
            </w:pPr>
            <w:r w:rsidRPr="002B4C3F">
              <w:rPr>
                <w:rFonts w:ascii="Arial" w:hAnsi="Arial" w:cs="Arial"/>
                <w:kern w:val="28"/>
                <w:sz w:val="18"/>
                <w:szCs w:val="18"/>
              </w:rPr>
              <w:t>1,20</w:t>
            </w:r>
            <w:r w:rsidR="00504D37" w:rsidRPr="002B4C3F">
              <w:rPr>
                <w:rFonts w:ascii="Arial" w:hAnsi="Arial" w:cs="Arial"/>
                <w:kern w:val="28"/>
                <w:sz w:val="18"/>
                <w:szCs w:val="18"/>
              </w:rPr>
              <w:t>8</w:t>
            </w:r>
          </w:p>
        </w:tc>
      </w:tr>
    </w:tbl>
    <w:p w14:paraId="0F3A89A9" w14:textId="5E92273D" w:rsidR="00613316" w:rsidRPr="002B4C3F" w:rsidRDefault="00613316" w:rsidP="001C7C74">
      <w:pPr>
        <w:spacing w:before="120" w:after="120" w:line="380" w:lineRule="exact"/>
        <w:ind w:left="547"/>
        <w:jc w:val="both"/>
        <w:rPr>
          <w:rFonts w:ascii="Arial" w:hAnsi="Arial" w:cs="Arial"/>
          <w:sz w:val="22"/>
          <w:szCs w:val="22"/>
        </w:rPr>
      </w:pPr>
      <w:r w:rsidRPr="002B4C3F">
        <w:rPr>
          <w:rFonts w:ascii="Arial" w:hAnsi="Arial" w:cs="Arial"/>
          <w:sz w:val="22"/>
          <w:szCs w:val="22"/>
        </w:rPr>
        <w:lastRenderedPageBreak/>
        <w:t xml:space="preserve">During the current period, there </w:t>
      </w:r>
      <w:r w:rsidR="00330D2A" w:rsidRPr="002B4C3F">
        <w:rPr>
          <w:rFonts w:ascii="Arial" w:hAnsi="Arial" w:cs="Arial"/>
          <w:sz w:val="22"/>
          <w:szCs w:val="22"/>
        </w:rPr>
        <w:t>was</w:t>
      </w:r>
      <w:r w:rsidRPr="002B4C3F">
        <w:rPr>
          <w:rFonts w:ascii="Arial" w:hAnsi="Arial" w:cs="Arial"/>
          <w:sz w:val="22"/>
          <w:szCs w:val="22"/>
        </w:rPr>
        <w:t xml:space="preserve"> no change in the methods and assumptions used by the Group estimating the fair value of financial instruments and no transfer within the fair value hierarchy.</w:t>
      </w:r>
    </w:p>
    <w:p w14:paraId="5C1FB168" w14:textId="07623352" w:rsidR="009A31E2" w:rsidRPr="002B4C3F" w:rsidRDefault="003C38A5" w:rsidP="001C7C74">
      <w:pPr>
        <w:spacing w:before="120" w:after="120" w:line="380" w:lineRule="exact"/>
        <w:ind w:left="540" w:hanging="540"/>
        <w:jc w:val="thaiDistribute"/>
        <w:rPr>
          <w:rFonts w:ascii="Arial" w:hAnsi="Arial" w:cs="Arial"/>
          <w:b/>
          <w:bCs/>
          <w:sz w:val="22"/>
          <w:szCs w:val="22"/>
        </w:rPr>
      </w:pPr>
      <w:r w:rsidRPr="002B4C3F">
        <w:rPr>
          <w:rFonts w:ascii="Arial" w:hAnsi="Arial" w:cs="Arial"/>
          <w:b/>
          <w:bCs/>
          <w:sz w:val="22"/>
          <w:szCs w:val="22"/>
        </w:rPr>
        <w:t>2</w:t>
      </w:r>
      <w:r w:rsidR="00EC6041" w:rsidRPr="002B4C3F">
        <w:rPr>
          <w:rFonts w:ascii="Arial" w:hAnsi="Arial" w:cs="Arial"/>
          <w:b/>
          <w:bCs/>
          <w:sz w:val="22"/>
          <w:szCs w:val="22"/>
        </w:rPr>
        <w:t>2</w:t>
      </w:r>
      <w:r w:rsidR="00F70A87" w:rsidRPr="002B4C3F">
        <w:rPr>
          <w:rFonts w:ascii="Arial" w:hAnsi="Arial" w:cs="Arial"/>
          <w:b/>
          <w:bCs/>
          <w:sz w:val="22"/>
          <w:szCs w:val="22"/>
        </w:rPr>
        <w:t>.</w:t>
      </w:r>
      <w:r w:rsidR="00F70A87" w:rsidRPr="002B4C3F">
        <w:rPr>
          <w:rFonts w:ascii="Arial" w:hAnsi="Arial" w:cs="Arial"/>
          <w:b/>
          <w:bCs/>
          <w:sz w:val="22"/>
          <w:szCs w:val="22"/>
        </w:rPr>
        <w:tab/>
      </w:r>
      <w:r w:rsidR="00AC1601" w:rsidRPr="002B4C3F">
        <w:rPr>
          <w:rFonts w:ascii="Arial" w:hAnsi="Arial" w:cs="Arial"/>
          <w:b/>
          <w:bCs/>
          <w:sz w:val="22"/>
          <w:szCs w:val="22"/>
        </w:rPr>
        <w:t>Events after the reporting period</w:t>
      </w:r>
    </w:p>
    <w:p w14:paraId="27CB969B" w14:textId="0AD31483" w:rsidR="009F0646" w:rsidRPr="002B4C3F" w:rsidRDefault="001A3D33" w:rsidP="00292A9C">
      <w:pPr>
        <w:spacing w:before="120" w:after="120" w:line="380" w:lineRule="exact"/>
        <w:ind w:left="547"/>
        <w:jc w:val="both"/>
        <w:rPr>
          <w:rFonts w:ascii="Arial" w:hAnsi="Arial" w:cs="Arial"/>
          <w:sz w:val="22"/>
          <w:szCs w:val="22"/>
        </w:rPr>
      </w:pPr>
      <w:bookmarkStart w:id="4" w:name="_Hlk133943195"/>
      <w:r w:rsidRPr="002B4C3F">
        <w:rPr>
          <w:rFonts w:ascii="Arial" w:hAnsi="Arial" w:cs="Arial"/>
          <w:sz w:val="22"/>
          <w:szCs w:val="22"/>
        </w:rPr>
        <w:t>O</w:t>
      </w:r>
      <w:r w:rsidR="00A64F33" w:rsidRPr="002B4C3F">
        <w:rPr>
          <w:rFonts w:ascii="Arial" w:hAnsi="Arial" w:cs="Arial"/>
          <w:sz w:val="22"/>
          <w:szCs w:val="22"/>
        </w:rPr>
        <w:t>n</w:t>
      </w:r>
      <w:r w:rsidRPr="002B4C3F">
        <w:rPr>
          <w:rFonts w:ascii="Arial" w:hAnsi="Arial" w:cs="Arial"/>
          <w:sz w:val="22"/>
          <w:szCs w:val="22"/>
        </w:rPr>
        <w:t xml:space="preserve"> </w:t>
      </w:r>
      <w:r w:rsidR="00F262E1" w:rsidRPr="002B4C3F">
        <w:rPr>
          <w:rFonts w:ascii="Arial" w:hAnsi="Arial" w:cs="Arial"/>
          <w:sz w:val="22"/>
          <w:szCs w:val="22"/>
        </w:rPr>
        <w:t>18 July 2025, the Company offered the debentures in the form of spe</w:t>
      </w:r>
      <w:r w:rsidR="00C02443" w:rsidRPr="002B4C3F">
        <w:rPr>
          <w:rFonts w:ascii="Arial" w:hAnsi="Arial" w:cs="Arial"/>
          <w:sz w:val="22"/>
          <w:szCs w:val="22"/>
        </w:rPr>
        <w:t>cific name, unsubordinated and unse</w:t>
      </w:r>
      <w:r w:rsidR="00082565" w:rsidRPr="002B4C3F">
        <w:rPr>
          <w:rFonts w:ascii="Arial" w:hAnsi="Arial" w:cs="Arial"/>
          <w:sz w:val="22"/>
          <w:szCs w:val="22"/>
        </w:rPr>
        <w:t>cured with Debenture holder’s repre</w:t>
      </w:r>
      <w:r w:rsidR="008244EE" w:rsidRPr="002B4C3F">
        <w:rPr>
          <w:rFonts w:ascii="Arial" w:hAnsi="Arial" w:cs="Arial"/>
          <w:sz w:val="22"/>
          <w:szCs w:val="22"/>
        </w:rPr>
        <w:t xml:space="preserve">sentative No. 1/2025 to high net worth </w:t>
      </w:r>
      <w:r w:rsidR="001E3F68" w:rsidRPr="002B4C3F">
        <w:rPr>
          <w:rFonts w:ascii="Arial" w:hAnsi="Arial" w:cs="Arial"/>
          <w:sz w:val="22"/>
          <w:szCs w:val="22"/>
        </w:rPr>
        <w:t xml:space="preserve">investors and institutional of totaling Baht </w:t>
      </w:r>
      <w:r w:rsidR="002B4C3F" w:rsidRPr="002B4C3F">
        <w:rPr>
          <w:rFonts w:ascii="Arial" w:hAnsi="Arial" w:cs="Arial"/>
          <w:sz w:val="22"/>
          <w:szCs w:val="22"/>
        </w:rPr>
        <w:t>1,000</w:t>
      </w:r>
      <w:r w:rsidR="001E3F68" w:rsidRPr="002B4C3F">
        <w:rPr>
          <w:rFonts w:ascii="Arial" w:hAnsi="Arial" w:cs="Arial"/>
          <w:sz w:val="22"/>
          <w:szCs w:val="22"/>
        </w:rPr>
        <w:t xml:space="preserve"> million </w:t>
      </w:r>
      <w:r w:rsidR="00F57872" w:rsidRPr="002B4C3F">
        <w:rPr>
          <w:rFonts w:ascii="Arial" w:hAnsi="Arial" w:cs="Arial"/>
          <w:sz w:val="22"/>
          <w:szCs w:val="22"/>
        </w:rPr>
        <w:t>with fixed interest rate of 5.80% per annum.</w:t>
      </w:r>
      <w:r w:rsidR="00E000D7" w:rsidRPr="002B4C3F">
        <w:rPr>
          <w:rFonts w:ascii="Arial" w:hAnsi="Arial" w:cs="Arial"/>
          <w:sz w:val="22"/>
          <w:szCs w:val="22"/>
        </w:rPr>
        <w:t xml:space="preserve"> The term of debentures are 2 years and 3 months.</w:t>
      </w:r>
    </w:p>
    <w:bookmarkEnd w:id="4"/>
    <w:p w14:paraId="237A879D" w14:textId="736ED2CB" w:rsidR="00AB78A9" w:rsidRPr="002B4C3F" w:rsidRDefault="002B4C3F" w:rsidP="001C7C74">
      <w:pPr>
        <w:spacing w:before="240" w:after="120" w:line="380" w:lineRule="exact"/>
        <w:ind w:left="547" w:hanging="547"/>
        <w:jc w:val="thaiDistribute"/>
        <w:rPr>
          <w:rFonts w:ascii="Arial" w:hAnsi="Arial" w:cs="Arial"/>
          <w:b/>
          <w:bCs/>
          <w:sz w:val="22"/>
          <w:szCs w:val="22"/>
        </w:rPr>
      </w:pPr>
      <w:r w:rsidRPr="002B4C3F">
        <w:rPr>
          <w:rFonts w:ascii="Arial" w:hAnsi="Arial" w:cs="Arial"/>
          <w:b/>
          <w:bCs/>
          <w:sz w:val="22"/>
          <w:szCs w:val="22"/>
        </w:rPr>
        <w:t>23</w:t>
      </w:r>
      <w:r w:rsidR="00AB78A9" w:rsidRPr="002B4C3F">
        <w:rPr>
          <w:rFonts w:ascii="Arial" w:hAnsi="Arial" w:cs="Arial"/>
          <w:b/>
          <w:bCs/>
          <w:sz w:val="22"/>
          <w:szCs w:val="22"/>
        </w:rPr>
        <w:t>.</w:t>
      </w:r>
      <w:r w:rsidR="00AB78A9" w:rsidRPr="002B4C3F">
        <w:rPr>
          <w:rFonts w:ascii="Arial" w:hAnsi="Arial" w:cs="Arial"/>
          <w:b/>
          <w:bCs/>
          <w:sz w:val="22"/>
          <w:szCs w:val="22"/>
        </w:rPr>
        <w:tab/>
        <w:t>Approval of interim financial statements</w:t>
      </w:r>
    </w:p>
    <w:p w14:paraId="0B8FB760" w14:textId="66BA3AF6" w:rsidR="00AB78A9" w:rsidRPr="002B4C3F" w:rsidRDefault="00AB78A9" w:rsidP="00EA2448">
      <w:pPr>
        <w:spacing w:before="120" w:after="120" w:line="380" w:lineRule="exact"/>
        <w:ind w:left="547"/>
        <w:jc w:val="thaiDistribute"/>
        <w:rPr>
          <w:rFonts w:ascii="Arial" w:hAnsi="Arial" w:cs="Arial"/>
          <w:sz w:val="22"/>
          <w:szCs w:val="22"/>
        </w:rPr>
      </w:pPr>
      <w:r w:rsidRPr="002B4C3F">
        <w:rPr>
          <w:rFonts w:ascii="Arial" w:eastAsia="MS Mincho" w:hAnsi="Arial" w:cs="Arial"/>
          <w:sz w:val="22"/>
          <w:szCs w:val="22"/>
        </w:rPr>
        <w:t>These interim financial statements were authorised for issue by the Company’s Board of Directors on</w:t>
      </w:r>
      <w:r w:rsidR="004A5052" w:rsidRPr="002B4C3F">
        <w:rPr>
          <w:rFonts w:ascii="Arial" w:eastAsia="MS Mincho" w:hAnsi="Arial" w:cs="Arial"/>
          <w:sz w:val="22"/>
          <w:szCs w:val="22"/>
        </w:rPr>
        <w:t xml:space="preserve"> 7 August 2025</w:t>
      </w:r>
      <w:r w:rsidR="00384BFC">
        <w:rPr>
          <w:rFonts w:ascii="Arial" w:eastAsia="MS Mincho" w:hAnsi="Arial" w:cs="Arial"/>
          <w:sz w:val="22"/>
          <w:szCs w:val="22"/>
        </w:rPr>
        <w:t>.</w:t>
      </w:r>
    </w:p>
    <w:sectPr w:rsidR="00AB78A9" w:rsidRPr="002B4C3F" w:rsidSect="00840F8F">
      <w:headerReference w:type="default" r:id="rId11"/>
      <w:footerReference w:type="default" r:id="rId12"/>
      <w:pgSz w:w="11906" w:h="16838" w:code="9"/>
      <w:pgMar w:top="1296" w:right="926"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9BC70" w14:textId="77777777" w:rsidR="00011166" w:rsidRDefault="00011166" w:rsidP="00666B3C">
      <w:r>
        <w:separator/>
      </w:r>
    </w:p>
  </w:endnote>
  <w:endnote w:type="continuationSeparator" w:id="0">
    <w:p w14:paraId="3CC76390" w14:textId="77777777" w:rsidR="00011166" w:rsidRDefault="00011166" w:rsidP="00666B3C">
      <w:r>
        <w:continuationSeparator/>
      </w:r>
    </w:p>
  </w:endnote>
  <w:endnote w:type="continuationNotice" w:id="1">
    <w:p w14:paraId="5E1EC8BC" w14:textId="77777777" w:rsidR="00011166" w:rsidRDefault="00011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4786B" w14:textId="1EDE96DC" w:rsidR="007A4AF4" w:rsidRPr="00D8514E" w:rsidRDefault="007A4AF4" w:rsidP="00D8514E">
    <w:pPr>
      <w:pStyle w:val="Footer"/>
      <w:jc w:val="right"/>
      <w:rPr>
        <w:rFonts w:ascii="Arial" w:hAnsi="Arial" w:cs="Arial"/>
        <w:szCs w:val="22"/>
      </w:rPr>
    </w:pPr>
    <w:r w:rsidRPr="00D8514E">
      <w:rPr>
        <w:rFonts w:ascii="Arial" w:hAnsi="Arial" w:cs="Arial"/>
        <w:szCs w:val="22"/>
      </w:rPr>
      <w:fldChar w:fldCharType="begin"/>
    </w:r>
    <w:r w:rsidRPr="00D8514E">
      <w:rPr>
        <w:rFonts w:ascii="Arial" w:hAnsi="Arial" w:cs="Arial"/>
        <w:szCs w:val="22"/>
      </w:rPr>
      <w:instrText xml:space="preserve"> PAGE   \* MERGEFORMAT </w:instrText>
    </w:r>
    <w:r w:rsidRPr="00D8514E">
      <w:rPr>
        <w:rFonts w:ascii="Arial" w:hAnsi="Arial" w:cs="Arial"/>
        <w:szCs w:val="22"/>
      </w:rPr>
      <w:fldChar w:fldCharType="separate"/>
    </w:r>
    <w:r w:rsidRPr="00D8514E">
      <w:rPr>
        <w:rFonts w:ascii="Arial" w:hAnsi="Arial" w:cs="Arial"/>
        <w:noProof/>
        <w:szCs w:val="22"/>
      </w:rPr>
      <w:t>13</w:t>
    </w:r>
    <w:r w:rsidRPr="00D8514E">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9857A" w14:textId="77777777" w:rsidR="00011166" w:rsidRDefault="00011166" w:rsidP="00666B3C">
      <w:r>
        <w:separator/>
      </w:r>
    </w:p>
  </w:footnote>
  <w:footnote w:type="continuationSeparator" w:id="0">
    <w:p w14:paraId="6FC65A12" w14:textId="77777777" w:rsidR="00011166" w:rsidRDefault="00011166" w:rsidP="00666B3C">
      <w:r>
        <w:continuationSeparator/>
      </w:r>
    </w:p>
  </w:footnote>
  <w:footnote w:type="continuationNotice" w:id="1">
    <w:p w14:paraId="1DF8F8E1" w14:textId="77777777" w:rsidR="00011166" w:rsidRDefault="00011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7435" w14:textId="3D73CF25" w:rsidR="007A4AF4" w:rsidRPr="003C5B8E" w:rsidRDefault="005C4973" w:rsidP="004F4398">
    <w:pPr>
      <w:pStyle w:val="Header"/>
      <w:tabs>
        <w:tab w:val="clear" w:pos="4680"/>
        <w:tab w:val="clear" w:pos="9360"/>
      </w:tabs>
      <w:jc w:val="right"/>
      <w:rPr>
        <w:rFonts w:ascii="Arial" w:hAnsi="Arial" w:cs="Arial"/>
      </w:rPr>
    </w:pPr>
    <w:r w:rsidRPr="003C5B8E">
      <w:rPr>
        <w:rFonts w:ascii="Arial" w:hAnsi="Arial" w:cs="Arial"/>
      </w:rPr>
      <w:t xml:space="preserve"> </w:t>
    </w:r>
    <w:r w:rsidR="003C5B8E" w:rsidRPr="003C5B8E">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9E27448"/>
    <w:lvl w:ilvl="0">
      <w:numFmt w:val="bullet"/>
      <w:lvlText w:val="*"/>
      <w:lvlJc w:val="left"/>
    </w:lvl>
  </w:abstractNum>
  <w:abstractNum w:abstractNumId="1" w15:restartNumberingAfterBreak="0">
    <w:nsid w:val="009C1EAE"/>
    <w:multiLevelType w:val="hybridMultilevel"/>
    <w:tmpl w:val="56A685BE"/>
    <w:lvl w:ilvl="0" w:tplc="0409000F">
      <w:start w:val="1"/>
      <w:numFmt w:val="decimal"/>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56DE0"/>
    <w:multiLevelType w:val="hybridMultilevel"/>
    <w:tmpl w:val="868C31C8"/>
    <w:lvl w:ilvl="0" w:tplc="19E81C50">
      <w:start w:val="1"/>
      <w:numFmt w:val="decimal"/>
      <w:lvlText w:val="%1)"/>
      <w:lvlJc w:val="left"/>
      <w:pPr>
        <w:ind w:left="997" w:hanging="45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2046205"/>
    <w:multiLevelType w:val="hybridMultilevel"/>
    <w:tmpl w:val="4E241DB0"/>
    <w:lvl w:ilvl="0" w:tplc="FFFFFFFF">
      <w:start w:val="1"/>
      <w:numFmt w:val="bullet"/>
      <w:lvlText w:val=""/>
      <w:lvlJc w:val="left"/>
      <w:pPr>
        <w:ind w:left="1627" w:hanging="360"/>
      </w:pPr>
      <w:rPr>
        <w:rFonts w:ascii="Symbol" w:hAnsi="Symbol" w:hint="default"/>
      </w:rPr>
    </w:lvl>
    <w:lvl w:ilvl="1" w:tplc="9B3CC616">
      <w:numFmt w:val="bullet"/>
      <w:lvlText w:val="•"/>
      <w:lvlJc w:val="left"/>
      <w:pPr>
        <w:ind w:left="2347" w:hanging="360"/>
      </w:pPr>
      <w:rPr>
        <w:rFonts w:ascii="Arial" w:hAnsi="Aria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6" w15:restartNumberingAfterBreak="0">
    <w:nsid w:val="18EC4855"/>
    <w:multiLevelType w:val="hybridMultilevel"/>
    <w:tmpl w:val="512ED25C"/>
    <w:lvl w:ilvl="0" w:tplc="A7EEC84C">
      <w:start w:val="1"/>
      <w:numFmt w:val="low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0" w15:restartNumberingAfterBreak="0">
    <w:nsid w:val="24C72D23"/>
    <w:multiLevelType w:val="hybridMultilevel"/>
    <w:tmpl w:val="BFC2079C"/>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1" w15:restartNumberingAfterBreak="0">
    <w:nsid w:val="30B840E8"/>
    <w:multiLevelType w:val="hybridMultilevel"/>
    <w:tmpl w:val="AA10D0F4"/>
    <w:lvl w:ilvl="0" w:tplc="1A3A7A72">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FE4974"/>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72B"/>
    <w:multiLevelType w:val="hybridMultilevel"/>
    <w:tmpl w:val="E6F849DC"/>
    <w:lvl w:ilvl="0" w:tplc="191E071E">
      <w:start w:val="1"/>
      <w:numFmt w:val="decimal"/>
      <w:lvlText w:val="34.%1"/>
      <w:lvlJc w:val="left"/>
      <w:pPr>
        <w:ind w:left="1303"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44277"/>
    <w:multiLevelType w:val="hybridMultilevel"/>
    <w:tmpl w:val="96CA2E0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C7D3CFA"/>
    <w:multiLevelType w:val="hybridMultilevel"/>
    <w:tmpl w:val="16CA9834"/>
    <w:lvl w:ilvl="0" w:tplc="FFFFFFFF">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16"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FED"/>
    <w:multiLevelType w:val="hybridMultilevel"/>
    <w:tmpl w:val="E6F849DC"/>
    <w:lvl w:ilvl="0" w:tplc="FFFFFFFF">
      <w:start w:val="1"/>
      <w:numFmt w:val="decimal"/>
      <w:lvlText w:val="34.%1"/>
      <w:lvlJc w:val="left"/>
      <w:pPr>
        <w:ind w:left="1303" w:hanging="360"/>
      </w:pPr>
      <w:rPr>
        <w:rFonts w:ascii="Angsana New" w:hAnsi="Angsana New" w:hint="default"/>
        <w:b/>
        <w:bCs/>
        <w:sz w:val="32"/>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cs="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cs="Courier New" w:hint="default"/>
      </w:rPr>
    </w:lvl>
    <w:lvl w:ilvl="8" w:tplc="04090005">
      <w:start w:val="1"/>
      <w:numFmt w:val="bullet"/>
      <w:lvlText w:val=""/>
      <w:lvlJc w:val="left"/>
      <w:pPr>
        <w:ind w:left="7387" w:hanging="360"/>
      </w:pPr>
      <w:rPr>
        <w:rFonts w:ascii="Wingdings" w:hAnsi="Wingdings" w:hint="default"/>
      </w:rPr>
    </w:lvl>
  </w:abstractNum>
  <w:abstractNum w:abstractNumId="19" w15:restartNumberingAfterBreak="0">
    <w:nsid w:val="43DF0548"/>
    <w:multiLevelType w:val="hybridMultilevel"/>
    <w:tmpl w:val="4A6A1DB2"/>
    <w:lvl w:ilvl="0" w:tplc="FFFFFFFF">
      <w:start w:val="1"/>
      <w:numFmt w:val="bullet"/>
      <w:lvlText w:val=""/>
      <w:lvlJc w:val="left"/>
      <w:pPr>
        <w:ind w:left="1627" w:hanging="360"/>
      </w:pPr>
      <w:rPr>
        <w:rFonts w:ascii="Symbol" w:hAnsi="Symbol" w:hint="default"/>
      </w:rPr>
    </w:lvl>
    <w:lvl w:ilvl="1" w:tplc="953471D4">
      <w:start w:val="1"/>
      <w:numFmt w:val="bullet"/>
      <w:lvlText w:val=""/>
      <w:lvlJc w:val="left"/>
      <w:pPr>
        <w:ind w:left="2347" w:hanging="360"/>
      </w:pPr>
      <w:rPr>
        <w:rFonts w:ascii="Symbol" w:hAnsi="Symbo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2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1E56"/>
    <w:multiLevelType w:val="multilevel"/>
    <w:tmpl w:val="4656BE10"/>
    <w:lvl w:ilvl="0">
      <w:start w:val="5"/>
      <w:numFmt w:val="decimal"/>
      <w:lvlText w:val="%1."/>
      <w:lvlJc w:val="left"/>
      <w:rPr>
        <w:rFonts w:ascii="Angsana New" w:hAnsi="Angsana New" w:cs="Angsana New" w:hint="default"/>
        <w:b/>
        <w:bCs/>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49FF0CFD"/>
    <w:multiLevelType w:val="hybridMultilevel"/>
    <w:tmpl w:val="F4FE802C"/>
    <w:lvl w:ilvl="0" w:tplc="4788A484">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C23C88"/>
    <w:multiLevelType w:val="hybridMultilevel"/>
    <w:tmpl w:val="FDA423D4"/>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B966B9"/>
    <w:multiLevelType w:val="hybridMultilevel"/>
    <w:tmpl w:val="6B82D72A"/>
    <w:lvl w:ilvl="0" w:tplc="CCC4377E">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B563E3E"/>
    <w:multiLevelType w:val="multilevel"/>
    <w:tmpl w:val="37E8114C"/>
    <w:lvl w:ilvl="0">
      <w:start w:val="9"/>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900"/>
        </w:tabs>
        <w:ind w:left="900" w:hanging="540"/>
      </w:pPr>
      <w:rPr>
        <w:rFonts w:hint="default"/>
        <w:b w:val="0"/>
        <w:sz w:val="24"/>
      </w:rPr>
    </w:lvl>
    <w:lvl w:ilvl="2">
      <w:start w:val="1"/>
      <w:numFmt w:val="decimal"/>
      <w:lvlText w:val="%1.%2.%3"/>
      <w:lvlJc w:val="left"/>
      <w:pPr>
        <w:tabs>
          <w:tab w:val="num" w:pos="1260"/>
        </w:tabs>
        <w:ind w:left="1260" w:hanging="540"/>
      </w:pPr>
      <w:rPr>
        <w:rFonts w:hint="default"/>
        <w:b w:val="0"/>
        <w:sz w:val="24"/>
      </w:rPr>
    </w:lvl>
    <w:lvl w:ilvl="3">
      <w:start w:val="1"/>
      <w:numFmt w:val="decimal"/>
      <w:lvlText w:val="%1.%2.%3.%4"/>
      <w:lvlJc w:val="left"/>
      <w:pPr>
        <w:tabs>
          <w:tab w:val="num" w:pos="1800"/>
        </w:tabs>
        <w:ind w:left="1800" w:hanging="720"/>
      </w:pPr>
      <w:rPr>
        <w:rFonts w:hint="default"/>
        <w:b w:val="0"/>
        <w:sz w:val="24"/>
      </w:rPr>
    </w:lvl>
    <w:lvl w:ilvl="4">
      <w:start w:val="1"/>
      <w:numFmt w:val="decimal"/>
      <w:lvlText w:val="%1.%2.%3.%4.%5"/>
      <w:lvlJc w:val="left"/>
      <w:pPr>
        <w:tabs>
          <w:tab w:val="num" w:pos="2160"/>
        </w:tabs>
        <w:ind w:left="2160" w:hanging="720"/>
      </w:pPr>
      <w:rPr>
        <w:rFonts w:hint="default"/>
        <w:b w:val="0"/>
        <w:sz w:val="24"/>
      </w:rPr>
    </w:lvl>
    <w:lvl w:ilvl="5">
      <w:start w:val="1"/>
      <w:numFmt w:val="decimal"/>
      <w:lvlText w:val="%1.%2.%3.%4.%5.%6"/>
      <w:lvlJc w:val="left"/>
      <w:pPr>
        <w:tabs>
          <w:tab w:val="num" w:pos="2520"/>
        </w:tabs>
        <w:ind w:left="2520" w:hanging="720"/>
      </w:pPr>
      <w:rPr>
        <w:rFonts w:hint="default"/>
        <w:b w:val="0"/>
        <w:sz w:val="24"/>
      </w:rPr>
    </w:lvl>
    <w:lvl w:ilvl="6">
      <w:start w:val="1"/>
      <w:numFmt w:val="decimal"/>
      <w:lvlText w:val="%1.%2.%3.%4.%5.%6.%7"/>
      <w:lvlJc w:val="left"/>
      <w:pPr>
        <w:tabs>
          <w:tab w:val="num" w:pos="3240"/>
        </w:tabs>
        <w:ind w:left="3240" w:hanging="1080"/>
      </w:pPr>
      <w:rPr>
        <w:rFonts w:hint="default"/>
        <w:b w:val="0"/>
        <w:sz w:val="24"/>
      </w:rPr>
    </w:lvl>
    <w:lvl w:ilvl="7">
      <w:start w:val="1"/>
      <w:numFmt w:val="decimal"/>
      <w:lvlText w:val="%1.%2.%3.%4.%5.%6.%7.%8"/>
      <w:lvlJc w:val="left"/>
      <w:pPr>
        <w:tabs>
          <w:tab w:val="num" w:pos="3600"/>
        </w:tabs>
        <w:ind w:left="3600" w:hanging="1080"/>
      </w:pPr>
      <w:rPr>
        <w:rFonts w:hint="default"/>
        <w:b w:val="0"/>
        <w:sz w:val="24"/>
      </w:rPr>
    </w:lvl>
    <w:lvl w:ilvl="8">
      <w:start w:val="1"/>
      <w:numFmt w:val="decimal"/>
      <w:lvlText w:val="%1.%2.%3.%4.%5.%6.%7.%8.%9"/>
      <w:lvlJc w:val="left"/>
      <w:pPr>
        <w:tabs>
          <w:tab w:val="num" w:pos="3960"/>
        </w:tabs>
        <w:ind w:left="3960" w:hanging="1080"/>
      </w:pPr>
      <w:rPr>
        <w:rFonts w:hint="default"/>
        <w:b w:val="0"/>
        <w:sz w:val="24"/>
      </w:r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215C07"/>
    <w:multiLevelType w:val="hybridMultilevel"/>
    <w:tmpl w:val="96CA2E00"/>
    <w:lvl w:ilvl="0" w:tplc="FFFFFFFF">
      <w:start w:val="1"/>
      <w:numFmt w:val="lowerLetter"/>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6542E"/>
    <w:multiLevelType w:val="hybridMultilevel"/>
    <w:tmpl w:val="30187716"/>
    <w:lvl w:ilvl="0" w:tplc="ADA4E09A">
      <w:start w:val="3"/>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82B6071"/>
    <w:multiLevelType w:val="hybridMultilevel"/>
    <w:tmpl w:val="952A15F4"/>
    <w:lvl w:ilvl="0" w:tplc="3E0A50A8">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084111044">
    <w:abstractNumId w:val="0"/>
    <w:lvlOverride w:ilvl="0">
      <w:lvl w:ilvl="0">
        <w:start w:val="1"/>
        <w:numFmt w:val="bullet"/>
        <w:lvlText w:val=""/>
        <w:legacy w:legacy="1" w:legacySpace="0" w:legacyIndent="360"/>
        <w:lvlJc w:val="left"/>
        <w:pPr>
          <w:ind w:left="360" w:hanging="360"/>
        </w:pPr>
        <w:rPr>
          <w:rFonts w:ascii="Helvetica" w:hAnsi="Helvetica" w:hint="default"/>
        </w:rPr>
      </w:lvl>
    </w:lvlOverride>
  </w:num>
  <w:num w:numId="2" w16cid:durableId="81146883">
    <w:abstractNumId w:val="33"/>
  </w:num>
  <w:num w:numId="3" w16cid:durableId="63381026">
    <w:abstractNumId w:val="22"/>
  </w:num>
  <w:num w:numId="4" w16cid:durableId="1043099691">
    <w:abstractNumId w:val="26"/>
  </w:num>
  <w:num w:numId="5" w16cid:durableId="1959605866">
    <w:abstractNumId w:val="11"/>
  </w:num>
  <w:num w:numId="6" w16cid:durableId="997534622">
    <w:abstractNumId w:val="31"/>
  </w:num>
  <w:num w:numId="7" w16cid:durableId="2062098346">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4049261">
    <w:abstractNumId w:val="23"/>
  </w:num>
  <w:num w:numId="9" w16cid:durableId="551236662">
    <w:abstractNumId w:val="8"/>
  </w:num>
  <w:num w:numId="10" w16cid:durableId="1205218541">
    <w:abstractNumId w:val="27"/>
  </w:num>
  <w:num w:numId="11" w16cid:durableId="693116464">
    <w:abstractNumId w:val="6"/>
  </w:num>
  <w:num w:numId="12" w16cid:durableId="1275479785">
    <w:abstractNumId w:val="24"/>
  </w:num>
  <w:num w:numId="13" w16cid:durableId="215895632">
    <w:abstractNumId w:val="10"/>
  </w:num>
  <w:num w:numId="14" w16cid:durableId="318732018">
    <w:abstractNumId w:val="4"/>
  </w:num>
  <w:num w:numId="15" w16cid:durableId="26414852">
    <w:abstractNumId w:val="13"/>
  </w:num>
  <w:num w:numId="16" w16cid:durableId="1004626343">
    <w:abstractNumId w:val="14"/>
  </w:num>
  <w:num w:numId="17" w16cid:durableId="444036898">
    <w:abstractNumId w:val="1"/>
  </w:num>
  <w:num w:numId="18" w16cid:durableId="316963426">
    <w:abstractNumId w:val="34"/>
  </w:num>
  <w:num w:numId="19" w16cid:durableId="1319766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310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7460196">
    <w:abstractNumId w:val="18"/>
  </w:num>
  <w:num w:numId="22" w16cid:durableId="177239592">
    <w:abstractNumId w:val="18"/>
  </w:num>
  <w:num w:numId="23" w16cid:durableId="589436337">
    <w:abstractNumId w:val="3"/>
  </w:num>
  <w:num w:numId="24" w16cid:durableId="347490526">
    <w:abstractNumId w:val="5"/>
  </w:num>
  <w:num w:numId="25" w16cid:durableId="262960085">
    <w:abstractNumId w:val="15"/>
  </w:num>
  <w:num w:numId="26" w16cid:durableId="1502505341">
    <w:abstractNumId w:val="19"/>
  </w:num>
  <w:num w:numId="27" w16cid:durableId="14218273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8F"/>
    <w:rsid w:val="00000AC3"/>
    <w:rsid w:val="00000BB5"/>
    <w:rsid w:val="00001A95"/>
    <w:rsid w:val="00001E07"/>
    <w:rsid w:val="00001F44"/>
    <w:rsid w:val="0000225E"/>
    <w:rsid w:val="000028C1"/>
    <w:rsid w:val="00002BB0"/>
    <w:rsid w:val="00002CBB"/>
    <w:rsid w:val="0000335D"/>
    <w:rsid w:val="00003611"/>
    <w:rsid w:val="0000386F"/>
    <w:rsid w:val="00004C81"/>
    <w:rsid w:val="00004FA5"/>
    <w:rsid w:val="00005D91"/>
    <w:rsid w:val="00005E4B"/>
    <w:rsid w:val="00005FB4"/>
    <w:rsid w:val="00006B27"/>
    <w:rsid w:val="00006CF7"/>
    <w:rsid w:val="000106D3"/>
    <w:rsid w:val="00011166"/>
    <w:rsid w:val="000119F3"/>
    <w:rsid w:val="000122A4"/>
    <w:rsid w:val="000144B5"/>
    <w:rsid w:val="000151A8"/>
    <w:rsid w:val="00015C3B"/>
    <w:rsid w:val="00016075"/>
    <w:rsid w:val="00017A32"/>
    <w:rsid w:val="00017CCB"/>
    <w:rsid w:val="0002064A"/>
    <w:rsid w:val="000212D7"/>
    <w:rsid w:val="00022011"/>
    <w:rsid w:val="00022080"/>
    <w:rsid w:val="0002219D"/>
    <w:rsid w:val="00022CE0"/>
    <w:rsid w:val="00022D35"/>
    <w:rsid w:val="00022E3B"/>
    <w:rsid w:val="000231E9"/>
    <w:rsid w:val="00024A90"/>
    <w:rsid w:val="000251FD"/>
    <w:rsid w:val="00025C2A"/>
    <w:rsid w:val="00026771"/>
    <w:rsid w:val="000267F0"/>
    <w:rsid w:val="00030509"/>
    <w:rsid w:val="000314D7"/>
    <w:rsid w:val="000324B7"/>
    <w:rsid w:val="000324DD"/>
    <w:rsid w:val="00032DB4"/>
    <w:rsid w:val="00033080"/>
    <w:rsid w:val="00034D7E"/>
    <w:rsid w:val="00036515"/>
    <w:rsid w:val="00037378"/>
    <w:rsid w:val="000375A1"/>
    <w:rsid w:val="0003766E"/>
    <w:rsid w:val="0003786E"/>
    <w:rsid w:val="00037C78"/>
    <w:rsid w:val="00037D6B"/>
    <w:rsid w:val="0004042B"/>
    <w:rsid w:val="00040ED6"/>
    <w:rsid w:val="0004494F"/>
    <w:rsid w:val="0004586C"/>
    <w:rsid w:val="00045CA8"/>
    <w:rsid w:val="000471FD"/>
    <w:rsid w:val="0004722F"/>
    <w:rsid w:val="0004763E"/>
    <w:rsid w:val="00047DDB"/>
    <w:rsid w:val="000501E8"/>
    <w:rsid w:val="000503AB"/>
    <w:rsid w:val="000508D9"/>
    <w:rsid w:val="00050B5B"/>
    <w:rsid w:val="00051082"/>
    <w:rsid w:val="00051780"/>
    <w:rsid w:val="00052676"/>
    <w:rsid w:val="00052BD6"/>
    <w:rsid w:val="00053076"/>
    <w:rsid w:val="00053302"/>
    <w:rsid w:val="000540EC"/>
    <w:rsid w:val="0005426B"/>
    <w:rsid w:val="00054682"/>
    <w:rsid w:val="00056813"/>
    <w:rsid w:val="00057023"/>
    <w:rsid w:val="00057349"/>
    <w:rsid w:val="00057842"/>
    <w:rsid w:val="000604B4"/>
    <w:rsid w:val="000608F4"/>
    <w:rsid w:val="00061125"/>
    <w:rsid w:val="00061DCA"/>
    <w:rsid w:val="00062593"/>
    <w:rsid w:val="00063F77"/>
    <w:rsid w:val="00064B6E"/>
    <w:rsid w:val="0006566B"/>
    <w:rsid w:val="0006589C"/>
    <w:rsid w:val="00065E72"/>
    <w:rsid w:val="000662BA"/>
    <w:rsid w:val="00066800"/>
    <w:rsid w:val="000672B1"/>
    <w:rsid w:val="00067705"/>
    <w:rsid w:val="00070790"/>
    <w:rsid w:val="00070BE0"/>
    <w:rsid w:val="00071030"/>
    <w:rsid w:val="00071637"/>
    <w:rsid w:val="000720A5"/>
    <w:rsid w:val="000729D7"/>
    <w:rsid w:val="00072D33"/>
    <w:rsid w:val="00074861"/>
    <w:rsid w:val="00074F25"/>
    <w:rsid w:val="000755F7"/>
    <w:rsid w:val="00075943"/>
    <w:rsid w:val="00075F8A"/>
    <w:rsid w:val="000762C4"/>
    <w:rsid w:val="00077AC9"/>
    <w:rsid w:val="00077F54"/>
    <w:rsid w:val="000801C6"/>
    <w:rsid w:val="0008147E"/>
    <w:rsid w:val="00081763"/>
    <w:rsid w:val="00081C13"/>
    <w:rsid w:val="00081DA4"/>
    <w:rsid w:val="00081E23"/>
    <w:rsid w:val="00082565"/>
    <w:rsid w:val="00082E9E"/>
    <w:rsid w:val="00083119"/>
    <w:rsid w:val="000835FD"/>
    <w:rsid w:val="00083BAA"/>
    <w:rsid w:val="00083C46"/>
    <w:rsid w:val="000840ED"/>
    <w:rsid w:val="00084A1A"/>
    <w:rsid w:val="00086910"/>
    <w:rsid w:val="00086967"/>
    <w:rsid w:val="00087992"/>
    <w:rsid w:val="000903DC"/>
    <w:rsid w:val="000907CE"/>
    <w:rsid w:val="000909B9"/>
    <w:rsid w:val="00090E4C"/>
    <w:rsid w:val="00091172"/>
    <w:rsid w:val="0009142D"/>
    <w:rsid w:val="00091678"/>
    <w:rsid w:val="000923E5"/>
    <w:rsid w:val="000931B6"/>
    <w:rsid w:val="0009324C"/>
    <w:rsid w:val="00094B69"/>
    <w:rsid w:val="00094CBE"/>
    <w:rsid w:val="00094D18"/>
    <w:rsid w:val="000963C7"/>
    <w:rsid w:val="000976DC"/>
    <w:rsid w:val="00097E3C"/>
    <w:rsid w:val="000A04E1"/>
    <w:rsid w:val="000A0B77"/>
    <w:rsid w:val="000A11EE"/>
    <w:rsid w:val="000A24BC"/>
    <w:rsid w:val="000A272B"/>
    <w:rsid w:val="000A2CBD"/>
    <w:rsid w:val="000A2F05"/>
    <w:rsid w:val="000A3B73"/>
    <w:rsid w:val="000A4102"/>
    <w:rsid w:val="000A43B9"/>
    <w:rsid w:val="000A547E"/>
    <w:rsid w:val="000A56F2"/>
    <w:rsid w:val="000A5885"/>
    <w:rsid w:val="000A6B80"/>
    <w:rsid w:val="000A6D1C"/>
    <w:rsid w:val="000B0722"/>
    <w:rsid w:val="000B07FB"/>
    <w:rsid w:val="000B0CB1"/>
    <w:rsid w:val="000B0FA4"/>
    <w:rsid w:val="000B1755"/>
    <w:rsid w:val="000B18E4"/>
    <w:rsid w:val="000B1C50"/>
    <w:rsid w:val="000B27BA"/>
    <w:rsid w:val="000B2C1D"/>
    <w:rsid w:val="000B321F"/>
    <w:rsid w:val="000B3847"/>
    <w:rsid w:val="000B486E"/>
    <w:rsid w:val="000B49B8"/>
    <w:rsid w:val="000B4ACF"/>
    <w:rsid w:val="000B53A7"/>
    <w:rsid w:val="000B6191"/>
    <w:rsid w:val="000B633B"/>
    <w:rsid w:val="000B6AC3"/>
    <w:rsid w:val="000B6BD9"/>
    <w:rsid w:val="000B7431"/>
    <w:rsid w:val="000C0821"/>
    <w:rsid w:val="000C2109"/>
    <w:rsid w:val="000C2958"/>
    <w:rsid w:val="000C485C"/>
    <w:rsid w:val="000C497B"/>
    <w:rsid w:val="000C4BD3"/>
    <w:rsid w:val="000C4CB0"/>
    <w:rsid w:val="000C5116"/>
    <w:rsid w:val="000C6DAE"/>
    <w:rsid w:val="000C7D1F"/>
    <w:rsid w:val="000D0147"/>
    <w:rsid w:val="000D0413"/>
    <w:rsid w:val="000D05BC"/>
    <w:rsid w:val="000D089A"/>
    <w:rsid w:val="000D1335"/>
    <w:rsid w:val="000D1BF5"/>
    <w:rsid w:val="000D1C1A"/>
    <w:rsid w:val="000D4754"/>
    <w:rsid w:val="000D4780"/>
    <w:rsid w:val="000D4D3C"/>
    <w:rsid w:val="000D5745"/>
    <w:rsid w:val="000D5875"/>
    <w:rsid w:val="000D5EA9"/>
    <w:rsid w:val="000D62E5"/>
    <w:rsid w:val="000D6327"/>
    <w:rsid w:val="000D6590"/>
    <w:rsid w:val="000D6671"/>
    <w:rsid w:val="000D69EC"/>
    <w:rsid w:val="000D69F4"/>
    <w:rsid w:val="000D7F18"/>
    <w:rsid w:val="000E0948"/>
    <w:rsid w:val="000E0EDF"/>
    <w:rsid w:val="000E1744"/>
    <w:rsid w:val="000E1952"/>
    <w:rsid w:val="000E1994"/>
    <w:rsid w:val="000E1B86"/>
    <w:rsid w:val="000E1F5B"/>
    <w:rsid w:val="000E3187"/>
    <w:rsid w:val="000E3A71"/>
    <w:rsid w:val="000E3F20"/>
    <w:rsid w:val="000E608B"/>
    <w:rsid w:val="000E65E9"/>
    <w:rsid w:val="000E6D55"/>
    <w:rsid w:val="000E7B4B"/>
    <w:rsid w:val="000E7B67"/>
    <w:rsid w:val="000F0407"/>
    <w:rsid w:val="000F083F"/>
    <w:rsid w:val="000F0C47"/>
    <w:rsid w:val="000F10FF"/>
    <w:rsid w:val="000F1642"/>
    <w:rsid w:val="000F1672"/>
    <w:rsid w:val="000F169E"/>
    <w:rsid w:val="000F181A"/>
    <w:rsid w:val="000F2398"/>
    <w:rsid w:val="000F2E1B"/>
    <w:rsid w:val="000F385B"/>
    <w:rsid w:val="000F3F0A"/>
    <w:rsid w:val="000F44B4"/>
    <w:rsid w:val="000F45D6"/>
    <w:rsid w:val="000F561E"/>
    <w:rsid w:val="000F5D5B"/>
    <w:rsid w:val="000F60B3"/>
    <w:rsid w:val="000F750E"/>
    <w:rsid w:val="000F77CE"/>
    <w:rsid w:val="0010021C"/>
    <w:rsid w:val="00100904"/>
    <w:rsid w:val="00101612"/>
    <w:rsid w:val="001016B2"/>
    <w:rsid w:val="0010173B"/>
    <w:rsid w:val="00102BDC"/>
    <w:rsid w:val="00103055"/>
    <w:rsid w:val="00103A91"/>
    <w:rsid w:val="00104DFC"/>
    <w:rsid w:val="0010672B"/>
    <w:rsid w:val="00107858"/>
    <w:rsid w:val="0011044E"/>
    <w:rsid w:val="001108D7"/>
    <w:rsid w:val="00112921"/>
    <w:rsid w:val="0011359D"/>
    <w:rsid w:val="00113A3D"/>
    <w:rsid w:val="00113B71"/>
    <w:rsid w:val="00113F44"/>
    <w:rsid w:val="001141DB"/>
    <w:rsid w:val="0011459D"/>
    <w:rsid w:val="00114E07"/>
    <w:rsid w:val="0011624F"/>
    <w:rsid w:val="00116F1C"/>
    <w:rsid w:val="001200F4"/>
    <w:rsid w:val="00120D53"/>
    <w:rsid w:val="00121787"/>
    <w:rsid w:val="00121DF1"/>
    <w:rsid w:val="001221BB"/>
    <w:rsid w:val="00122505"/>
    <w:rsid w:val="00122C81"/>
    <w:rsid w:val="0012332E"/>
    <w:rsid w:val="00123983"/>
    <w:rsid w:val="001250E9"/>
    <w:rsid w:val="00125C44"/>
    <w:rsid w:val="00127390"/>
    <w:rsid w:val="00130007"/>
    <w:rsid w:val="00130B8F"/>
    <w:rsid w:val="00131367"/>
    <w:rsid w:val="00131415"/>
    <w:rsid w:val="0013153A"/>
    <w:rsid w:val="00131857"/>
    <w:rsid w:val="00131913"/>
    <w:rsid w:val="00132DA0"/>
    <w:rsid w:val="00132E71"/>
    <w:rsid w:val="0013347D"/>
    <w:rsid w:val="001334E2"/>
    <w:rsid w:val="00134D5F"/>
    <w:rsid w:val="00135705"/>
    <w:rsid w:val="00135DA3"/>
    <w:rsid w:val="00135EDB"/>
    <w:rsid w:val="00136DC1"/>
    <w:rsid w:val="00136F95"/>
    <w:rsid w:val="00137935"/>
    <w:rsid w:val="0014064E"/>
    <w:rsid w:val="0014144D"/>
    <w:rsid w:val="001416D1"/>
    <w:rsid w:val="00143288"/>
    <w:rsid w:val="0014436E"/>
    <w:rsid w:val="0014455F"/>
    <w:rsid w:val="00144EEC"/>
    <w:rsid w:val="00145AE6"/>
    <w:rsid w:val="00146C2D"/>
    <w:rsid w:val="001471BA"/>
    <w:rsid w:val="0014769A"/>
    <w:rsid w:val="001479E5"/>
    <w:rsid w:val="001502CE"/>
    <w:rsid w:val="00150BCD"/>
    <w:rsid w:val="00150D03"/>
    <w:rsid w:val="001521B9"/>
    <w:rsid w:val="00152512"/>
    <w:rsid w:val="0015445A"/>
    <w:rsid w:val="0015446F"/>
    <w:rsid w:val="0015509F"/>
    <w:rsid w:val="00156BBF"/>
    <w:rsid w:val="00160292"/>
    <w:rsid w:val="00160422"/>
    <w:rsid w:val="001609F2"/>
    <w:rsid w:val="00160D04"/>
    <w:rsid w:val="001610E0"/>
    <w:rsid w:val="00161340"/>
    <w:rsid w:val="001620B7"/>
    <w:rsid w:val="00162E29"/>
    <w:rsid w:val="00163668"/>
    <w:rsid w:val="001638ED"/>
    <w:rsid w:val="001646C5"/>
    <w:rsid w:val="001651B2"/>
    <w:rsid w:val="0016524B"/>
    <w:rsid w:val="001654C9"/>
    <w:rsid w:val="00165A47"/>
    <w:rsid w:val="00165FB0"/>
    <w:rsid w:val="001660E5"/>
    <w:rsid w:val="0016614F"/>
    <w:rsid w:val="00166709"/>
    <w:rsid w:val="00166CDB"/>
    <w:rsid w:val="00167850"/>
    <w:rsid w:val="0017089A"/>
    <w:rsid w:val="00170B73"/>
    <w:rsid w:val="00170DBC"/>
    <w:rsid w:val="00170DBF"/>
    <w:rsid w:val="0017216E"/>
    <w:rsid w:val="00172E10"/>
    <w:rsid w:val="00173332"/>
    <w:rsid w:val="0017350B"/>
    <w:rsid w:val="001737A8"/>
    <w:rsid w:val="00174B23"/>
    <w:rsid w:val="00175267"/>
    <w:rsid w:val="00175992"/>
    <w:rsid w:val="00175F35"/>
    <w:rsid w:val="0017790B"/>
    <w:rsid w:val="00177F91"/>
    <w:rsid w:val="00180064"/>
    <w:rsid w:val="0018054F"/>
    <w:rsid w:val="00181D3A"/>
    <w:rsid w:val="001838B7"/>
    <w:rsid w:val="00185330"/>
    <w:rsid w:val="00185896"/>
    <w:rsid w:val="00186193"/>
    <w:rsid w:val="001862DB"/>
    <w:rsid w:val="00186433"/>
    <w:rsid w:val="001869B5"/>
    <w:rsid w:val="00186CE8"/>
    <w:rsid w:val="00187A5F"/>
    <w:rsid w:val="00187A88"/>
    <w:rsid w:val="00187C88"/>
    <w:rsid w:val="00187CA5"/>
    <w:rsid w:val="00190790"/>
    <w:rsid w:val="00190B0D"/>
    <w:rsid w:val="00192A05"/>
    <w:rsid w:val="00192B4E"/>
    <w:rsid w:val="00192B59"/>
    <w:rsid w:val="001932B9"/>
    <w:rsid w:val="00193423"/>
    <w:rsid w:val="001935B8"/>
    <w:rsid w:val="00193785"/>
    <w:rsid w:val="00193928"/>
    <w:rsid w:val="00193A92"/>
    <w:rsid w:val="00193C1F"/>
    <w:rsid w:val="00193D6F"/>
    <w:rsid w:val="00194105"/>
    <w:rsid w:val="00194FA7"/>
    <w:rsid w:val="00195BA5"/>
    <w:rsid w:val="001962DB"/>
    <w:rsid w:val="001966C5"/>
    <w:rsid w:val="00196A67"/>
    <w:rsid w:val="00196DD4"/>
    <w:rsid w:val="00197B68"/>
    <w:rsid w:val="001A0F68"/>
    <w:rsid w:val="001A2330"/>
    <w:rsid w:val="001A2C5D"/>
    <w:rsid w:val="001A33AD"/>
    <w:rsid w:val="001A3D33"/>
    <w:rsid w:val="001A42EB"/>
    <w:rsid w:val="001A4A40"/>
    <w:rsid w:val="001A4D2B"/>
    <w:rsid w:val="001A4FAD"/>
    <w:rsid w:val="001A5031"/>
    <w:rsid w:val="001A54DD"/>
    <w:rsid w:val="001A5BB7"/>
    <w:rsid w:val="001A6366"/>
    <w:rsid w:val="001B0845"/>
    <w:rsid w:val="001B0A2A"/>
    <w:rsid w:val="001B0A2E"/>
    <w:rsid w:val="001B1B48"/>
    <w:rsid w:val="001B20FA"/>
    <w:rsid w:val="001B24B9"/>
    <w:rsid w:val="001B56CB"/>
    <w:rsid w:val="001B5712"/>
    <w:rsid w:val="001B5A16"/>
    <w:rsid w:val="001B7261"/>
    <w:rsid w:val="001C020A"/>
    <w:rsid w:val="001C070C"/>
    <w:rsid w:val="001C0855"/>
    <w:rsid w:val="001C0A7A"/>
    <w:rsid w:val="001C1861"/>
    <w:rsid w:val="001C1FF0"/>
    <w:rsid w:val="001C245B"/>
    <w:rsid w:val="001C2EEB"/>
    <w:rsid w:val="001C3FE7"/>
    <w:rsid w:val="001C48A3"/>
    <w:rsid w:val="001C48AD"/>
    <w:rsid w:val="001C4C96"/>
    <w:rsid w:val="001C5322"/>
    <w:rsid w:val="001C5A3B"/>
    <w:rsid w:val="001C6504"/>
    <w:rsid w:val="001C6649"/>
    <w:rsid w:val="001C6A2B"/>
    <w:rsid w:val="001C7338"/>
    <w:rsid w:val="001C7C74"/>
    <w:rsid w:val="001D012B"/>
    <w:rsid w:val="001D048F"/>
    <w:rsid w:val="001D15D0"/>
    <w:rsid w:val="001D1D6E"/>
    <w:rsid w:val="001D28F1"/>
    <w:rsid w:val="001D2916"/>
    <w:rsid w:val="001D2AFD"/>
    <w:rsid w:val="001D3322"/>
    <w:rsid w:val="001D3CD2"/>
    <w:rsid w:val="001D4A37"/>
    <w:rsid w:val="001D4EDC"/>
    <w:rsid w:val="001D59E4"/>
    <w:rsid w:val="001D6E76"/>
    <w:rsid w:val="001D7D21"/>
    <w:rsid w:val="001E01FB"/>
    <w:rsid w:val="001E0692"/>
    <w:rsid w:val="001E101D"/>
    <w:rsid w:val="001E11E0"/>
    <w:rsid w:val="001E14CC"/>
    <w:rsid w:val="001E1CBE"/>
    <w:rsid w:val="001E2694"/>
    <w:rsid w:val="001E3F68"/>
    <w:rsid w:val="001E4261"/>
    <w:rsid w:val="001E5070"/>
    <w:rsid w:val="001E54A3"/>
    <w:rsid w:val="001E54B9"/>
    <w:rsid w:val="001E7711"/>
    <w:rsid w:val="001E7939"/>
    <w:rsid w:val="001E7959"/>
    <w:rsid w:val="001E79F4"/>
    <w:rsid w:val="001F05CB"/>
    <w:rsid w:val="001F095A"/>
    <w:rsid w:val="001F107F"/>
    <w:rsid w:val="001F21B1"/>
    <w:rsid w:val="001F231D"/>
    <w:rsid w:val="001F2864"/>
    <w:rsid w:val="001F2A16"/>
    <w:rsid w:val="001F3423"/>
    <w:rsid w:val="001F35CD"/>
    <w:rsid w:val="001F3694"/>
    <w:rsid w:val="001F3754"/>
    <w:rsid w:val="001F3E49"/>
    <w:rsid w:val="001F44D6"/>
    <w:rsid w:val="001F746F"/>
    <w:rsid w:val="00200AF1"/>
    <w:rsid w:val="00201631"/>
    <w:rsid w:val="002016FC"/>
    <w:rsid w:val="00201F2E"/>
    <w:rsid w:val="002032DD"/>
    <w:rsid w:val="00203D90"/>
    <w:rsid w:val="00204299"/>
    <w:rsid w:val="0020574A"/>
    <w:rsid w:val="0020585F"/>
    <w:rsid w:val="00205DF8"/>
    <w:rsid w:val="002078B8"/>
    <w:rsid w:val="00207BB9"/>
    <w:rsid w:val="0021141F"/>
    <w:rsid w:val="00212D5D"/>
    <w:rsid w:val="002133D3"/>
    <w:rsid w:val="002133D4"/>
    <w:rsid w:val="00213837"/>
    <w:rsid w:val="00213CC9"/>
    <w:rsid w:val="00214F50"/>
    <w:rsid w:val="00215B71"/>
    <w:rsid w:val="00216936"/>
    <w:rsid w:val="00220101"/>
    <w:rsid w:val="002204D5"/>
    <w:rsid w:val="002206BC"/>
    <w:rsid w:val="00223880"/>
    <w:rsid w:val="00224A76"/>
    <w:rsid w:val="00224B73"/>
    <w:rsid w:val="00224C2D"/>
    <w:rsid w:val="00224E0C"/>
    <w:rsid w:val="0022575E"/>
    <w:rsid w:val="00225996"/>
    <w:rsid w:val="00226844"/>
    <w:rsid w:val="00226D96"/>
    <w:rsid w:val="00226F6B"/>
    <w:rsid w:val="00227B5E"/>
    <w:rsid w:val="00230073"/>
    <w:rsid w:val="002300C3"/>
    <w:rsid w:val="00230864"/>
    <w:rsid w:val="00230D99"/>
    <w:rsid w:val="00231169"/>
    <w:rsid w:val="002311A7"/>
    <w:rsid w:val="00231607"/>
    <w:rsid w:val="00231F6B"/>
    <w:rsid w:val="00232AEA"/>
    <w:rsid w:val="00235542"/>
    <w:rsid w:val="0023556A"/>
    <w:rsid w:val="00235E53"/>
    <w:rsid w:val="0023780A"/>
    <w:rsid w:val="002401CC"/>
    <w:rsid w:val="00240AEF"/>
    <w:rsid w:val="00240D43"/>
    <w:rsid w:val="00240E10"/>
    <w:rsid w:val="00241EC7"/>
    <w:rsid w:val="0024223F"/>
    <w:rsid w:val="002427C7"/>
    <w:rsid w:val="00242E15"/>
    <w:rsid w:val="002432C2"/>
    <w:rsid w:val="002439C8"/>
    <w:rsid w:val="002439CC"/>
    <w:rsid w:val="00243ADA"/>
    <w:rsid w:val="002440D7"/>
    <w:rsid w:val="0024460F"/>
    <w:rsid w:val="0024502B"/>
    <w:rsid w:val="00245A55"/>
    <w:rsid w:val="00245FCE"/>
    <w:rsid w:val="0024636F"/>
    <w:rsid w:val="00246D17"/>
    <w:rsid w:val="0024791D"/>
    <w:rsid w:val="00247D65"/>
    <w:rsid w:val="00247E3C"/>
    <w:rsid w:val="00250B6D"/>
    <w:rsid w:val="00252A1C"/>
    <w:rsid w:val="00252AF5"/>
    <w:rsid w:val="00254A02"/>
    <w:rsid w:val="00254AAB"/>
    <w:rsid w:val="00254F73"/>
    <w:rsid w:val="0025558E"/>
    <w:rsid w:val="0025597A"/>
    <w:rsid w:val="00256590"/>
    <w:rsid w:val="00257CC1"/>
    <w:rsid w:val="00260A7A"/>
    <w:rsid w:val="002620B9"/>
    <w:rsid w:val="00262308"/>
    <w:rsid w:val="00262B84"/>
    <w:rsid w:val="00262C9A"/>
    <w:rsid w:val="002632D0"/>
    <w:rsid w:val="002649DE"/>
    <w:rsid w:val="00264B12"/>
    <w:rsid w:val="002653B0"/>
    <w:rsid w:val="00265E17"/>
    <w:rsid w:val="00266579"/>
    <w:rsid w:val="00267870"/>
    <w:rsid w:val="00267E3A"/>
    <w:rsid w:val="00267F99"/>
    <w:rsid w:val="0027095C"/>
    <w:rsid w:val="00271C6F"/>
    <w:rsid w:val="00272262"/>
    <w:rsid w:val="00272F04"/>
    <w:rsid w:val="00273226"/>
    <w:rsid w:val="002733D7"/>
    <w:rsid w:val="00273DC4"/>
    <w:rsid w:val="00274177"/>
    <w:rsid w:val="00274584"/>
    <w:rsid w:val="00274AA8"/>
    <w:rsid w:val="00274FF1"/>
    <w:rsid w:val="00275357"/>
    <w:rsid w:val="00275D0B"/>
    <w:rsid w:val="002767B3"/>
    <w:rsid w:val="00277E0A"/>
    <w:rsid w:val="00280E38"/>
    <w:rsid w:val="002814CE"/>
    <w:rsid w:val="0028173C"/>
    <w:rsid w:val="00282DBD"/>
    <w:rsid w:val="002836A4"/>
    <w:rsid w:val="00283C71"/>
    <w:rsid w:val="00283E23"/>
    <w:rsid w:val="002842CB"/>
    <w:rsid w:val="00284774"/>
    <w:rsid w:val="00284D72"/>
    <w:rsid w:val="0028540D"/>
    <w:rsid w:val="002864B6"/>
    <w:rsid w:val="002864DD"/>
    <w:rsid w:val="00286E5B"/>
    <w:rsid w:val="00286E61"/>
    <w:rsid w:val="00290551"/>
    <w:rsid w:val="00292A9C"/>
    <w:rsid w:val="00292CBE"/>
    <w:rsid w:val="00293AE5"/>
    <w:rsid w:val="002948D4"/>
    <w:rsid w:val="00295EE1"/>
    <w:rsid w:val="002963EE"/>
    <w:rsid w:val="00296639"/>
    <w:rsid w:val="00296C9B"/>
    <w:rsid w:val="00296E7A"/>
    <w:rsid w:val="0029784D"/>
    <w:rsid w:val="00297E5E"/>
    <w:rsid w:val="00297F0E"/>
    <w:rsid w:val="002A0310"/>
    <w:rsid w:val="002A1115"/>
    <w:rsid w:val="002A1DF0"/>
    <w:rsid w:val="002A3CF6"/>
    <w:rsid w:val="002A3F31"/>
    <w:rsid w:val="002A3F5D"/>
    <w:rsid w:val="002A409B"/>
    <w:rsid w:val="002A515B"/>
    <w:rsid w:val="002A5173"/>
    <w:rsid w:val="002A546B"/>
    <w:rsid w:val="002A594D"/>
    <w:rsid w:val="002A5D6C"/>
    <w:rsid w:val="002A6A15"/>
    <w:rsid w:val="002A6ECF"/>
    <w:rsid w:val="002B13A0"/>
    <w:rsid w:val="002B1AF3"/>
    <w:rsid w:val="002B217E"/>
    <w:rsid w:val="002B252E"/>
    <w:rsid w:val="002B2709"/>
    <w:rsid w:val="002B2B72"/>
    <w:rsid w:val="002B2EE7"/>
    <w:rsid w:val="002B3252"/>
    <w:rsid w:val="002B3457"/>
    <w:rsid w:val="002B3D32"/>
    <w:rsid w:val="002B4947"/>
    <w:rsid w:val="002B4C3F"/>
    <w:rsid w:val="002B4D69"/>
    <w:rsid w:val="002B4F38"/>
    <w:rsid w:val="002B77C5"/>
    <w:rsid w:val="002C052C"/>
    <w:rsid w:val="002C0A0F"/>
    <w:rsid w:val="002C3030"/>
    <w:rsid w:val="002C3543"/>
    <w:rsid w:val="002C384B"/>
    <w:rsid w:val="002C3E65"/>
    <w:rsid w:val="002C4126"/>
    <w:rsid w:val="002C4152"/>
    <w:rsid w:val="002C4D1B"/>
    <w:rsid w:val="002C502F"/>
    <w:rsid w:val="002C56EE"/>
    <w:rsid w:val="002C7572"/>
    <w:rsid w:val="002D1C96"/>
    <w:rsid w:val="002D1E18"/>
    <w:rsid w:val="002D22C5"/>
    <w:rsid w:val="002D3A3D"/>
    <w:rsid w:val="002D3B70"/>
    <w:rsid w:val="002D3D22"/>
    <w:rsid w:val="002D5081"/>
    <w:rsid w:val="002D542C"/>
    <w:rsid w:val="002D56EC"/>
    <w:rsid w:val="002D5BB7"/>
    <w:rsid w:val="002D5E66"/>
    <w:rsid w:val="002D5F3E"/>
    <w:rsid w:val="002D6450"/>
    <w:rsid w:val="002D673C"/>
    <w:rsid w:val="002D7F12"/>
    <w:rsid w:val="002E07B8"/>
    <w:rsid w:val="002E08A9"/>
    <w:rsid w:val="002E0D05"/>
    <w:rsid w:val="002E1B94"/>
    <w:rsid w:val="002E2182"/>
    <w:rsid w:val="002E23F1"/>
    <w:rsid w:val="002E319F"/>
    <w:rsid w:val="002E46FB"/>
    <w:rsid w:val="002E5ED0"/>
    <w:rsid w:val="002E625A"/>
    <w:rsid w:val="002E6FEE"/>
    <w:rsid w:val="002E79C4"/>
    <w:rsid w:val="002F0FC3"/>
    <w:rsid w:val="002F16DA"/>
    <w:rsid w:val="002F2048"/>
    <w:rsid w:val="002F2907"/>
    <w:rsid w:val="002F306C"/>
    <w:rsid w:val="002F3581"/>
    <w:rsid w:val="002F3963"/>
    <w:rsid w:val="002F429D"/>
    <w:rsid w:val="002F44E8"/>
    <w:rsid w:val="002F4778"/>
    <w:rsid w:val="002F66EF"/>
    <w:rsid w:val="002F7C8A"/>
    <w:rsid w:val="002F7CD4"/>
    <w:rsid w:val="002F7E2A"/>
    <w:rsid w:val="003008C0"/>
    <w:rsid w:val="00301056"/>
    <w:rsid w:val="00302078"/>
    <w:rsid w:val="00303C6F"/>
    <w:rsid w:val="00303D72"/>
    <w:rsid w:val="003047AA"/>
    <w:rsid w:val="00304AAE"/>
    <w:rsid w:val="00304DC3"/>
    <w:rsid w:val="00305B7A"/>
    <w:rsid w:val="00306C94"/>
    <w:rsid w:val="00306D6B"/>
    <w:rsid w:val="00307730"/>
    <w:rsid w:val="00312854"/>
    <w:rsid w:val="00312CDB"/>
    <w:rsid w:val="00312E44"/>
    <w:rsid w:val="00312F0D"/>
    <w:rsid w:val="00314479"/>
    <w:rsid w:val="003145C4"/>
    <w:rsid w:val="003146BB"/>
    <w:rsid w:val="00314941"/>
    <w:rsid w:val="0031529F"/>
    <w:rsid w:val="00315878"/>
    <w:rsid w:val="003161C3"/>
    <w:rsid w:val="00316915"/>
    <w:rsid w:val="00317166"/>
    <w:rsid w:val="003179A7"/>
    <w:rsid w:val="00317CE5"/>
    <w:rsid w:val="003200B8"/>
    <w:rsid w:val="00320896"/>
    <w:rsid w:val="00320FEA"/>
    <w:rsid w:val="003210BF"/>
    <w:rsid w:val="0032282D"/>
    <w:rsid w:val="00322B85"/>
    <w:rsid w:val="00323C14"/>
    <w:rsid w:val="003241AF"/>
    <w:rsid w:val="003248B2"/>
    <w:rsid w:val="00324AFB"/>
    <w:rsid w:val="00324E68"/>
    <w:rsid w:val="00324F6C"/>
    <w:rsid w:val="0032686F"/>
    <w:rsid w:val="00327AAE"/>
    <w:rsid w:val="00330D2A"/>
    <w:rsid w:val="00331726"/>
    <w:rsid w:val="00332564"/>
    <w:rsid w:val="003329C8"/>
    <w:rsid w:val="00332A42"/>
    <w:rsid w:val="00332BA8"/>
    <w:rsid w:val="00332BCF"/>
    <w:rsid w:val="00332EBD"/>
    <w:rsid w:val="00332EEA"/>
    <w:rsid w:val="00333033"/>
    <w:rsid w:val="003340BF"/>
    <w:rsid w:val="003344AA"/>
    <w:rsid w:val="00334A69"/>
    <w:rsid w:val="0033518B"/>
    <w:rsid w:val="0033520D"/>
    <w:rsid w:val="003356FC"/>
    <w:rsid w:val="003358FA"/>
    <w:rsid w:val="00335FFE"/>
    <w:rsid w:val="003372A9"/>
    <w:rsid w:val="00340D99"/>
    <w:rsid w:val="00341526"/>
    <w:rsid w:val="003417CD"/>
    <w:rsid w:val="00342683"/>
    <w:rsid w:val="00342C74"/>
    <w:rsid w:val="00343F10"/>
    <w:rsid w:val="00344CAC"/>
    <w:rsid w:val="003453AF"/>
    <w:rsid w:val="00346512"/>
    <w:rsid w:val="003468D4"/>
    <w:rsid w:val="00350256"/>
    <w:rsid w:val="00350336"/>
    <w:rsid w:val="00350494"/>
    <w:rsid w:val="003505CD"/>
    <w:rsid w:val="003508AD"/>
    <w:rsid w:val="00350A09"/>
    <w:rsid w:val="00352253"/>
    <w:rsid w:val="003529EF"/>
    <w:rsid w:val="00352A0A"/>
    <w:rsid w:val="00352A5E"/>
    <w:rsid w:val="003537CF"/>
    <w:rsid w:val="00353931"/>
    <w:rsid w:val="00355176"/>
    <w:rsid w:val="0035570E"/>
    <w:rsid w:val="003558CC"/>
    <w:rsid w:val="00355E0B"/>
    <w:rsid w:val="00355E2A"/>
    <w:rsid w:val="00356E01"/>
    <w:rsid w:val="00357172"/>
    <w:rsid w:val="0035752D"/>
    <w:rsid w:val="00360078"/>
    <w:rsid w:val="003606D4"/>
    <w:rsid w:val="00361333"/>
    <w:rsid w:val="00362528"/>
    <w:rsid w:val="0036287D"/>
    <w:rsid w:val="0036308F"/>
    <w:rsid w:val="00363702"/>
    <w:rsid w:val="003646C8"/>
    <w:rsid w:val="0036524B"/>
    <w:rsid w:val="00365261"/>
    <w:rsid w:val="003659D7"/>
    <w:rsid w:val="00365C4F"/>
    <w:rsid w:val="003665F0"/>
    <w:rsid w:val="0036761D"/>
    <w:rsid w:val="0037152C"/>
    <w:rsid w:val="00371BFC"/>
    <w:rsid w:val="0037287B"/>
    <w:rsid w:val="00372C7F"/>
    <w:rsid w:val="00372D1C"/>
    <w:rsid w:val="003730DE"/>
    <w:rsid w:val="00373D4A"/>
    <w:rsid w:val="00373F85"/>
    <w:rsid w:val="003749FB"/>
    <w:rsid w:val="003814F1"/>
    <w:rsid w:val="00381864"/>
    <w:rsid w:val="00381907"/>
    <w:rsid w:val="00381ECA"/>
    <w:rsid w:val="003825D0"/>
    <w:rsid w:val="003837D9"/>
    <w:rsid w:val="003843D7"/>
    <w:rsid w:val="00384412"/>
    <w:rsid w:val="00384776"/>
    <w:rsid w:val="00384AC0"/>
    <w:rsid w:val="00384B95"/>
    <w:rsid w:val="00384BFC"/>
    <w:rsid w:val="003856E8"/>
    <w:rsid w:val="00385AA4"/>
    <w:rsid w:val="00385EC4"/>
    <w:rsid w:val="0038618D"/>
    <w:rsid w:val="00386493"/>
    <w:rsid w:val="00386593"/>
    <w:rsid w:val="00392F46"/>
    <w:rsid w:val="003932D1"/>
    <w:rsid w:val="00393BF8"/>
    <w:rsid w:val="00393C9C"/>
    <w:rsid w:val="00393F51"/>
    <w:rsid w:val="0039430E"/>
    <w:rsid w:val="00394661"/>
    <w:rsid w:val="00394F4D"/>
    <w:rsid w:val="00395B53"/>
    <w:rsid w:val="00395D51"/>
    <w:rsid w:val="00396B00"/>
    <w:rsid w:val="00396CF6"/>
    <w:rsid w:val="00396F89"/>
    <w:rsid w:val="00397DCA"/>
    <w:rsid w:val="003A010A"/>
    <w:rsid w:val="003A0322"/>
    <w:rsid w:val="003A0568"/>
    <w:rsid w:val="003A1F8F"/>
    <w:rsid w:val="003A27A3"/>
    <w:rsid w:val="003A2CB5"/>
    <w:rsid w:val="003A2F59"/>
    <w:rsid w:val="003A3733"/>
    <w:rsid w:val="003A4494"/>
    <w:rsid w:val="003A4D40"/>
    <w:rsid w:val="003A5A6F"/>
    <w:rsid w:val="003A68CB"/>
    <w:rsid w:val="003A7CFE"/>
    <w:rsid w:val="003A7D09"/>
    <w:rsid w:val="003B09DF"/>
    <w:rsid w:val="003B1D02"/>
    <w:rsid w:val="003B21BD"/>
    <w:rsid w:val="003B2E6A"/>
    <w:rsid w:val="003B3633"/>
    <w:rsid w:val="003B402F"/>
    <w:rsid w:val="003B47E5"/>
    <w:rsid w:val="003B5189"/>
    <w:rsid w:val="003B5D5D"/>
    <w:rsid w:val="003B6D58"/>
    <w:rsid w:val="003B6DFD"/>
    <w:rsid w:val="003B761E"/>
    <w:rsid w:val="003B7B69"/>
    <w:rsid w:val="003C02B2"/>
    <w:rsid w:val="003C076E"/>
    <w:rsid w:val="003C0C8F"/>
    <w:rsid w:val="003C0F50"/>
    <w:rsid w:val="003C1164"/>
    <w:rsid w:val="003C2165"/>
    <w:rsid w:val="003C249A"/>
    <w:rsid w:val="003C2FC1"/>
    <w:rsid w:val="003C329D"/>
    <w:rsid w:val="003C34E4"/>
    <w:rsid w:val="003C38A5"/>
    <w:rsid w:val="003C3DCB"/>
    <w:rsid w:val="003C5989"/>
    <w:rsid w:val="003C5B8E"/>
    <w:rsid w:val="003C62DC"/>
    <w:rsid w:val="003C698B"/>
    <w:rsid w:val="003C7D58"/>
    <w:rsid w:val="003D0A68"/>
    <w:rsid w:val="003D0CD1"/>
    <w:rsid w:val="003D1611"/>
    <w:rsid w:val="003D1935"/>
    <w:rsid w:val="003D1AA4"/>
    <w:rsid w:val="003D20FF"/>
    <w:rsid w:val="003D227F"/>
    <w:rsid w:val="003D31CA"/>
    <w:rsid w:val="003D38C4"/>
    <w:rsid w:val="003D4D7A"/>
    <w:rsid w:val="003D523C"/>
    <w:rsid w:val="003D5B07"/>
    <w:rsid w:val="003E0972"/>
    <w:rsid w:val="003E10D3"/>
    <w:rsid w:val="003E134D"/>
    <w:rsid w:val="003E2918"/>
    <w:rsid w:val="003E3684"/>
    <w:rsid w:val="003E3C80"/>
    <w:rsid w:val="003E5467"/>
    <w:rsid w:val="003E7056"/>
    <w:rsid w:val="003E7D91"/>
    <w:rsid w:val="003F08FA"/>
    <w:rsid w:val="003F1184"/>
    <w:rsid w:val="003F33D8"/>
    <w:rsid w:val="003F3CB9"/>
    <w:rsid w:val="003F56CF"/>
    <w:rsid w:val="003F601B"/>
    <w:rsid w:val="003F6828"/>
    <w:rsid w:val="003F6CD1"/>
    <w:rsid w:val="003F7149"/>
    <w:rsid w:val="003F75E8"/>
    <w:rsid w:val="003F7767"/>
    <w:rsid w:val="003F7EBD"/>
    <w:rsid w:val="004003C5"/>
    <w:rsid w:val="00400F95"/>
    <w:rsid w:val="00401CE3"/>
    <w:rsid w:val="00402488"/>
    <w:rsid w:val="004025C2"/>
    <w:rsid w:val="0040309C"/>
    <w:rsid w:val="00403370"/>
    <w:rsid w:val="00403DD5"/>
    <w:rsid w:val="00403ED1"/>
    <w:rsid w:val="00404C7F"/>
    <w:rsid w:val="00405342"/>
    <w:rsid w:val="0040588D"/>
    <w:rsid w:val="004065B0"/>
    <w:rsid w:val="00406C1A"/>
    <w:rsid w:val="004071EA"/>
    <w:rsid w:val="0041027B"/>
    <w:rsid w:val="00411E99"/>
    <w:rsid w:val="00412E5D"/>
    <w:rsid w:val="00412EF4"/>
    <w:rsid w:val="004137B3"/>
    <w:rsid w:val="00414ECF"/>
    <w:rsid w:val="00415642"/>
    <w:rsid w:val="00416616"/>
    <w:rsid w:val="00416964"/>
    <w:rsid w:val="00416AE8"/>
    <w:rsid w:val="004176AB"/>
    <w:rsid w:val="00417D37"/>
    <w:rsid w:val="004200A5"/>
    <w:rsid w:val="00423680"/>
    <w:rsid w:val="004244E3"/>
    <w:rsid w:val="0042463F"/>
    <w:rsid w:val="00425270"/>
    <w:rsid w:val="00427798"/>
    <w:rsid w:val="004304B4"/>
    <w:rsid w:val="004311F1"/>
    <w:rsid w:val="004341C1"/>
    <w:rsid w:val="00434876"/>
    <w:rsid w:val="00435135"/>
    <w:rsid w:val="004359FC"/>
    <w:rsid w:val="0043742D"/>
    <w:rsid w:val="00437919"/>
    <w:rsid w:val="00437C8C"/>
    <w:rsid w:val="004400C3"/>
    <w:rsid w:val="0044031C"/>
    <w:rsid w:val="0044191F"/>
    <w:rsid w:val="00441C9B"/>
    <w:rsid w:val="0044216B"/>
    <w:rsid w:val="004425D7"/>
    <w:rsid w:val="00442C20"/>
    <w:rsid w:val="00443166"/>
    <w:rsid w:val="004432EA"/>
    <w:rsid w:val="004435B4"/>
    <w:rsid w:val="00443D73"/>
    <w:rsid w:val="00443F62"/>
    <w:rsid w:val="004440A7"/>
    <w:rsid w:val="0044448C"/>
    <w:rsid w:val="00444FA7"/>
    <w:rsid w:val="00445D47"/>
    <w:rsid w:val="00446AC6"/>
    <w:rsid w:val="00447704"/>
    <w:rsid w:val="00450B91"/>
    <w:rsid w:val="00450CC8"/>
    <w:rsid w:val="00450EF4"/>
    <w:rsid w:val="004518F9"/>
    <w:rsid w:val="00451A41"/>
    <w:rsid w:val="00451FD4"/>
    <w:rsid w:val="004530BB"/>
    <w:rsid w:val="004547CF"/>
    <w:rsid w:val="004556B2"/>
    <w:rsid w:val="004561BF"/>
    <w:rsid w:val="00457332"/>
    <w:rsid w:val="0045752B"/>
    <w:rsid w:val="00457FF5"/>
    <w:rsid w:val="004606EF"/>
    <w:rsid w:val="00461F14"/>
    <w:rsid w:val="00462335"/>
    <w:rsid w:val="00462D25"/>
    <w:rsid w:val="0046357D"/>
    <w:rsid w:val="00463CC1"/>
    <w:rsid w:val="00464AF1"/>
    <w:rsid w:val="004654A8"/>
    <w:rsid w:val="00466D7D"/>
    <w:rsid w:val="00467114"/>
    <w:rsid w:val="004676ED"/>
    <w:rsid w:val="0046780B"/>
    <w:rsid w:val="004704BB"/>
    <w:rsid w:val="004707EF"/>
    <w:rsid w:val="00470B9E"/>
    <w:rsid w:val="004713D9"/>
    <w:rsid w:val="00472377"/>
    <w:rsid w:val="0047262E"/>
    <w:rsid w:val="00472C43"/>
    <w:rsid w:val="00474C79"/>
    <w:rsid w:val="004757F7"/>
    <w:rsid w:val="0047649D"/>
    <w:rsid w:val="004771EC"/>
    <w:rsid w:val="00480BD0"/>
    <w:rsid w:val="00480C06"/>
    <w:rsid w:val="00480D32"/>
    <w:rsid w:val="00481149"/>
    <w:rsid w:val="0048124F"/>
    <w:rsid w:val="00482DFD"/>
    <w:rsid w:val="0048539B"/>
    <w:rsid w:val="00486869"/>
    <w:rsid w:val="00491F14"/>
    <w:rsid w:val="00492CC0"/>
    <w:rsid w:val="00494DCB"/>
    <w:rsid w:val="00494F7E"/>
    <w:rsid w:val="0049617A"/>
    <w:rsid w:val="00496630"/>
    <w:rsid w:val="00496AE9"/>
    <w:rsid w:val="00497B81"/>
    <w:rsid w:val="004A0537"/>
    <w:rsid w:val="004A10A0"/>
    <w:rsid w:val="004A1115"/>
    <w:rsid w:val="004A1706"/>
    <w:rsid w:val="004A23A0"/>
    <w:rsid w:val="004A353E"/>
    <w:rsid w:val="004A3DCE"/>
    <w:rsid w:val="004A3F0B"/>
    <w:rsid w:val="004A40F5"/>
    <w:rsid w:val="004A4C2B"/>
    <w:rsid w:val="004A4E97"/>
    <w:rsid w:val="004A5052"/>
    <w:rsid w:val="004A5413"/>
    <w:rsid w:val="004A5ADE"/>
    <w:rsid w:val="004A668A"/>
    <w:rsid w:val="004A6DB3"/>
    <w:rsid w:val="004A73A5"/>
    <w:rsid w:val="004A7679"/>
    <w:rsid w:val="004A7C6A"/>
    <w:rsid w:val="004B139B"/>
    <w:rsid w:val="004B17A9"/>
    <w:rsid w:val="004B211C"/>
    <w:rsid w:val="004B29E4"/>
    <w:rsid w:val="004B2EAC"/>
    <w:rsid w:val="004B3228"/>
    <w:rsid w:val="004B3C4D"/>
    <w:rsid w:val="004B6D57"/>
    <w:rsid w:val="004C0251"/>
    <w:rsid w:val="004C0754"/>
    <w:rsid w:val="004C12BF"/>
    <w:rsid w:val="004C1355"/>
    <w:rsid w:val="004C1D55"/>
    <w:rsid w:val="004C25A0"/>
    <w:rsid w:val="004C273F"/>
    <w:rsid w:val="004C36F5"/>
    <w:rsid w:val="004C4141"/>
    <w:rsid w:val="004C53DD"/>
    <w:rsid w:val="004C61CD"/>
    <w:rsid w:val="004C6361"/>
    <w:rsid w:val="004C64C4"/>
    <w:rsid w:val="004C6CEB"/>
    <w:rsid w:val="004C7318"/>
    <w:rsid w:val="004C7585"/>
    <w:rsid w:val="004C7C64"/>
    <w:rsid w:val="004D1514"/>
    <w:rsid w:val="004D174F"/>
    <w:rsid w:val="004D1FDA"/>
    <w:rsid w:val="004D2E83"/>
    <w:rsid w:val="004D3600"/>
    <w:rsid w:val="004D4114"/>
    <w:rsid w:val="004D49C2"/>
    <w:rsid w:val="004D4FBD"/>
    <w:rsid w:val="004D5754"/>
    <w:rsid w:val="004D5987"/>
    <w:rsid w:val="004D5C34"/>
    <w:rsid w:val="004D6ADF"/>
    <w:rsid w:val="004D7018"/>
    <w:rsid w:val="004D7183"/>
    <w:rsid w:val="004D7E79"/>
    <w:rsid w:val="004D7F93"/>
    <w:rsid w:val="004E0213"/>
    <w:rsid w:val="004E0BE6"/>
    <w:rsid w:val="004E1FD6"/>
    <w:rsid w:val="004E2599"/>
    <w:rsid w:val="004E3D16"/>
    <w:rsid w:val="004E3DC1"/>
    <w:rsid w:val="004E6E9F"/>
    <w:rsid w:val="004E7861"/>
    <w:rsid w:val="004F273A"/>
    <w:rsid w:val="004F29BF"/>
    <w:rsid w:val="004F3178"/>
    <w:rsid w:val="004F4368"/>
    <w:rsid w:val="004F4398"/>
    <w:rsid w:val="004F4490"/>
    <w:rsid w:val="004F4EA0"/>
    <w:rsid w:val="004F5A37"/>
    <w:rsid w:val="004F6FB8"/>
    <w:rsid w:val="00500657"/>
    <w:rsid w:val="00500D70"/>
    <w:rsid w:val="00501A39"/>
    <w:rsid w:val="00503479"/>
    <w:rsid w:val="0050390D"/>
    <w:rsid w:val="00504329"/>
    <w:rsid w:val="00504550"/>
    <w:rsid w:val="005048A7"/>
    <w:rsid w:val="00504D37"/>
    <w:rsid w:val="00504FAA"/>
    <w:rsid w:val="0050552F"/>
    <w:rsid w:val="0050556E"/>
    <w:rsid w:val="005055D6"/>
    <w:rsid w:val="00505952"/>
    <w:rsid w:val="00506175"/>
    <w:rsid w:val="00507218"/>
    <w:rsid w:val="005077DA"/>
    <w:rsid w:val="00510F42"/>
    <w:rsid w:val="005111FD"/>
    <w:rsid w:val="00512F13"/>
    <w:rsid w:val="00512FB7"/>
    <w:rsid w:val="005154E1"/>
    <w:rsid w:val="00515991"/>
    <w:rsid w:val="00515BD3"/>
    <w:rsid w:val="005162E8"/>
    <w:rsid w:val="005163E3"/>
    <w:rsid w:val="0051688B"/>
    <w:rsid w:val="00520BF7"/>
    <w:rsid w:val="00521858"/>
    <w:rsid w:val="00522721"/>
    <w:rsid w:val="00522AF1"/>
    <w:rsid w:val="005230E3"/>
    <w:rsid w:val="00523AFE"/>
    <w:rsid w:val="00523B66"/>
    <w:rsid w:val="00524F84"/>
    <w:rsid w:val="005254E9"/>
    <w:rsid w:val="0052621C"/>
    <w:rsid w:val="00526533"/>
    <w:rsid w:val="005266B9"/>
    <w:rsid w:val="00526821"/>
    <w:rsid w:val="0052719B"/>
    <w:rsid w:val="00527B06"/>
    <w:rsid w:val="00530FE6"/>
    <w:rsid w:val="00531A60"/>
    <w:rsid w:val="0053202F"/>
    <w:rsid w:val="0053220B"/>
    <w:rsid w:val="005329F5"/>
    <w:rsid w:val="00532E33"/>
    <w:rsid w:val="00533BE8"/>
    <w:rsid w:val="0053451A"/>
    <w:rsid w:val="00536AEB"/>
    <w:rsid w:val="00537837"/>
    <w:rsid w:val="00537876"/>
    <w:rsid w:val="005405E5"/>
    <w:rsid w:val="00541647"/>
    <w:rsid w:val="0054241D"/>
    <w:rsid w:val="00542577"/>
    <w:rsid w:val="005431FE"/>
    <w:rsid w:val="005432FA"/>
    <w:rsid w:val="00543B80"/>
    <w:rsid w:val="00543FDF"/>
    <w:rsid w:val="0054402B"/>
    <w:rsid w:val="00545AC2"/>
    <w:rsid w:val="005475A4"/>
    <w:rsid w:val="0055089C"/>
    <w:rsid w:val="00550BB5"/>
    <w:rsid w:val="00550C50"/>
    <w:rsid w:val="0055157C"/>
    <w:rsid w:val="00551ADC"/>
    <w:rsid w:val="005525A4"/>
    <w:rsid w:val="0055296B"/>
    <w:rsid w:val="00554E09"/>
    <w:rsid w:val="0055524B"/>
    <w:rsid w:val="00555A17"/>
    <w:rsid w:val="00555A2F"/>
    <w:rsid w:val="00555E86"/>
    <w:rsid w:val="00556BD3"/>
    <w:rsid w:val="00557E6D"/>
    <w:rsid w:val="00561298"/>
    <w:rsid w:val="0056259A"/>
    <w:rsid w:val="00563334"/>
    <w:rsid w:val="00563606"/>
    <w:rsid w:val="005637EA"/>
    <w:rsid w:val="00564AAF"/>
    <w:rsid w:val="00564D4F"/>
    <w:rsid w:val="0056523B"/>
    <w:rsid w:val="00565923"/>
    <w:rsid w:val="00566BC5"/>
    <w:rsid w:val="005671CF"/>
    <w:rsid w:val="0056774E"/>
    <w:rsid w:val="00567D99"/>
    <w:rsid w:val="005704C7"/>
    <w:rsid w:val="00570945"/>
    <w:rsid w:val="00570F38"/>
    <w:rsid w:val="00571556"/>
    <w:rsid w:val="00571860"/>
    <w:rsid w:val="00572CDF"/>
    <w:rsid w:val="005732EE"/>
    <w:rsid w:val="0057688B"/>
    <w:rsid w:val="00576A8A"/>
    <w:rsid w:val="0057700C"/>
    <w:rsid w:val="00577379"/>
    <w:rsid w:val="005773F2"/>
    <w:rsid w:val="00577A88"/>
    <w:rsid w:val="00577D10"/>
    <w:rsid w:val="00580015"/>
    <w:rsid w:val="00581441"/>
    <w:rsid w:val="00581657"/>
    <w:rsid w:val="00581C66"/>
    <w:rsid w:val="00582241"/>
    <w:rsid w:val="005831FE"/>
    <w:rsid w:val="00583FDC"/>
    <w:rsid w:val="00584517"/>
    <w:rsid w:val="00584B89"/>
    <w:rsid w:val="005854F7"/>
    <w:rsid w:val="00585BBE"/>
    <w:rsid w:val="00587CAA"/>
    <w:rsid w:val="00590423"/>
    <w:rsid w:val="00591BA6"/>
    <w:rsid w:val="00591C6B"/>
    <w:rsid w:val="00591FA3"/>
    <w:rsid w:val="005929AD"/>
    <w:rsid w:val="0059305E"/>
    <w:rsid w:val="0059337D"/>
    <w:rsid w:val="005937DE"/>
    <w:rsid w:val="00593902"/>
    <w:rsid w:val="00593D53"/>
    <w:rsid w:val="00593E4F"/>
    <w:rsid w:val="00594CC7"/>
    <w:rsid w:val="00595DCC"/>
    <w:rsid w:val="00595ECB"/>
    <w:rsid w:val="00597EA0"/>
    <w:rsid w:val="005A029F"/>
    <w:rsid w:val="005A1A69"/>
    <w:rsid w:val="005A1DF8"/>
    <w:rsid w:val="005A2115"/>
    <w:rsid w:val="005A3864"/>
    <w:rsid w:val="005A3E36"/>
    <w:rsid w:val="005A4DBC"/>
    <w:rsid w:val="005A5202"/>
    <w:rsid w:val="005A5512"/>
    <w:rsid w:val="005A6A4E"/>
    <w:rsid w:val="005A6F1E"/>
    <w:rsid w:val="005A7393"/>
    <w:rsid w:val="005A753E"/>
    <w:rsid w:val="005A761B"/>
    <w:rsid w:val="005A7C56"/>
    <w:rsid w:val="005A7F5C"/>
    <w:rsid w:val="005B01F7"/>
    <w:rsid w:val="005B0FAA"/>
    <w:rsid w:val="005B138F"/>
    <w:rsid w:val="005B21A6"/>
    <w:rsid w:val="005B2396"/>
    <w:rsid w:val="005B3CBF"/>
    <w:rsid w:val="005B48AF"/>
    <w:rsid w:val="005B57B8"/>
    <w:rsid w:val="005B6203"/>
    <w:rsid w:val="005B6582"/>
    <w:rsid w:val="005B7A2D"/>
    <w:rsid w:val="005C012F"/>
    <w:rsid w:val="005C0A8C"/>
    <w:rsid w:val="005C0D89"/>
    <w:rsid w:val="005C1A08"/>
    <w:rsid w:val="005C1EE7"/>
    <w:rsid w:val="005C28C7"/>
    <w:rsid w:val="005C335A"/>
    <w:rsid w:val="005C4486"/>
    <w:rsid w:val="005C4973"/>
    <w:rsid w:val="005C49EF"/>
    <w:rsid w:val="005C5090"/>
    <w:rsid w:val="005C55CE"/>
    <w:rsid w:val="005C5935"/>
    <w:rsid w:val="005C5962"/>
    <w:rsid w:val="005D0489"/>
    <w:rsid w:val="005D09CC"/>
    <w:rsid w:val="005D0C24"/>
    <w:rsid w:val="005D1127"/>
    <w:rsid w:val="005D1308"/>
    <w:rsid w:val="005D1B80"/>
    <w:rsid w:val="005D2E8D"/>
    <w:rsid w:val="005D2FC8"/>
    <w:rsid w:val="005D363F"/>
    <w:rsid w:val="005D3A6B"/>
    <w:rsid w:val="005D3C29"/>
    <w:rsid w:val="005D4141"/>
    <w:rsid w:val="005D4431"/>
    <w:rsid w:val="005D4683"/>
    <w:rsid w:val="005D64FE"/>
    <w:rsid w:val="005E0606"/>
    <w:rsid w:val="005E07E4"/>
    <w:rsid w:val="005E0E14"/>
    <w:rsid w:val="005E2D51"/>
    <w:rsid w:val="005E389D"/>
    <w:rsid w:val="005E4BF9"/>
    <w:rsid w:val="005E5AE7"/>
    <w:rsid w:val="005E756E"/>
    <w:rsid w:val="005F0C9D"/>
    <w:rsid w:val="005F10BC"/>
    <w:rsid w:val="005F12BE"/>
    <w:rsid w:val="005F2FD3"/>
    <w:rsid w:val="005F57E5"/>
    <w:rsid w:val="005F5D60"/>
    <w:rsid w:val="005F6330"/>
    <w:rsid w:val="005F6A98"/>
    <w:rsid w:val="005F7162"/>
    <w:rsid w:val="005F7D19"/>
    <w:rsid w:val="00600090"/>
    <w:rsid w:val="00600111"/>
    <w:rsid w:val="00600684"/>
    <w:rsid w:val="00600B03"/>
    <w:rsid w:val="00602F86"/>
    <w:rsid w:val="00603347"/>
    <w:rsid w:val="00603902"/>
    <w:rsid w:val="00604D87"/>
    <w:rsid w:val="00604F53"/>
    <w:rsid w:val="0060574C"/>
    <w:rsid w:val="00606974"/>
    <w:rsid w:val="00607224"/>
    <w:rsid w:val="006075A8"/>
    <w:rsid w:val="00607F80"/>
    <w:rsid w:val="0061062D"/>
    <w:rsid w:val="00611095"/>
    <w:rsid w:val="00611391"/>
    <w:rsid w:val="00611DAB"/>
    <w:rsid w:val="00612697"/>
    <w:rsid w:val="0061312B"/>
    <w:rsid w:val="00613316"/>
    <w:rsid w:val="00613914"/>
    <w:rsid w:val="00613D46"/>
    <w:rsid w:val="0061459F"/>
    <w:rsid w:val="0061479B"/>
    <w:rsid w:val="006147EE"/>
    <w:rsid w:val="00614970"/>
    <w:rsid w:val="006169D3"/>
    <w:rsid w:val="00617219"/>
    <w:rsid w:val="00617FB7"/>
    <w:rsid w:val="00621AF3"/>
    <w:rsid w:val="00621DCE"/>
    <w:rsid w:val="00622848"/>
    <w:rsid w:val="00623710"/>
    <w:rsid w:val="006245EE"/>
    <w:rsid w:val="00624F66"/>
    <w:rsid w:val="00625415"/>
    <w:rsid w:val="0062767D"/>
    <w:rsid w:val="00627743"/>
    <w:rsid w:val="0062781D"/>
    <w:rsid w:val="00627EB1"/>
    <w:rsid w:val="006308FF"/>
    <w:rsid w:val="00632D48"/>
    <w:rsid w:val="006334AD"/>
    <w:rsid w:val="00635645"/>
    <w:rsid w:val="00635760"/>
    <w:rsid w:val="00636771"/>
    <w:rsid w:val="006367CD"/>
    <w:rsid w:val="00636EA5"/>
    <w:rsid w:val="006370FE"/>
    <w:rsid w:val="00637A1D"/>
    <w:rsid w:val="00641954"/>
    <w:rsid w:val="00642056"/>
    <w:rsid w:val="00642FC9"/>
    <w:rsid w:val="006431FF"/>
    <w:rsid w:val="00643219"/>
    <w:rsid w:val="00643A0E"/>
    <w:rsid w:val="0064441A"/>
    <w:rsid w:val="00644CDA"/>
    <w:rsid w:val="00644F0C"/>
    <w:rsid w:val="0064567A"/>
    <w:rsid w:val="006458D9"/>
    <w:rsid w:val="00646261"/>
    <w:rsid w:val="00646E24"/>
    <w:rsid w:val="006473E9"/>
    <w:rsid w:val="00647BC1"/>
    <w:rsid w:val="00650047"/>
    <w:rsid w:val="006502DC"/>
    <w:rsid w:val="006513EF"/>
    <w:rsid w:val="00651452"/>
    <w:rsid w:val="00651AD2"/>
    <w:rsid w:val="00652169"/>
    <w:rsid w:val="00652D9F"/>
    <w:rsid w:val="00653001"/>
    <w:rsid w:val="006534FE"/>
    <w:rsid w:val="0065405D"/>
    <w:rsid w:val="00654B36"/>
    <w:rsid w:val="00654E9F"/>
    <w:rsid w:val="00655907"/>
    <w:rsid w:val="00655AA3"/>
    <w:rsid w:val="006560D2"/>
    <w:rsid w:val="0065623B"/>
    <w:rsid w:val="00657B31"/>
    <w:rsid w:val="0066080C"/>
    <w:rsid w:val="006621F9"/>
    <w:rsid w:val="00663BA7"/>
    <w:rsid w:val="00664693"/>
    <w:rsid w:val="00665F3F"/>
    <w:rsid w:val="0066675E"/>
    <w:rsid w:val="00666798"/>
    <w:rsid w:val="00666AEA"/>
    <w:rsid w:val="00666B3C"/>
    <w:rsid w:val="00666CF4"/>
    <w:rsid w:val="0066746D"/>
    <w:rsid w:val="006706A3"/>
    <w:rsid w:val="00670C71"/>
    <w:rsid w:val="0067121A"/>
    <w:rsid w:val="006718AA"/>
    <w:rsid w:val="00671919"/>
    <w:rsid w:val="0067214C"/>
    <w:rsid w:val="00672D09"/>
    <w:rsid w:val="006736FB"/>
    <w:rsid w:val="00673AA9"/>
    <w:rsid w:val="00675024"/>
    <w:rsid w:val="0067507C"/>
    <w:rsid w:val="006757EC"/>
    <w:rsid w:val="00675D2A"/>
    <w:rsid w:val="0067721C"/>
    <w:rsid w:val="00677686"/>
    <w:rsid w:val="006776D1"/>
    <w:rsid w:val="00680F05"/>
    <w:rsid w:val="0068127A"/>
    <w:rsid w:val="0068157F"/>
    <w:rsid w:val="0068179A"/>
    <w:rsid w:val="00681EDB"/>
    <w:rsid w:val="006822D4"/>
    <w:rsid w:val="006823C2"/>
    <w:rsid w:val="0068273E"/>
    <w:rsid w:val="00682C98"/>
    <w:rsid w:val="006830AC"/>
    <w:rsid w:val="0068323D"/>
    <w:rsid w:val="00684974"/>
    <w:rsid w:val="006850E7"/>
    <w:rsid w:val="00685383"/>
    <w:rsid w:val="006858FA"/>
    <w:rsid w:val="00686264"/>
    <w:rsid w:val="00686967"/>
    <w:rsid w:val="00686FBB"/>
    <w:rsid w:val="006879A4"/>
    <w:rsid w:val="00687FE0"/>
    <w:rsid w:val="00690535"/>
    <w:rsid w:val="00690695"/>
    <w:rsid w:val="00690BB9"/>
    <w:rsid w:val="00691345"/>
    <w:rsid w:val="00691914"/>
    <w:rsid w:val="00691BB8"/>
    <w:rsid w:val="00691BF2"/>
    <w:rsid w:val="006922D1"/>
    <w:rsid w:val="006933DC"/>
    <w:rsid w:val="00693685"/>
    <w:rsid w:val="006941B9"/>
    <w:rsid w:val="00696DF3"/>
    <w:rsid w:val="006973DF"/>
    <w:rsid w:val="006A0719"/>
    <w:rsid w:val="006A0972"/>
    <w:rsid w:val="006A0D73"/>
    <w:rsid w:val="006A13FD"/>
    <w:rsid w:val="006A206C"/>
    <w:rsid w:val="006A237B"/>
    <w:rsid w:val="006A445F"/>
    <w:rsid w:val="006A4B1A"/>
    <w:rsid w:val="006A4B2B"/>
    <w:rsid w:val="006A4EAD"/>
    <w:rsid w:val="006A6DC7"/>
    <w:rsid w:val="006A76CE"/>
    <w:rsid w:val="006B1154"/>
    <w:rsid w:val="006B1A87"/>
    <w:rsid w:val="006B265C"/>
    <w:rsid w:val="006B2DF2"/>
    <w:rsid w:val="006B3497"/>
    <w:rsid w:val="006B390E"/>
    <w:rsid w:val="006B3CF9"/>
    <w:rsid w:val="006B3E94"/>
    <w:rsid w:val="006B4790"/>
    <w:rsid w:val="006B5704"/>
    <w:rsid w:val="006B5AFE"/>
    <w:rsid w:val="006B63FA"/>
    <w:rsid w:val="006C1AB3"/>
    <w:rsid w:val="006C28B0"/>
    <w:rsid w:val="006C2AFA"/>
    <w:rsid w:val="006C2F02"/>
    <w:rsid w:val="006C3EA4"/>
    <w:rsid w:val="006C3FC5"/>
    <w:rsid w:val="006C4159"/>
    <w:rsid w:val="006C4D72"/>
    <w:rsid w:val="006C5EDD"/>
    <w:rsid w:val="006C6348"/>
    <w:rsid w:val="006C6820"/>
    <w:rsid w:val="006C6B11"/>
    <w:rsid w:val="006C6D61"/>
    <w:rsid w:val="006C7353"/>
    <w:rsid w:val="006D05F3"/>
    <w:rsid w:val="006D0869"/>
    <w:rsid w:val="006D2E50"/>
    <w:rsid w:val="006D37F0"/>
    <w:rsid w:val="006D5825"/>
    <w:rsid w:val="006D5E52"/>
    <w:rsid w:val="006D630D"/>
    <w:rsid w:val="006D63E9"/>
    <w:rsid w:val="006D6625"/>
    <w:rsid w:val="006D75E1"/>
    <w:rsid w:val="006E1013"/>
    <w:rsid w:val="006E1311"/>
    <w:rsid w:val="006E1A88"/>
    <w:rsid w:val="006E3681"/>
    <w:rsid w:val="006E4800"/>
    <w:rsid w:val="006E5071"/>
    <w:rsid w:val="006E56ED"/>
    <w:rsid w:val="006E6E6B"/>
    <w:rsid w:val="006E6E9C"/>
    <w:rsid w:val="006E6FB1"/>
    <w:rsid w:val="006E7026"/>
    <w:rsid w:val="006E7EBA"/>
    <w:rsid w:val="006F0B8A"/>
    <w:rsid w:val="006F162F"/>
    <w:rsid w:val="006F4E2A"/>
    <w:rsid w:val="006F5AE8"/>
    <w:rsid w:val="006F6315"/>
    <w:rsid w:val="006F6519"/>
    <w:rsid w:val="006F79E4"/>
    <w:rsid w:val="0070079A"/>
    <w:rsid w:val="007007C8"/>
    <w:rsid w:val="007010CD"/>
    <w:rsid w:val="00701798"/>
    <w:rsid w:val="00701FD5"/>
    <w:rsid w:val="0070251A"/>
    <w:rsid w:val="00702704"/>
    <w:rsid w:val="00702C2A"/>
    <w:rsid w:val="007045B4"/>
    <w:rsid w:val="007049A1"/>
    <w:rsid w:val="007105EC"/>
    <w:rsid w:val="00710605"/>
    <w:rsid w:val="007125B5"/>
    <w:rsid w:val="007126B2"/>
    <w:rsid w:val="00714BB7"/>
    <w:rsid w:val="00714C2A"/>
    <w:rsid w:val="00715751"/>
    <w:rsid w:val="00715C34"/>
    <w:rsid w:val="007169E7"/>
    <w:rsid w:val="0072043B"/>
    <w:rsid w:val="00721D16"/>
    <w:rsid w:val="00722612"/>
    <w:rsid w:val="00722A01"/>
    <w:rsid w:val="0072471F"/>
    <w:rsid w:val="00724932"/>
    <w:rsid w:val="00724D39"/>
    <w:rsid w:val="00724EB7"/>
    <w:rsid w:val="0072540F"/>
    <w:rsid w:val="00725A83"/>
    <w:rsid w:val="00725B0F"/>
    <w:rsid w:val="00727400"/>
    <w:rsid w:val="00727CC5"/>
    <w:rsid w:val="00730238"/>
    <w:rsid w:val="00730B19"/>
    <w:rsid w:val="007311F7"/>
    <w:rsid w:val="0073375A"/>
    <w:rsid w:val="00733928"/>
    <w:rsid w:val="00733BCF"/>
    <w:rsid w:val="007348E5"/>
    <w:rsid w:val="00734AB1"/>
    <w:rsid w:val="0073527A"/>
    <w:rsid w:val="00736DFB"/>
    <w:rsid w:val="00736F1C"/>
    <w:rsid w:val="0074073A"/>
    <w:rsid w:val="00740A8D"/>
    <w:rsid w:val="00740CA8"/>
    <w:rsid w:val="007411AF"/>
    <w:rsid w:val="007436A2"/>
    <w:rsid w:val="007437B5"/>
    <w:rsid w:val="007437F7"/>
    <w:rsid w:val="00743A80"/>
    <w:rsid w:val="0074407B"/>
    <w:rsid w:val="00744441"/>
    <w:rsid w:val="0074490B"/>
    <w:rsid w:val="00744B82"/>
    <w:rsid w:val="0074594B"/>
    <w:rsid w:val="00745EE2"/>
    <w:rsid w:val="00746D2D"/>
    <w:rsid w:val="0074721A"/>
    <w:rsid w:val="0075144A"/>
    <w:rsid w:val="007518BF"/>
    <w:rsid w:val="007521BB"/>
    <w:rsid w:val="00753F5A"/>
    <w:rsid w:val="00753F64"/>
    <w:rsid w:val="00754033"/>
    <w:rsid w:val="00754D68"/>
    <w:rsid w:val="00754E39"/>
    <w:rsid w:val="007562C2"/>
    <w:rsid w:val="00756C18"/>
    <w:rsid w:val="007577F2"/>
    <w:rsid w:val="00757DCE"/>
    <w:rsid w:val="007600C1"/>
    <w:rsid w:val="00760761"/>
    <w:rsid w:val="00760C52"/>
    <w:rsid w:val="00760F91"/>
    <w:rsid w:val="007614FB"/>
    <w:rsid w:val="00762D37"/>
    <w:rsid w:val="0076389A"/>
    <w:rsid w:val="00763906"/>
    <w:rsid w:val="00763BE2"/>
    <w:rsid w:val="00763FBE"/>
    <w:rsid w:val="0076475C"/>
    <w:rsid w:val="00764A9D"/>
    <w:rsid w:val="0076548A"/>
    <w:rsid w:val="007655D8"/>
    <w:rsid w:val="00766BB2"/>
    <w:rsid w:val="00766FC9"/>
    <w:rsid w:val="00767332"/>
    <w:rsid w:val="0077060E"/>
    <w:rsid w:val="00770CB5"/>
    <w:rsid w:val="00771272"/>
    <w:rsid w:val="007715AC"/>
    <w:rsid w:val="0077160C"/>
    <w:rsid w:val="00771DB7"/>
    <w:rsid w:val="0077273B"/>
    <w:rsid w:val="007730C3"/>
    <w:rsid w:val="00773294"/>
    <w:rsid w:val="00773451"/>
    <w:rsid w:val="0077402E"/>
    <w:rsid w:val="007742C4"/>
    <w:rsid w:val="007744F9"/>
    <w:rsid w:val="00774DA8"/>
    <w:rsid w:val="00775033"/>
    <w:rsid w:val="00775243"/>
    <w:rsid w:val="00775F71"/>
    <w:rsid w:val="00777510"/>
    <w:rsid w:val="007824BD"/>
    <w:rsid w:val="007825C4"/>
    <w:rsid w:val="00782C39"/>
    <w:rsid w:val="00783041"/>
    <w:rsid w:val="0078365D"/>
    <w:rsid w:val="00784A54"/>
    <w:rsid w:val="00784B93"/>
    <w:rsid w:val="00785DA8"/>
    <w:rsid w:val="007876AF"/>
    <w:rsid w:val="00790FC7"/>
    <w:rsid w:val="007911E2"/>
    <w:rsid w:val="007914EB"/>
    <w:rsid w:val="00792288"/>
    <w:rsid w:val="00792F78"/>
    <w:rsid w:val="00793558"/>
    <w:rsid w:val="00794346"/>
    <w:rsid w:val="00795DA1"/>
    <w:rsid w:val="00795F46"/>
    <w:rsid w:val="007962B5"/>
    <w:rsid w:val="0079701D"/>
    <w:rsid w:val="007978FC"/>
    <w:rsid w:val="00797B73"/>
    <w:rsid w:val="007A0918"/>
    <w:rsid w:val="007A11C5"/>
    <w:rsid w:val="007A1DAE"/>
    <w:rsid w:val="007A2020"/>
    <w:rsid w:val="007A2914"/>
    <w:rsid w:val="007A412A"/>
    <w:rsid w:val="007A4AF4"/>
    <w:rsid w:val="007A4F62"/>
    <w:rsid w:val="007A5797"/>
    <w:rsid w:val="007A688C"/>
    <w:rsid w:val="007A69A8"/>
    <w:rsid w:val="007B0817"/>
    <w:rsid w:val="007B0D93"/>
    <w:rsid w:val="007B143F"/>
    <w:rsid w:val="007B1457"/>
    <w:rsid w:val="007B1D8F"/>
    <w:rsid w:val="007B338E"/>
    <w:rsid w:val="007B34F5"/>
    <w:rsid w:val="007B3504"/>
    <w:rsid w:val="007B357E"/>
    <w:rsid w:val="007B4B42"/>
    <w:rsid w:val="007B5B05"/>
    <w:rsid w:val="007B663F"/>
    <w:rsid w:val="007B6E80"/>
    <w:rsid w:val="007B705E"/>
    <w:rsid w:val="007B7491"/>
    <w:rsid w:val="007B7F1E"/>
    <w:rsid w:val="007C0492"/>
    <w:rsid w:val="007C0B98"/>
    <w:rsid w:val="007C0DAC"/>
    <w:rsid w:val="007C1169"/>
    <w:rsid w:val="007C2503"/>
    <w:rsid w:val="007C3231"/>
    <w:rsid w:val="007C414A"/>
    <w:rsid w:val="007C5F1D"/>
    <w:rsid w:val="007C6D29"/>
    <w:rsid w:val="007C7733"/>
    <w:rsid w:val="007D0A45"/>
    <w:rsid w:val="007D0B49"/>
    <w:rsid w:val="007D0F44"/>
    <w:rsid w:val="007D0F85"/>
    <w:rsid w:val="007D31EC"/>
    <w:rsid w:val="007D47EE"/>
    <w:rsid w:val="007D549B"/>
    <w:rsid w:val="007D5B32"/>
    <w:rsid w:val="007D5B70"/>
    <w:rsid w:val="007D6B81"/>
    <w:rsid w:val="007D7827"/>
    <w:rsid w:val="007D7B22"/>
    <w:rsid w:val="007E1617"/>
    <w:rsid w:val="007E1946"/>
    <w:rsid w:val="007E1B83"/>
    <w:rsid w:val="007E27A5"/>
    <w:rsid w:val="007E41CD"/>
    <w:rsid w:val="007E494D"/>
    <w:rsid w:val="007E50E5"/>
    <w:rsid w:val="007E5CDE"/>
    <w:rsid w:val="007E6232"/>
    <w:rsid w:val="007E666A"/>
    <w:rsid w:val="007E668D"/>
    <w:rsid w:val="007E6AED"/>
    <w:rsid w:val="007E7411"/>
    <w:rsid w:val="007E7D3A"/>
    <w:rsid w:val="007E7F2D"/>
    <w:rsid w:val="007F140B"/>
    <w:rsid w:val="007F1665"/>
    <w:rsid w:val="007F1AF2"/>
    <w:rsid w:val="007F1F0B"/>
    <w:rsid w:val="007F2364"/>
    <w:rsid w:val="007F2E0E"/>
    <w:rsid w:val="007F4C43"/>
    <w:rsid w:val="007F55E3"/>
    <w:rsid w:val="007F5C88"/>
    <w:rsid w:val="007F6274"/>
    <w:rsid w:val="007F68EC"/>
    <w:rsid w:val="007F70C2"/>
    <w:rsid w:val="007F7195"/>
    <w:rsid w:val="007F7466"/>
    <w:rsid w:val="00800EE6"/>
    <w:rsid w:val="00801002"/>
    <w:rsid w:val="008021B2"/>
    <w:rsid w:val="008021FC"/>
    <w:rsid w:val="00802A29"/>
    <w:rsid w:val="00802B0B"/>
    <w:rsid w:val="00802C7A"/>
    <w:rsid w:val="0080332B"/>
    <w:rsid w:val="00803630"/>
    <w:rsid w:val="00803DC9"/>
    <w:rsid w:val="0080597D"/>
    <w:rsid w:val="00806D84"/>
    <w:rsid w:val="008103CF"/>
    <w:rsid w:val="00810B83"/>
    <w:rsid w:val="00810BAB"/>
    <w:rsid w:val="00810EF6"/>
    <w:rsid w:val="00812E5B"/>
    <w:rsid w:val="00812EBB"/>
    <w:rsid w:val="00813D96"/>
    <w:rsid w:val="008146A8"/>
    <w:rsid w:val="008171A9"/>
    <w:rsid w:val="008174A8"/>
    <w:rsid w:val="008177F3"/>
    <w:rsid w:val="00817D7D"/>
    <w:rsid w:val="00817F9E"/>
    <w:rsid w:val="00820282"/>
    <w:rsid w:val="0082049A"/>
    <w:rsid w:val="0082077D"/>
    <w:rsid w:val="00823A8B"/>
    <w:rsid w:val="00823F9C"/>
    <w:rsid w:val="00824115"/>
    <w:rsid w:val="008241D1"/>
    <w:rsid w:val="008244EE"/>
    <w:rsid w:val="00824C27"/>
    <w:rsid w:val="00824DCD"/>
    <w:rsid w:val="00824F18"/>
    <w:rsid w:val="00825543"/>
    <w:rsid w:val="008257F6"/>
    <w:rsid w:val="00825A40"/>
    <w:rsid w:val="00826263"/>
    <w:rsid w:val="008273ED"/>
    <w:rsid w:val="00827486"/>
    <w:rsid w:val="00827736"/>
    <w:rsid w:val="008301A4"/>
    <w:rsid w:val="008301A5"/>
    <w:rsid w:val="0083069B"/>
    <w:rsid w:val="008308C5"/>
    <w:rsid w:val="00830B66"/>
    <w:rsid w:val="008317D3"/>
    <w:rsid w:val="00831AFC"/>
    <w:rsid w:val="00832871"/>
    <w:rsid w:val="0083314C"/>
    <w:rsid w:val="00833504"/>
    <w:rsid w:val="008346DF"/>
    <w:rsid w:val="0083481D"/>
    <w:rsid w:val="00836147"/>
    <w:rsid w:val="008364E7"/>
    <w:rsid w:val="008366FF"/>
    <w:rsid w:val="0083692D"/>
    <w:rsid w:val="008369C7"/>
    <w:rsid w:val="00837081"/>
    <w:rsid w:val="008371F2"/>
    <w:rsid w:val="008374C5"/>
    <w:rsid w:val="00837901"/>
    <w:rsid w:val="008402A4"/>
    <w:rsid w:val="00840F8F"/>
    <w:rsid w:val="00841109"/>
    <w:rsid w:val="00841B4B"/>
    <w:rsid w:val="008420E2"/>
    <w:rsid w:val="00842267"/>
    <w:rsid w:val="00842566"/>
    <w:rsid w:val="00842F4D"/>
    <w:rsid w:val="008433BC"/>
    <w:rsid w:val="00844328"/>
    <w:rsid w:val="00844994"/>
    <w:rsid w:val="00844E8B"/>
    <w:rsid w:val="008466F7"/>
    <w:rsid w:val="00846E1D"/>
    <w:rsid w:val="008504A8"/>
    <w:rsid w:val="00850B07"/>
    <w:rsid w:val="00851059"/>
    <w:rsid w:val="00851FFE"/>
    <w:rsid w:val="00852251"/>
    <w:rsid w:val="00852815"/>
    <w:rsid w:val="00853A84"/>
    <w:rsid w:val="0085414A"/>
    <w:rsid w:val="00855255"/>
    <w:rsid w:val="008555B4"/>
    <w:rsid w:val="00855CEF"/>
    <w:rsid w:val="00856C78"/>
    <w:rsid w:val="0085734C"/>
    <w:rsid w:val="00861B16"/>
    <w:rsid w:val="0086236D"/>
    <w:rsid w:val="008627F6"/>
    <w:rsid w:val="00862A79"/>
    <w:rsid w:val="00863151"/>
    <w:rsid w:val="00863909"/>
    <w:rsid w:val="00863BAD"/>
    <w:rsid w:val="008646A8"/>
    <w:rsid w:val="00864828"/>
    <w:rsid w:val="00865315"/>
    <w:rsid w:val="008655AD"/>
    <w:rsid w:val="008655D8"/>
    <w:rsid w:val="00866C87"/>
    <w:rsid w:val="00871CEE"/>
    <w:rsid w:val="00871D20"/>
    <w:rsid w:val="008727F9"/>
    <w:rsid w:val="008728B8"/>
    <w:rsid w:val="00872919"/>
    <w:rsid w:val="008730ED"/>
    <w:rsid w:val="00873831"/>
    <w:rsid w:val="00874D24"/>
    <w:rsid w:val="00874F82"/>
    <w:rsid w:val="0087610A"/>
    <w:rsid w:val="008764FA"/>
    <w:rsid w:val="00876925"/>
    <w:rsid w:val="00877408"/>
    <w:rsid w:val="00877F79"/>
    <w:rsid w:val="00880670"/>
    <w:rsid w:val="00880AAF"/>
    <w:rsid w:val="00881ED9"/>
    <w:rsid w:val="00882DD7"/>
    <w:rsid w:val="0088444F"/>
    <w:rsid w:val="008852F7"/>
    <w:rsid w:val="00885A13"/>
    <w:rsid w:val="00885D7A"/>
    <w:rsid w:val="0088657D"/>
    <w:rsid w:val="00887BB0"/>
    <w:rsid w:val="00887BC9"/>
    <w:rsid w:val="00887EA7"/>
    <w:rsid w:val="008904F2"/>
    <w:rsid w:val="00890F3A"/>
    <w:rsid w:val="008918E3"/>
    <w:rsid w:val="00891BF8"/>
    <w:rsid w:val="00891E87"/>
    <w:rsid w:val="0089331C"/>
    <w:rsid w:val="0089338A"/>
    <w:rsid w:val="00893573"/>
    <w:rsid w:val="00893BF6"/>
    <w:rsid w:val="00894A65"/>
    <w:rsid w:val="00895987"/>
    <w:rsid w:val="008959C0"/>
    <w:rsid w:val="00896AFC"/>
    <w:rsid w:val="00897627"/>
    <w:rsid w:val="00897823"/>
    <w:rsid w:val="008A0482"/>
    <w:rsid w:val="008A05DB"/>
    <w:rsid w:val="008A0972"/>
    <w:rsid w:val="008A0A05"/>
    <w:rsid w:val="008A0B34"/>
    <w:rsid w:val="008A0D48"/>
    <w:rsid w:val="008A1329"/>
    <w:rsid w:val="008A1D10"/>
    <w:rsid w:val="008A1E73"/>
    <w:rsid w:val="008A2C5A"/>
    <w:rsid w:val="008A4AD9"/>
    <w:rsid w:val="008A4DB2"/>
    <w:rsid w:val="008A50B2"/>
    <w:rsid w:val="008A6366"/>
    <w:rsid w:val="008A64AE"/>
    <w:rsid w:val="008A6FC3"/>
    <w:rsid w:val="008A7161"/>
    <w:rsid w:val="008B0994"/>
    <w:rsid w:val="008B0F78"/>
    <w:rsid w:val="008B1176"/>
    <w:rsid w:val="008B1775"/>
    <w:rsid w:val="008B2637"/>
    <w:rsid w:val="008B36E8"/>
    <w:rsid w:val="008B40A7"/>
    <w:rsid w:val="008B4414"/>
    <w:rsid w:val="008B44A3"/>
    <w:rsid w:val="008B4C29"/>
    <w:rsid w:val="008B4D6A"/>
    <w:rsid w:val="008B5022"/>
    <w:rsid w:val="008B56F2"/>
    <w:rsid w:val="008B63B1"/>
    <w:rsid w:val="008B7279"/>
    <w:rsid w:val="008B7CCB"/>
    <w:rsid w:val="008B7E2A"/>
    <w:rsid w:val="008C0A44"/>
    <w:rsid w:val="008C14D9"/>
    <w:rsid w:val="008C155A"/>
    <w:rsid w:val="008C2144"/>
    <w:rsid w:val="008C222C"/>
    <w:rsid w:val="008C2426"/>
    <w:rsid w:val="008C2CCA"/>
    <w:rsid w:val="008C3645"/>
    <w:rsid w:val="008C47F0"/>
    <w:rsid w:val="008C5EC0"/>
    <w:rsid w:val="008C6149"/>
    <w:rsid w:val="008C71B7"/>
    <w:rsid w:val="008D0A3F"/>
    <w:rsid w:val="008D125F"/>
    <w:rsid w:val="008D140C"/>
    <w:rsid w:val="008D1FE3"/>
    <w:rsid w:val="008D341E"/>
    <w:rsid w:val="008D493F"/>
    <w:rsid w:val="008D5AB4"/>
    <w:rsid w:val="008D6703"/>
    <w:rsid w:val="008D6719"/>
    <w:rsid w:val="008D6A61"/>
    <w:rsid w:val="008E094A"/>
    <w:rsid w:val="008E0CC6"/>
    <w:rsid w:val="008E1778"/>
    <w:rsid w:val="008E26EA"/>
    <w:rsid w:val="008E3394"/>
    <w:rsid w:val="008E36B4"/>
    <w:rsid w:val="008E36CA"/>
    <w:rsid w:val="008E37A8"/>
    <w:rsid w:val="008E4505"/>
    <w:rsid w:val="008E451E"/>
    <w:rsid w:val="008E4EFF"/>
    <w:rsid w:val="008E52E3"/>
    <w:rsid w:val="008E594C"/>
    <w:rsid w:val="008E6159"/>
    <w:rsid w:val="008E6B03"/>
    <w:rsid w:val="008E6FD8"/>
    <w:rsid w:val="008E7801"/>
    <w:rsid w:val="008E7848"/>
    <w:rsid w:val="008E7CEA"/>
    <w:rsid w:val="008E7D82"/>
    <w:rsid w:val="008F00D8"/>
    <w:rsid w:val="008F176C"/>
    <w:rsid w:val="008F17E9"/>
    <w:rsid w:val="008F1AC7"/>
    <w:rsid w:val="008F1B37"/>
    <w:rsid w:val="008F207E"/>
    <w:rsid w:val="008F30FE"/>
    <w:rsid w:val="008F331E"/>
    <w:rsid w:val="008F36DD"/>
    <w:rsid w:val="008F45A4"/>
    <w:rsid w:val="008F49F2"/>
    <w:rsid w:val="008F4B01"/>
    <w:rsid w:val="008F4B59"/>
    <w:rsid w:val="008F58CE"/>
    <w:rsid w:val="008F5A32"/>
    <w:rsid w:val="008F5B25"/>
    <w:rsid w:val="008F5C05"/>
    <w:rsid w:val="008F64E4"/>
    <w:rsid w:val="008F6B03"/>
    <w:rsid w:val="008F6D71"/>
    <w:rsid w:val="008F763B"/>
    <w:rsid w:val="008F7904"/>
    <w:rsid w:val="008F7D03"/>
    <w:rsid w:val="009013F5"/>
    <w:rsid w:val="0090178E"/>
    <w:rsid w:val="009017E2"/>
    <w:rsid w:val="00903251"/>
    <w:rsid w:val="00903F37"/>
    <w:rsid w:val="009043B0"/>
    <w:rsid w:val="009048D8"/>
    <w:rsid w:val="00905685"/>
    <w:rsid w:val="00905687"/>
    <w:rsid w:val="00905D8E"/>
    <w:rsid w:val="00907CF1"/>
    <w:rsid w:val="009104BB"/>
    <w:rsid w:val="00910682"/>
    <w:rsid w:val="00910E26"/>
    <w:rsid w:val="00912CDF"/>
    <w:rsid w:val="0091406C"/>
    <w:rsid w:val="00914CAE"/>
    <w:rsid w:val="00915C95"/>
    <w:rsid w:val="00915CA3"/>
    <w:rsid w:val="00917CC9"/>
    <w:rsid w:val="00920DC0"/>
    <w:rsid w:val="009210C7"/>
    <w:rsid w:val="009223A1"/>
    <w:rsid w:val="009226EA"/>
    <w:rsid w:val="00922CB4"/>
    <w:rsid w:val="00922E69"/>
    <w:rsid w:val="009231B8"/>
    <w:rsid w:val="00923EFF"/>
    <w:rsid w:val="009247CF"/>
    <w:rsid w:val="00924D0B"/>
    <w:rsid w:val="009259CD"/>
    <w:rsid w:val="0092606F"/>
    <w:rsid w:val="00926595"/>
    <w:rsid w:val="009266DF"/>
    <w:rsid w:val="00926BCC"/>
    <w:rsid w:val="00926C0F"/>
    <w:rsid w:val="00931791"/>
    <w:rsid w:val="009319B6"/>
    <w:rsid w:val="009333F4"/>
    <w:rsid w:val="009334E3"/>
    <w:rsid w:val="0093376A"/>
    <w:rsid w:val="00934C0F"/>
    <w:rsid w:val="00935557"/>
    <w:rsid w:val="00936458"/>
    <w:rsid w:val="00937EB1"/>
    <w:rsid w:val="0094002A"/>
    <w:rsid w:val="009400AE"/>
    <w:rsid w:val="00941088"/>
    <w:rsid w:val="0094154D"/>
    <w:rsid w:val="00941577"/>
    <w:rsid w:val="0094180E"/>
    <w:rsid w:val="009424B2"/>
    <w:rsid w:val="00943FDA"/>
    <w:rsid w:val="00944296"/>
    <w:rsid w:val="00945A7F"/>
    <w:rsid w:val="009463FE"/>
    <w:rsid w:val="009501B4"/>
    <w:rsid w:val="0095084E"/>
    <w:rsid w:val="00950D07"/>
    <w:rsid w:val="009513AC"/>
    <w:rsid w:val="009515DC"/>
    <w:rsid w:val="009516AD"/>
    <w:rsid w:val="00951C0E"/>
    <w:rsid w:val="00951EF9"/>
    <w:rsid w:val="00951F4E"/>
    <w:rsid w:val="00952AE6"/>
    <w:rsid w:val="0095323A"/>
    <w:rsid w:val="00954F95"/>
    <w:rsid w:val="00955B84"/>
    <w:rsid w:val="00956040"/>
    <w:rsid w:val="00956A3D"/>
    <w:rsid w:val="00957ECB"/>
    <w:rsid w:val="00960D04"/>
    <w:rsid w:val="009619CE"/>
    <w:rsid w:val="00961D8B"/>
    <w:rsid w:val="009632F2"/>
    <w:rsid w:val="0096369F"/>
    <w:rsid w:val="00963AFC"/>
    <w:rsid w:val="00963EDC"/>
    <w:rsid w:val="0096412C"/>
    <w:rsid w:val="00964396"/>
    <w:rsid w:val="00965AE0"/>
    <w:rsid w:val="00966029"/>
    <w:rsid w:val="009662A0"/>
    <w:rsid w:val="00966E57"/>
    <w:rsid w:val="00970527"/>
    <w:rsid w:val="00970B4E"/>
    <w:rsid w:val="00970D09"/>
    <w:rsid w:val="009711CD"/>
    <w:rsid w:val="009717BB"/>
    <w:rsid w:val="009719D0"/>
    <w:rsid w:val="00971B33"/>
    <w:rsid w:val="00971B4F"/>
    <w:rsid w:val="00972905"/>
    <w:rsid w:val="009732B8"/>
    <w:rsid w:val="009738BD"/>
    <w:rsid w:val="00975F17"/>
    <w:rsid w:val="00977B7C"/>
    <w:rsid w:val="00980366"/>
    <w:rsid w:val="00980A94"/>
    <w:rsid w:val="009816D2"/>
    <w:rsid w:val="0098307D"/>
    <w:rsid w:val="00983243"/>
    <w:rsid w:val="00983954"/>
    <w:rsid w:val="00984157"/>
    <w:rsid w:val="0098660F"/>
    <w:rsid w:val="00986971"/>
    <w:rsid w:val="00986DFD"/>
    <w:rsid w:val="00990373"/>
    <w:rsid w:val="00990A2C"/>
    <w:rsid w:val="00990B04"/>
    <w:rsid w:val="009915CE"/>
    <w:rsid w:val="009915CF"/>
    <w:rsid w:val="00992156"/>
    <w:rsid w:val="009932E5"/>
    <w:rsid w:val="009937FF"/>
    <w:rsid w:val="00993D38"/>
    <w:rsid w:val="00993F3D"/>
    <w:rsid w:val="009941BE"/>
    <w:rsid w:val="00994AC7"/>
    <w:rsid w:val="00994CBD"/>
    <w:rsid w:val="00994F71"/>
    <w:rsid w:val="00996878"/>
    <w:rsid w:val="00996A76"/>
    <w:rsid w:val="00996F14"/>
    <w:rsid w:val="00997202"/>
    <w:rsid w:val="0099778C"/>
    <w:rsid w:val="00997838"/>
    <w:rsid w:val="00997D5D"/>
    <w:rsid w:val="009A1831"/>
    <w:rsid w:val="009A31E2"/>
    <w:rsid w:val="009A3AF8"/>
    <w:rsid w:val="009A4AAB"/>
    <w:rsid w:val="009A5002"/>
    <w:rsid w:val="009A6A8D"/>
    <w:rsid w:val="009A7A70"/>
    <w:rsid w:val="009B0280"/>
    <w:rsid w:val="009B0698"/>
    <w:rsid w:val="009B10AF"/>
    <w:rsid w:val="009B1211"/>
    <w:rsid w:val="009B1C04"/>
    <w:rsid w:val="009B2082"/>
    <w:rsid w:val="009B22DD"/>
    <w:rsid w:val="009B2B18"/>
    <w:rsid w:val="009B4A85"/>
    <w:rsid w:val="009B5296"/>
    <w:rsid w:val="009B5720"/>
    <w:rsid w:val="009B5F5C"/>
    <w:rsid w:val="009B656A"/>
    <w:rsid w:val="009B6C0E"/>
    <w:rsid w:val="009B7340"/>
    <w:rsid w:val="009C08EF"/>
    <w:rsid w:val="009C0EAF"/>
    <w:rsid w:val="009C101E"/>
    <w:rsid w:val="009C1EDD"/>
    <w:rsid w:val="009C223A"/>
    <w:rsid w:val="009C2593"/>
    <w:rsid w:val="009C3649"/>
    <w:rsid w:val="009C3BA8"/>
    <w:rsid w:val="009C3E6B"/>
    <w:rsid w:val="009C4206"/>
    <w:rsid w:val="009C563F"/>
    <w:rsid w:val="009C6085"/>
    <w:rsid w:val="009C6CEC"/>
    <w:rsid w:val="009C7A16"/>
    <w:rsid w:val="009C7AA5"/>
    <w:rsid w:val="009C7EF5"/>
    <w:rsid w:val="009C7F8F"/>
    <w:rsid w:val="009D1249"/>
    <w:rsid w:val="009D14F1"/>
    <w:rsid w:val="009D1E3B"/>
    <w:rsid w:val="009D1F6F"/>
    <w:rsid w:val="009D1F91"/>
    <w:rsid w:val="009D3566"/>
    <w:rsid w:val="009D38E8"/>
    <w:rsid w:val="009D473D"/>
    <w:rsid w:val="009D6C25"/>
    <w:rsid w:val="009D71E6"/>
    <w:rsid w:val="009D7C06"/>
    <w:rsid w:val="009D7DF8"/>
    <w:rsid w:val="009E0A41"/>
    <w:rsid w:val="009E138A"/>
    <w:rsid w:val="009E260D"/>
    <w:rsid w:val="009E3409"/>
    <w:rsid w:val="009E624D"/>
    <w:rsid w:val="009E6544"/>
    <w:rsid w:val="009E65C0"/>
    <w:rsid w:val="009E6D5B"/>
    <w:rsid w:val="009E75E8"/>
    <w:rsid w:val="009E78A2"/>
    <w:rsid w:val="009E7F17"/>
    <w:rsid w:val="009F0646"/>
    <w:rsid w:val="009F0C10"/>
    <w:rsid w:val="009F14AE"/>
    <w:rsid w:val="009F267E"/>
    <w:rsid w:val="009F3832"/>
    <w:rsid w:val="009F3D85"/>
    <w:rsid w:val="009F4028"/>
    <w:rsid w:val="009F55CB"/>
    <w:rsid w:val="009F63D1"/>
    <w:rsid w:val="009F74FB"/>
    <w:rsid w:val="009F7EB6"/>
    <w:rsid w:val="00A00207"/>
    <w:rsid w:val="00A006B5"/>
    <w:rsid w:val="00A00E3D"/>
    <w:rsid w:val="00A02D46"/>
    <w:rsid w:val="00A045E0"/>
    <w:rsid w:val="00A0479C"/>
    <w:rsid w:val="00A051D9"/>
    <w:rsid w:val="00A059D7"/>
    <w:rsid w:val="00A06348"/>
    <w:rsid w:val="00A10720"/>
    <w:rsid w:val="00A10ED7"/>
    <w:rsid w:val="00A110F5"/>
    <w:rsid w:val="00A11223"/>
    <w:rsid w:val="00A11C6B"/>
    <w:rsid w:val="00A13D27"/>
    <w:rsid w:val="00A14173"/>
    <w:rsid w:val="00A14305"/>
    <w:rsid w:val="00A14764"/>
    <w:rsid w:val="00A147B9"/>
    <w:rsid w:val="00A14B52"/>
    <w:rsid w:val="00A1520A"/>
    <w:rsid w:val="00A159EE"/>
    <w:rsid w:val="00A15F58"/>
    <w:rsid w:val="00A16142"/>
    <w:rsid w:val="00A163E7"/>
    <w:rsid w:val="00A173D0"/>
    <w:rsid w:val="00A177C4"/>
    <w:rsid w:val="00A20AB0"/>
    <w:rsid w:val="00A211F2"/>
    <w:rsid w:val="00A21E01"/>
    <w:rsid w:val="00A22406"/>
    <w:rsid w:val="00A234A4"/>
    <w:rsid w:val="00A25647"/>
    <w:rsid w:val="00A25E1D"/>
    <w:rsid w:val="00A27E15"/>
    <w:rsid w:val="00A30C93"/>
    <w:rsid w:val="00A30F84"/>
    <w:rsid w:val="00A31F05"/>
    <w:rsid w:val="00A31FFF"/>
    <w:rsid w:val="00A32012"/>
    <w:rsid w:val="00A3205D"/>
    <w:rsid w:val="00A32A0E"/>
    <w:rsid w:val="00A32FFA"/>
    <w:rsid w:val="00A33B6C"/>
    <w:rsid w:val="00A34056"/>
    <w:rsid w:val="00A340ED"/>
    <w:rsid w:val="00A3456B"/>
    <w:rsid w:val="00A347E0"/>
    <w:rsid w:val="00A34A10"/>
    <w:rsid w:val="00A3526A"/>
    <w:rsid w:val="00A35341"/>
    <w:rsid w:val="00A36270"/>
    <w:rsid w:val="00A36739"/>
    <w:rsid w:val="00A37631"/>
    <w:rsid w:val="00A40720"/>
    <w:rsid w:val="00A41385"/>
    <w:rsid w:val="00A415BF"/>
    <w:rsid w:val="00A42C41"/>
    <w:rsid w:val="00A438E9"/>
    <w:rsid w:val="00A44011"/>
    <w:rsid w:val="00A4539F"/>
    <w:rsid w:val="00A45AE3"/>
    <w:rsid w:val="00A46C87"/>
    <w:rsid w:val="00A47284"/>
    <w:rsid w:val="00A4773F"/>
    <w:rsid w:val="00A47EEF"/>
    <w:rsid w:val="00A50ADF"/>
    <w:rsid w:val="00A513C3"/>
    <w:rsid w:val="00A5259F"/>
    <w:rsid w:val="00A52D0B"/>
    <w:rsid w:val="00A53DB9"/>
    <w:rsid w:val="00A547B2"/>
    <w:rsid w:val="00A5496B"/>
    <w:rsid w:val="00A54BE5"/>
    <w:rsid w:val="00A54F08"/>
    <w:rsid w:val="00A54FE1"/>
    <w:rsid w:val="00A55105"/>
    <w:rsid w:val="00A552CC"/>
    <w:rsid w:val="00A553CD"/>
    <w:rsid w:val="00A554DD"/>
    <w:rsid w:val="00A571F1"/>
    <w:rsid w:val="00A57C45"/>
    <w:rsid w:val="00A57CF4"/>
    <w:rsid w:val="00A57E35"/>
    <w:rsid w:val="00A6283F"/>
    <w:rsid w:val="00A628CA"/>
    <w:rsid w:val="00A63629"/>
    <w:rsid w:val="00A641B8"/>
    <w:rsid w:val="00A64A1A"/>
    <w:rsid w:val="00A64CD1"/>
    <w:rsid w:val="00A64F33"/>
    <w:rsid w:val="00A650C5"/>
    <w:rsid w:val="00A65B0D"/>
    <w:rsid w:val="00A669E8"/>
    <w:rsid w:val="00A66DDD"/>
    <w:rsid w:val="00A66E0B"/>
    <w:rsid w:val="00A675E5"/>
    <w:rsid w:val="00A67843"/>
    <w:rsid w:val="00A721BD"/>
    <w:rsid w:val="00A74915"/>
    <w:rsid w:val="00A75E01"/>
    <w:rsid w:val="00A76979"/>
    <w:rsid w:val="00A76A66"/>
    <w:rsid w:val="00A76EA5"/>
    <w:rsid w:val="00A7798D"/>
    <w:rsid w:val="00A804AD"/>
    <w:rsid w:val="00A80C2C"/>
    <w:rsid w:val="00A80E37"/>
    <w:rsid w:val="00A82211"/>
    <w:rsid w:val="00A82463"/>
    <w:rsid w:val="00A8363D"/>
    <w:rsid w:val="00A847ED"/>
    <w:rsid w:val="00A84B32"/>
    <w:rsid w:val="00A85196"/>
    <w:rsid w:val="00A852D3"/>
    <w:rsid w:val="00A8571D"/>
    <w:rsid w:val="00A85A40"/>
    <w:rsid w:val="00A85BF7"/>
    <w:rsid w:val="00A864B3"/>
    <w:rsid w:val="00A8652E"/>
    <w:rsid w:val="00A870D5"/>
    <w:rsid w:val="00A870E4"/>
    <w:rsid w:val="00A87279"/>
    <w:rsid w:val="00A87630"/>
    <w:rsid w:val="00A90801"/>
    <w:rsid w:val="00A912DB"/>
    <w:rsid w:val="00A9172F"/>
    <w:rsid w:val="00A921A1"/>
    <w:rsid w:val="00A92229"/>
    <w:rsid w:val="00A93F3A"/>
    <w:rsid w:val="00A94C76"/>
    <w:rsid w:val="00A95084"/>
    <w:rsid w:val="00A95176"/>
    <w:rsid w:val="00A953EF"/>
    <w:rsid w:val="00A95A17"/>
    <w:rsid w:val="00A95E96"/>
    <w:rsid w:val="00A96491"/>
    <w:rsid w:val="00A97B36"/>
    <w:rsid w:val="00A97CC8"/>
    <w:rsid w:val="00A97FD3"/>
    <w:rsid w:val="00AA06FB"/>
    <w:rsid w:val="00AA0743"/>
    <w:rsid w:val="00AA0DD7"/>
    <w:rsid w:val="00AA1410"/>
    <w:rsid w:val="00AA1DB5"/>
    <w:rsid w:val="00AA2343"/>
    <w:rsid w:val="00AA3620"/>
    <w:rsid w:val="00AA39E9"/>
    <w:rsid w:val="00AA3B38"/>
    <w:rsid w:val="00AA4B4E"/>
    <w:rsid w:val="00AA5376"/>
    <w:rsid w:val="00AA54E9"/>
    <w:rsid w:val="00AA59E3"/>
    <w:rsid w:val="00AA6417"/>
    <w:rsid w:val="00AA680F"/>
    <w:rsid w:val="00AA70A5"/>
    <w:rsid w:val="00AA7111"/>
    <w:rsid w:val="00AB0DD2"/>
    <w:rsid w:val="00AB16EF"/>
    <w:rsid w:val="00AB1F4A"/>
    <w:rsid w:val="00AB240D"/>
    <w:rsid w:val="00AB2D43"/>
    <w:rsid w:val="00AB5EEE"/>
    <w:rsid w:val="00AB6AE7"/>
    <w:rsid w:val="00AB6B95"/>
    <w:rsid w:val="00AB6DBC"/>
    <w:rsid w:val="00AB6E7C"/>
    <w:rsid w:val="00AB78A9"/>
    <w:rsid w:val="00AB79F7"/>
    <w:rsid w:val="00AC020C"/>
    <w:rsid w:val="00AC1601"/>
    <w:rsid w:val="00AC22BA"/>
    <w:rsid w:val="00AC2615"/>
    <w:rsid w:val="00AC3909"/>
    <w:rsid w:val="00AC4089"/>
    <w:rsid w:val="00AC409E"/>
    <w:rsid w:val="00AC410A"/>
    <w:rsid w:val="00AC46B2"/>
    <w:rsid w:val="00AC59E5"/>
    <w:rsid w:val="00AC6118"/>
    <w:rsid w:val="00AC67B2"/>
    <w:rsid w:val="00AC6E2B"/>
    <w:rsid w:val="00AD0787"/>
    <w:rsid w:val="00AD0CCD"/>
    <w:rsid w:val="00AD10FF"/>
    <w:rsid w:val="00AD2261"/>
    <w:rsid w:val="00AD352E"/>
    <w:rsid w:val="00AD38ED"/>
    <w:rsid w:val="00AD46FC"/>
    <w:rsid w:val="00AD48C7"/>
    <w:rsid w:val="00AD4B37"/>
    <w:rsid w:val="00AD54CD"/>
    <w:rsid w:val="00AD620D"/>
    <w:rsid w:val="00AD6595"/>
    <w:rsid w:val="00AD7FE6"/>
    <w:rsid w:val="00AE00EE"/>
    <w:rsid w:val="00AE16A0"/>
    <w:rsid w:val="00AE1909"/>
    <w:rsid w:val="00AE30B7"/>
    <w:rsid w:val="00AE49CA"/>
    <w:rsid w:val="00AE5602"/>
    <w:rsid w:val="00AE6106"/>
    <w:rsid w:val="00AE696E"/>
    <w:rsid w:val="00AE7131"/>
    <w:rsid w:val="00AF05C4"/>
    <w:rsid w:val="00AF06B2"/>
    <w:rsid w:val="00AF07E1"/>
    <w:rsid w:val="00AF0927"/>
    <w:rsid w:val="00AF1793"/>
    <w:rsid w:val="00AF1AAD"/>
    <w:rsid w:val="00AF1EEC"/>
    <w:rsid w:val="00AF3ACD"/>
    <w:rsid w:val="00AF3EC6"/>
    <w:rsid w:val="00AF43D1"/>
    <w:rsid w:val="00AF4E39"/>
    <w:rsid w:val="00AF4FD9"/>
    <w:rsid w:val="00AF5391"/>
    <w:rsid w:val="00AF5826"/>
    <w:rsid w:val="00AF5AE8"/>
    <w:rsid w:val="00AF5BA3"/>
    <w:rsid w:val="00AF6288"/>
    <w:rsid w:val="00AF6694"/>
    <w:rsid w:val="00AF72F8"/>
    <w:rsid w:val="00B00CBF"/>
    <w:rsid w:val="00B0103C"/>
    <w:rsid w:val="00B0179A"/>
    <w:rsid w:val="00B02C7F"/>
    <w:rsid w:val="00B0417B"/>
    <w:rsid w:val="00B04CE0"/>
    <w:rsid w:val="00B04F4B"/>
    <w:rsid w:val="00B0505E"/>
    <w:rsid w:val="00B06B5A"/>
    <w:rsid w:val="00B0730B"/>
    <w:rsid w:val="00B0738B"/>
    <w:rsid w:val="00B0747D"/>
    <w:rsid w:val="00B07D6B"/>
    <w:rsid w:val="00B11440"/>
    <w:rsid w:val="00B1244F"/>
    <w:rsid w:val="00B12C7C"/>
    <w:rsid w:val="00B1506D"/>
    <w:rsid w:val="00B153BF"/>
    <w:rsid w:val="00B154DE"/>
    <w:rsid w:val="00B1628A"/>
    <w:rsid w:val="00B16E83"/>
    <w:rsid w:val="00B17DF9"/>
    <w:rsid w:val="00B219A6"/>
    <w:rsid w:val="00B21CF8"/>
    <w:rsid w:val="00B2221F"/>
    <w:rsid w:val="00B22691"/>
    <w:rsid w:val="00B2411A"/>
    <w:rsid w:val="00B2521B"/>
    <w:rsid w:val="00B255E8"/>
    <w:rsid w:val="00B25875"/>
    <w:rsid w:val="00B25A73"/>
    <w:rsid w:val="00B25C10"/>
    <w:rsid w:val="00B263EB"/>
    <w:rsid w:val="00B26ACF"/>
    <w:rsid w:val="00B26E16"/>
    <w:rsid w:val="00B274FA"/>
    <w:rsid w:val="00B276EE"/>
    <w:rsid w:val="00B3027D"/>
    <w:rsid w:val="00B30360"/>
    <w:rsid w:val="00B31115"/>
    <w:rsid w:val="00B31C68"/>
    <w:rsid w:val="00B334BC"/>
    <w:rsid w:val="00B33DA3"/>
    <w:rsid w:val="00B34707"/>
    <w:rsid w:val="00B35E35"/>
    <w:rsid w:val="00B36168"/>
    <w:rsid w:val="00B36444"/>
    <w:rsid w:val="00B36F14"/>
    <w:rsid w:val="00B40171"/>
    <w:rsid w:val="00B4062A"/>
    <w:rsid w:val="00B40748"/>
    <w:rsid w:val="00B4123A"/>
    <w:rsid w:val="00B41D8F"/>
    <w:rsid w:val="00B42478"/>
    <w:rsid w:val="00B43137"/>
    <w:rsid w:val="00B43AB8"/>
    <w:rsid w:val="00B4431E"/>
    <w:rsid w:val="00B448BF"/>
    <w:rsid w:val="00B45322"/>
    <w:rsid w:val="00B453C2"/>
    <w:rsid w:val="00B453EA"/>
    <w:rsid w:val="00B45755"/>
    <w:rsid w:val="00B45B64"/>
    <w:rsid w:val="00B46C57"/>
    <w:rsid w:val="00B46F90"/>
    <w:rsid w:val="00B46FC2"/>
    <w:rsid w:val="00B5095A"/>
    <w:rsid w:val="00B51C27"/>
    <w:rsid w:val="00B5218A"/>
    <w:rsid w:val="00B52914"/>
    <w:rsid w:val="00B5476F"/>
    <w:rsid w:val="00B54848"/>
    <w:rsid w:val="00B54F58"/>
    <w:rsid w:val="00B5512A"/>
    <w:rsid w:val="00B55150"/>
    <w:rsid w:val="00B556FF"/>
    <w:rsid w:val="00B5593A"/>
    <w:rsid w:val="00B56080"/>
    <w:rsid w:val="00B56BAF"/>
    <w:rsid w:val="00B56C77"/>
    <w:rsid w:val="00B5776D"/>
    <w:rsid w:val="00B57E82"/>
    <w:rsid w:val="00B60CF9"/>
    <w:rsid w:val="00B617E4"/>
    <w:rsid w:val="00B61E53"/>
    <w:rsid w:val="00B6259B"/>
    <w:rsid w:val="00B63651"/>
    <w:rsid w:val="00B637DD"/>
    <w:rsid w:val="00B63EFA"/>
    <w:rsid w:val="00B641BA"/>
    <w:rsid w:val="00B6445A"/>
    <w:rsid w:val="00B65564"/>
    <w:rsid w:val="00B65753"/>
    <w:rsid w:val="00B65CB5"/>
    <w:rsid w:val="00B66201"/>
    <w:rsid w:val="00B66349"/>
    <w:rsid w:val="00B672EA"/>
    <w:rsid w:val="00B70503"/>
    <w:rsid w:val="00B705C5"/>
    <w:rsid w:val="00B70A47"/>
    <w:rsid w:val="00B70B04"/>
    <w:rsid w:val="00B70EA0"/>
    <w:rsid w:val="00B70F83"/>
    <w:rsid w:val="00B710EE"/>
    <w:rsid w:val="00B7140A"/>
    <w:rsid w:val="00B7272E"/>
    <w:rsid w:val="00B7290E"/>
    <w:rsid w:val="00B7338E"/>
    <w:rsid w:val="00B75F59"/>
    <w:rsid w:val="00B761B7"/>
    <w:rsid w:val="00B76600"/>
    <w:rsid w:val="00B76690"/>
    <w:rsid w:val="00B76E46"/>
    <w:rsid w:val="00B773E4"/>
    <w:rsid w:val="00B77C71"/>
    <w:rsid w:val="00B77F59"/>
    <w:rsid w:val="00B804D9"/>
    <w:rsid w:val="00B80872"/>
    <w:rsid w:val="00B81ED1"/>
    <w:rsid w:val="00B820E8"/>
    <w:rsid w:val="00B82663"/>
    <w:rsid w:val="00B845CB"/>
    <w:rsid w:val="00B84EBA"/>
    <w:rsid w:val="00B851E2"/>
    <w:rsid w:val="00B8585A"/>
    <w:rsid w:val="00B858FC"/>
    <w:rsid w:val="00B85A88"/>
    <w:rsid w:val="00B86E61"/>
    <w:rsid w:val="00B87390"/>
    <w:rsid w:val="00B87780"/>
    <w:rsid w:val="00B87977"/>
    <w:rsid w:val="00B879D1"/>
    <w:rsid w:val="00B906B4"/>
    <w:rsid w:val="00B92F8C"/>
    <w:rsid w:val="00B93F82"/>
    <w:rsid w:val="00B94487"/>
    <w:rsid w:val="00B94A29"/>
    <w:rsid w:val="00B94AD1"/>
    <w:rsid w:val="00B94BC3"/>
    <w:rsid w:val="00B94C25"/>
    <w:rsid w:val="00B95F38"/>
    <w:rsid w:val="00B96E72"/>
    <w:rsid w:val="00B97486"/>
    <w:rsid w:val="00BA20F0"/>
    <w:rsid w:val="00BA22B1"/>
    <w:rsid w:val="00BA23A9"/>
    <w:rsid w:val="00BA2973"/>
    <w:rsid w:val="00BA29BA"/>
    <w:rsid w:val="00BA2B82"/>
    <w:rsid w:val="00BA353A"/>
    <w:rsid w:val="00BA3793"/>
    <w:rsid w:val="00BA4908"/>
    <w:rsid w:val="00BA5059"/>
    <w:rsid w:val="00BA54CC"/>
    <w:rsid w:val="00BA5577"/>
    <w:rsid w:val="00BA5AB6"/>
    <w:rsid w:val="00BA63A8"/>
    <w:rsid w:val="00BA63C8"/>
    <w:rsid w:val="00BA686E"/>
    <w:rsid w:val="00BA709D"/>
    <w:rsid w:val="00BA718D"/>
    <w:rsid w:val="00BA7D9E"/>
    <w:rsid w:val="00BA7FF1"/>
    <w:rsid w:val="00BB00F7"/>
    <w:rsid w:val="00BB0976"/>
    <w:rsid w:val="00BB1931"/>
    <w:rsid w:val="00BB1C68"/>
    <w:rsid w:val="00BB3706"/>
    <w:rsid w:val="00BB4285"/>
    <w:rsid w:val="00BB49D7"/>
    <w:rsid w:val="00BB5344"/>
    <w:rsid w:val="00BB540E"/>
    <w:rsid w:val="00BB5510"/>
    <w:rsid w:val="00BB5B64"/>
    <w:rsid w:val="00BB7011"/>
    <w:rsid w:val="00BB7B64"/>
    <w:rsid w:val="00BB7F6F"/>
    <w:rsid w:val="00BC0313"/>
    <w:rsid w:val="00BC08DF"/>
    <w:rsid w:val="00BC43C2"/>
    <w:rsid w:val="00BC5266"/>
    <w:rsid w:val="00BC59F8"/>
    <w:rsid w:val="00BC5B87"/>
    <w:rsid w:val="00BC5D1C"/>
    <w:rsid w:val="00BC6110"/>
    <w:rsid w:val="00BC65C3"/>
    <w:rsid w:val="00BC7250"/>
    <w:rsid w:val="00BC7647"/>
    <w:rsid w:val="00BC7819"/>
    <w:rsid w:val="00BC79C9"/>
    <w:rsid w:val="00BD0201"/>
    <w:rsid w:val="00BD0B9F"/>
    <w:rsid w:val="00BD2E82"/>
    <w:rsid w:val="00BD3966"/>
    <w:rsid w:val="00BD3C21"/>
    <w:rsid w:val="00BD5488"/>
    <w:rsid w:val="00BD6ED5"/>
    <w:rsid w:val="00BD70A0"/>
    <w:rsid w:val="00BD7204"/>
    <w:rsid w:val="00BD72F2"/>
    <w:rsid w:val="00BD7588"/>
    <w:rsid w:val="00BE0D6A"/>
    <w:rsid w:val="00BE1F5E"/>
    <w:rsid w:val="00BE204A"/>
    <w:rsid w:val="00BE2414"/>
    <w:rsid w:val="00BE2CCA"/>
    <w:rsid w:val="00BE3BA0"/>
    <w:rsid w:val="00BE3DBC"/>
    <w:rsid w:val="00BE4CC1"/>
    <w:rsid w:val="00BE5015"/>
    <w:rsid w:val="00BE53D4"/>
    <w:rsid w:val="00BE5ACB"/>
    <w:rsid w:val="00BE5BE1"/>
    <w:rsid w:val="00BE62EA"/>
    <w:rsid w:val="00BE6487"/>
    <w:rsid w:val="00BE770E"/>
    <w:rsid w:val="00BE7DC9"/>
    <w:rsid w:val="00BF1A2D"/>
    <w:rsid w:val="00BF2CB5"/>
    <w:rsid w:val="00BF64F2"/>
    <w:rsid w:val="00BF7680"/>
    <w:rsid w:val="00BF7B7A"/>
    <w:rsid w:val="00C004F0"/>
    <w:rsid w:val="00C0101D"/>
    <w:rsid w:val="00C01B09"/>
    <w:rsid w:val="00C02443"/>
    <w:rsid w:val="00C0290A"/>
    <w:rsid w:val="00C05105"/>
    <w:rsid w:val="00C05861"/>
    <w:rsid w:val="00C060D0"/>
    <w:rsid w:val="00C0646B"/>
    <w:rsid w:val="00C06823"/>
    <w:rsid w:val="00C07158"/>
    <w:rsid w:val="00C1007A"/>
    <w:rsid w:val="00C10FF3"/>
    <w:rsid w:val="00C111CC"/>
    <w:rsid w:val="00C116BA"/>
    <w:rsid w:val="00C11B3B"/>
    <w:rsid w:val="00C132F6"/>
    <w:rsid w:val="00C14276"/>
    <w:rsid w:val="00C14883"/>
    <w:rsid w:val="00C151D5"/>
    <w:rsid w:val="00C1614B"/>
    <w:rsid w:val="00C170B6"/>
    <w:rsid w:val="00C20C77"/>
    <w:rsid w:val="00C20C8A"/>
    <w:rsid w:val="00C2209A"/>
    <w:rsid w:val="00C23024"/>
    <w:rsid w:val="00C2328D"/>
    <w:rsid w:val="00C24976"/>
    <w:rsid w:val="00C25E20"/>
    <w:rsid w:val="00C2614D"/>
    <w:rsid w:val="00C26F3B"/>
    <w:rsid w:val="00C30B33"/>
    <w:rsid w:val="00C31AC8"/>
    <w:rsid w:val="00C320EF"/>
    <w:rsid w:val="00C32485"/>
    <w:rsid w:val="00C32D08"/>
    <w:rsid w:val="00C344DA"/>
    <w:rsid w:val="00C35495"/>
    <w:rsid w:val="00C35A64"/>
    <w:rsid w:val="00C35BA0"/>
    <w:rsid w:val="00C363CF"/>
    <w:rsid w:val="00C36887"/>
    <w:rsid w:val="00C36ECE"/>
    <w:rsid w:val="00C426C6"/>
    <w:rsid w:val="00C43480"/>
    <w:rsid w:val="00C435DB"/>
    <w:rsid w:val="00C43E17"/>
    <w:rsid w:val="00C4509A"/>
    <w:rsid w:val="00C45D00"/>
    <w:rsid w:val="00C47604"/>
    <w:rsid w:val="00C47771"/>
    <w:rsid w:val="00C47E11"/>
    <w:rsid w:val="00C47E39"/>
    <w:rsid w:val="00C5032F"/>
    <w:rsid w:val="00C50525"/>
    <w:rsid w:val="00C5140E"/>
    <w:rsid w:val="00C51651"/>
    <w:rsid w:val="00C517CA"/>
    <w:rsid w:val="00C51A71"/>
    <w:rsid w:val="00C51C49"/>
    <w:rsid w:val="00C5307D"/>
    <w:rsid w:val="00C55387"/>
    <w:rsid w:val="00C55D80"/>
    <w:rsid w:val="00C561E7"/>
    <w:rsid w:val="00C57173"/>
    <w:rsid w:val="00C5747C"/>
    <w:rsid w:val="00C60F74"/>
    <w:rsid w:val="00C6127B"/>
    <w:rsid w:val="00C6221D"/>
    <w:rsid w:val="00C63052"/>
    <w:rsid w:val="00C636AD"/>
    <w:rsid w:val="00C6380F"/>
    <w:rsid w:val="00C63A39"/>
    <w:rsid w:val="00C64030"/>
    <w:rsid w:val="00C643E2"/>
    <w:rsid w:val="00C64BB2"/>
    <w:rsid w:val="00C656EA"/>
    <w:rsid w:val="00C65A3A"/>
    <w:rsid w:val="00C65CB2"/>
    <w:rsid w:val="00C661CC"/>
    <w:rsid w:val="00C66FD3"/>
    <w:rsid w:val="00C673C5"/>
    <w:rsid w:val="00C679DB"/>
    <w:rsid w:val="00C7011F"/>
    <w:rsid w:val="00C702F3"/>
    <w:rsid w:val="00C71C1D"/>
    <w:rsid w:val="00C71DF8"/>
    <w:rsid w:val="00C74274"/>
    <w:rsid w:val="00C743F4"/>
    <w:rsid w:val="00C74EC9"/>
    <w:rsid w:val="00C752D6"/>
    <w:rsid w:val="00C75F97"/>
    <w:rsid w:val="00C7646D"/>
    <w:rsid w:val="00C76919"/>
    <w:rsid w:val="00C775C4"/>
    <w:rsid w:val="00C778E8"/>
    <w:rsid w:val="00C810E4"/>
    <w:rsid w:val="00C82329"/>
    <w:rsid w:val="00C8265B"/>
    <w:rsid w:val="00C82789"/>
    <w:rsid w:val="00C82B5A"/>
    <w:rsid w:val="00C82E21"/>
    <w:rsid w:val="00C83387"/>
    <w:rsid w:val="00C85CD1"/>
    <w:rsid w:val="00C85E1D"/>
    <w:rsid w:val="00C86667"/>
    <w:rsid w:val="00C87741"/>
    <w:rsid w:val="00C87B70"/>
    <w:rsid w:val="00C90410"/>
    <w:rsid w:val="00C90580"/>
    <w:rsid w:val="00C90E9F"/>
    <w:rsid w:val="00C91B4F"/>
    <w:rsid w:val="00C91DED"/>
    <w:rsid w:val="00C9303F"/>
    <w:rsid w:val="00C93BD5"/>
    <w:rsid w:val="00C9427E"/>
    <w:rsid w:val="00C94C4E"/>
    <w:rsid w:val="00C96143"/>
    <w:rsid w:val="00C96590"/>
    <w:rsid w:val="00C97B8B"/>
    <w:rsid w:val="00CA0CBA"/>
    <w:rsid w:val="00CA1178"/>
    <w:rsid w:val="00CA1421"/>
    <w:rsid w:val="00CA1C40"/>
    <w:rsid w:val="00CA2643"/>
    <w:rsid w:val="00CA29B9"/>
    <w:rsid w:val="00CA311D"/>
    <w:rsid w:val="00CA44FE"/>
    <w:rsid w:val="00CA4CC2"/>
    <w:rsid w:val="00CA5040"/>
    <w:rsid w:val="00CA58DE"/>
    <w:rsid w:val="00CA60B0"/>
    <w:rsid w:val="00CA777C"/>
    <w:rsid w:val="00CA7D64"/>
    <w:rsid w:val="00CA7FF0"/>
    <w:rsid w:val="00CB00A0"/>
    <w:rsid w:val="00CB00B1"/>
    <w:rsid w:val="00CB0251"/>
    <w:rsid w:val="00CB1AE3"/>
    <w:rsid w:val="00CB2D88"/>
    <w:rsid w:val="00CB348F"/>
    <w:rsid w:val="00CB3A14"/>
    <w:rsid w:val="00CB4017"/>
    <w:rsid w:val="00CB43AA"/>
    <w:rsid w:val="00CB5339"/>
    <w:rsid w:val="00CB7015"/>
    <w:rsid w:val="00CB701C"/>
    <w:rsid w:val="00CB704B"/>
    <w:rsid w:val="00CB7251"/>
    <w:rsid w:val="00CB7A5D"/>
    <w:rsid w:val="00CB7E5B"/>
    <w:rsid w:val="00CC06F8"/>
    <w:rsid w:val="00CC0C0F"/>
    <w:rsid w:val="00CC3887"/>
    <w:rsid w:val="00CC393E"/>
    <w:rsid w:val="00CC3D7F"/>
    <w:rsid w:val="00CC4054"/>
    <w:rsid w:val="00CC4A12"/>
    <w:rsid w:val="00CC4ABB"/>
    <w:rsid w:val="00CC4FC2"/>
    <w:rsid w:val="00CC5312"/>
    <w:rsid w:val="00CC5B4E"/>
    <w:rsid w:val="00CC67E7"/>
    <w:rsid w:val="00CC6B3A"/>
    <w:rsid w:val="00CC6B57"/>
    <w:rsid w:val="00CC7A7E"/>
    <w:rsid w:val="00CD0297"/>
    <w:rsid w:val="00CD0932"/>
    <w:rsid w:val="00CD11C3"/>
    <w:rsid w:val="00CD27A4"/>
    <w:rsid w:val="00CD2DE5"/>
    <w:rsid w:val="00CD3297"/>
    <w:rsid w:val="00CD4244"/>
    <w:rsid w:val="00CD50DB"/>
    <w:rsid w:val="00CD5390"/>
    <w:rsid w:val="00CD5E72"/>
    <w:rsid w:val="00CD622F"/>
    <w:rsid w:val="00CD7550"/>
    <w:rsid w:val="00CD7776"/>
    <w:rsid w:val="00CD78E1"/>
    <w:rsid w:val="00CE02A4"/>
    <w:rsid w:val="00CE04B5"/>
    <w:rsid w:val="00CE0F19"/>
    <w:rsid w:val="00CE1FAC"/>
    <w:rsid w:val="00CE2150"/>
    <w:rsid w:val="00CE27FF"/>
    <w:rsid w:val="00CE3FCF"/>
    <w:rsid w:val="00CE5492"/>
    <w:rsid w:val="00CE5C17"/>
    <w:rsid w:val="00CE6A38"/>
    <w:rsid w:val="00CE761D"/>
    <w:rsid w:val="00CE7875"/>
    <w:rsid w:val="00CF012D"/>
    <w:rsid w:val="00CF05FD"/>
    <w:rsid w:val="00CF12C4"/>
    <w:rsid w:val="00CF1A55"/>
    <w:rsid w:val="00CF2C42"/>
    <w:rsid w:val="00CF49EC"/>
    <w:rsid w:val="00CF5801"/>
    <w:rsid w:val="00CF5890"/>
    <w:rsid w:val="00CF66A5"/>
    <w:rsid w:val="00CF7954"/>
    <w:rsid w:val="00CF7C9A"/>
    <w:rsid w:val="00D01141"/>
    <w:rsid w:val="00D01BE4"/>
    <w:rsid w:val="00D01CB9"/>
    <w:rsid w:val="00D02013"/>
    <w:rsid w:val="00D02644"/>
    <w:rsid w:val="00D02793"/>
    <w:rsid w:val="00D031B4"/>
    <w:rsid w:val="00D03B8E"/>
    <w:rsid w:val="00D04229"/>
    <w:rsid w:val="00D04940"/>
    <w:rsid w:val="00D04B7B"/>
    <w:rsid w:val="00D04DA8"/>
    <w:rsid w:val="00D04EA0"/>
    <w:rsid w:val="00D05080"/>
    <w:rsid w:val="00D0608B"/>
    <w:rsid w:val="00D060BA"/>
    <w:rsid w:val="00D060DD"/>
    <w:rsid w:val="00D065E8"/>
    <w:rsid w:val="00D068E8"/>
    <w:rsid w:val="00D06CC0"/>
    <w:rsid w:val="00D07083"/>
    <w:rsid w:val="00D07599"/>
    <w:rsid w:val="00D10DA5"/>
    <w:rsid w:val="00D12CF2"/>
    <w:rsid w:val="00D12F9D"/>
    <w:rsid w:val="00D13139"/>
    <w:rsid w:val="00D13690"/>
    <w:rsid w:val="00D1389F"/>
    <w:rsid w:val="00D13A71"/>
    <w:rsid w:val="00D13BCB"/>
    <w:rsid w:val="00D1488F"/>
    <w:rsid w:val="00D16372"/>
    <w:rsid w:val="00D16E96"/>
    <w:rsid w:val="00D20B9A"/>
    <w:rsid w:val="00D21B79"/>
    <w:rsid w:val="00D230AD"/>
    <w:rsid w:val="00D2373C"/>
    <w:rsid w:val="00D23CB5"/>
    <w:rsid w:val="00D23CE2"/>
    <w:rsid w:val="00D23FC0"/>
    <w:rsid w:val="00D24382"/>
    <w:rsid w:val="00D2479F"/>
    <w:rsid w:val="00D24A81"/>
    <w:rsid w:val="00D24C9B"/>
    <w:rsid w:val="00D25ECF"/>
    <w:rsid w:val="00D26F2D"/>
    <w:rsid w:val="00D274EB"/>
    <w:rsid w:val="00D31661"/>
    <w:rsid w:val="00D31955"/>
    <w:rsid w:val="00D31F5E"/>
    <w:rsid w:val="00D324AF"/>
    <w:rsid w:val="00D32EBB"/>
    <w:rsid w:val="00D33322"/>
    <w:rsid w:val="00D33416"/>
    <w:rsid w:val="00D33DA7"/>
    <w:rsid w:val="00D34236"/>
    <w:rsid w:val="00D35ABC"/>
    <w:rsid w:val="00D367C0"/>
    <w:rsid w:val="00D373DB"/>
    <w:rsid w:val="00D3792B"/>
    <w:rsid w:val="00D4007C"/>
    <w:rsid w:val="00D40640"/>
    <w:rsid w:val="00D40A92"/>
    <w:rsid w:val="00D40D31"/>
    <w:rsid w:val="00D41DB4"/>
    <w:rsid w:val="00D42AC9"/>
    <w:rsid w:val="00D42B57"/>
    <w:rsid w:val="00D436F5"/>
    <w:rsid w:val="00D43E73"/>
    <w:rsid w:val="00D44883"/>
    <w:rsid w:val="00D44950"/>
    <w:rsid w:val="00D45A7D"/>
    <w:rsid w:val="00D46A2E"/>
    <w:rsid w:val="00D46BAE"/>
    <w:rsid w:val="00D470FE"/>
    <w:rsid w:val="00D474DA"/>
    <w:rsid w:val="00D479BD"/>
    <w:rsid w:val="00D47BF7"/>
    <w:rsid w:val="00D50707"/>
    <w:rsid w:val="00D50ABE"/>
    <w:rsid w:val="00D50CED"/>
    <w:rsid w:val="00D5174A"/>
    <w:rsid w:val="00D52108"/>
    <w:rsid w:val="00D52581"/>
    <w:rsid w:val="00D5338E"/>
    <w:rsid w:val="00D54E8B"/>
    <w:rsid w:val="00D55059"/>
    <w:rsid w:val="00D55C42"/>
    <w:rsid w:val="00D600AC"/>
    <w:rsid w:val="00D60119"/>
    <w:rsid w:val="00D60B42"/>
    <w:rsid w:val="00D60DEB"/>
    <w:rsid w:val="00D62A46"/>
    <w:rsid w:val="00D6301F"/>
    <w:rsid w:val="00D636C7"/>
    <w:rsid w:val="00D6455E"/>
    <w:rsid w:val="00D649A1"/>
    <w:rsid w:val="00D65128"/>
    <w:rsid w:val="00D65327"/>
    <w:rsid w:val="00D65681"/>
    <w:rsid w:val="00D657F9"/>
    <w:rsid w:val="00D6599C"/>
    <w:rsid w:val="00D660DC"/>
    <w:rsid w:val="00D6656D"/>
    <w:rsid w:val="00D66E0C"/>
    <w:rsid w:val="00D70A13"/>
    <w:rsid w:val="00D70CF6"/>
    <w:rsid w:val="00D72757"/>
    <w:rsid w:val="00D72A1E"/>
    <w:rsid w:val="00D72B18"/>
    <w:rsid w:val="00D72B74"/>
    <w:rsid w:val="00D72E16"/>
    <w:rsid w:val="00D74247"/>
    <w:rsid w:val="00D746DE"/>
    <w:rsid w:val="00D74782"/>
    <w:rsid w:val="00D755E6"/>
    <w:rsid w:val="00D75DD6"/>
    <w:rsid w:val="00D76AFB"/>
    <w:rsid w:val="00D775AF"/>
    <w:rsid w:val="00D77C00"/>
    <w:rsid w:val="00D80707"/>
    <w:rsid w:val="00D80801"/>
    <w:rsid w:val="00D80874"/>
    <w:rsid w:val="00D80B34"/>
    <w:rsid w:val="00D822CC"/>
    <w:rsid w:val="00D82504"/>
    <w:rsid w:val="00D82678"/>
    <w:rsid w:val="00D83277"/>
    <w:rsid w:val="00D83E69"/>
    <w:rsid w:val="00D8493A"/>
    <w:rsid w:val="00D84F13"/>
    <w:rsid w:val="00D8514E"/>
    <w:rsid w:val="00D8516B"/>
    <w:rsid w:val="00D86835"/>
    <w:rsid w:val="00D8760A"/>
    <w:rsid w:val="00D8761C"/>
    <w:rsid w:val="00D87A3F"/>
    <w:rsid w:val="00D9074A"/>
    <w:rsid w:val="00D90F14"/>
    <w:rsid w:val="00D91ECE"/>
    <w:rsid w:val="00D92359"/>
    <w:rsid w:val="00D933E6"/>
    <w:rsid w:val="00D9372E"/>
    <w:rsid w:val="00D9411A"/>
    <w:rsid w:val="00D94163"/>
    <w:rsid w:val="00D94ABF"/>
    <w:rsid w:val="00D957E4"/>
    <w:rsid w:val="00D95F46"/>
    <w:rsid w:val="00D96F95"/>
    <w:rsid w:val="00D976BB"/>
    <w:rsid w:val="00D97830"/>
    <w:rsid w:val="00DA00B9"/>
    <w:rsid w:val="00DA05C1"/>
    <w:rsid w:val="00DA0813"/>
    <w:rsid w:val="00DA17BB"/>
    <w:rsid w:val="00DA1ABF"/>
    <w:rsid w:val="00DA25BB"/>
    <w:rsid w:val="00DA33B8"/>
    <w:rsid w:val="00DA3E3B"/>
    <w:rsid w:val="00DA4080"/>
    <w:rsid w:val="00DA54A7"/>
    <w:rsid w:val="00DA58C2"/>
    <w:rsid w:val="00DA615E"/>
    <w:rsid w:val="00DA6CB9"/>
    <w:rsid w:val="00DA6FBA"/>
    <w:rsid w:val="00DA709C"/>
    <w:rsid w:val="00DB0706"/>
    <w:rsid w:val="00DB10DC"/>
    <w:rsid w:val="00DB3A8F"/>
    <w:rsid w:val="00DB3C24"/>
    <w:rsid w:val="00DB4803"/>
    <w:rsid w:val="00DB4B52"/>
    <w:rsid w:val="00DB5328"/>
    <w:rsid w:val="00DB59EA"/>
    <w:rsid w:val="00DB614A"/>
    <w:rsid w:val="00DB627A"/>
    <w:rsid w:val="00DB6917"/>
    <w:rsid w:val="00DB70E4"/>
    <w:rsid w:val="00DC04F6"/>
    <w:rsid w:val="00DC08D9"/>
    <w:rsid w:val="00DC1931"/>
    <w:rsid w:val="00DC1BD8"/>
    <w:rsid w:val="00DC2EE3"/>
    <w:rsid w:val="00DC306E"/>
    <w:rsid w:val="00DC3429"/>
    <w:rsid w:val="00DC417E"/>
    <w:rsid w:val="00DC4180"/>
    <w:rsid w:val="00DC439A"/>
    <w:rsid w:val="00DC49AE"/>
    <w:rsid w:val="00DC5766"/>
    <w:rsid w:val="00DD06C9"/>
    <w:rsid w:val="00DD0B93"/>
    <w:rsid w:val="00DD0CFE"/>
    <w:rsid w:val="00DD121B"/>
    <w:rsid w:val="00DD3163"/>
    <w:rsid w:val="00DD43B1"/>
    <w:rsid w:val="00DD4A21"/>
    <w:rsid w:val="00DD5308"/>
    <w:rsid w:val="00DD5FF5"/>
    <w:rsid w:val="00DD601C"/>
    <w:rsid w:val="00DD7E10"/>
    <w:rsid w:val="00DE0D8F"/>
    <w:rsid w:val="00DE1440"/>
    <w:rsid w:val="00DE19AE"/>
    <w:rsid w:val="00DE30EA"/>
    <w:rsid w:val="00DE4308"/>
    <w:rsid w:val="00DE588F"/>
    <w:rsid w:val="00DE5EF0"/>
    <w:rsid w:val="00DE6906"/>
    <w:rsid w:val="00DE69C8"/>
    <w:rsid w:val="00DF06A8"/>
    <w:rsid w:val="00DF0D27"/>
    <w:rsid w:val="00DF0E77"/>
    <w:rsid w:val="00DF1299"/>
    <w:rsid w:val="00DF1948"/>
    <w:rsid w:val="00DF2134"/>
    <w:rsid w:val="00DF29A6"/>
    <w:rsid w:val="00DF2CAE"/>
    <w:rsid w:val="00DF35F8"/>
    <w:rsid w:val="00DF4AE2"/>
    <w:rsid w:val="00DF4FD4"/>
    <w:rsid w:val="00DF5704"/>
    <w:rsid w:val="00DF5999"/>
    <w:rsid w:val="00DF6E7E"/>
    <w:rsid w:val="00DF7F88"/>
    <w:rsid w:val="00E000D7"/>
    <w:rsid w:val="00E01A31"/>
    <w:rsid w:val="00E01D08"/>
    <w:rsid w:val="00E029CD"/>
    <w:rsid w:val="00E02AAD"/>
    <w:rsid w:val="00E03C2C"/>
    <w:rsid w:val="00E042D6"/>
    <w:rsid w:val="00E042EA"/>
    <w:rsid w:val="00E04B4C"/>
    <w:rsid w:val="00E05366"/>
    <w:rsid w:val="00E0536D"/>
    <w:rsid w:val="00E05EEF"/>
    <w:rsid w:val="00E070E3"/>
    <w:rsid w:val="00E07725"/>
    <w:rsid w:val="00E07B29"/>
    <w:rsid w:val="00E108F4"/>
    <w:rsid w:val="00E10935"/>
    <w:rsid w:val="00E109AA"/>
    <w:rsid w:val="00E113E6"/>
    <w:rsid w:val="00E1207C"/>
    <w:rsid w:val="00E12409"/>
    <w:rsid w:val="00E12A18"/>
    <w:rsid w:val="00E12EAB"/>
    <w:rsid w:val="00E12FCF"/>
    <w:rsid w:val="00E136E8"/>
    <w:rsid w:val="00E13E85"/>
    <w:rsid w:val="00E1546C"/>
    <w:rsid w:val="00E155AD"/>
    <w:rsid w:val="00E15E36"/>
    <w:rsid w:val="00E16C2E"/>
    <w:rsid w:val="00E16EB6"/>
    <w:rsid w:val="00E2086E"/>
    <w:rsid w:val="00E20C3B"/>
    <w:rsid w:val="00E21BD5"/>
    <w:rsid w:val="00E21F52"/>
    <w:rsid w:val="00E23377"/>
    <w:rsid w:val="00E2392D"/>
    <w:rsid w:val="00E23C70"/>
    <w:rsid w:val="00E241ED"/>
    <w:rsid w:val="00E251BB"/>
    <w:rsid w:val="00E25283"/>
    <w:rsid w:val="00E25BD8"/>
    <w:rsid w:val="00E26BC2"/>
    <w:rsid w:val="00E26F17"/>
    <w:rsid w:val="00E30784"/>
    <w:rsid w:val="00E310FD"/>
    <w:rsid w:val="00E3175C"/>
    <w:rsid w:val="00E31E33"/>
    <w:rsid w:val="00E320B4"/>
    <w:rsid w:val="00E322FA"/>
    <w:rsid w:val="00E32D64"/>
    <w:rsid w:val="00E330EE"/>
    <w:rsid w:val="00E331BD"/>
    <w:rsid w:val="00E334B9"/>
    <w:rsid w:val="00E334FA"/>
    <w:rsid w:val="00E33EA9"/>
    <w:rsid w:val="00E35319"/>
    <w:rsid w:val="00E35CE0"/>
    <w:rsid w:val="00E37BC3"/>
    <w:rsid w:val="00E40660"/>
    <w:rsid w:val="00E40931"/>
    <w:rsid w:val="00E40B08"/>
    <w:rsid w:val="00E40D59"/>
    <w:rsid w:val="00E41E37"/>
    <w:rsid w:val="00E41ED1"/>
    <w:rsid w:val="00E439C3"/>
    <w:rsid w:val="00E44721"/>
    <w:rsid w:val="00E452E1"/>
    <w:rsid w:val="00E45B2E"/>
    <w:rsid w:val="00E461B2"/>
    <w:rsid w:val="00E46C5F"/>
    <w:rsid w:val="00E471DC"/>
    <w:rsid w:val="00E47CDC"/>
    <w:rsid w:val="00E50030"/>
    <w:rsid w:val="00E505DB"/>
    <w:rsid w:val="00E51116"/>
    <w:rsid w:val="00E51DFA"/>
    <w:rsid w:val="00E52115"/>
    <w:rsid w:val="00E5249C"/>
    <w:rsid w:val="00E52BB9"/>
    <w:rsid w:val="00E537F7"/>
    <w:rsid w:val="00E544A6"/>
    <w:rsid w:val="00E5566B"/>
    <w:rsid w:val="00E55FD9"/>
    <w:rsid w:val="00E571EA"/>
    <w:rsid w:val="00E57614"/>
    <w:rsid w:val="00E600D2"/>
    <w:rsid w:val="00E606A3"/>
    <w:rsid w:val="00E60BE9"/>
    <w:rsid w:val="00E60D39"/>
    <w:rsid w:val="00E60DD0"/>
    <w:rsid w:val="00E60ED3"/>
    <w:rsid w:val="00E61153"/>
    <w:rsid w:val="00E65421"/>
    <w:rsid w:val="00E65E63"/>
    <w:rsid w:val="00E67634"/>
    <w:rsid w:val="00E6798F"/>
    <w:rsid w:val="00E702EE"/>
    <w:rsid w:val="00E70408"/>
    <w:rsid w:val="00E70409"/>
    <w:rsid w:val="00E70C5B"/>
    <w:rsid w:val="00E71182"/>
    <w:rsid w:val="00E71464"/>
    <w:rsid w:val="00E71981"/>
    <w:rsid w:val="00E72DCD"/>
    <w:rsid w:val="00E74082"/>
    <w:rsid w:val="00E75D49"/>
    <w:rsid w:val="00E75E89"/>
    <w:rsid w:val="00E75E96"/>
    <w:rsid w:val="00E76B4B"/>
    <w:rsid w:val="00E76D8B"/>
    <w:rsid w:val="00E77677"/>
    <w:rsid w:val="00E7776E"/>
    <w:rsid w:val="00E819B5"/>
    <w:rsid w:val="00E81E91"/>
    <w:rsid w:val="00E82053"/>
    <w:rsid w:val="00E8342A"/>
    <w:rsid w:val="00E83744"/>
    <w:rsid w:val="00E8489E"/>
    <w:rsid w:val="00E85D8D"/>
    <w:rsid w:val="00E90009"/>
    <w:rsid w:val="00E90D45"/>
    <w:rsid w:val="00E918BB"/>
    <w:rsid w:val="00E91E9E"/>
    <w:rsid w:val="00E92290"/>
    <w:rsid w:val="00E922D8"/>
    <w:rsid w:val="00E927CC"/>
    <w:rsid w:val="00E93246"/>
    <w:rsid w:val="00E93752"/>
    <w:rsid w:val="00E9480D"/>
    <w:rsid w:val="00E95AFC"/>
    <w:rsid w:val="00E95B49"/>
    <w:rsid w:val="00E95EE3"/>
    <w:rsid w:val="00E95F62"/>
    <w:rsid w:val="00E96224"/>
    <w:rsid w:val="00E963BA"/>
    <w:rsid w:val="00E969BD"/>
    <w:rsid w:val="00E975F5"/>
    <w:rsid w:val="00E97CB7"/>
    <w:rsid w:val="00EA0061"/>
    <w:rsid w:val="00EA0340"/>
    <w:rsid w:val="00EA0895"/>
    <w:rsid w:val="00EA0B8D"/>
    <w:rsid w:val="00EA1B18"/>
    <w:rsid w:val="00EA1B8C"/>
    <w:rsid w:val="00EA1E8E"/>
    <w:rsid w:val="00EA2448"/>
    <w:rsid w:val="00EA260E"/>
    <w:rsid w:val="00EA4810"/>
    <w:rsid w:val="00EA4E4E"/>
    <w:rsid w:val="00EA4ECD"/>
    <w:rsid w:val="00EA6321"/>
    <w:rsid w:val="00EA7E94"/>
    <w:rsid w:val="00EB00A0"/>
    <w:rsid w:val="00EB135F"/>
    <w:rsid w:val="00EB1556"/>
    <w:rsid w:val="00EB1668"/>
    <w:rsid w:val="00EB1C7E"/>
    <w:rsid w:val="00EB333B"/>
    <w:rsid w:val="00EB4854"/>
    <w:rsid w:val="00EB4F89"/>
    <w:rsid w:val="00EB55FE"/>
    <w:rsid w:val="00EB58A5"/>
    <w:rsid w:val="00EB5FB3"/>
    <w:rsid w:val="00EB6253"/>
    <w:rsid w:val="00EB7CBA"/>
    <w:rsid w:val="00EC1191"/>
    <w:rsid w:val="00EC1607"/>
    <w:rsid w:val="00EC374F"/>
    <w:rsid w:val="00EC395B"/>
    <w:rsid w:val="00EC40A8"/>
    <w:rsid w:val="00EC4F8A"/>
    <w:rsid w:val="00EC5CAA"/>
    <w:rsid w:val="00EC5E43"/>
    <w:rsid w:val="00EC6041"/>
    <w:rsid w:val="00EC6AEF"/>
    <w:rsid w:val="00EC6CE5"/>
    <w:rsid w:val="00EC784C"/>
    <w:rsid w:val="00ED07EE"/>
    <w:rsid w:val="00ED18C3"/>
    <w:rsid w:val="00ED1DBB"/>
    <w:rsid w:val="00ED2E42"/>
    <w:rsid w:val="00ED374D"/>
    <w:rsid w:val="00ED39E4"/>
    <w:rsid w:val="00ED4224"/>
    <w:rsid w:val="00ED5780"/>
    <w:rsid w:val="00ED57ED"/>
    <w:rsid w:val="00ED5E7C"/>
    <w:rsid w:val="00ED60A2"/>
    <w:rsid w:val="00ED6F2E"/>
    <w:rsid w:val="00ED76BB"/>
    <w:rsid w:val="00ED7A1D"/>
    <w:rsid w:val="00ED7E03"/>
    <w:rsid w:val="00EE0405"/>
    <w:rsid w:val="00EE0F7F"/>
    <w:rsid w:val="00EE222F"/>
    <w:rsid w:val="00EE38A7"/>
    <w:rsid w:val="00EE3EB1"/>
    <w:rsid w:val="00EE4142"/>
    <w:rsid w:val="00EE4748"/>
    <w:rsid w:val="00EE71AE"/>
    <w:rsid w:val="00EE7402"/>
    <w:rsid w:val="00EF136E"/>
    <w:rsid w:val="00EF162E"/>
    <w:rsid w:val="00EF34E6"/>
    <w:rsid w:val="00EF3D00"/>
    <w:rsid w:val="00EF4046"/>
    <w:rsid w:val="00EF4340"/>
    <w:rsid w:val="00EF4C7C"/>
    <w:rsid w:val="00EF62A8"/>
    <w:rsid w:val="00EF6DA3"/>
    <w:rsid w:val="00EF6DA7"/>
    <w:rsid w:val="00EF6DD9"/>
    <w:rsid w:val="00EF70F7"/>
    <w:rsid w:val="00EF7281"/>
    <w:rsid w:val="00EF7F42"/>
    <w:rsid w:val="00F002EA"/>
    <w:rsid w:val="00F01015"/>
    <w:rsid w:val="00F03254"/>
    <w:rsid w:val="00F042D6"/>
    <w:rsid w:val="00F046FE"/>
    <w:rsid w:val="00F04815"/>
    <w:rsid w:val="00F048A5"/>
    <w:rsid w:val="00F058AC"/>
    <w:rsid w:val="00F06733"/>
    <w:rsid w:val="00F06811"/>
    <w:rsid w:val="00F068EA"/>
    <w:rsid w:val="00F0693E"/>
    <w:rsid w:val="00F07065"/>
    <w:rsid w:val="00F073BD"/>
    <w:rsid w:val="00F11AC2"/>
    <w:rsid w:val="00F12475"/>
    <w:rsid w:val="00F12866"/>
    <w:rsid w:val="00F12924"/>
    <w:rsid w:val="00F133DA"/>
    <w:rsid w:val="00F141C8"/>
    <w:rsid w:val="00F15A5B"/>
    <w:rsid w:val="00F15F69"/>
    <w:rsid w:val="00F16033"/>
    <w:rsid w:val="00F167A8"/>
    <w:rsid w:val="00F16A10"/>
    <w:rsid w:val="00F1772F"/>
    <w:rsid w:val="00F17CB6"/>
    <w:rsid w:val="00F20956"/>
    <w:rsid w:val="00F22DB9"/>
    <w:rsid w:val="00F2316B"/>
    <w:rsid w:val="00F24B59"/>
    <w:rsid w:val="00F262E1"/>
    <w:rsid w:val="00F277CE"/>
    <w:rsid w:val="00F3053B"/>
    <w:rsid w:val="00F30B45"/>
    <w:rsid w:val="00F31B94"/>
    <w:rsid w:val="00F322D0"/>
    <w:rsid w:val="00F3239C"/>
    <w:rsid w:val="00F33A90"/>
    <w:rsid w:val="00F33B3E"/>
    <w:rsid w:val="00F33DC1"/>
    <w:rsid w:val="00F33FC0"/>
    <w:rsid w:val="00F34954"/>
    <w:rsid w:val="00F350AC"/>
    <w:rsid w:val="00F359C6"/>
    <w:rsid w:val="00F3613F"/>
    <w:rsid w:val="00F367D7"/>
    <w:rsid w:val="00F37F07"/>
    <w:rsid w:val="00F40AB8"/>
    <w:rsid w:val="00F40CDA"/>
    <w:rsid w:val="00F41E2B"/>
    <w:rsid w:val="00F420F0"/>
    <w:rsid w:val="00F42B46"/>
    <w:rsid w:val="00F42CF4"/>
    <w:rsid w:val="00F42D8F"/>
    <w:rsid w:val="00F4373D"/>
    <w:rsid w:val="00F43A7F"/>
    <w:rsid w:val="00F45798"/>
    <w:rsid w:val="00F45D6B"/>
    <w:rsid w:val="00F461EA"/>
    <w:rsid w:val="00F4645A"/>
    <w:rsid w:val="00F46CBA"/>
    <w:rsid w:val="00F477D4"/>
    <w:rsid w:val="00F47B90"/>
    <w:rsid w:val="00F47E6C"/>
    <w:rsid w:val="00F522AA"/>
    <w:rsid w:val="00F52D3B"/>
    <w:rsid w:val="00F53087"/>
    <w:rsid w:val="00F547D0"/>
    <w:rsid w:val="00F54B22"/>
    <w:rsid w:val="00F555CC"/>
    <w:rsid w:val="00F557D9"/>
    <w:rsid w:val="00F55B4A"/>
    <w:rsid w:val="00F55EB8"/>
    <w:rsid w:val="00F56090"/>
    <w:rsid w:val="00F56C2D"/>
    <w:rsid w:val="00F5738D"/>
    <w:rsid w:val="00F57872"/>
    <w:rsid w:val="00F6020B"/>
    <w:rsid w:val="00F603B2"/>
    <w:rsid w:val="00F6076B"/>
    <w:rsid w:val="00F608B4"/>
    <w:rsid w:val="00F61165"/>
    <w:rsid w:val="00F61DF9"/>
    <w:rsid w:val="00F62469"/>
    <w:rsid w:val="00F627B3"/>
    <w:rsid w:val="00F62978"/>
    <w:rsid w:val="00F63781"/>
    <w:rsid w:val="00F65075"/>
    <w:rsid w:val="00F6555B"/>
    <w:rsid w:val="00F66268"/>
    <w:rsid w:val="00F678B7"/>
    <w:rsid w:val="00F70651"/>
    <w:rsid w:val="00F70A87"/>
    <w:rsid w:val="00F713AB"/>
    <w:rsid w:val="00F715D2"/>
    <w:rsid w:val="00F73412"/>
    <w:rsid w:val="00F7346E"/>
    <w:rsid w:val="00F73677"/>
    <w:rsid w:val="00F7583E"/>
    <w:rsid w:val="00F75C35"/>
    <w:rsid w:val="00F7607C"/>
    <w:rsid w:val="00F7723C"/>
    <w:rsid w:val="00F811A3"/>
    <w:rsid w:val="00F8184C"/>
    <w:rsid w:val="00F829B0"/>
    <w:rsid w:val="00F82D58"/>
    <w:rsid w:val="00F84D73"/>
    <w:rsid w:val="00F86570"/>
    <w:rsid w:val="00F86891"/>
    <w:rsid w:val="00F86EF3"/>
    <w:rsid w:val="00F8738D"/>
    <w:rsid w:val="00F90195"/>
    <w:rsid w:val="00F9050F"/>
    <w:rsid w:val="00F90676"/>
    <w:rsid w:val="00F90808"/>
    <w:rsid w:val="00F91846"/>
    <w:rsid w:val="00F921CC"/>
    <w:rsid w:val="00F92254"/>
    <w:rsid w:val="00F9267C"/>
    <w:rsid w:val="00F92DD6"/>
    <w:rsid w:val="00F9369B"/>
    <w:rsid w:val="00F94455"/>
    <w:rsid w:val="00F94882"/>
    <w:rsid w:val="00F95583"/>
    <w:rsid w:val="00F95708"/>
    <w:rsid w:val="00F96BD2"/>
    <w:rsid w:val="00F97588"/>
    <w:rsid w:val="00F97AD3"/>
    <w:rsid w:val="00F97BE1"/>
    <w:rsid w:val="00FA00F2"/>
    <w:rsid w:val="00FA043C"/>
    <w:rsid w:val="00FA0B51"/>
    <w:rsid w:val="00FA0F2A"/>
    <w:rsid w:val="00FA2335"/>
    <w:rsid w:val="00FA2F9C"/>
    <w:rsid w:val="00FA2FF9"/>
    <w:rsid w:val="00FA4AEE"/>
    <w:rsid w:val="00FA4B47"/>
    <w:rsid w:val="00FA4ED0"/>
    <w:rsid w:val="00FA5010"/>
    <w:rsid w:val="00FA6266"/>
    <w:rsid w:val="00FA67A4"/>
    <w:rsid w:val="00FA747E"/>
    <w:rsid w:val="00FA7A96"/>
    <w:rsid w:val="00FA7BCC"/>
    <w:rsid w:val="00FA7BEA"/>
    <w:rsid w:val="00FB039A"/>
    <w:rsid w:val="00FB0461"/>
    <w:rsid w:val="00FB1ECF"/>
    <w:rsid w:val="00FB22E8"/>
    <w:rsid w:val="00FB2C72"/>
    <w:rsid w:val="00FB361C"/>
    <w:rsid w:val="00FB4056"/>
    <w:rsid w:val="00FB5437"/>
    <w:rsid w:val="00FB588C"/>
    <w:rsid w:val="00FB59D0"/>
    <w:rsid w:val="00FB76D5"/>
    <w:rsid w:val="00FB7B95"/>
    <w:rsid w:val="00FB7DEC"/>
    <w:rsid w:val="00FC05E6"/>
    <w:rsid w:val="00FC081F"/>
    <w:rsid w:val="00FC0B4F"/>
    <w:rsid w:val="00FC0E92"/>
    <w:rsid w:val="00FC1674"/>
    <w:rsid w:val="00FC2121"/>
    <w:rsid w:val="00FC3A29"/>
    <w:rsid w:val="00FC3D89"/>
    <w:rsid w:val="00FC5949"/>
    <w:rsid w:val="00FC5A95"/>
    <w:rsid w:val="00FC6220"/>
    <w:rsid w:val="00FC7173"/>
    <w:rsid w:val="00FC7822"/>
    <w:rsid w:val="00FC791D"/>
    <w:rsid w:val="00FD0370"/>
    <w:rsid w:val="00FD04B1"/>
    <w:rsid w:val="00FD137B"/>
    <w:rsid w:val="00FD1634"/>
    <w:rsid w:val="00FD1C71"/>
    <w:rsid w:val="00FD1F27"/>
    <w:rsid w:val="00FD2389"/>
    <w:rsid w:val="00FD2CF1"/>
    <w:rsid w:val="00FD2FF0"/>
    <w:rsid w:val="00FD3617"/>
    <w:rsid w:val="00FD3A6A"/>
    <w:rsid w:val="00FD3F01"/>
    <w:rsid w:val="00FD4E00"/>
    <w:rsid w:val="00FD7125"/>
    <w:rsid w:val="00FD771E"/>
    <w:rsid w:val="00FE2231"/>
    <w:rsid w:val="00FE2B71"/>
    <w:rsid w:val="00FE2BD9"/>
    <w:rsid w:val="00FE335E"/>
    <w:rsid w:val="00FE33D3"/>
    <w:rsid w:val="00FE3DA8"/>
    <w:rsid w:val="00FE4054"/>
    <w:rsid w:val="00FE4102"/>
    <w:rsid w:val="00FE4133"/>
    <w:rsid w:val="00FE52B7"/>
    <w:rsid w:val="00FE5E7E"/>
    <w:rsid w:val="00FE6B29"/>
    <w:rsid w:val="00FE6F8B"/>
    <w:rsid w:val="00FF149C"/>
    <w:rsid w:val="00FF1BC1"/>
    <w:rsid w:val="00FF224A"/>
    <w:rsid w:val="00FF22FA"/>
    <w:rsid w:val="00FF2334"/>
    <w:rsid w:val="00FF237A"/>
    <w:rsid w:val="00FF2BC2"/>
    <w:rsid w:val="00FF2EE7"/>
    <w:rsid w:val="00FF405C"/>
    <w:rsid w:val="00FF5A88"/>
    <w:rsid w:val="00FF5C26"/>
    <w:rsid w:val="00FF5D20"/>
    <w:rsid w:val="00FF673B"/>
    <w:rsid w:val="00FF6DDB"/>
    <w:rsid w:val="00FF76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4EC6"/>
  <w15:chartTrackingRefBased/>
  <w15:docId w15:val="{A01992A4-FEF6-4CD0-AC6F-A605699EE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837"/>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Calibri Light" w:hAnsi="Calibri Light"/>
      <w:color w:val="2F5496"/>
      <w:sz w:val="32"/>
      <w:szCs w:val="40"/>
    </w:rPr>
  </w:style>
  <w:style w:type="paragraph" w:styleId="Heading2">
    <w:name w:val="heading 2"/>
    <w:aliases w:val="h2"/>
    <w:basedOn w:val="Normal"/>
    <w:next w:val="Normal"/>
    <w:link w:val="Heading2Char"/>
    <w:unhideWhenUsed/>
    <w:qFormat/>
    <w:rsid w:val="009E260D"/>
    <w:pPr>
      <w:keepNext/>
      <w:keepLines/>
      <w:spacing w:before="40"/>
      <w:outlineLvl w:val="1"/>
    </w:pPr>
    <w:rPr>
      <w:rFonts w:ascii="Calibri Light" w:hAnsi="Calibri Light"/>
      <w:color w:val="2F5496"/>
      <w:sz w:val="26"/>
      <w:szCs w:val="33"/>
    </w:rPr>
  </w:style>
  <w:style w:type="paragraph" w:styleId="Heading3">
    <w:name w:val="heading 3"/>
    <w:basedOn w:val="Normal"/>
    <w:next w:val="Normal"/>
    <w:link w:val="Heading3Char"/>
    <w:qFormat/>
    <w:rsid w:val="00613316"/>
    <w:pPr>
      <w:keepNext/>
      <w:ind w:left="216"/>
      <w:jc w:val="both"/>
      <w:outlineLvl w:val="2"/>
    </w:pPr>
    <w:rPr>
      <w:rFonts w:ascii="Angsana New" w:hAnsi="Angsana New"/>
      <w:sz w:val="28"/>
      <w:szCs w:val="20"/>
    </w:rPr>
  </w:style>
  <w:style w:type="paragraph" w:styleId="Heading4">
    <w:name w:val="heading 4"/>
    <w:basedOn w:val="Normal"/>
    <w:next w:val="Normal"/>
    <w:link w:val="Heading4Char"/>
    <w:qFormat/>
    <w:rsid w:val="00613316"/>
    <w:pPr>
      <w:keepNext/>
      <w:ind w:left="-18" w:firstLine="18"/>
      <w:jc w:val="both"/>
      <w:outlineLvl w:val="3"/>
    </w:pPr>
    <w:rPr>
      <w:rFonts w:ascii="Angsana New" w:hAnsi="Angsana New"/>
      <w:sz w:val="28"/>
      <w:szCs w:val="28"/>
    </w:rPr>
  </w:style>
  <w:style w:type="paragraph" w:styleId="Heading5">
    <w:name w:val="heading 5"/>
    <w:basedOn w:val="Normal"/>
    <w:next w:val="Normal"/>
    <w:link w:val="Heading5Char"/>
    <w:qFormat/>
    <w:rsid w:val="00613316"/>
    <w:pPr>
      <w:keepNext/>
      <w:ind w:left="900" w:firstLine="18"/>
      <w:jc w:val="both"/>
      <w:outlineLvl w:val="4"/>
    </w:pPr>
    <w:rPr>
      <w:rFonts w:ascii="Angsana New" w:hAnsi="Angsana New"/>
      <w:sz w:val="28"/>
      <w:szCs w:val="28"/>
    </w:rPr>
  </w:style>
  <w:style w:type="paragraph" w:styleId="Heading6">
    <w:name w:val="heading 6"/>
    <w:basedOn w:val="Normal"/>
    <w:next w:val="Normal"/>
    <w:link w:val="Heading6Char"/>
    <w:qFormat/>
    <w:rsid w:val="00613316"/>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link w:val="Heading7Char"/>
    <w:qFormat/>
    <w:rsid w:val="00613316"/>
    <w:pPr>
      <w:keepNext/>
      <w:jc w:val="center"/>
      <w:outlineLvl w:val="6"/>
    </w:pPr>
    <w:rPr>
      <w:rFonts w:ascii="Angsana New" w:hAnsi="Angsana New"/>
      <w:sz w:val="32"/>
      <w:szCs w:val="20"/>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paragraph" w:styleId="Heading9">
    <w:name w:val="heading 9"/>
    <w:basedOn w:val="Normal"/>
    <w:next w:val="Normal"/>
    <w:link w:val="Heading9Char"/>
    <w:qFormat/>
    <w:rsid w:val="00613316"/>
    <w:pPr>
      <w:keepNext/>
      <w:ind w:left="180" w:right="-6"/>
      <w:outlineLvl w:val="8"/>
    </w:pPr>
    <w:rPr>
      <w:rFonts w:ascii="Angsana New" w:hAnsi="Angsana New"/>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9E260D"/>
    <w:pPr>
      <w:ind w:left="720"/>
      <w:contextualSpacing/>
    </w:pPr>
    <w:rPr>
      <w:szCs w:val="30"/>
    </w:rPr>
  </w:style>
  <w:style w:type="character" w:customStyle="1" w:styleId="Heading2Char">
    <w:name w:val="Heading 2 Char"/>
    <w:aliases w:val="h2 Char"/>
    <w:link w:val="Heading2"/>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nhideWhenUsed/>
    <w:rsid w:val="002963EE"/>
    <w:pPr>
      <w:spacing w:after="120" w:line="480" w:lineRule="auto"/>
      <w:ind w:left="360"/>
    </w:pPr>
    <w:rPr>
      <w:szCs w:val="30"/>
    </w:rPr>
  </w:style>
  <w:style w:type="character" w:customStyle="1" w:styleId="BodyTextIndent2Char">
    <w:name w:val="Body Text Indent 2 Char"/>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nhideWhenUsed/>
    <w:rsid w:val="00A0479C"/>
    <w:rPr>
      <w:sz w:val="16"/>
      <w:szCs w:val="16"/>
    </w:rPr>
  </w:style>
  <w:style w:type="paragraph" w:styleId="CommentText">
    <w:name w:val="annotation text"/>
    <w:basedOn w:val="Normal"/>
    <w:link w:val="CommentTextChar"/>
    <w:unhideWhenUsed/>
    <w:rsid w:val="00A0479C"/>
    <w:rPr>
      <w:sz w:val="20"/>
      <w:szCs w:val="25"/>
    </w:rPr>
  </w:style>
  <w:style w:type="character" w:customStyle="1" w:styleId="CommentTextChar">
    <w:name w:val="Comment Text Char"/>
    <w:link w:val="CommentText"/>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paragraph" w:styleId="BodyText2">
    <w:name w:val="Body Text 2"/>
    <w:basedOn w:val="Normal"/>
    <w:link w:val="BodyText2Char"/>
    <w:unhideWhenUsed/>
    <w:rsid w:val="00214F50"/>
    <w:pPr>
      <w:spacing w:after="120" w:line="480" w:lineRule="auto"/>
    </w:pPr>
    <w:rPr>
      <w:szCs w:val="30"/>
    </w:rPr>
  </w:style>
  <w:style w:type="character" w:customStyle="1" w:styleId="BodyText2Char">
    <w:name w:val="Body Text 2 Char"/>
    <w:link w:val="BodyText2"/>
    <w:rsid w:val="00214F50"/>
    <w:rPr>
      <w:rFonts w:ascii="Times New Roman" w:eastAsia="Times New Roman" w:hAnsi="Tms Rmn" w:cs="Angsana New"/>
      <w:sz w:val="24"/>
      <w:szCs w:val="30"/>
    </w:rPr>
  </w:style>
  <w:style w:type="paragraph" w:styleId="BodyTextIndent">
    <w:name w:val="Body Text Indent"/>
    <w:basedOn w:val="Normal"/>
    <w:link w:val="BodyTextIndentChar"/>
    <w:unhideWhenUsed/>
    <w:rsid w:val="00563334"/>
    <w:pPr>
      <w:spacing w:after="120"/>
      <w:ind w:left="360"/>
    </w:pPr>
    <w:rPr>
      <w:szCs w:val="30"/>
    </w:rPr>
  </w:style>
  <w:style w:type="character" w:customStyle="1" w:styleId="BodyTextIndentChar">
    <w:name w:val="Body Text Indent Char"/>
    <w:link w:val="BodyTextIndent"/>
    <w:rsid w:val="00563334"/>
    <w:rPr>
      <w:rFonts w:ascii="Times New Roman" w:eastAsia="Times New Roman" w:hAnsi="Tms Rmn" w:cs="Angsana New"/>
      <w:sz w:val="24"/>
      <w:szCs w:val="30"/>
    </w:rPr>
  </w:style>
  <w:style w:type="character" w:customStyle="1" w:styleId="NumberChar">
    <w:name w:val="Number Char"/>
    <w:link w:val="Number"/>
    <w:locked/>
    <w:rsid w:val="00DF2134"/>
    <w:rPr>
      <w:rFonts w:ascii="Arial" w:hAnsi="Arial" w:cs="Arial"/>
      <w:b/>
      <w:bCs/>
      <w:sz w:val="22"/>
      <w:szCs w:val="32"/>
    </w:rPr>
  </w:style>
  <w:style w:type="paragraph" w:customStyle="1" w:styleId="Number">
    <w:name w:val="Number"/>
    <w:basedOn w:val="Normal"/>
    <w:link w:val="NumberChar"/>
    <w:qFormat/>
    <w:rsid w:val="00DF2134"/>
    <w:pPr>
      <w:overflowPunct/>
      <w:spacing w:before="120" w:after="120" w:line="380" w:lineRule="exact"/>
      <w:ind w:left="547" w:hanging="547"/>
      <w:textAlignment w:val="auto"/>
    </w:pPr>
    <w:rPr>
      <w:rFonts w:ascii="Arial" w:eastAsia="Calibri" w:hAnsi="Arial" w:cs="Arial"/>
      <w:b/>
      <w:bCs/>
      <w:sz w:val="22"/>
      <w:szCs w:val="32"/>
    </w:rPr>
  </w:style>
  <w:style w:type="character" w:customStyle="1" w:styleId="Heading3Char">
    <w:name w:val="Heading 3 Char"/>
    <w:link w:val="Heading3"/>
    <w:rsid w:val="00613316"/>
    <w:rPr>
      <w:rFonts w:ascii="Angsana New" w:eastAsia="Times New Roman" w:hAnsi="Angsana New" w:cs="Angsana New"/>
      <w:sz w:val="28"/>
    </w:rPr>
  </w:style>
  <w:style w:type="character" w:customStyle="1" w:styleId="Heading4Char">
    <w:name w:val="Heading 4 Char"/>
    <w:link w:val="Heading4"/>
    <w:rsid w:val="00613316"/>
    <w:rPr>
      <w:rFonts w:ascii="Angsana New" w:eastAsia="Times New Roman" w:hAnsi="Angsana New" w:cs="Angsana New"/>
      <w:sz w:val="28"/>
      <w:szCs w:val="28"/>
    </w:rPr>
  </w:style>
  <w:style w:type="character" w:customStyle="1" w:styleId="Heading5Char">
    <w:name w:val="Heading 5 Char"/>
    <w:link w:val="Heading5"/>
    <w:rsid w:val="00613316"/>
    <w:rPr>
      <w:rFonts w:ascii="Angsana New" w:eastAsia="Times New Roman" w:hAnsi="Angsana New" w:cs="Angsana New"/>
      <w:sz w:val="28"/>
      <w:szCs w:val="28"/>
    </w:rPr>
  </w:style>
  <w:style w:type="character" w:customStyle="1" w:styleId="Heading6Char">
    <w:name w:val="Heading 6 Char"/>
    <w:link w:val="Heading6"/>
    <w:rsid w:val="00613316"/>
    <w:rPr>
      <w:rFonts w:ascii="Angsana New" w:eastAsia="Times New Roman" w:hAnsi="Angsana New" w:cs="Angsana New"/>
      <w:sz w:val="32"/>
      <w:szCs w:val="32"/>
    </w:rPr>
  </w:style>
  <w:style w:type="character" w:customStyle="1" w:styleId="Heading7Char">
    <w:name w:val="Heading 7 Char"/>
    <w:link w:val="Heading7"/>
    <w:rsid w:val="00613316"/>
    <w:rPr>
      <w:rFonts w:ascii="Angsana New" w:eastAsia="Times New Roman" w:hAnsi="Angsana New" w:cs="Angsana New"/>
      <w:sz w:val="32"/>
    </w:rPr>
  </w:style>
  <w:style w:type="character" w:customStyle="1" w:styleId="Heading9Char">
    <w:name w:val="Heading 9 Char"/>
    <w:link w:val="Heading9"/>
    <w:rsid w:val="00613316"/>
    <w:rPr>
      <w:rFonts w:ascii="Angsana New" w:eastAsia="Times New Roman" w:hAnsi="Angsana New" w:cs="Angsana New"/>
      <w:i/>
      <w:iCs/>
      <w:sz w:val="28"/>
      <w:szCs w:val="28"/>
      <w:u w:val="single"/>
    </w:rPr>
  </w:style>
  <w:style w:type="character" w:styleId="PageNumber">
    <w:name w:val="page number"/>
    <w:basedOn w:val="DefaultParagraphFont"/>
    <w:rsid w:val="00613316"/>
  </w:style>
  <w:style w:type="paragraph" w:customStyle="1" w:styleId="S">
    <w:name w:val="S"/>
    <w:basedOn w:val="Normal"/>
    <w:rsid w:val="00613316"/>
    <w:pPr>
      <w:tabs>
        <w:tab w:val="left" w:pos="720"/>
        <w:tab w:val="left" w:pos="2160"/>
        <w:tab w:val="right" w:pos="7200"/>
        <w:tab w:val="right" w:pos="8540"/>
      </w:tabs>
      <w:spacing w:line="360" w:lineRule="atLeast"/>
      <w:ind w:left="1440" w:right="940" w:hanging="1440"/>
      <w:jc w:val="both"/>
    </w:pPr>
    <w:rPr>
      <w:rFonts w:hAnsi="Times New Roman"/>
      <w:sz w:val="32"/>
      <w:szCs w:val="20"/>
    </w:rPr>
  </w:style>
  <w:style w:type="paragraph" w:styleId="BodyText">
    <w:name w:val="Body Text"/>
    <w:basedOn w:val="Normal"/>
    <w:link w:val="BodyTextChar"/>
    <w:rsid w:val="00613316"/>
    <w:pPr>
      <w:jc w:val="both"/>
    </w:pPr>
    <w:rPr>
      <w:rFonts w:hAnsi="Times New Roman"/>
      <w:szCs w:val="20"/>
    </w:rPr>
  </w:style>
  <w:style w:type="character" w:customStyle="1" w:styleId="BodyTextChar">
    <w:name w:val="Body Text Char"/>
    <w:link w:val="BodyText"/>
    <w:rsid w:val="00613316"/>
    <w:rPr>
      <w:rFonts w:ascii="Times New Roman" w:eastAsia="Times New Roman" w:hAnsi="Times New Roman" w:cs="Angsana New"/>
      <w:sz w:val="24"/>
    </w:rPr>
  </w:style>
  <w:style w:type="paragraph" w:customStyle="1" w:styleId="InsideAddress">
    <w:name w:val="Inside Address"/>
    <w:basedOn w:val="Normal"/>
    <w:rsid w:val="00613316"/>
  </w:style>
  <w:style w:type="paragraph" w:customStyle="1" w:styleId="BodyText4">
    <w:name w:val="Body Text 4"/>
    <w:basedOn w:val="BodyTextIndent"/>
    <w:rsid w:val="00613316"/>
    <w:rPr>
      <w:szCs w:val="24"/>
    </w:rPr>
  </w:style>
  <w:style w:type="paragraph" w:customStyle="1" w:styleId="BodyText5">
    <w:name w:val="Body Text 5"/>
    <w:basedOn w:val="BodyTextIndent"/>
    <w:rsid w:val="00613316"/>
    <w:rPr>
      <w:szCs w:val="24"/>
    </w:rPr>
  </w:style>
  <w:style w:type="paragraph" w:styleId="Title">
    <w:name w:val="Title"/>
    <w:basedOn w:val="Normal"/>
    <w:link w:val="TitleChar"/>
    <w:qFormat/>
    <w:rsid w:val="00613316"/>
    <w:pPr>
      <w:spacing w:before="240" w:after="60"/>
      <w:jc w:val="center"/>
    </w:pPr>
    <w:rPr>
      <w:b/>
      <w:bCs/>
      <w:kern w:val="28"/>
      <w:sz w:val="32"/>
      <w:szCs w:val="32"/>
    </w:rPr>
  </w:style>
  <w:style w:type="character" w:customStyle="1" w:styleId="TitleChar">
    <w:name w:val="Title Char"/>
    <w:link w:val="Title"/>
    <w:rsid w:val="00613316"/>
    <w:rPr>
      <w:rFonts w:ascii="Times New Roman" w:eastAsia="Times New Roman" w:hAnsi="Tms Rmn" w:cs="Angsana New"/>
      <w:b/>
      <w:bCs/>
      <w:kern w:val="28"/>
      <w:sz w:val="32"/>
      <w:szCs w:val="32"/>
    </w:rPr>
  </w:style>
  <w:style w:type="paragraph" w:styleId="Subtitle">
    <w:name w:val="Subtitle"/>
    <w:basedOn w:val="Normal"/>
    <w:link w:val="SubtitleChar"/>
    <w:qFormat/>
    <w:rsid w:val="00613316"/>
    <w:pPr>
      <w:spacing w:after="60"/>
      <w:jc w:val="center"/>
    </w:pPr>
    <w:rPr>
      <w:i/>
      <w:iCs/>
      <w:szCs w:val="28"/>
    </w:rPr>
  </w:style>
  <w:style w:type="character" w:customStyle="1" w:styleId="SubtitleChar">
    <w:name w:val="Subtitle Char"/>
    <w:link w:val="Subtitle"/>
    <w:rsid w:val="00613316"/>
    <w:rPr>
      <w:rFonts w:ascii="Times New Roman" w:eastAsia="Times New Roman" w:hAnsi="Tms Rmn" w:cs="Angsana New"/>
      <w:i/>
      <w:iCs/>
      <w:sz w:val="24"/>
      <w:szCs w:val="28"/>
    </w:rPr>
  </w:style>
  <w:style w:type="paragraph" w:styleId="ListContinue2">
    <w:name w:val="List Continue 2"/>
    <w:basedOn w:val="Normal"/>
    <w:rsid w:val="00613316"/>
    <w:pPr>
      <w:spacing w:after="120"/>
      <w:ind w:left="720"/>
    </w:pPr>
  </w:style>
  <w:style w:type="paragraph" w:styleId="BodyText3">
    <w:name w:val="Body Text 3"/>
    <w:basedOn w:val="BodyTextIndent"/>
    <w:link w:val="BodyText3Char"/>
    <w:rsid w:val="00613316"/>
    <w:rPr>
      <w:szCs w:val="24"/>
    </w:rPr>
  </w:style>
  <w:style w:type="character" w:customStyle="1" w:styleId="BodyText3Char">
    <w:name w:val="Body Text 3 Char"/>
    <w:link w:val="BodyText3"/>
    <w:rsid w:val="00613316"/>
    <w:rPr>
      <w:rFonts w:ascii="Times New Roman" w:eastAsia="Times New Roman" w:hAnsi="Tms Rmn" w:cs="Angsana New"/>
      <w:sz w:val="24"/>
      <w:szCs w:val="24"/>
    </w:rPr>
  </w:style>
  <w:style w:type="paragraph" w:customStyle="1" w:styleId="IndentParagraph">
    <w:name w:val="Indent Paragraph"/>
    <w:rsid w:val="00613316"/>
    <w:pPr>
      <w:widowControl w:val="0"/>
      <w:ind w:left="1440"/>
    </w:pPr>
    <w:rPr>
      <w:rFonts w:ascii="Times New Roman" w:eastAsia="Times New Roman" w:hAnsi="Times New Roman" w:cs="Angsana New"/>
      <w:color w:val="000000"/>
      <w:sz w:val="24"/>
      <w:szCs w:val="24"/>
    </w:rPr>
  </w:style>
  <w:style w:type="paragraph" w:customStyle="1" w:styleId="Sub-Section">
    <w:name w:val="Sub-Section"/>
    <w:rsid w:val="00613316"/>
    <w:pPr>
      <w:widowControl w:val="0"/>
      <w:spacing w:before="144" w:after="144"/>
    </w:pPr>
    <w:rPr>
      <w:rFonts w:ascii="Arial" w:eastAsia="Times New Roman" w:hAnsi="Arial" w:cs="Angsana New"/>
      <w:b/>
      <w:bCs/>
      <w:sz w:val="24"/>
      <w:szCs w:val="24"/>
      <w:lang w:val="en-AU"/>
    </w:rPr>
  </w:style>
  <w:style w:type="paragraph" w:styleId="ListBullet2">
    <w:name w:val="List Bullet 2"/>
    <w:basedOn w:val="Normal"/>
    <w:rsid w:val="00613316"/>
    <w:pPr>
      <w:ind w:left="720" w:hanging="360"/>
    </w:pPr>
  </w:style>
  <w:style w:type="paragraph" w:customStyle="1" w:styleId="Indent">
    <w:name w:val="Indent"/>
    <w:rsid w:val="00613316"/>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613316"/>
    <w:pPr>
      <w:widowControl w:val="0"/>
      <w:tabs>
        <w:tab w:val="left" w:pos="4320"/>
      </w:tabs>
    </w:pPr>
    <w:rPr>
      <w:rFonts w:ascii="Times New Roman" w:eastAsia="Times New Roman" w:hAnsi="Times New Roman" w:cs="Angsana New"/>
      <w:snapToGrid w:val="0"/>
      <w:color w:val="000000"/>
    </w:rPr>
  </w:style>
  <w:style w:type="paragraph" w:customStyle="1" w:styleId="a">
    <w:name w:val="???????????"/>
    <w:basedOn w:val="Normal"/>
    <w:rsid w:val="00613316"/>
    <w:pPr>
      <w:ind w:right="386"/>
    </w:pPr>
    <w:rPr>
      <w:rFonts w:cs="CordiaUPC"/>
      <w:sz w:val="28"/>
      <w:szCs w:val="28"/>
    </w:rPr>
  </w:style>
  <w:style w:type="paragraph" w:customStyle="1" w:styleId="Char">
    <w:name w:val="Char"/>
    <w:basedOn w:val="Normal"/>
    <w:rsid w:val="0061331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613316"/>
    <w:rPr>
      <w:rFonts w:ascii="Tahoma" w:hAnsi="Tahoma" w:cs="Tahoma"/>
      <w:sz w:val="16"/>
      <w:szCs w:val="16"/>
    </w:rPr>
  </w:style>
  <w:style w:type="character" w:customStyle="1" w:styleId="BalloonTextChar">
    <w:name w:val="Balloon Text Char"/>
    <w:link w:val="BalloonText"/>
    <w:semiHidden/>
    <w:rsid w:val="00613316"/>
    <w:rPr>
      <w:rFonts w:ascii="Tahoma" w:eastAsia="Times New Roman" w:hAnsi="Tahoma" w:cs="Tahoma"/>
      <w:sz w:val="16"/>
      <w:szCs w:val="16"/>
    </w:rPr>
  </w:style>
  <w:style w:type="paragraph" w:customStyle="1" w:styleId="CharChar">
    <w:name w:val="Char Char"/>
    <w:basedOn w:val="Normal"/>
    <w:rsid w:val="0061331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teChar">
    <w:name w:val="note Char"/>
    <w:link w:val="note"/>
    <w:locked/>
    <w:rsid w:val="00613316"/>
    <w:rPr>
      <w:rFonts w:ascii="Arial" w:hAnsi="Arial" w:cs="Arial"/>
      <w:sz w:val="22"/>
      <w:szCs w:val="22"/>
    </w:rPr>
  </w:style>
  <w:style w:type="paragraph" w:customStyle="1" w:styleId="note">
    <w:name w:val="note"/>
    <w:basedOn w:val="Normal"/>
    <w:link w:val="noteChar"/>
    <w:qFormat/>
    <w:rsid w:val="00613316"/>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eastAsia="Calibri" w:hAnsi="Arial" w:cs="Arial"/>
      <w:sz w:val="22"/>
      <w:szCs w:val="22"/>
    </w:rPr>
  </w:style>
  <w:style w:type="table" w:customStyle="1" w:styleId="TableGrid1">
    <w:name w:val="Table Grid1"/>
    <w:basedOn w:val="TableNormal"/>
    <w:next w:val="TableGrid"/>
    <w:uiPriority w:val="59"/>
    <w:rsid w:val="00613316"/>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613316"/>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613316"/>
    <w:pPr>
      <w:ind w:left="360" w:hanging="360"/>
      <w:contextualSpacing/>
    </w:pPr>
    <w:rPr>
      <w:rFonts w:hAnsi="Times New Roman"/>
      <w:szCs w:val="20"/>
    </w:rPr>
  </w:style>
  <w:style w:type="table" w:customStyle="1" w:styleId="TableGrid4">
    <w:name w:val="Table Grid4"/>
    <w:basedOn w:val="TableNormal"/>
    <w:next w:val="TableGrid"/>
    <w:uiPriority w:val="59"/>
    <w:rsid w:val="0061331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407"/>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EE71AE"/>
    <w:rPr>
      <w:b/>
      <w:bCs/>
    </w:rPr>
  </w:style>
  <w:style w:type="character" w:customStyle="1" w:styleId="ui-provider">
    <w:name w:val="ui-provider"/>
    <w:basedOn w:val="DefaultParagraphFont"/>
    <w:rsid w:val="00173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1921">
      <w:bodyDiv w:val="1"/>
      <w:marLeft w:val="0"/>
      <w:marRight w:val="0"/>
      <w:marTop w:val="0"/>
      <w:marBottom w:val="0"/>
      <w:divBdr>
        <w:top w:val="none" w:sz="0" w:space="0" w:color="auto"/>
        <w:left w:val="none" w:sz="0" w:space="0" w:color="auto"/>
        <w:bottom w:val="none" w:sz="0" w:space="0" w:color="auto"/>
        <w:right w:val="none" w:sz="0" w:space="0" w:color="auto"/>
      </w:divBdr>
    </w:div>
    <w:div w:id="66811557">
      <w:bodyDiv w:val="1"/>
      <w:marLeft w:val="0"/>
      <w:marRight w:val="0"/>
      <w:marTop w:val="0"/>
      <w:marBottom w:val="0"/>
      <w:divBdr>
        <w:top w:val="none" w:sz="0" w:space="0" w:color="auto"/>
        <w:left w:val="none" w:sz="0" w:space="0" w:color="auto"/>
        <w:bottom w:val="none" w:sz="0" w:space="0" w:color="auto"/>
        <w:right w:val="none" w:sz="0" w:space="0" w:color="auto"/>
      </w:divBdr>
    </w:div>
    <w:div w:id="171342486">
      <w:bodyDiv w:val="1"/>
      <w:marLeft w:val="0"/>
      <w:marRight w:val="0"/>
      <w:marTop w:val="0"/>
      <w:marBottom w:val="0"/>
      <w:divBdr>
        <w:top w:val="none" w:sz="0" w:space="0" w:color="auto"/>
        <w:left w:val="none" w:sz="0" w:space="0" w:color="auto"/>
        <w:bottom w:val="none" w:sz="0" w:space="0" w:color="auto"/>
        <w:right w:val="none" w:sz="0" w:space="0" w:color="auto"/>
      </w:divBdr>
    </w:div>
    <w:div w:id="389964534">
      <w:bodyDiv w:val="1"/>
      <w:marLeft w:val="0"/>
      <w:marRight w:val="0"/>
      <w:marTop w:val="0"/>
      <w:marBottom w:val="0"/>
      <w:divBdr>
        <w:top w:val="none" w:sz="0" w:space="0" w:color="auto"/>
        <w:left w:val="none" w:sz="0" w:space="0" w:color="auto"/>
        <w:bottom w:val="none" w:sz="0" w:space="0" w:color="auto"/>
        <w:right w:val="none" w:sz="0" w:space="0" w:color="auto"/>
      </w:divBdr>
    </w:div>
    <w:div w:id="393282727">
      <w:bodyDiv w:val="1"/>
      <w:marLeft w:val="0"/>
      <w:marRight w:val="0"/>
      <w:marTop w:val="0"/>
      <w:marBottom w:val="0"/>
      <w:divBdr>
        <w:top w:val="none" w:sz="0" w:space="0" w:color="auto"/>
        <w:left w:val="none" w:sz="0" w:space="0" w:color="auto"/>
        <w:bottom w:val="none" w:sz="0" w:space="0" w:color="auto"/>
        <w:right w:val="none" w:sz="0" w:space="0" w:color="auto"/>
      </w:divBdr>
    </w:div>
    <w:div w:id="402727054">
      <w:bodyDiv w:val="1"/>
      <w:marLeft w:val="0"/>
      <w:marRight w:val="0"/>
      <w:marTop w:val="0"/>
      <w:marBottom w:val="0"/>
      <w:divBdr>
        <w:top w:val="none" w:sz="0" w:space="0" w:color="auto"/>
        <w:left w:val="none" w:sz="0" w:space="0" w:color="auto"/>
        <w:bottom w:val="none" w:sz="0" w:space="0" w:color="auto"/>
        <w:right w:val="none" w:sz="0" w:space="0" w:color="auto"/>
      </w:divBdr>
    </w:div>
    <w:div w:id="474832322">
      <w:bodyDiv w:val="1"/>
      <w:marLeft w:val="0"/>
      <w:marRight w:val="0"/>
      <w:marTop w:val="0"/>
      <w:marBottom w:val="0"/>
      <w:divBdr>
        <w:top w:val="none" w:sz="0" w:space="0" w:color="auto"/>
        <w:left w:val="none" w:sz="0" w:space="0" w:color="auto"/>
        <w:bottom w:val="none" w:sz="0" w:space="0" w:color="auto"/>
        <w:right w:val="none" w:sz="0" w:space="0" w:color="auto"/>
      </w:divBdr>
    </w:div>
    <w:div w:id="47595113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709957117">
      <w:bodyDiv w:val="1"/>
      <w:marLeft w:val="0"/>
      <w:marRight w:val="0"/>
      <w:marTop w:val="0"/>
      <w:marBottom w:val="0"/>
      <w:divBdr>
        <w:top w:val="none" w:sz="0" w:space="0" w:color="auto"/>
        <w:left w:val="none" w:sz="0" w:space="0" w:color="auto"/>
        <w:bottom w:val="none" w:sz="0" w:space="0" w:color="auto"/>
        <w:right w:val="none" w:sz="0" w:space="0" w:color="auto"/>
      </w:divBdr>
    </w:div>
    <w:div w:id="757216734">
      <w:bodyDiv w:val="1"/>
      <w:marLeft w:val="0"/>
      <w:marRight w:val="0"/>
      <w:marTop w:val="0"/>
      <w:marBottom w:val="0"/>
      <w:divBdr>
        <w:top w:val="none" w:sz="0" w:space="0" w:color="auto"/>
        <w:left w:val="none" w:sz="0" w:space="0" w:color="auto"/>
        <w:bottom w:val="none" w:sz="0" w:space="0" w:color="auto"/>
        <w:right w:val="none" w:sz="0" w:space="0" w:color="auto"/>
      </w:divBdr>
    </w:div>
    <w:div w:id="794101364">
      <w:bodyDiv w:val="1"/>
      <w:marLeft w:val="0"/>
      <w:marRight w:val="0"/>
      <w:marTop w:val="0"/>
      <w:marBottom w:val="0"/>
      <w:divBdr>
        <w:top w:val="none" w:sz="0" w:space="0" w:color="auto"/>
        <w:left w:val="none" w:sz="0" w:space="0" w:color="auto"/>
        <w:bottom w:val="none" w:sz="0" w:space="0" w:color="auto"/>
        <w:right w:val="none" w:sz="0" w:space="0" w:color="auto"/>
      </w:divBdr>
    </w:div>
    <w:div w:id="845707596">
      <w:bodyDiv w:val="1"/>
      <w:marLeft w:val="0"/>
      <w:marRight w:val="0"/>
      <w:marTop w:val="0"/>
      <w:marBottom w:val="0"/>
      <w:divBdr>
        <w:top w:val="none" w:sz="0" w:space="0" w:color="auto"/>
        <w:left w:val="none" w:sz="0" w:space="0" w:color="auto"/>
        <w:bottom w:val="none" w:sz="0" w:space="0" w:color="auto"/>
        <w:right w:val="none" w:sz="0" w:space="0" w:color="auto"/>
      </w:divBdr>
    </w:div>
    <w:div w:id="847671989">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021663432">
      <w:bodyDiv w:val="1"/>
      <w:marLeft w:val="0"/>
      <w:marRight w:val="0"/>
      <w:marTop w:val="0"/>
      <w:marBottom w:val="0"/>
      <w:divBdr>
        <w:top w:val="none" w:sz="0" w:space="0" w:color="auto"/>
        <w:left w:val="none" w:sz="0" w:space="0" w:color="auto"/>
        <w:bottom w:val="none" w:sz="0" w:space="0" w:color="auto"/>
        <w:right w:val="none" w:sz="0" w:space="0" w:color="auto"/>
      </w:divBdr>
    </w:div>
    <w:div w:id="1023439315">
      <w:bodyDiv w:val="1"/>
      <w:marLeft w:val="0"/>
      <w:marRight w:val="0"/>
      <w:marTop w:val="0"/>
      <w:marBottom w:val="0"/>
      <w:divBdr>
        <w:top w:val="none" w:sz="0" w:space="0" w:color="auto"/>
        <w:left w:val="none" w:sz="0" w:space="0" w:color="auto"/>
        <w:bottom w:val="none" w:sz="0" w:space="0" w:color="auto"/>
        <w:right w:val="none" w:sz="0" w:space="0" w:color="auto"/>
      </w:divBdr>
    </w:div>
    <w:div w:id="1074201604">
      <w:bodyDiv w:val="1"/>
      <w:marLeft w:val="0"/>
      <w:marRight w:val="0"/>
      <w:marTop w:val="0"/>
      <w:marBottom w:val="0"/>
      <w:divBdr>
        <w:top w:val="none" w:sz="0" w:space="0" w:color="auto"/>
        <w:left w:val="none" w:sz="0" w:space="0" w:color="auto"/>
        <w:bottom w:val="none" w:sz="0" w:space="0" w:color="auto"/>
        <w:right w:val="none" w:sz="0" w:space="0" w:color="auto"/>
      </w:divBdr>
    </w:div>
    <w:div w:id="1081099520">
      <w:bodyDiv w:val="1"/>
      <w:marLeft w:val="0"/>
      <w:marRight w:val="0"/>
      <w:marTop w:val="0"/>
      <w:marBottom w:val="0"/>
      <w:divBdr>
        <w:top w:val="none" w:sz="0" w:space="0" w:color="auto"/>
        <w:left w:val="none" w:sz="0" w:space="0" w:color="auto"/>
        <w:bottom w:val="none" w:sz="0" w:space="0" w:color="auto"/>
        <w:right w:val="none" w:sz="0" w:space="0" w:color="auto"/>
      </w:divBdr>
    </w:div>
    <w:div w:id="1140802933">
      <w:bodyDiv w:val="1"/>
      <w:marLeft w:val="0"/>
      <w:marRight w:val="0"/>
      <w:marTop w:val="0"/>
      <w:marBottom w:val="0"/>
      <w:divBdr>
        <w:top w:val="none" w:sz="0" w:space="0" w:color="auto"/>
        <w:left w:val="none" w:sz="0" w:space="0" w:color="auto"/>
        <w:bottom w:val="none" w:sz="0" w:space="0" w:color="auto"/>
        <w:right w:val="none" w:sz="0" w:space="0" w:color="auto"/>
      </w:divBdr>
    </w:div>
    <w:div w:id="1194688180">
      <w:bodyDiv w:val="1"/>
      <w:marLeft w:val="0"/>
      <w:marRight w:val="0"/>
      <w:marTop w:val="0"/>
      <w:marBottom w:val="0"/>
      <w:divBdr>
        <w:top w:val="none" w:sz="0" w:space="0" w:color="auto"/>
        <w:left w:val="none" w:sz="0" w:space="0" w:color="auto"/>
        <w:bottom w:val="none" w:sz="0" w:space="0" w:color="auto"/>
        <w:right w:val="none" w:sz="0" w:space="0" w:color="auto"/>
      </w:divBdr>
    </w:div>
    <w:div w:id="1299340328">
      <w:bodyDiv w:val="1"/>
      <w:marLeft w:val="0"/>
      <w:marRight w:val="0"/>
      <w:marTop w:val="0"/>
      <w:marBottom w:val="0"/>
      <w:divBdr>
        <w:top w:val="none" w:sz="0" w:space="0" w:color="auto"/>
        <w:left w:val="none" w:sz="0" w:space="0" w:color="auto"/>
        <w:bottom w:val="none" w:sz="0" w:space="0" w:color="auto"/>
        <w:right w:val="none" w:sz="0" w:space="0" w:color="auto"/>
      </w:divBdr>
    </w:div>
    <w:div w:id="1431392042">
      <w:bodyDiv w:val="1"/>
      <w:marLeft w:val="0"/>
      <w:marRight w:val="0"/>
      <w:marTop w:val="0"/>
      <w:marBottom w:val="0"/>
      <w:divBdr>
        <w:top w:val="none" w:sz="0" w:space="0" w:color="auto"/>
        <w:left w:val="none" w:sz="0" w:space="0" w:color="auto"/>
        <w:bottom w:val="none" w:sz="0" w:space="0" w:color="auto"/>
        <w:right w:val="none" w:sz="0" w:space="0" w:color="auto"/>
      </w:divBdr>
    </w:div>
    <w:div w:id="1451898663">
      <w:bodyDiv w:val="1"/>
      <w:marLeft w:val="0"/>
      <w:marRight w:val="0"/>
      <w:marTop w:val="0"/>
      <w:marBottom w:val="0"/>
      <w:divBdr>
        <w:top w:val="none" w:sz="0" w:space="0" w:color="auto"/>
        <w:left w:val="none" w:sz="0" w:space="0" w:color="auto"/>
        <w:bottom w:val="none" w:sz="0" w:space="0" w:color="auto"/>
        <w:right w:val="none" w:sz="0" w:space="0" w:color="auto"/>
      </w:divBdr>
    </w:div>
    <w:div w:id="151823468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504948">
      <w:bodyDiv w:val="1"/>
      <w:marLeft w:val="0"/>
      <w:marRight w:val="0"/>
      <w:marTop w:val="0"/>
      <w:marBottom w:val="0"/>
      <w:divBdr>
        <w:top w:val="none" w:sz="0" w:space="0" w:color="auto"/>
        <w:left w:val="none" w:sz="0" w:space="0" w:color="auto"/>
        <w:bottom w:val="none" w:sz="0" w:space="0" w:color="auto"/>
        <w:right w:val="none" w:sz="0" w:space="0" w:color="auto"/>
      </w:divBdr>
    </w:div>
    <w:div w:id="1599168707">
      <w:bodyDiv w:val="1"/>
      <w:marLeft w:val="0"/>
      <w:marRight w:val="0"/>
      <w:marTop w:val="0"/>
      <w:marBottom w:val="0"/>
      <w:divBdr>
        <w:top w:val="none" w:sz="0" w:space="0" w:color="auto"/>
        <w:left w:val="none" w:sz="0" w:space="0" w:color="auto"/>
        <w:bottom w:val="none" w:sz="0" w:space="0" w:color="auto"/>
        <w:right w:val="none" w:sz="0" w:space="0" w:color="auto"/>
      </w:divBdr>
    </w:div>
    <w:div w:id="1646543392">
      <w:bodyDiv w:val="1"/>
      <w:marLeft w:val="0"/>
      <w:marRight w:val="0"/>
      <w:marTop w:val="0"/>
      <w:marBottom w:val="0"/>
      <w:divBdr>
        <w:top w:val="none" w:sz="0" w:space="0" w:color="auto"/>
        <w:left w:val="none" w:sz="0" w:space="0" w:color="auto"/>
        <w:bottom w:val="none" w:sz="0" w:space="0" w:color="auto"/>
        <w:right w:val="none" w:sz="0" w:space="0" w:color="auto"/>
      </w:divBdr>
    </w:div>
    <w:div w:id="1697463083">
      <w:bodyDiv w:val="1"/>
      <w:marLeft w:val="0"/>
      <w:marRight w:val="0"/>
      <w:marTop w:val="0"/>
      <w:marBottom w:val="0"/>
      <w:divBdr>
        <w:top w:val="none" w:sz="0" w:space="0" w:color="auto"/>
        <w:left w:val="none" w:sz="0" w:space="0" w:color="auto"/>
        <w:bottom w:val="none" w:sz="0" w:space="0" w:color="auto"/>
        <w:right w:val="none" w:sz="0" w:space="0" w:color="auto"/>
      </w:divBdr>
    </w:div>
    <w:div w:id="1716075809">
      <w:bodyDiv w:val="1"/>
      <w:marLeft w:val="0"/>
      <w:marRight w:val="0"/>
      <w:marTop w:val="0"/>
      <w:marBottom w:val="0"/>
      <w:divBdr>
        <w:top w:val="none" w:sz="0" w:space="0" w:color="auto"/>
        <w:left w:val="none" w:sz="0" w:space="0" w:color="auto"/>
        <w:bottom w:val="none" w:sz="0" w:space="0" w:color="auto"/>
        <w:right w:val="none" w:sz="0" w:space="0" w:color="auto"/>
      </w:divBdr>
    </w:div>
    <w:div w:id="1732314631">
      <w:bodyDiv w:val="1"/>
      <w:marLeft w:val="0"/>
      <w:marRight w:val="0"/>
      <w:marTop w:val="0"/>
      <w:marBottom w:val="0"/>
      <w:divBdr>
        <w:top w:val="none" w:sz="0" w:space="0" w:color="auto"/>
        <w:left w:val="none" w:sz="0" w:space="0" w:color="auto"/>
        <w:bottom w:val="none" w:sz="0" w:space="0" w:color="auto"/>
        <w:right w:val="none" w:sz="0" w:space="0" w:color="auto"/>
      </w:divBdr>
    </w:div>
    <w:div w:id="1748915723">
      <w:bodyDiv w:val="1"/>
      <w:marLeft w:val="0"/>
      <w:marRight w:val="0"/>
      <w:marTop w:val="0"/>
      <w:marBottom w:val="0"/>
      <w:divBdr>
        <w:top w:val="none" w:sz="0" w:space="0" w:color="auto"/>
        <w:left w:val="none" w:sz="0" w:space="0" w:color="auto"/>
        <w:bottom w:val="none" w:sz="0" w:space="0" w:color="auto"/>
        <w:right w:val="none" w:sz="0" w:space="0" w:color="auto"/>
      </w:divBdr>
    </w:div>
    <w:div w:id="1769276373">
      <w:bodyDiv w:val="1"/>
      <w:marLeft w:val="0"/>
      <w:marRight w:val="0"/>
      <w:marTop w:val="0"/>
      <w:marBottom w:val="0"/>
      <w:divBdr>
        <w:top w:val="none" w:sz="0" w:space="0" w:color="auto"/>
        <w:left w:val="none" w:sz="0" w:space="0" w:color="auto"/>
        <w:bottom w:val="none" w:sz="0" w:space="0" w:color="auto"/>
        <w:right w:val="none" w:sz="0" w:space="0" w:color="auto"/>
      </w:divBdr>
    </w:div>
    <w:div w:id="1907913751">
      <w:bodyDiv w:val="1"/>
      <w:marLeft w:val="0"/>
      <w:marRight w:val="0"/>
      <w:marTop w:val="0"/>
      <w:marBottom w:val="0"/>
      <w:divBdr>
        <w:top w:val="none" w:sz="0" w:space="0" w:color="auto"/>
        <w:left w:val="none" w:sz="0" w:space="0" w:color="auto"/>
        <w:bottom w:val="none" w:sz="0" w:space="0" w:color="auto"/>
        <w:right w:val="none" w:sz="0" w:space="0" w:color="auto"/>
      </w:divBdr>
    </w:div>
    <w:div w:id="2073887424">
      <w:bodyDiv w:val="1"/>
      <w:marLeft w:val="0"/>
      <w:marRight w:val="0"/>
      <w:marTop w:val="0"/>
      <w:marBottom w:val="0"/>
      <w:divBdr>
        <w:top w:val="none" w:sz="0" w:space="0" w:color="auto"/>
        <w:left w:val="none" w:sz="0" w:space="0" w:color="auto"/>
        <w:bottom w:val="none" w:sz="0" w:space="0" w:color="auto"/>
        <w:right w:val="none" w:sz="0" w:space="0" w:color="auto"/>
      </w:divBdr>
    </w:div>
    <w:div w:id="2087066326">
      <w:bodyDiv w:val="1"/>
      <w:marLeft w:val="0"/>
      <w:marRight w:val="0"/>
      <w:marTop w:val="0"/>
      <w:marBottom w:val="0"/>
      <w:divBdr>
        <w:top w:val="none" w:sz="0" w:space="0" w:color="auto"/>
        <w:left w:val="none" w:sz="0" w:space="0" w:color="auto"/>
        <w:bottom w:val="none" w:sz="0" w:space="0" w:color="auto"/>
        <w:right w:val="none" w:sz="0" w:space="0" w:color="auto"/>
      </w:divBdr>
    </w:div>
    <w:div w:id="210102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8abc1b6308247c26ac4fd1d986d127c0">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e2c16fc1472f3ca2c85922c178c42c2d"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D1483-7267-42F0-8490-B75783F7756E}">
  <ds:schemaRefs>
    <ds:schemaRef ds:uri="15630378-8b8e-4163-87ac-d408784f21f5"/>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schemas.microsoft.com/office/2006/metadata/properties"/>
    <ds:schemaRef ds:uri="http://purl.org/dc/elements/1.1/"/>
    <ds:schemaRef ds:uri="http://purl.org/dc/terms/"/>
    <ds:schemaRef ds:uri="21362c8f-86ae-4e79-b6ec-39be982d1ce2"/>
    <ds:schemaRef ds:uri="http://www.w3.org/XML/1998/namespace"/>
  </ds:schemaRefs>
</ds:datastoreItem>
</file>

<file path=customXml/itemProps2.xml><?xml version="1.0" encoding="utf-8"?>
<ds:datastoreItem xmlns:ds="http://schemas.openxmlformats.org/officeDocument/2006/customXml" ds:itemID="{1A600070-53D3-486C-A937-BB5CFAE13312}">
  <ds:schemaRefs>
    <ds:schemaRef ds:uri="http://schemas.openxmlformats.org/officeDocument/2006/bibliography"/>
  </ds:schemaRefs>
</ds:datastoreItem>
</file>

<file path=customXml/itemProps3.xml><?xml version="1.0" encoding="utf-8"?>
<ds:datastoreItem xmlns:ds="http://schemas.openxmlformats.org/officeDocument/2006/customXml" ds:itemID="{7854C40C-A9EF-44F9-A069-718912DE71F3}">
  <ds:schemaRefs>
    <ds:schemaRef ds:uri="http://schemas.microsoft.com/sharepoint/v3/contenttype/forms"/>
  </ds:schemaRefs>
</ds:datastoreItem>
</file>

<file path=customXml/itemProps4.xml><?xml version="1.0" encoding="utf-8"?>
<ds:datastoreItem xmlns:ds="http://schemas.openxmlformats.org/officeDocument/2006/customXml" ds:itemID="{7EB65DD7-B8A8-431F-8E57-85ACF9223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362c8f-86ae-4e79-b6ec-39be982d1ce2"/>
    <ds:schemaRef ds:uri="15630378-8b8e-4163-87ac-d408784f21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2273</TotalTime>
  <Pages>26</Pages>
  <Words>5733</Words>
  <Characters>32683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Monthira Nitsuwan</cp:lastModifiedBy>
  <cp:revision>1729</cp:revision>
  <cp:lastPrinted>2025-08-07T08:35:00Z</cp:lastPrinted>
  <dcterms:created xsi:type="dcterms:W3CDTF">2023-11-01T13:02:00Z</dcterms:created>
  <dcterms:modified xsi:type="dcterms:W3CDTF">2025-08-07T11:39:00Z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