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2ED4240C" w:rsidR="00DB308D" w:rsidRPr="00A109D2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49626D16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FBC14E5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1AE21DC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E306500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0EEA828" w14:textId="46AF038A" w:rsidR="0089791F" w:rsidRPr="00A109D2" w:rsidRDefault="00150F2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4250AF7A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856B36E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9C1A05F" w14:textId="656A7D81" w:rsidR="00B0695E" w:rsidRPr="00A109D2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863A272" w14:textId="77777777" w:rsidR="0089791F" w:rsidRPr="00A109D2" w:rsidRDefault="003F40BE" w:rsidP="00E32428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To the </w:t>
      </w:r>
      <w:r w:rsidR="00D50F98" w:rsidRPr="00A109D2">
        <w:rPr>
          <w:rFonts w:ascii="Arial" w:hAnsi="Arial"/>
          <w:b/>
          <w:bCs/>
          <w:sz w:val="19"/>
          <w:szCs w:val="19"/>
        </w:rPr>
        <w:t>Board of Director</w:t>
      </w:r>
      <w:r w:rsidR="00DE1453" w:rsidRPr="00A109D2">
        <w:rPr>
          <w:rFonts w:ascii="Arial" w:hAnsi="Arial"/>
          <w:b/>
          <w:bCs/>
          <w:sz w:val="19"/>
          <w:szCs w:val="19"/>
        </w:rPr>
        <w:t>s</w:t>
      </w:r>
      <w:r w:rsidRPr="00A109D2">
        <w:rPr>
          <w:rFonts w:ascii="Arial" w:hAnsi="Arial"/>
          <w:b/>
          <w:bCs/>
          <w:sz w:val="19"/>
          <w:szCs w:val="19"/>
        </w:rPr>
        <w:t xml:space="preserve"> </w:t>
      </w:r>
      <w:r w:rsidR="00A73C5A" w:rsidRPr="00A109D2">
        <w:rPr>
          <w:rFonts w:ascii="Arial" w:hAnsi="Arial"/>
          <w:b/>
          <w:bCs/>
          <w:sz w:val="19"/>
          <w:szCs w:val="19"/>
        </w:rPr>
        <w:t xml:space="preserve">and the Shareholders </w:t>
      </w:r>
      <w:r w:rsidRPr="00A109D2">
        <w:rPr>
          <w:rFonts w:ascii="Arial" w:hAnsi="Arial"/>
          <w:b/>
          <w:bCs/>
          <w:sz w:val="19"/>
          <w:szCs w:val="19"/>
        </w:rPr>
        <w:t xml:space="preserve">of </w:t>
      </w:r>
      <w:proofErr w:type="spellStart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>Sahamitr</w:t>
      </w:r>
      <w:proofErr w:type="spellEnd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Pressure Container </w:t>
      </w:r>
    </w:p>
    <w:p w14:paraId="0FB0B422" w14:textId="2364342D" w:rsidR="00E32428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 w:cstheme="minorBidi" w:hint="cs"/>
          <w:b/>
          <w:bCs/>
          <w:sz w:val="19"/>
          <w:szCs w:val="24"/>
          <w:cs/>
          <w:lang w:val="en-US" w:bidi="th-TH"/>
        </w:rPr>
        <w:t xml:space="preserve">      </w:t>
      </w:r>
      <w:r w:rsidR="00336E39" w:rsidRPr="00A109D2">
        <w:rPr>
          <w:rFonts w:ascii="Arial" w:hAnsi="Arial"/>
          <w:b/>
          <w:bCs/>
          <w:sz w:val="19"/>
          <w:szCs w:val="19"/>
        </w:rPr>
        <w:t>Public</w:t>
      </w:r>
      <w:r w:rsidRPr="00A109D2">
        <w:rPr>
          <w:rFonts w:ascii="Arial" w:hAnsi="Arial" w:cstheme="minorBidi" w:hint="cs"/>
          <w:b/>
          <w:bCs/>
          <w:sz w:val="19"/>
          <w:szCs w:val="24"/>
          <w:cs/>
          <w:lang w:bidi="th-TH"/>
        </w:rPr>
        <w:t xml:space="preserve"> </w:t>
      </w:r>
      <w:r w:rsidR="00336E39" w:rsidRPr="00A109D2">
        <w:rPr>
          <w:rFonts w:ascii="Arial" w:hAnsi="Arial"/>
          <w:b/>
          <w:bCs/>
          <w:sz w:val="19"/>
          <w:szCs w:val="19"/>
        </w:rPr>
        <w:t>Company Limited</w:t>
      </w:r>
      <w:r w:rsidR="003B5B24"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08FB32AE" w14:textId="77777777" w:rsidR="00E32428" w:rsidRPr="00A109D2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9E014BD" w14:textId="1CBF90A7" w:rsidR="007854F8" w:rsidRPr="00A109D2" w:rsidRDefault="002F3B80" w:rsidP="0031017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 xml:space="preserve">I have reviewed the interim financial information of </w:t>
      </w:r>
      <w:proofErr w:type="spellStart"/>
      <w:r w:rsidRPr="00A109D2">
        <w:rPr>
          <w:rFonts w:ascii="Arial" w:hAnsi="Arial"/>
          <w:sz w:val="19"/>
          <w:szCs w:val="19"/>
        </w:rPr>
        <w:t>Sahamitr</w:t>
      </w:r>
      <w:proofErr w:type="spellEnd"/>
      <w:r w:rsidRPr="00A109D2">
        <w:rPr>
          <w:rFonts w:ascii="Arial" w:hAnsi="Arial"/>
          <w:sz w:val="19"/>
          <w:szCs w:val="19"/>
        </w:rPr>
        <w:t xml:space="preserve"> Pressure Container Public Company Limited</w:t>
      </w:r>
      <w:r w:rsidR="004A7DC3" w:rsidRPr="00A109D2">
        <w:rPr>
          <w:rFonts w:ascii="Arial" w:hAnsi="Arial"/>
          <w:sz w:val="19"/>
          <w:szCs w:val="19"/>
        </w:rPr>
        <w:t xml:space="preserve">. </w:t>
      </w:r>
      <w:r w:rsidRPr="00A109D2">
        <w:rPr>
          <w:rFonts w:ascii="Arial" w:hAnsi="Arial"/>
          <w:sz w:val="19"/>
          <w:szCs w:val="19"/>
        </w:rPr>
        <w:t>These comprise the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statement of financial position as </w:t>
      </w:r>
      <w:proofErr w:type="gramStart"/>
      <w:r w:rsidRPr="00A109D2">
        <w:rPr>
          <w:rFonts w:ascii="Arial" w:hAnsi="Arial"/>
          <w:sz w:val="19"/>
          <w:szCs w:val="19"/>
        </w:rPr>
        <w:t>at</w:t>
      </w:r>
      <w:proofErr w:type="gramEnd"/>
      <w:r w:rsidRPr="00A109D2">
        <w:rPr>
          <w:rFonts w:ascii="Arial" w:hAnsi="Arial"/>
          <w:sz w:val="19"/>
          <w:szCs w:val="19"/>
        </w:rPr>
        <w:t xml:space="preserve"> </w:t>
      </w:r>
      <w:r w:rsidR="00D46CD4">
        <w:rPr>
          <w:rFonts w:ascii="Arial" w:hAnsi="Arial"/>
          <w:sz w:val="19"/>
          <w:szCs w:val="19"/>
        </w:rPr>
        <w:t>30 June</w:t>
      </w:r>
      <w:r w:rsidR="00AC76FC">
        <w:rPr>
          <w:rFonts w:ascii="Arial" w:hAnsi="Arial"/>
          <w:sz w:val="19"/>
          <w:szCs w:val="19"/>
        </w:rPr>
        <w:t xml:space="preserve"> 2025</w:t>
      </w:r>
      <w:r w:rsidRPr="00A109D2">
        <w:rPr>
          <w:rFonts w:ascii="Arial" w:hAnsi="Arial"/>
          <w:sz w:val="19"/>
          <w:szCs w:val="19"/>
        </w:rPr>
        <w:t>, the related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9B37AF">
        <w:rPr>
          <w:rFonts w:ascii="Arial" w:hAnsi="Arial"/>
          <w:spacing w:val="-4"/>
          <w:sz w:val="19"/>
          <w:szCs w:val="19"/>
        </w:rPr>
        <w:t>statements of comprehensive income</w:t>
      </w:r>
      <w:r w:rsidR="00D46CD4">
        <w:rPr>
          <w:rFonts w:ascii="Arial" w:hAnsi="Arial"/>
          <w:spacing w:val="-4"/>
          <w:sz w:val="19"/>
          <w:szCs w:val="19"/>
        </w:rPr>
        <w:t xml:space="preserve"> for the three-month and six-month period</w:t>
      </w:r>
      <w:r w:rsidR="009625EF">
        <w:rPr>
          <w:rFonts w:ascii="Arial" w:hAnsi="Arial"/>
          <w:spacing w:val="-4"/>
          <w:sz w:val="19"/>
          <w:szCs w:val="19"/>
        </w:rPr>
        <w:t>s</w:t>
      </w:r>
      <w:r w:rsidR="00D46CD4">
        <w:rPr>
          <w:rFonts w:ascii="Arial" w:hAnsi="Arial"/>
          <w:spacing w:val="-4"/>
          <w:sz w:val="19"/>
          <w:szCs w:val="19"/>
        </w:rPr>
        <w:t xml:space="preserve"> ended 30 June 2025</w:t>
      </w:r>
      <w:r w:rsidRPr="00A109D2">
        <w:rPr>
          <w:rFonts w:ascii="Arial" w:hAnsi="Arial"/>
          <w:sz w:val="19"/>
          <w:szCs w:val="19"/>
        </w:rPr>
        <w:t>,</w:t>
      </w:r>
      <w:r w:rsidR="00620A75">
        <w:rPr>
          <w:rFonts w:ascii="Arial" w:hAnsi="Arial"/>
          <w:sz w:val="19"/>
          <w:szCs w:val="19"/>
        </w:rPr>
        <w:t xml:space="preserve"> </w:t>
      </w:r>
      <w:r w:rsidR="009625EF">
        <w:rPr>
          <w:rFonts w:ascii="Arial" w:hAnsi="Arial"/>
          <w:sz w:val="19"/>
          <w:szCs w:val="19"/>
        </w:rPr>
        <w:t xml:space="preserve">the statements of </w:t>
      </w:r>
      <w:r w:rsidRPr="00A109D2">
        <w:rPr>
          <w:rFonts w:ascii="Arial" w:hAnsi="Arial"/>
          <w:sz w:val="19"/>
          <w:szCs w:val="19"/>
        </w:rPr>
        <w:t xml:space="preserve">changes in </w:t>
      </w:r>
      <w:r w:rsidR="00902655" w:rsidRPr="00A109D2">
        <w:rPr>
          <w:rFonts w:ascii="Arial" w:hAnsi="Arial"/>
          <w:sz w:val="19"/>
          <w:szCs w:val="19"/>
        </w:rPr>
        <w:t>share</w:t>
      </w:r>
      <w:r w:rsidR="00E77A3C" w:rsidRPr="00A109D2">
        <w:rPr>
          <w:rFonts w:ascii="Arial" w:hAnsi="Arial"/>
          <w:sz w:val="19"/>
          <w:szCs w:val="19"/>
        </w:rPr>
        <w:t>holders’</w:t>
      </w:r>
      <w:r w:rsidR="008D1581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equity, and cash flows </w:t>
      </w:r>
      <w:r w:rsidR="00A109D2" w:rsidRPr="00A109D2">
        <w:rPr>
          <w:rFonts w:ascii="Arial" w:hAnsi="Arial"/>
          <w:sz w:val="19"/>
          <w:szCs w:val="19"/>
        </w:rPr>
        <w:t xml:space="preserve">for </w:t>
      </w:r>
      <w:r w:rsidR="00042BC0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C50D88">
        <w:rPr>
          <w:rFonts w:ascii="Arial" w:hAnsi="Arial" w:cs="Browallia New"/>
          <w:sz w:val="19"/>
          <w:szCs w:val="24"/>
          <w:lang w:val="en-US" w:bidi="th-TH"/>
        </w:rPr>
        <w:t>six</w:t>
      </w:r>
      <w:r w:rsidR="00A109D2" w:rsidRPr="00A109D2">
        <w:rPr>
          <w:rFonts w:ascii="Arial" w:hAnsi="Arial"/>
          <w:sz w:val="19"/>
          <w:szCs w:val="19"/>
        </w:rPr>
        <w:t xml:space="preserve">-month period </w:t>
      </w:r>
      <w:r w:rsidR="007053CA">
        <w:rPr>
          <w:rFonts w:ascii="Arial" w:hAnsi="Arial"/>
          <w:sz w:val="19"/>
          <w:szCs w:val="19"/>
        </w:rPr>
        <w:t xml:space="preserve">then </w:t>
      </w:r>
      <w:r w:rsidR="00A109D2" w:rsidRPr="00A109D2">
        <w:rPr>
          <w:rFonts w:ascii="Arial" w:hAnsi="Arial"/>
          <w:sz w:val="19"/>
          <w:szCs w:val="19"/>
        </w:rPr>
        <w:t>ended</w:t>
      </w:r>
      <w:r w:rsidRPr="00A109D2">
        <w:rPr>
          <w:rFonts w:ascii="Arial" w:hAnsi="Arial"/>
          <w:sz w:val="19"/>
          <w:szCs w:val="19"/>
        </w:rPr>
        <w:t xml:space="preserve">, and the condensed notes to the interim financial </w:t>
      </w:r>
      <w:r w:rsidR="001031E8" w:rsidRPr="00A109D2">
        <w:rPr>
          <w:rFonts w:ascii="Arial" w:hAnsi="Arial"/>
          <w:sz w:val="19"/>
          <w:szCs w:val="19"/>
        </w:rPr>
        <w:t>statement</w:t>
      </w:r>
      <w:r w:rsidR="00A07DAA" w:rsidRPr="00A109D2">
        <w:rPr>
          <w:rFonts w:ascii="Arial" w:hAnsi="Arial" w:cs="Browallia New"/>
          <w:sz w:val="19"/>
          <w:szCs w:val="24"/>
          <w:lang w:val="en-US" w:bidi="th-TH"/>
        </w:rPr>
        <w:t>s</w:t>
      </w:r>
      <w:r w:rsidRPr="00A109D2">
        <w:rPr>
          <w:rFonts w:ascii="Arial" w:hAnsi="Arial"/>
          <w:sz w:val="19"/>
          <w:szCs w:val="19"/>
        </w:rPr>
        <w:t>. Management is responsible for the preparation and presentation of this interim separate financial information in accordance with Thai Accounting Standard 34, “Interim Financial Reporting”.</w:t>
      </w:r>
      <w:r w:rsidR="00C50D88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My responsibility is to express a conclusion on this interim separate financial information based on my review.</w:t>
      </w:r>
    </w:p>
    <w:p w14:paraId="77AB86E8" w14:textId="77777777" w:rsidR="00DA4141" w:rsidRPr="00A109D2" w:rsidRDefault="00DA4141" w:rsidP="00E32428">
      <w:pPr>
        <w:pStyle w:val="BodyText"/>
        <w:spacing w:line="360" w:lineRule="auto"/>
        <w:jc w:val="thaiDistribute"/>
        <w:rPr>
          <w:rFonts w:ascii="Arial" w:hAnsi="Arial"/>
          <w:spacing w:val="-4"/>
          <w:sz w:val="19"/>
          <w:szCs w:val="19"/>
        </w:rPr>
      </w:pPr>
    </w:p>
    <w:p w14:paraId="1982B273" w14:textId="77777777" w:rsidR="00E32428" w:rsidRPr="00A109D2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CDAB7" w14:textId="442384BD" w:rsidR="00E32428" w:rsidRPr="00A109D2" w:rsidRDefault="00607D25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</w:t>
      </w:r>
      <w:r w:rsidR="000F504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708D6BAD" w:rsidR="001A2C53" w:rsidRPr="00A109D2" w:rsidRDefault="001A2C5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6312AA0" w14:textId="77777777" w:rsidR="00C51D17" w:rsidRPr="00A109D2" w:rsidRDefault="00C51D17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C2DC819" w14:textId="77777777" w:rsidR="00607D25" w:rsidRDefault="00607D25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E92D2DE" w14:textId="77777777" w:rsidR="0088714C" w:rsidRDefault="0088714C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54110A0" w14:textId="77777777" w:rsidR="0088714C" w:rsidRPr="00A109D2" w:rsidRDefault="0088714C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CA130E0" w14:textId="77777777" w:rsidR="00E32428" w:rsidRPr="00A109D2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6EDCD511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5758316" w14:textId="1889D007" w:rsidR="00205836" w:rsidRPr="00A109D2" w:rsidRDefault="000B5287" w:rsidP="00B86630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Based on my review, nothing has come to my attention that causes me to believe that the</w:t>
      </w:r>
      <w:r w:rsidR="002F5FD3" w:rsidRPr="00A109D2">
        <w:rPr>
          <w:rFonts w:ascii="Arial" w:hAnsi="Arial"/>
          <w:sz w:val="19"/>
          <w:szCs w:val="19"/>
        </w:rPr>
        <w:br/>
      </w:r>
      <w:r w:rsidRPr="00A109D2">
        <w:rPr>
          <w:rFonts w:ascii="Arial" w:hAnsi="Arial"/>
          <w:sz w:val="19"/>
          <w:szCs w:val="19"/>
        </w:rPr>
        <w:t>accompanying interim</w:t>
      </w:r>
      <w:r w:rsidR="004A7DC3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is not prepared, in all material respects, in accordance with Thai Accounting Standard 34, “Interim Financial Reporting”.</w:t>
      </w:r>
    </w:p>
    <w:p w14:paraId="2EA6B8E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B58C02C" w14:textId="77777777" w:rsidR="00191120" w:rsidRDefault="00191120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5F4C6A56" w14:textId="77777777" w:rsidR="00395814" w:rsidRPr="00A109D2" w:rsidRDefault="00395814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74777EF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507F62A" w14:textId="77777777" w:rsidR="00434C83" w:rsidRPr="00A109D2" w:rsidRDefault="00434C83" w:rsidP="00314E37">
      <w:pPr>
        <w:pStyle w:val="RNormal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A109D2">
        <w:rPr>
          <w:rFonts w:ascii="Arial" w:hAnsi="Arial" w:cs="Arial"/>
          <w:b/>
          <w:bCs/>
          <w:sz w:val="19"/>
          <w:szCs w:val="19"/>
        </w:rPr>
        <w:t xml:space="preserve">Saranya Akharamahaphanit </w:t>
      </w:r>
    </w:p>
    <w:p w14:paraId="57AE5FBD" w14:textId="49F41CF6" w:rsidR="00314E37" w:rsidRPr="00A109D2" w:rsidRDefault="00314E37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A109D2">
        <w:rPr>
          <w:rFonts w:ascii="Arial" w:hAnsi="Arial" w:cs="Arial"/>
          <w:sz w:val="19"/>
          <w:szCs w:val="19"/>
        </w:rPr>
        <w:t>Certified Public Accountant</w:t>
      </w:r>
    </w:p>
    <w:p w14:paraId="579BB4F8" w14:textId="5812B464" w:rsidR="00314E37" w:rsidRPr="00A109D2" w:rsidRDefault="00314E37" w:rsidP="00314E37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A109D2">
        <w:rPr>
          <w:rFonts w:ascii="Arial" w:hAnsi="Arial" w:cs="Arial"/>
          <w:sz w:val="19"/>
          <w:szCs w:val="19"/>
        </w:rPr>
        <w:t xml:space="preserve">Registration No. </w:t>
      </w:r>
      <w:r w:rsidR="00F80968" w:rsidRPr="00A109D2">
        <w:rPr>
          <w:rFonts w:ascii="Arial" w:hAnsi="Arial" w:cs="Arial"/>
          <w:sz w:val="19"/>
          <w:szCs w:val="19"/>
        </w:rPr>
        <w:t>9919</w:t>
      </w:r>
    </w:p>
    <w:p w14:paraId="0B7A69BC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2370A64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Grant Thornton Limited</w:t>
      </w:r>
    </w:p>
    <w:p w14:paraId="449687E7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Bangkok</w:t>
      </w:r>
    </w:p>
    <w:p w14:paraId="5DE88035" w14:textId="3C09A5F7" w:rsidR="00314E37" w:rsidRPr="00A109D2" w:rsidRDefault="00FB3972" w:rsidP="00314E37">
      <w:pPr>
        <w:pStyle w:val="BodyText"/>
      </w:pPr>
      <w:r w:rsidRPr="00F27E7E">
        <w:rPr>
          <w:rFonts w:ascii="Arial" w:hAnsi="Arial" w:cstheme="minorBidi"/>
          <w:sz w:val="19"/>
          <w:szCs w:val="24"/>
          <w:lang w:bidi="th-TH"/>
        </w:rPr>
        <w:t>7</w:t>
      </w:r>
      <w:r w:rsidR="003A67B8" w:rsidRPr="00F27E7E">
        <w:rPr>
          <w:rFonts w:ascii="Arial" w:hAnsi="Arial" w:cstheme="minorBidi"/>
          <w:sz w:val="19"/>
          <w:szCs w:val="24"/>
          <w:lang w:bidi="th-TH"/>
        </w:rPr>
        <w:t xml:space="preserve"> August</w:t>
      </w:r>
      <w:r w:rsidR="00AC76FC" w:rsidRPr="00F27E7E">
        <w:rPr>
          <w:rFonts w:ascii="Arial" w:hAnsi="Arial" w:cstheme="minorBidi"/>
          <w:sz w:val="19"/>
          <w:szCs w:val="24"/>
          <w:lang w:bidi="th-TH"/>
        </w:rPr>
        <w:t xml:space="preserve"> 2025</w:t>
      </w:r>
    </w:p>
    <w:p w14:paraId="35A48B67" w14:textId="77777777" w:rsidR="00D15EA5" w:rsidRPr="00A109D2" w:rsidRDefault="00D15EA5" w:rsidP="00D15EA5">
      <w:pPr>
        <w:pStyle w:val="BodyText"/>
      </w:pPr>
    </w:p>
    <w:p w14:paraId="2E47314E" w14:textId="77777777" w:rsidR="00D15EA5" w:rsidRPr="00A109D2" w:rsidRDefault="00D15EA5">
      <w:pPr>
        <w:pStyle w:val="BodyText"/>
      </w:pPr>
    </w:p>
    <w:sectPr w:rsidR="00D15EA5" w:rsidRPr="00A109D2" w:rsidSect="00C11BD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CCEEB" w14:textId="77777777" w:rsidR="00745B8C" w:rsidRDefault="00745B8C">
      <w:r>
        <w:separator/>
      </w:r>
    </w:p>
  </w:endnote>
  <w:endnote w:type="continuationSeparator" w:id="0">
    <w:p w14:paraId="3989E1BD" w14:textId="77777777" w:rsidR="00745B8C" w:rsidRDefault="00745B8C">
      <w:r>
        <w:continuationSeparator/>
      </w:r>
    </w:p>
  </w:endnote>
  <w:endnote w:type="continuationNotice" w:id="1">
    <w:p w14:paraId="6DE75A91" w14:textId="77777777" w:rsidR="00745B8C" w:rsidRDefault="00745B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064DA" w14:textId="77777777" w:rsidR="00745B8C" w:rsidRDefault="00745B8C">
      <w:bookmarkStart w:id="0" w:name="_Hlk482348182"/>
      <w:bookmarkEnd w:id="0"/>
      <w:r>
        <w:separator/>
      </w:r>
    </w:p>
  </w:footnote>
  <w:footnote w:type="continuationSeparator" w:id="0">
    <w:p w14:paraId="084FBB9B" w14:textId="77777777" w:rsidR="00745B8C" w:rsidRDefault="00745B8C">
      <w:r>
        <w:continuationSeparator/>
      </w:r>
    </w:p>
  </w:footnote>
  <w:footnote w:type="continuationNotice" w:id="1">
    <w:p w14:paraId="33EC89C1" w14:textId="77777777" w:rsidR="00745B8C" w:rsidRDefault="00745B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58F67179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25AE637B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>AUDITOR’S REPORT ON</w:t>
    </w:r>
    <w:r w:rsidR="00B70DA2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REVIEW OF</w:t>
    </w:r>
    <w:r w:rsidR="007854F8">
      <w:rPr>
        <w:rFonts w:cs="Browallia New"/>
        <w:color w:val="auto"/>
        <w:sz w:val="24"/>
        <w:szCs w:val="24"/>
        <w:lang w:val="en-US" w:bidi="th-TH"/>
      </w:rPr>
      <w:t xml:space="preserve"> THE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E468B1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1" w:name="Footer3_tbl"/>
    <w:bookmarkEnd w:id="1"/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01639181">
    <w:abstractNumId w:val="3"/>
  </w:num>
  <w:num w:numId="2" w16cid:durableId="1610965499">
    <w:abstractNumId w:val="2"/>
  </w:num>
  <w:num w:numId="3" w16cid:durableId="886644649">
    <w:abstractNumId w:val="1"/>
  </w:num>
  <w:num w:numId="4" w16cid:durableId="1624113677">
    <w:abstractNumId w:val="0"/>
  </w:num>
  <w:num w:numId="5" w16cid:durableId="1155340779">
    <w:abstractNumId w:val="6"/>
  </w:num>
  <w:num w:numId="6" w16cid:durableId="670066012">
    <w:abstractNumId w:val="5"/>
  </w:num>
  <w:num w:numId="7" w16cid:durableId="53705986">
    <w:abstractNumId w:val="10"/>
  </w:num>
  <w:num w:numId="8" w16cid:durableId="2128035694">
    <w:abstractNumId w:val="16"/>
  </w:num>
  <w:num w:numId="9" w16cid:durableId="1691570127">
    <w:abstractNumId w:val="5"/>
  </w:num>
  <w:num w:numId="10" w16cid:durableId="51734708">
    <w:abstractNumId w:val="15"/>
  </w:num>
  <w:num w:numId="11" w16cid:durableId="972638212">
    <w:abstractNumId w:val="13"/>
  </w:num>
  <w:num w:numId="12" w16cid:durableId="1854420219">
    <w:abstractNumId w:val="4"/>
  </w:num>
  <w:num w:numId="13" w16cid:durableId="923883597">
    <w:abstractNumId w:val="8"/>
  </w:num>
  <w:num w:numId="14" w16cid:durableId="395053064">
    <w:abstractNumId w:val="7"/>
  </w:num>
  <w:num w:numId="15" w16cid:durableId="1338146483">
    <w:abstractNumId w:val="8"/>
  </w:num>
  <w:num w:numId="16" w16cid:durableId="712537947">
    <w:abstractNumId w:val="9"/>
  </w:num>
  <w:num w:numId="17" w16cid:durableId="57897641">
    <w:abstractNumId w:val="11"/>
  </w:num>
  <w:num w:numId="18" w16cid:durableId="1476793302">
    <w:abstractNumId w:val="15"/>
  </w:num>
  <w:num w:numId="19" w16cid:durableId="1045718453">
    <w:abstractNumId w:val="13"/>
  </w:num>
  <w:num w:numId="20" w16cid:durableId="1345133331">
    <w:abstractNumId w:val="4"/>
  </w:num>
  <w:num w:numId="21" w16cid:durableId="634335583">
    <w:abstractNumId w:val="8"/>
  </w:num>
  <w:num w:numId="22" w16cid:durableId="784231921">
    <w:abstractNumId w:val="7"/>
  </w:num>
  <w:num w:numId="23" w16cid:durableId="2008365055">
    <w:abstractNumId w:val="7"/>
  </w:num>
  <w:num w:numId="24" w16cid:durableId="653803898">
    <w:abstractNumId w:val="7"/>
  </w:num>
  <w:num w:numId="25" w16cid:durableId="784731832">
    <w:abstractNumId w:val="8"/>
  </w:num>
  <w:num w:numId="26" w16cid:durableId="1069693457">
    <w:abstractNumId w:val="8"/>
  </w:num>
  <w:num w:numId="27" w16cid:durableId="745223">
    <w:abstractNumId w:val="8"/>
  </w:num>
  <w:num w:numId="28" w16cid:durableId="247539777">
    <w:abstractNumId w:val="14"/>
  </w:num>
  <w:num w:numId="29" w16cid:durableId="1363627191">
    <w:abstractNumId w:val="14"/>
  </w:num>
  <w:num w:numId="30" w16cid:durableId="358243213">
    <w:abstractNumId w:val="14"/>
  </w:num>
  <w:num w:numId="31" w16cid:durableId="168643470">
    <w:abstractNumId w:val="12"/>
  </w:num>
  <w:num w:numId="32" w16cid:durableId="1700007114">
    <w:abstractNumId w:val="12"/>
  </w:num>
  <w:num w:numId="33" w16cid:durableId="1339153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3C62"/>
    <w:rsid w:val="00024BF3"/>
    <w:rsid w:val="00027DE7"/>
    <w:rsid w:val="00027F8D"/>
    <w:rsid w:val="0003023B"/>
    <w:rsid w:val="00030E8F"/>
    <w:rsid w:val="00031D17"/>
    <w:rsid w:val="00034A53"/>
    <w:rsid w:val="0004275E"/>
    <w:rsid w:val="00042BC0"/>
    <w:rsid w:val="00044ACE"/>
    <w:rsid w:val="0004550E"/>
    <w:rsid w:val="00051931"/>
    <w:rsid w:val="00052614"/>
    <w:rsid w:val="00053141"/>
    <w:rsid w:val="00054E17"/>
    <w:rsid w:val="00056C39"/>
    <w:rsid w:val="00056E75"/>
    <w:rsid w:val="000723F7"/>
    <w:rsid w:val="00074485"/>
    <w:rsid w:val="000828F1"/>
    <w:rsid w:val="00082F59"/>
    <w:rsid w:val="000910CE"/>
    <w:rsid w:val="00094333"/>
    <w:rsid w:val="00097FAB"/>
    <w:rsid w:val="000B418D"/>
    <w:rsid w:val="000B4303"/>
    <w:rsid w:val="000B5287"/>
    <w:rsid w:val="000B65E3"/>
    <w:rsid w:val="000B6A73"/>
    <w:rsid w:val="000B7090"/>
    <w:rsid w:val="000D164B"/>
    <w:rsid w:val="000D673E"/>
    <w:rsid w:val="000E52CE"/>
    <w:rsid w:val="000E634E"/>
    <w:rsid w:val="000E6DD6"/>
    <w:rsid w:val="000F3AAB"/>
    <w:rsid w:val="000F5042"/>
    <w:rsid w:val="000F6E25"/>
    <w:rsid w:val="000F6FA0"/>
    <w:rsid w:val="001011DF"/>
    <w:rsid w:val="001031E8"/>
    <w:rsid w:val="00111F16"/>
    <w:rsid w:val="00112B69"/>
    <w:rsid w:val="001229ED"/>
    <w:rsid w:val="001316D3"/>
    <w:rsid w:val="001329D5"/>
    <w:rsid w:val="00135DD7"/>
    <w:rsid w:val="00143061"/>
    <w:rsid w:val="00150F29"/>
    <w:rsid w:val="00151EFC"/>
    <w:rsid w:val="001554CD"/>
    <w:rsid w:val="00155A91"/>
    <w:rsid w:val="00156071"/>
    <w:rsid w:val="001613E2"/>
    <w:rsid w:val="00164051"/>
    <w:rsid w:val="0016459D"/>
    <w:rsid w:val="001646C1"/>
    <w:rsid w:val="00167017"/>
    <w:rsid w:val="00172907"/>
    <w:rsid w:val="00181722"/>
    <w:rsid w:val="00191120"/>
    <w:rsid w:val="0019210D"/>
    <w:rsid w:val="001A2C53"/>
    <w:rsid w:val="001A3BFB"/>
    <w:rsid w:val="001A3C20"/>
    <w:rsid w:val="001B198C"/>
    <w:rsid w:val="001B7388"/>
    <w:rsid w:val="001C0506"/>
    <w:rsid w:val="001C1366"/>
    <w:rsid w:val="001C46FA"/>
    <w:rsid w:val="001C4B9F"/>
    <w:rsid w:val="001D2302"/>
    <w:rsid w:val="001D7BB3"/>
    <w:rsid w:val="001E12A6"/>
    <w:rsid w:val="001E498F"/>
    <w:rsid w:val="001E50E3"/>
    <w:rsid w:val="001E558A"/>
    <w:rsid w:val="001E63C9"/>
    <w:rsid w:val="001E72AC"/>
    <w:rsid w:val="001F21C1"/>
    <w:rsid w:val="00205836"/>
    <w:rsid w:val="0021610F"/>
    <w:rsid w:val="00221F6C"/>
    <w:rsid w:val="00222916"/>
    <w:rsid w:val="0022518C"/>
    <w:rsid w:val="00225C09"/>
    <w:rsid w:val="00233507"/>
    <w:rsid w:val="00237A7E"/>
    <w:rsid w:val="00241F16"/>
    <w:rsid w:val="00247969"/>
    <w:rsid w:val="002561CB"/>
    <w:rsid w:val="0026182A"/>
    <w:rsid w:val="00276BC6"/>
    <w:rsid w:val="00276C62"/>
    <w:rsid w:val="00276EE9"/>
    <w:rsid w:val="00277EBE"/>
    <w:rsid w:val="002827CF"/>
    <w:rsid w:val="00283241"/>
    <w:rsid w:val="002838FB"/>
    <w:rsid w:val="00285249"/>
    <w:rsid w:val="00285C8C"/>
    <w:rsid w:val="002930BA"/>
    <w:rsid w:val="00293315"/>
    <w:rsid w:val="002A252E"/>
    <w:rsid w:val="002A33FA"/>
    <w:rsid w:val="002A634F"/>
    <w:rsid w:val="002C2BB3"/>
    <w:rsid w:val="002C623D"/>
    <w:rsid w:val="002D5A0F"/>
    <w:rsid w:val="002D6E25"/>
    <w:rsid w:val="002D7582"/>
    <w:rsid w:val="002E02F4"/>
    <w:rsid w:val="002E253D"/>
    <w:rsid w:val="002E7F1E"/>
    <w:rsid w:val="002F2DEB"/>
    <w:rsid w:val="002F3903"/>
    <w:rsid w:val="002F3B80"/>
    <w:rsid w:val="002F4A52"/>
    <w:rsid w:val="002F5FD3"/>
    <w:rsid w:val="002F7D90"/>
    <w:rsid w:val="0030026A"/>
    <w:rsid w:val="003017EF"/>
    <w:rsid w:val="00305173"/>
    <w:rsid w:val="0031017E"/>
    <w:rsid w:val="00313272"/>
    <w:rsid w:val="00314E37"/>
    <w:rsid w:val="00321A76"/>
    <w:rsid w:val="00325F7E"/>
    <w:rsid w:val="00327E2F"/>
    <w:rsid w:val="00335E5B"/>
    <w:rsid w:val="00336E39"/>
    <w:rsid w:val="00351F16"/>
    <w:rsid w:val="00354F5D"/>
    <w:rsid w:val="003624A7"/>
    <w:rsid w:val="00365ECE"/>
    <w:rsid w:val="00370EF2"/>
    <w:rsid w:val="00372931"/>
    <w:rsid w:val="00372F0A"/>
    <w:rsid w:val="003744DA"/>
    <w:rsid w:val="0038141D"/>
    <w:rsid w:val="0038163E"/>
    <w:rsid w:val="00384904"/>
    <w:rsid w:val="00384B4A"/>
    <w:rsid w:val="00391660"/>
    <w:rsid w:val="00395814"/>
    <w:rsid w:val="003978B3"/>
    <w:rsid w:val="003A67B8"/>
    <w:rsid w:val="003B183D"/>
    <w:rsid w:val="003B4576"/>
    <w:rsid w:val="003B4CCD"/>
    <w:rsid w:val="003B4DED"/>
    <w:rsid w:val="003B5B24"/>
    <w:rsid w:val="003C12C5"/>
    <w:rsid w:val="003C27EF"/>
    <w:rsid w:val="003C32E9"/>
    <w:rsid w:val="003C3898"/>
    <w:rsid w:val="003C4BB5"/>
    <w:rsid w:val="003D2605"/>
    <w:rsid w:val="003D64D6"/>
    <w:rsid w:val="003E034A"/>
    <w:rsid w:val="003E3E21"/>
    <w:rsid w:val="003F40BE"/>
    <w:rsid w:val="003F5412"/>
    <w:rsid w:val="00413026"/>
    <w:rsid w:val="00416281"/>
    <w:rsid w:val="00416603"/>
    <w:rsid w:val="00420EF0"/>
    <w:rsid w:val="00422353"/>
    <w:rsid w:val="00426915"/>
    <w:rsid w:val="00433F63"/>
    <w:rsid w:val="00434C83"/>
    <w:rsid w:val="0043571D"/>
    <w:rsid w:val="00435788"/>
    <w:rsid w:val="004359E6"/>
    <w:rsid w:val="00443CE3"/>
    <w:rsid w:val="00452E7B"/>
    <w:rsid w:val="004546FA"/>
    <w:rsid w:val="0047134A"/>
    <w:rsid w:val="0047215E"/>
    <w:rsid w:val="0047313E"/>
    <w:rsid w:val="0047451F"/>
    <w:rsid w:val="00481FE7"/>
    <w:rsid w:val="0048532C"/>
    <w:rsid w:val="004869D4"/>
    <w:rsid w:val="0049103F"/>
    <w:rsid w:val="00495C4E"/>
    <w:rsid w:val="004A0DFE"/>
    <w:rsid w:val="004A3C62"/>
    <w:rsid w:val="004A7DC3"/>
    <w:rsid w:val="004B6FBD"/>
    <w:rsid w:val="004C0971"/>
    <w:rsid w:val="004C0C25"/>
    <w:rsid w:val="004C2111"/>
    <w:rsid w:val="004C4788"/>
    <w:rsid w:val="004C732E"/>
    <w:rsid w:val="004C7558"/>
    <w:rsid w:val="004D20AE"/>
    <w:rsid w:val="004D3578"/>
    <w:rsid w:val="004E5976"/>
    <w:rsid w:val="004F1A16"/>
    <w:rsid w:val="004F207F"/>
    <w:rsid w:val="004F366A"/>
    <w:rsid w:val="004F5D91"/>
    <w:rsid w:val="0050655D"/>
    <w:rsid w:val="005070FA"/>
    <w:rsid w:val="005104A1"/>
    <w:rsid w:val="0052186A"/>
    <w:rsid w:val="00521E42"/>
    <w:rsid w:val="005321DA"/>
    <w:rsid w:val="005329C7"/>
    <w:rsid w:val="00546697"/>
    <w:rsid w:val="00547541"/>
    <w:rsid w:val="00550117"/>
    <w:rsid w:val="00551365"/>
    <w:rsid w:val="00560368"/>
    <w:rsid w:val="005627FF"/>
    <w:rsid w:val="00564648"/>
    <w:rsid w:val="005760E1"/>
    <w:rsid w:val="00577B76"/>
    <w:rsid w:val="00577D61"/>
    <w:rsid w:val="005822AC"/>
    <w:rsid w:val="0058657E"/>
    <w:rsid w:val="005A03DC"/>
    <w:rsid w:val="005A1A23"/>
    <w:rsid w:val="005B405A"/>
    <w:rsid w:val="005B4F1A"/>
    <w:rsid w:val="005B7511"/>
    <w:rsid w:val="005C2CCB"/>
    <w:rsid w:val="005C6479"/>
    <w:rsid w:val="005C69D1"/>
    <w:rsid w:val="005C69FD"/>
    <w:rsid w:val="005D489A"/>
    <w:rsid w:val="005D7025"/>
    <w:rsid w:val="005E2D67"/>
    <w:rsid w:val="005E3EC9"/>
    <w:rsid w:val="005E5578"/>
    <w:rsid w:val="005E5818"/>
    <w:rsid w:val="005F4D62"/>
    <w:rsid w:val="005F5F2C"/>
    <w:rsid w:val="00607D25"/>
    <w:rsid w:val="00610ED7"/>
    <w:rsid w:val="00620A75"/>
    <w:rsid w:val="00620CE3"/>
    <w:rsid w:val="00621086"/>
    <w:rsid w:val="00624639"/>
    <w:rsid w:val="006330CF"/>
    <w:rsid w:val="0063622D"/>
    <w:rsid w:val="006365A1"/>
    <w:rsid w:val="00636AA2"/>
    <w:rsid w:val="006418ED"/>
    <w:rsid w:val="00642E34"/>
    <w:rsid w:val="0064472A"/>
    <w:rsid w:val="00652BAE"/>
    <w:rsid w:val="00666764"/>
    <w:rsid w:val="0066694B"/>
    <w:rsid w:val="00667DB6"/>
    <w:rsid w:val="00670964"/>
    <w:rsid w:val="006771E8"/>
    <w:rsid w:val="00677C01"/>
    <w:rsid w:val="00682700"/>
    <w:rsid w:val="00683CC7"/>
    <w:rsid w:val="00684A4E"/>
    <w:rsid w:val="00690837"/>
    <w:rsid w:val="00692CA5"/>
    <w:rsid w:val="006932D7"/>
    <w:rsid w:val="006B06A2"/>
    <w:rsid w:val="006B52B9"/>
    <w:rsid w:val="006C3D37"/>
    <w:rsid w:val="006C6376"/>
    <w:rsid w:val="006C7ECD"/>
    <w:rsid w:val="006D4EED"/>
    <w:rsid w:val="006D6FF5"/>
    <w:rsid w:val="006D7C81"/>
    <w:rsid w:val="006E280F"/>
    <w:rsid w:val="006F1A19"/>
    <w:rsid w:val="006F1B19"/>
    <w:rsid w:val="006F29ED"/>
    <w:rsid w:val="006F3D91"/>
    <w:rsid w:val="006F45D1"/>
    <w:rsid w:val="006F4F77"/>
    <w:rsid w:val="0070055B"/>
    <w:rsid w:val="0070147C"/>
    <w:rsid w:val="00702152"/>
    <w:rsid w:val="007053CA"/>
    <w:rsid w:val="00714FD6"/>
    <w:rsid w:val="00716410"/>
    <w:rsid w:val="007200BE"/>
    <w:rsid w:val="0072226C"/>
    <w:rsid w:val="007265F7"/>
    <w:rsid w:val="00731894"/>
    <w:rsid w:val="00737EEF"/>
    <w:rsid w:val="00745B8C"/>
    <w:rsid w:val="00746796"/>
    <w:rsid w:val="00746D91"/>
    <w:rsid w:val="007508C7"/>
    <w:rsid w:val="0075598A"/>
    <w:rsid w:val="00761813"/>
    <w:rsid w:val="00766CF4"/>
    <w:rsid w:val="00771B85"/>
    <w:rsid w:val="00775DA6"/>
    <w:rsid w:val="0078170A"/>
    <w:rsid w:val="007854F8"/>
    <w:rsid w:val="00786360"/>
    <w:rsid w:val="00790956"/>
    <w:rsid w:val="00791962"/>
    <w:rsid w:val="00794486"/>
    <w:rsid w:val="0079502D"/>
    <w:rsid w:val="007A0755"/>
    <w:rsid w:val="007A31D9"/>
    <w:rsid w:val="007A4066"/>
    <w:rsid w:val="007A74F9"/>
    <w:rsid w:val="007B0445"/>
    <w:rsid w:val="007D41A1"/>
    <w:rsid w:val="007E51B9"/>
    <w:rsid w:val="007F0F85"/>
    <w:rsid w:val="007F3A35"/>
    <w:rsid w:val="00800C9E"/>
    <w:rsid w:val="008033D0"/>
    <w:rsid w:val="00803FB6"/>
    <w:rsid w:val="008059EF"/>
    <w:rsid w:val="00806E3E"/>
    <w:rsid w:val="00811EAB"/>
    <w:rsid w:val="008128F7"/>
    <w:rsid w:val="00812938"/>
    <w:rsid w:val="008230FF"/>
    <w:rsid w:val="00827B71"/>
    <w:rsid w:val="00830DAC"/>
    <w:rsid w:val="0083134C"/>
    <w:rsid w:val="00832F51"/>
    <w:rsid w:val="00843100"/>
    <w:rsid w:val="0084405C"/>
    <w:rsid w:val="00846837"/>
    <w:rsid w:val="00847054"/>
    <w:rsid w:val="00850F25"/>
    <w:rsid w:val="008534AA"/>
    <w:rsid w:val="008574B7"/>
    <w:rsid w:val="00861256"/>
    <w:rsid w:val="00862D75"/>
    <w:rsid w:val="0086612B"/>
    <w:rsid w:val="008679E9"/>
    <w:rsid w:val="008719C2"/>
    <w:rsid w:val="008723F1"/>
    <w:rsid w:val="008773EE"/>
    <w:rsid w:val="00880532"/>
    <w:rsid w:val="00884FF7"/>
    <w:rsid w:val="00885492"/>
    <w:rsid w:val="0088714C"/>
    <w:rsid w:val="00894ACE"/>
    <w:rsid w:val="0089791F"/>
    <w:rsid w:val="008A3CD4"/>
    <w:rsid w:val="008A4FB5"/>
    <w:rsid w:val="008B19D9"/>
    <w:rsid w:val="008B1FD3"/>
    <w:rsid w:val="008B204B"/>
    <w:rsid w:val="008B26AB"/>
    <w:rsid w:val="008C180F"/>
    <w:rsid w:val="008C49AE"/>
    <w:rsid w:val="008C59F7"/>
    <w:rsid w:val="008C770B"/>
    <w:rsid w:val="008D1581"/>
    <w:rsid w:val="008D4819"/>
    <w:rsid w:val="008D6071"/>
    <w:rsid w:val="008E7687"/>
    <w:rsid w:val="008F0E3C"/>
    <w:rsid w:val="008F11FA"/>
    <w:rsid w:val="008F33AE"/>
    <w:rsid w:val="008F4ACA"/>
    <w:rsid w:val="008F6BF3"/>
    <w:rsid w:val="00902655"/>
    <w:rsid w:val="00912F98"/>
    <w:rsid w:val="00916307"/>
    <w:rsid w:val="00917FBB"/>
    <w:rsid w:val="009219CA"/>
    <w:rsid w:val="009223D3"/>
    <w:rsid w:val="0092789A"/>
    <w:rsid w:val="00931D7A"/>
    <w:rsid w:val="00935D8D"/>
    <w:rsid w:val="00942FE8"/>
    <w:rsid w:val="00957E70"/>
    <w:rsid w:val="009612C0"/>
    <w:rsid w:val="009625EF"/>
    <w:rsid w:val="00963CE5"/>
    <w:rsid w:val="00970DAB"/>
    <w:rsid w:val="00971E78"/>
    <w:rsid w:val="00972FF6"/>
    <w:rsid w:val="0097321D"/>
    <w:rsid w:val="00973F39"/>
    <w:rsid w:val="00990044"/>
    <w:rsid w:val="00992531"/>
    <w:rsid w:val="00995CD5"/>
    <w:rsid w:val="009A1787"/>
    <w:rsid w:val="009A4F5A"/>
    <w:rsid w:val="009B0641"/>
    <w:rsid w:val="009B1329"/>
    <w:rsid w:val="009B1F44"/>
    <w:rsid w:val="009B37AF"/>
    <w:rsid w:val="009B3B62"/>
    <w:rsid w:val="009B4573"/>
    <w:rsid w:val="009B6B9F"/>
    <w:rsid w:val="009C002A"/>
    <w:rsid w:val="009D79FA"/>
    <w:rsid w:val="009E14F2"/>
    <w:rsid w:val="009E278C"/>
    <w:rsid w:val="009E37FD"/>
    <w:rsid w:val="009F0EDA"/>
    <w:rsid w:val="009F634A"/>
    <w:rsid w:val="009F6EDC"/>
    <w:rsid w:val="00A035CE"/>
    <w:rsid w:val="00A0537F"/>
    <w:rsid w:val="00A0602E"/>
    <w:rsid w:val="00A06C1F"/>
    <w:rsid w:val="00A07DAA"/>
    <w:rsid w:val="00A07FFA"/>
    <w:rsid w:val="00A109D2"/>
    <w:rsid w:val="00A11FB4"/>
    <w:rsid w:val="00A1550B"/>
    <w:rsid w:val="00A23799"/>
    <w:rsid w:val="00A2428A"/>
    <w:rsid w:val="00A35782"/>
    <w:rsid w:val="00A362F9"/>
    <w:rsid w:val="00A4373F"/>
    <w:rsid w:val="00A43EE6"/>
    <w:rsid w:val="00A44EAC"/>
    <w:rsid w:val="00A462BE"/>
    <w:rsid w:val="00A51503"/>
    <w:rsid w:val="00A60F49"/>
    <w:rsid w:val="00A61E15"/>
    <w:rsid w:val="00A62910"/>
    <w:rsid w:val="00A66F91"/>
    <w:rsid w:val="00A70229"/>
    <w:rsid w:val="00A73C5A"/>
    <w:rsid w:val="00A80C70"/>
    <w:rsid w:val="00A91384"/>
    <w:rsid w:val="00A918D1"/>
    <w:rsid w:val="00A93A9A"/>
    <w:rsid w:val="00AA5713"/>
    <w:rsid w:val="00AA5C16"/>
    <w:rsid w:val="00AC31D4"/>
    <w:rsid w:val="00AC6098"/>
    <w:rsid w:val="00AC76FC"/>
    <w:rsid w:val="00AD1306"/>
    <w:rsid w:val="00AD24C8"/>
    <w:rsid w:val="00AD6DB5"/>
    <w:rsid w:val="00AE2BF6"/>
    <w:rsid w:val="00AE3370"/>
    <w:rsid w:val="00AE39FC"/>
    <w:rsid w:val="00AE64CA"/>
    <w:rsid w:val="00AF13C5"/>
    <w:rsid w:val="00AF7092"/>
    <w:rsid w:val="00B0029E"/>
    <w:rsid w:val="00B01444"/>
    <w:rsid w:val="00B0695E"/>
    <w:rsid w:val="00B07754"/>
    <w:rsid w:val="00B1324D"/>
    <w:rsid w:val="00B13EE1"/>
    <w:rsid w:val="00B157E2"/>
    <w:rsid w:val="00B17C68"/>
    <w:rsid w:val="00B24A45"/>
    <w:rsid w:val="00B25B92"/>
    <w:rsid w:val="00B25E55"/>
    <w:rsid w:val="00B26948"/>
    <w:rsid w:val="00B34D51"/>
    <w:rsid w:val="00B36A0E"/>
    <w:rsid w:val="00B36BA1"/>
    <w:rsid w:val="00B40D67"/>
    <w:rsid w:val="00B43C45"/>
    <w:rsid w:val="00B52436"/>
    <w:rsid w:val="00B55EE8"/>
    <w:rsid w:val="00B56E6C"/>
    <w:rsid w:val="00B638E4"/>
    <w:rsid w:val="00B63D0E"/>
    <w:rsid w:val="00B65608"/>
    <w:rsid w:val="00B70DA2"/>
    <w:rsid w:val="00B71518"/>
    <w:rsid w:val="00B717F0"/>
    <w:rsid w:val="00B72BA3"/>
    <w:rsid w:val="00B72C34"/>
    <w:rsid w:val="00B8033B"/>
    <w:rsid w:val="00B8177A"/>
    <w:rsid w:val="00B83039"/>
    <w:rsid w:val="00B86630"/>
    <w:rsid w:val="00B91171"/>
    <w:rsid w:val="00B9528B"/>
    <w:rsid w:val="00BA27A6"/>
    <w:rsid w:val="00BA5B00"/>
    <w:rsid w:val="00BB1A07"/>
    <w:rsid w:val="00BB33A1"/>
    <w:rsid w:val="00BB6DAD"/>
    <w:rsid w:val="00BB7346"/>
    <w:rsid w:val="00BC1555"/>
    <w:rsid w:val="00BC60A9"/>
    <w:rsid w:val="00BD7FAC"/>
    <w:rsid w:val="00BE0C8A"/>
    <w:rsid w:val="00BE24A8"/>
    <w:rsid w:val="00BE334D"/>
    <w:rsid w:val="00BE4988"/>
    <w:rsid w:val="00BF1C24"/>
    <w:rsid w:val="00BF5E73"/>
    <w:rsid w:val="00C03F52"/>
    <w:rsid w:val="00C06939"/>
    <w:rsid w:val="00C10298"/>
    <w:rsid w:val="00C11BD4"/>
    <w:rsid w:val="00C13A9F"/>
    <w:rsid w:val="00C142C6"/>
    <w:rsid w:val="00C158F3"/>
    <w:rsid w:val="00C21E3B"/>
    <w:rsid w:val="00C2710E"/>
    <w:rsid w:val="00C30ABB"/>
    <w:rsid w:val="00C32E47"/>
    <w:rsid w:val="00C35B1A"/>
    <w:rsid w:val="00C41C7D"/>
    <w:rsid w:val="00C50D88"/>
    <w:rsid w:val="00C51D17"/>
    <w:rsid w:val="00C545FA"/>
    <w:rsid w:val="00C61374"/>
    <w:rsid w:val="00C63023"/>
    <w:rsid w:val="00C63743"/>
    <w:rsid w:val="00C67E49"/>
    <w:rsid w:val="00C742A8"/>
    <w:rsid w:val="00C76C6C"/>
    <w:rsid w:val="00C80EC5"/>
    <w:rsid w:val="00C86BB9"/>
    <w:rsid w:val="00C8772C"/>
    <w:rsid w:val="00C92119"/>
    <w:rsid w:val="00C9243B"/>
    <w:rsid w:val="00C93851"/>
    <w:rsid w:val="00C95DBE"/>
    <w:rsid w:val="00CA43FD"/>
    <w:rsid w:val="00CB18EB"/>
    <w:rsid w:val="00CB441E"/>
    <w:rsid w:val="00CB4F3F"/>
    <w:rsid w:val="00CC2946"/>
    <w:rsid w:val="00CC4038"/>
    <w:rsid w:val="00CC509C"/>
    <w:rsid w:val="00CC5FCC"/>
    <w:rsid w:val="00CC72E9"/>
    <w:rsid w:val="00CD12E8"/>
    <w:rsid w:val="00CD25C2"/>
    <w:rsid w:val="00CD39CA"/>
    <w:rsid w:val="00CD7AF4"/>
    <w:rsid w:val="00CE24E5"/>
    <w:rsid w:val="00CE41DB"/>
    <w:rsid w:val="00CE4446"/>
    <w:rsid w:val="00CE4D96"/>
    <w:rsid w:val="00CE4FD3"/>
    <w:rsid w:val="00D078C4"/>
    <w:rsid w:val="00D13367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E60"/>
    <w:rsid w:val="00D3699C"/>
    <w:rsid w:val="00D420A1"/>
    <w:rsid w:val="00D460E7"/>
    <w:rsid w:val="00D46CD4"/>
    <w:rsid w:val="00D50F98"/>
    <w:rsid w:val="00D5226D"/>
    <w:rsid w:val="00D63ABC"/>
    <w:rsid w:val="00D675F1"/>
    <w:rsid w:val="00D73B96"/>
    <w:rsid w:val="00D80807"/>
    <w:rsid w:val="00D842A2"/>
    <w:rsid w:val="00D86917"/>
    <w:rsid w:val="00D92F9A"/>
    <w:rsid w:val="00D9427D"/>
    <w:rsid w:val="00D96128"/>
    <w:rsid w:val="00DA280B"/>
    <w:rsid w:val="00DA3530"/>
    <w:rsid w:val="00DA36EE"/>
    <w:rsid w:val="00DA4141"/>
    <w:rsid w:val="00DA452E"/>
    <w:rsid w:val="00DA5128"/>
    <w:rsid w:val="00DB0BA1"/>
    <w:rsid w:val="00DB308D"/>
    <w:rsid w:val="00DB5F40"/>
    <w:rsid w:val="00DD1E47"/>
    <w:rsid w:val="00DD61A9"/>
    <w:rsid w:val="00DD6EF1"/>
    <w:rsid w:val="00DE1453"/>
    <w:rsid w:val="00DE4958"/>
    <w:rsid w:val="00DF71EE"/>
    <w:rsid w:val="00DF7A99"/>
    <w:rsid w:val="00E033D9"/>
    <w:rsid w:val="00E04361"/>
    <w:rsid w:val="00E064FD"/>
    <w:rsid w:val="00E1047A"/>
    <w:rsid w:val="00E1053A"/>
    <w:rsid w:val="00E26AF3"/>
    <w:rsid w:val="00E276E0"/>
    <w:rsid w:val="00E314EA"/>
    <w:rsid w:val="00E32428"/>
    <w:rsid w:val="00E33FDA"/>
    <w:rsid w:val="00E40636"/>
    <w:rsid w:val="00E406D5"/>
    <w:rsid w:val="00E468B1"/>
    <w:rsid w:val="00E54F02"/>
    <w:rsid w:val="00E56701"/>
    <w:rsid w:val="00E62754"/>
    <w:rsid w:val="00E64D2D"/>
    <w:rsid w:val="00E71707"/>
    <w:rsid w:val="00E73377"/>
    <w:rsid w:val="00E77A3C"/>
    <w:rsid w:val="00E86B53"/>
    <w:rsid w:val="00E9110B"/>
    <w:rsid w:val="00E925B5"/>
    <w:rsid w:val="00E93268"/>
    <w:rsid w:val="00E93734"/>
    <w:rsid w:val="00E96C5D"/>
    <w:rsid w:val="00EA2B6F"/>
    <w:rsid w:val="00EB3478"/>
    <w:rsid w:val="00EB4B39"/>
    <w:rsid w:val="00EB6FE3"/>
    <w:rsid w:val="00EE0D48"/>
    <w:rsid w:val="00EE0F65"/>
    <w:rsid w:val="00EE5BAA"/>
    <w:rsid w:val="00EF156F"/>
    <w:rsid w:val="00EF29C7"/>
    <w:rsid w:val="00EF370E"/>
    <w:rsid w:val="00EF5C77"/>
    <w:rsid w:val="00EF6E2B"/>
    <w:rsid w:val="00F13CAA"/>
    <w:rsid w:val="00F146F7"/>
    <w:rsid w:val="00F17436"/>
    <w:rsid w:val="00F21666"/>
    <w:rsid w:val="00F246A1"/>
    <w:rsid w:val="00F27E7E"/>
    <w:rsid w:val="00F37917"/>
    <w:rsid w:val="00F5513E"/>
    <w:rsid w:val="00F572E2"/>
    <w:rsid w:val="00F6206C"/>
    <w:rsid w:val="00F63F3F"/>
    <w:rsid w:val="00F66FA5"/>
    <w:rsid w:val="00F67A1D"/>
    <w:rsid w:val="00F71678"/>
    <w:rsid w:val="00F730E3"/>
    <w:rsid w:val="00F73354"/>
    <w:rsid w:val="00F74500"/>
    <w:rsid w:val="00F755E9"/>
    <w:rsid w:val="00F75730"/>
    <w:rsid w:val="00F80968"/>
    <w:rsid w:val="00F82680"/>
    <w:rsid w:val="00F82CA8"/>
    <w:rsid w:val="00F909CD"/>
    <w:rsid w:val="00F974D1"/>
    <w:rsid w:val="00F97D44"/>
    <w:rsid w:val="00FA16E0"/>
    <w:rsid w:val="00FB075F"/>
    <w:rsid w:val="00FB3972"/>
    <w:rsid w:val="00FC4397"/>
    <w:rsid w:val="00FC6944"/>
    <w:rsid w:val="00FD02F8"/>
    <w:rsid w:val="00FD05AD"/>
    <w:rsid w:val="00FD065F"/>
    <w:rsid w:val="00FD0666"/>
    <w:rsid w:val="00FD1AE1"/>
    <w:rsid w:val="00FD4FAC"/>
    <w:rsid w:val="00FD7295"/>
    <w:rsid w:val="00FE14D1"/>
    <w:rsid w:val="00FE19E4"/>
    <w:rsid w:val="00FE2187"/>
    <w:rsid w:val="00FE320C"/>
    <w:rsid w:val="00FE6545"/>
    <w:rsid w:val="00FF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17DF0629-3875-478D-A434-59A78C97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89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be811c88fa276f979c886501794f9094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990d72935fa6a150ae1941ebf7697759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1777D-7783-425E-942A-522E6E8E3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72</TotalTime>
  <Pages>2</Pages>
  <Words>284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127</cp:revision>
  <cp:lastPrinted>2024-07-30T12:39:00Z</cp:lastPrinted>
  <dcterms:created xsi:type="dcterms:W3CDTF">2021-08-01T16:37:00Z</dcterms:created>
  <dcterms:modified xsi:type="dcterms:W3CDTF">2025-08-07T08:12:00Z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