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A4C41" w14:textId="6C3DE8E6" w:rsidR="00083ACA" w:rsidRPr="00862821" w:rsidRDefault="00977549" w:rsidP="0075339B">
      <w:pPr>
        <w:jc w:val="center"/>
        <w:rPr>
          <w:rFonts w:ascii="Times New Roman" w:hAnsi="Times New Roman" w:cs="Times New Roman"/>
          <w:b/>
          <w:bCs/>
          <w:sz w:val="40"/>
          <w:szCs w:val="40"/>
        </w:rPr>
      </w:pPr>
      <w:proofErr w:type="spellStart"/>
      <w:r w:rsidRPr="11EF7391">
        <w:rPr>
          <w:rFonts w:ascii="Times New Roman" w:hAnsi="Times New Roman" w:cs="Times New Roman"/>
          <w:b/>
          <w:bCs/>
          <w:sz w:val="40"/>
          <w:szCs w:val="40"/>
        </w:rPr>
        <w:t>Patkol</w:t>
      </w:r>
      <w:proofErr w:type="spellEnd"/>
      <w:r w:rsidRPr="11EF7391">
        <w:rPr>
          <w:rFonts w:ascii="Times New Roman" w:hAnsi="Times New Roman" w:cs="Times New Roman"/>
          <w:b/>
          <w:bCs/>
          <w:sz w:val="40"/>
          <w:szCs w:val="40"/>
        </w:rPr>
        <w:t xml:space="preserve"> </w:t>
      </w:r>
      <w:r w:rsidR="00083ACA" w:rsidRPr="11EF7391">
        <w:rPr>
          <w:rFonts w:ascii="Times New Roman" w:hAnsi="Times New Roman" w:cs="Times New Roman"/>
          <w:b/>
          <w:bCs/>
          <w:sz w:val="40"/>
          <w:szCs w:val="40"/>
        </w:rPr>
        <w:t>Public Company Limited</w:t>
      </w:r>
      <w:r w:rsidR="62ABDEDE" w:rsidRPr="11EF7391">
        <w:rPr>
          <w:rFonts w:ascii="Times New Roman" w:hAnsi="Times New Roman" w:cs="Times New Roman"/>
          <w:b/>
          <w:bCs/>
          <w:sz w:val="40"/>
          <w:szCs w:val="40"/>
        </w:rPr>
        <w:t xml:space="preserve"> and its Subsidiaries</w:t>
      </w:r>
      <w:r w:rsidR="00083ACA" w:rsidRPr="11EF7391">
        <w:rPr>
          <w:rFonts w:ascii="Times New Roman" w:hAnsi="Times New Roman" w:cs="Times New Roman"/>
          <w:b/>
          <w:bCs/>
          <w:sz w:val="40"/>
          <w:szCs w:val="40"/>
        </w:rPr>
        <w:t xml:space="preserve"> </w:t>
      </w:r>
    </w:p>
    <w:p w14:paraId="1AD87EB2" w14:textId="77777777" w:rsidR="00083ACA" w:rsidRPr="00862821" w:rsidRDefault="00083ACA" w:rsidP="00083ACA">
      <w:pPr>
        <w:jc w:val="center"/>
        <w:rPr>
          <w:rFonts w:ascii="Times New Roman" w:hAnsi="Times New Roman" w:cs="Times New Roman"/>
          <w:b/>
          <w:bCs/>
          <w:sz w:val="22"/>
          <w:szCs w:val="22"/>
        </w:rPr>
      </w:pPr>
    </w:p>
    <w:p w14:paraId="7E812E3B" w14:textId="77777777" w:rsidR="00083ACA" w:rsidRPr="00862821" w:rsidRDefault="00083ACA" w:rsidP="00083ACA">
      <w:pPr>
        <w:jc w:val="center"/>
        <w:rPr>
          <w:rFonts w:ascii="Times New Roman" w:hAnsi="Times New Roman" w:cs="Times New Roman"/>
          <w:b/>
          <w:bCs/>
          <w:sz w:val="22"/>
          <w:szCs w:val="22"/>
        </w:rPr>
      </w:pPr>
    </w:p>
    <w:p w14:paraId="160B1659" w14:textId="77777777" w:rsidR="0053499A" w:rsidRPr="00862821" w:rsidRDefault="0053499A" w:rsidP="0053499A">
      <w:pPr>
        <w:pStyle w:val="CoverTitle"/>
        <w:spacing w:line="240" w:lineRule="atLeast"/>
        <w:jc w:val="center"/>
        <w:rPr>
          <w:spacing w:val="-3"/>
          <w:szCs w:val="36"/>
        </w:rPr>
      </w:pPr>
      <w:r w:rsidRPr="00862821">
        <w:rPr>
          <w:spacing w:val="-3"/>
          <w:szCs w:val="45"/>
          <w:lang w:bidi="th-TH"/>
        </w:rPr>
        <w:t>Condensed i</w:t>
      </w:r>
      <w:r w:rsidRPr="00862821">
        <w:rPr>
          <w:spacing w:val="-3"/>
          <w:szCs w:val="36"/>
        </w:rPr>
        <w:t>nterim financial statements</w:t>
      </w:r>
    </w:p>
    <w:p w14:paraId="426502DD" w14:textId="54276EC9" w:rsidR="0053499A" w:rsidRPr="00862821" w:rsidRDefault="0053499A" w:rsidP="0053499A">
      <w:pPr>
        <w:pStyle w:val="CoverTitle"/>
        <w:jc w:val="center"/>
        <w:rPr>
          <w:spacing w:val="-3"/>
          <w:szCs w:val="36"/>
        </w:rPr>
      </w:pPr>
      <w:r w:rsidRPr="00862821">
        <w:rPr>
          <w:spacing w:val="-3"/>
          <w:szCs w:val="36"/>
        </w:rPr>
        <w:t xml:space="preserve">for </w:t>
      </w:r>
      <w:r w:rsidR="00357DD6" w:rsidRPr="00862821">
        <w:rPr>
          <w:spacing w:val="-3"/>
          <w:szCs w:val="36"/>
        </w:rPr>
        <w:t xml:space="preserve">the three-month </w:t>
      </w:r>
      <w:r w:rsidR="00357DD6" w:rsidRPr="00184B89">
        <w:rPr>
          <w:spacing w:val="-3"/>
          <w:szCs w:val="36"/>
        </w:rPr>
        <w:t>and six-month</w:t>
      </w:r>
      <w:r w:rsidR="00357DD6">
        <w:rPr>
          <w:spacing w:val="-3"/>
          <w:szCs w:val="36"/>
        </w:rPr>
        <w:t xml:space="preserve"> </w:t>
      </w:r>
      <w:r w:rsidRPr="00862821">
        <w:rPr>
          <w:spacing w:val="-3"/>
          <w:szCs w:val="36"/>
        </w:rPr>
        <w:t>period</w:t>
      </w:r>
      <w:r w:rsidR="00357DD6">
        <w:rPr>
          <w:spacing w:val="-3"/>
          <w:szCs w:val="36"/>
        </w:rPr>
        <w:t>s</w:t>
      </w:r>
      <w:r w:rsidRPr="00862821">
        <w:rPr>
          <w:spacing w:val="-3"/>
          <w:szCs w:val="36"/>
        </w:rPr>
        <w:t xml:space="preserve"> ended</w:t>
      </w:r>
    </w:p>
    <w:p w14:paraId="382BAA68" w14:textId="281C0D64" w:rsidR="0053499A" w:rsidRPr="00FD7270" w:rsidRDefault="0053499A" w:rsidP="0053499A">
      <w:pPr>
        <w:pStyle w:val="CoverTitle"/>
        <w:spacing w:line="240" w:lineRule="atLeast"/>
        <w:jc w:val="center"/>
        <w:rPr>
          <w:rFonts w:cstheme="minorBidi"/>
          <w:spacing w:val="-3"/>
          <w:szCs w:val="45"/>
          <w:lang w:bidi="th-TH"/>
        </w:rPr>
      </w:pPr>
      <w:r w:rsidRPr="00862821">
        <w:rPr>
          <w:spacing w:val="-3"/>
          <w:szCs w:val="36"/>
        </w:rPr>
        <w:t>3</w:t>
      </w:r>
      <w:r w:rsidR="00357DD6">
        <w:rPr>
          <w:rFonts w:cs="Angsana New"/>
          <w:spacing w:val="-3"/>
          <w:szCs w:val="45"/>
          <w:lang w:val="en-US" w:bidi="th-TH"/>
        </w:rPr>
        <w:t>0</w:t>
      </w:r>
      <w:r w:rsidR="00F515F3">
        <w:rPr>
          <w:spacing w:val="-3"/>
          <w:szCs w:val="36"/>
        </w:rPr>
        <w:t xml:space="preserve"> </w:t>
      </w:r>
      <w:r w:rsidR="00357DD6">
        <w:rPr>
          <w:spacing w:val="-3"/>
          <w:szCs w:val="36"/>
        </w:rPr>
        <w:t>June</w:t>
      </w:r>
      <w:r w:rsidR="00F515F3">
        <w:rPr>
          <w:spacing w:val="-3"/>
          <w:szCs w:val="36"/>
        </w:rPr>
        <w:t xml:space="preserve"> </w:t>
      </w:r>
      <w:r w:rsidRPr="00862821">
        <w:rPr>
          <w:spacing w:val="-3"/>
          <w:szCs w:val="36"/>
        </w:rPr>
        <w:t>202</w:t>
      </w:r>
      <w:r w:rsidR="00FD7270">
        <w:rPr>
          <w:spacing w:val="-3"/>
          <w:szCs w:val="36"/>
        </w:rPr>
        <w:t>5</w:t>
      </w:r>
    </w:p>
    <w:p w14:paraId="7E35349D" w14:textId="77777777" w:rsidR="0053499A" w:rsidRPr="00862821" w:rsidRDefault="0053499A" w:rsidP="0053499A">
      <w:pPr>
        <w:pStyle w:val="CoverTitle"/>
        <w:spacing w:line="240" w:lineRule="atLeast"/>
        <w:jc w:val="center"/>
        <w:rPr>
          <w:spacing w:val="-3"/>
          <w:szCs w:val="36"/>
        </w:rPr>
      </w:pPr>
      <w:r w:rsidRPr="00862821">
        <w:rPr>
          <w:spacing w:val="-3"/>
          <w:szCs w:val="36"/>
        </w:rPr>
        <w:t>and</w:t>
      </w:r>
    </w:p>
    <w:p w14:paraId="5A306D42" w14:textId="77777777" w:rsidR="0053499A" w:rsidRPr="00862821" w:rsidRDefault="0053499A" w:rsidP="0053499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r w:rsidRPr="00862821">
        <w:rPr>
          <w:rFonts w:ascii="Times New Roman" w:hAnsi="Times New Roman"/>
          <w:b w:val="0"/>
          <w:bCs w:val="0"/>
          <w:spacing w:val="-3"/>
          <w:sz w:val="36"/>
          <w:szCs w:val="36"/>
        </w:rPr>
        <w:t>Independent auditor’s</w:t>
      </w:r>
      <w:r w:rsidRPr="00862821">
        <w:rPr>
          <w:rFonts w:ascii="Times New Roman" w:hAnsi="Times New Roman"/>
          <w:b w:val="0"/>
          <w:bCs w:val="0"/>
          <w:spacing w:val="-3"/>
          <w:sz w:val="36"/>
          <w:szCs w:val="36"/>
          <w:cs/>
        </w:rPr>
        <w:t xml:space="preserve"> </w:t>
      </w:r>
      <w:r w:rsidRPr="00862821">
        <w:rPr>
          <w:rFonts w:ascii="Times New Roman" w:hAnsi="Times New Roman"/>
          <w:b w:val="0"/>
          <w:bCs w:val="0"/>
          <w:spacing w:val="-3"/>
          <w:sz w:val="36"/>
          <w:szCs w:val="36"/>
        </w:rPr>
        <w:t xml:space="preserve">review report </w:t>
      </w:r>
    </w:p>
    <w:p w14:paraId="7023C12E"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p>
    <w:p w14:paraId="26B6E3F2"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5153737C"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09823B36"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sectPr w:rsidR="00083ACA" w:rsidRPr="00862821" w:rsidSect="00795E7C">
          <w:footerReference w:type="default" r:id="rId11"/>
          <w:headerReference w:type="first" r:id="rId12"/>
          <w:pgSz w:w="11907" w:h="16839" w:code="9"/>
          <w:pgMar w:top="691" w:right="1152" w:bottom="576" w:left="1152" w:header="720" w:footer="720" w:gutter="0"/>
          <w:paperSrc w:first="7" w:other="7"/>
          <w:pgNumType w:start="0"/>
          <w:cols w:space="720"/>
          <w:titlePg/>
          <w:docGrid w:linePitch="360"/>
        </w:sectPr>
      </w:pPr>
    </w:p>
    <w:p w14:paraId="77ECC4DE" w14:textId="77777777" w:rsidR="008F4675" w:rsidRDefault="008F4675" w:rsidP="00083ACA">
      <w:pPr>
        <w:rPr>
          <w:rFonts w:ascii="Times New Roman" w:hAnsi="Times New Roman" w:cs="Times New Roman"/>
          <w:b/>
          <w:bCs/>
          <w:sz w:val="28"/>
          <w:szCs w:val="28"/>
        </w:rPr>
      </w:pPr>
    </w:p>
    <w:p w14:paraId="6D80D723" w14:textId="576C7C63" w:rsidR="00083ACA" w:rsidRPr="00862821" w:rsidRDefault="00083ACA" w:rsidP="00083ACA">
      <w:pPr>
        <w:rPr>
          <w:rFonts w:ascii="Times New Roman" w:hAnsi="Times New Roman" w:cs="Times New Roman"/>
          <w:b/>
          <w:bCs/>
          <w:sz w:val="28"/>
          <w:szCs w:val="28"/>
        </w:rPr>
      </w:pPr>
      <w:r w:rsidRPr="00862821">
        <w:rPr>
          <w:rFonts w:ascii="Times New Roman" w:hAnsi="Times New Roman" w:cs="Times New Roman"/>
          <w:b/>
          <w:bCs/>
          <w:sz w:val="28"/>
          <w:szCs w:val="28"/>
        </w:rPr>
        <w:t>Independent Auditor’s Report on Review of Interim Financial Information</w:t>
      </w:r>
    </w:p>
    <w:p w14:paraId="02CA4DC8" w14:textId="77777777" w:rsidR="00083ACA" w:rsidRPr="00862821" w:rsidRDefault="00083ACA" w:rsidP="00083ACA">
      <w:pPr>
        <w:rPr>
          <w:rFonts w:ascii="Times New Roman" w:hAnsi="Times New Roman" w:cs="Times New Roman"/>
          <w:b/>
          <w:bCs/>
          <w:sz w:val="22"/>
          <w:szCs w:val="22"/>
        </w:rPr>
      </w:pPr>
    </w:p>
    <w:p w14:paraId="2616B312" w14:textId="77777777" w:rsidR="00083ACA" w:rsidRPr="00862821" w:rsidRDefault="00083ACA" w:rsidP="00083ACA">
      <w:pPr>
        <w:rPr>
          <w:rFonts w:ascii="Times New Roman" w:hAnsi="Times New Roman" w:cs="Times New Roman"/>
          <w:b/>
          <w:bCs/>
          <w:sz w:val="22"/>
          <w:szCs w:val="22"/>
        </w:rPr>
      </w:pPr>
    </w:p>
    <w:p w14:paraId="4FE082F8" w14:textId="3AC64F28" w:rsidR="00083ACA" w:rsidRPr="00862821" w:rsidRDefault="00083ACA" w:rsidP="00083ACA">
      <w:pPr>
        <w:rPr>
          <w:rFonts w:ascii="Times New Roman" w:hAnsi="Times New Roman" w:cs="Times New Roman"/>
          <w:b/>
          <w:bCs/>
          <w:sz w:val="22"/>
          <w:szCs w:val="22"/>
        </w:rPr>
      </w:pPr>
      <w:r w:rsidRPr="00862821">
        <w:rPr>
          <w:rFonts w:ascii="Times New Roman" w:hAnsi="Times New Roman" w:cs="Times New Roman"/>
          <w:b/>
          <w:bCs/>
          <w:sz w:val="22"/>
          <w:szCs w:val="22"/>
        </w:rPr>
        <w:t>To the Board of Directors o</w:t>
      </w:r>
      <w:r w:rsidR="00C01A5F">
        <w:rPr>
          <w:rFonts w:ascii="Times New Roman" w:hAnsi="Times New Roman" w:cs="Times New Roman"/>
          <w:b/>
          <w:bCs/>
          <w:sz w:val="22"/>
          <w:szCs w:val="22"/>
        </w:rPr>
        <w:t xml:space="preserve">f </w:t>
      </w:r>
      <w:proofErr w:type="spellStart"/>
      <w:r w:rsidR="00FD4BE6">
        <w:rPr>
          <w:rFonts w:ascii="Times New Roman" w:hAnsi="Times New Roman" w:cs="Times New Roman"/>
          <w:b/>
          <w:bCs/>
          <w:sz w:val="22"/>
          <w:szCs w:val="22"/>
        </w:rPr>
        <w:t>Patkol</w:t>
      </w:r>
      <w:proofErr w:type="spellEnd"/>
      <w:r w:rsidR="00FD4BE6">
        <w:rPr>
          <w:rFonts w:ascii="Times New Roman" w:hAnsi="Times New Roman" w:cs="Times New Roman"/>
          <w:b/>
          <w:bCs/>
          <w:sz w:val="22"/>
          <w:szCs w:val="22"/>
        </w:rPr>
        <w:t xml:space="preserve"> </w:t>
      </w:r>
      <w:r w:rsidRPr="00862821">
        <w:rPr>
          <w:rFonts w:ascii="Times New Roman" w:hAnsi="Times New Roman" w:cs="Times New Roman"/>
          <w:b/>
          <w:bCs/>
          <w:sz w:val="22"/>
          <w:szCs w:val="22"/>
        </w:rPr>
        <w:t>Public Company Limited</w:t>
      </w:r>
    </w:p>
    <w:p w14:paraId="730D553C" w14:textId="77777777" w:rsidR="00083ACA" w:rsidRPr="00862821" w:rsidRDefault="00083ACA" w:rsidP="00083ACA">
      <w:pPr>
        <w:rPr>
          <w:rFonts w:ascii="Times New Roman" w:hAnsi="Times New Roman" w:cs="Times New Roman"/>
          <w:sz w:val="22"/>
          <w:szCs w:val="22"/>
        </w:rPr>
      </w:pPr>
    </w:p>
    <w:p w14:paraId="618BC346" w14:textId="3573DC7F" w:rsidR="00083ACA" w:rsidRPr="00862821" w:rsidRDefault="00083ACA" w:rsidP="00083ACA">
      <w:pPr>
        <w:rPr>
          <w:rFonts w:ascii="Times New Roman" w:hAnsi="Times New Roman" w:cs="Times New Roman"/>
          <w:sz w:val="22"/>
          <w:szCs w:val="22"/>
        </w:rPr>
      </w:pPr>
    </w:p>
    <w:p w14:paraId="2729531C" w14:textId="1107AB78" w:rsidR="00FD4BE6" w:rsidRPr="00146280" w:rsidRDefault="00FD4BE6" w:rsidP="0055766D">
      <w:pPr>
        <w:jc w:val="both"/>
        <w:rPr>
          <w:rFonts w:ascii="Times New Roman" w:hAnsi="Times New Roman" w:cs="Times New Roman"/>
          <w:sz w:val="22"/>
          <w:szCs w:val="22"/>
        </w:rPr>
      </w:pPr>
      <w:r w:rsidRPr="00146280">
        <w:rPr>
          <w:rFonts w:ascii="Times New Roman" w:hAnsi="Times New Roman" w:cs="Times New Roman"/>
          <w:sz w:val="22"/>
          <w:szCs w:val="22"/>
        </w:rPr>
        <w:t xml:space="preserve">I have reviewed the accompanying consolidated and separate statements of financial position of </w:t>
      </w:r>
      <w:proofErr w:type="spellStart"/>
      <w:r>
        <w:rPr>
          <w:rFonts w:ascii="Times New Roman" w:hAnsi="Times New Roman" w:cs="Times New Roman"/>
          <w:sz w:val="22"/>
          <w:szCs w:val="22"/>
        </w:rPr>
        <w:t>Patkol</w:t>
      </w:r>
      <w:proofErr w:type="spellEnd"/>
      <w:r>
        <w:rPr>
          <w:rFonts w:ascii="Times New Roman" w:hAnsi="Times New Roman" w:cs="Times New Roman"/>
          <w:sz w:val="22"/>
          <w:szCs w:val="22"/>
        </w:rPr>
        <w:t xml:space="preserve"> </w:t>
      </w:r>
      <w:r w:rsidRPr="00146280">
        <w:rPr>
          <w:rFonts w:ascii="Times New Roman" w:hAnsi="Times New Roman" w:cs="Times New Roman"/>
          <w:sz w:val="22"/>
          <w:szCs w:val="22"/>
        </w:rPr>
        <w:t xml:space="preserve">Public Company Limited and its subsidiaries, and of </w:t>
      </w:r>
      <w:proofErr w:type="spellStart"/>
      <w:r>
        <w:rPr>
          <w:rFonts w:ascii="Times New Roman" w:hAnsi="Times New Roman" w:cs="Times New Roman"/>
          <w:sz w:val="22"/>
          <w:szCs w:val="22"/>
        </w:rPr>
        <w:t>Patkol</w:t>
      </w:r>
      <w:proofErr w:type="spellEnd"/>
      <w:r w:rsidRPr="00146280">
        <w:rPr>
          <w:rFonts w:ascii="Times New Roman" w:hAnsi="Times New Roman" w:cs="Times New Roman"/>
          <w:sz w:val="22"/>
          <w:szCs w:val="22"/>
        </w:rPr>
        <w:t xml:space="preserve"> Public Company Limited, respectively, as at</w:t>
      </w:r>
      <w:r w:rsidRPr="00146280">
        <w:rPr>
          <w:rFonts w:ascii="Times New Roman" w:hAnsi="Times New Roman" w:cs="Times New Roman"/>
          <w:sz w:val="22"/>
          <w:szCs w:val="22"/>
        </w:rPr>
        <w:br/>
      </w:r>
      <w:r w:rsidR="00FD7270">
        <w:rPr>
          <w:rFonts w:ascii="Times New Roman" w:hAnsi="Times New Roman" w:cs="Times New Roman"/>
          <w:sz w:val="22"/>
          <w:szCs w:val="22"/>
        </w:rPr>
        <w:t>3</w:t>
      </w:r>
      <w:r w:rsidR="00357DD6">
        <w:rPr>
          <w:rFonts w:ascii="Times New Roman" w:hAnsi="Times New Roman" w:cs="Times New Roman"/>
          <w:sz w:val="22"/>
          <w:szCs w:val="22"/>
        </w:rPr>
        <w:t>0</w:t>
      </w:r>
      <w:r w:rsidR="00FD7270">
        <w:rPr>
          <w:rFonts w:ascii="Times New Roman" w:hAnsi="Times New Roman" w:cs="Times New Roman"/>
          <w:sz w:val="22"/>
          <w:szCs w:val="22"/>
        </w:rPr>
        <w:t xml:space="preserve"> </w:t>
      </w:r>
      <w:r w:rsidR="00357DD6">
        <w:rPr>
          <w:rFonts w:ascii="Times New Roman" w:hAnsi="Times New Roman" w:cs="Times New Roman"/>
          <w:sz w:val="22"/>
          <w:szCs w:val="22"/>
        </w:rPr>
        <w:t>June</w:t>
      </w:r>
      <w:r w:rsidR="00FD7270">
        <w:rPr>
          <w:rFonts w:ascii="Times New Roman" w:hAnsi="Times New Roman" w:cs="Times New Roman"/>
          <w:sz w:val="22"/>
          <w:szCs w:val="22"/>
        </w:rPr>
        <w:t xml:space="preserve"> 2025</w:t>
      </w:r>
      <w:r w:rsidRPr="00146280">
        <w:rPr>
          <w:rFonts w:ascii="Times New Roman" w:hAnsi="Times New Roman" w:cs="Times New Roman"/>
          <w:sz w:val="22"/>
          <w:szCs w:val="22"/>
        </w:rPr>
        <w:t>; the consolidated and separate statements of comprehensive income</w:t>
      </w:r>
      <w:r w:rsidR="008D5430">
        <w:rPr>
          <w:rFonts w:ascii="Times New Roman" w:hAnsi="Times New Roman" w:cs="Times New Roman"/>
          <w:sz w:val="22"/>
          <w:szCs w:val="22"/>
        </w:rPr>
        <w:t xml:space="preserve"> </w:t>
      </w:r>
      <w:r w:rsidR="006B79D7" w:rsidRPr="00146280">
        <w:rPr>
          <w:rFonts w:ascii="Times New Roman" w:hAnsi="Times New Roman" w:cs="Times New Roman"/>
          <w:sz w:val="22"/>
          <w:szCs w:val="22"/>
        </w:rPr>
        <w:t xml:space="preserve">for </w:t>
      </w:r>
      <w:r w:rsidR="006B79D7" w:rsidRPr="00357DD6">
        <w:rPr>
          <w:rFonts w:ascii="Times New Roman" w:hAnsi="Times New Roman" w:cs="Times New Roman"/>
          <w:sz w:val="22"/>
          <w:szCs w:val="22"/>
        </w:rPr>
        <w:t>the three-month and six-month</w:t>
      </w:r>
      <w:r w:rsidR="006B79D7" w:rsidRPr="00184B89">
        <w:rPr>
          <w:spacing w:val="-3"/>
          <w:szCs w:val="36"/>
        </w:rPr>
        <w:t xml:space="preserve"> </w:t>
      </w:r>
      <w:r w:rsidR="006B79D7" w:rsidRPr="00146280">
        <w:rPr>
          <w:rFonts w:ascii="Times New Roman" w:hAnsi="Times New Roman" w:cs="Times New Roman"/>
          <w:sz w:val="22"/>
          <w:szCs w:val="22"/>
        </w:rPr>
        <w:t>period</w:t>
      </w:r>
      <w:r w:rsidR="006B79D7">
        <w:rPr>
          <w:rFonts w:ascii="Times New Roman" w:hAnsi="Times New Roman" w:cs="Times New Roman"/>
          <w:sz w:val="22"/>
          <w:szCs w:val="22"/>
        </w:rPr>
        <w:t>s</w:t>
      </w:r>
      <w:r w:rsidR="006B79D7" w:rsidRPr="00146280">
        <w:rPr>
          <w:rFonts w:ascii="Times New Roman" w:hAnsi="Times New Roman" w:cs="Times New Roman"/>
          <w:sz w:val="22"/>
          <w:szCs w:val="22"/>
        </w:rPr>
        <w:t xml:space="preserve"> ended </w:t>
      </w:r>
      <w:r w:rsidR="006B79D7">
        <w:rPr>
          <w:rFonts w:ascii="Times New Roman" w:hAnsi="Times New Roman" w:cs="Times New Roman"/>
          <w:sz w:val="22"/>
          <w:szCs w:val="22"/>
        </w:rPr>
        <w:t xml:space="preserve">30 June 2025; </w:t>
      </w:r>
      <w:r w:rsidR="008D5430">
        <w:rPr>
          <w:rFonts w:ascii="Times New Roman" w:hAnsi="Times New Roman" w:cs="Times New Roman"/>
          <w:sz w:val="22"/>
          <w:szCs w:val="22"/>
        </w:rPr>
        <w:t xml:space="preserve">the </w:t>
      </w:r>
      <w:r w:rsidR="008D5430" w:rsidRPr="00146280">
        <w:rPr>
          <w:rFonts w:ascii="Times New Roman" w:hAnsi="Times New Roman" w:cs="Times New Roman"/>
          <w:sz w:val="22"/>
          <w:szCs w:val="22"/>
        </w:rPr>
        <w:t>consolidated and separate statements of changes in equity and</w:t>
      </w:r>
      <w:r w:rsidR="00110C24">
        <w:rPr>
          <w:rFonts w:ascii="Times New Roman" w:hAnsi="Times New Roman" w:cs="Times New Roman"/>
          <w:sz w:val="22"/>
          <w:szCs w:val="22"/>
        </w:rPr>
        <w:t xml:space="preserve"> </w:t>
      </w:r>
      <w:r w:rsidR="008D5430" w:rsidRPr="00146280">
        <w:rPr>
          <w:rFonts w:ascii="Times New Roman" w:hAnsi="Times New Roman" w:cs="Times New Roman"/>
          <w:sz w:val="22"/>
          <w:szCs w:val="22"/>
        </w:rPr>
        <w:t>cash flows</w:t>
      </w:r>
      <w:r w:rsidR="00AB4026">
        <w:rPr>
          <w:rFonts w:ascii="Times New Roman" w:hAnsi="Times New Roman" w:cs="Times New Roman"/>
          <w:sz w:val="22"/>
          <w:szCs w:val="22"/>
        </w:rPr>
        <w:t xml:space="preserve"> </w:t>
      </w:r>
      <w:r w:rsidR="00AB4026" w:rsidRPr="00146280">
        <w:rPr>
          <w:rFonts w:ascii="Times New Roman" w:hAnsi="Times New Roman" w:cs="Times New Roman"/>
          <w:sz w:val="22"/>
          <w:szCs w:val="22"/>
        </w:rPr>
        <w:t xml:space="preserve">for </w:t>
      </w:r>
      <w:r w:rsidR="00357DD6" w:rsidRPr="00357DD6">
        <w:rPr>
          <w:rFonts w:ascii="Times New Roman" w:hAnsi="Times New Roman" w:cs="Times New Roman"/>
          <w:sz w:val="22"/>
          <w:szCs w:val="22"/>
        </w:rPr>
        <w:t>the six-month</w:t>
      </w:r>
      <w:r w:rsidR="00357DD6" w:rsidRPr="00184B89">
        <w:rPr>
          <w:spacing w:val="-3"/>
          <w:szCs w:val="36"/>
        </w:rPr>
        <w:t xml:space="preserve"> </w:t>
      </w:r>
      <w:r w:rsidR="00AB4026" w:rsidRPr="00146280">
        <w:rPr>
          <w:rFonts w:ascii="Times New Roman" w:hAnsi="Times New Roman" w:cs="Times New Roman"/>
          <w:sz w:val="22"/>
          <w:szCs w:val="22"/>
        </w:rPr>
        <w:t xml:space="preserve">period ended </w:t>
      </w:r>
      <w:r w:rsidR="00FD7270">
        <w:rPr>
          <w:rFonts w:ascii="Times New Roman" w:hAnsi="Times New Roman" w:cs="Times New Roman"/>
          <w:sz w:val="22"/>
          <w:szCs w:val="22"/>
        </w:rPr>
        <w:t>3</w:t>
      </w:r>
      <w:r w:rsidR="00445527">
        <w:rPr>
          <w:rFonts w:ascii="Times New Roman" w:hAnsi="Times New Roman" w:cs="Times New Roman"/>
          <w:sz w:val="22"/>
          <w:szCs w:val="22"/>
        </w:rPr>
        <w:t>0</w:t>
      </w:r>
      <w:r w:rsidR="00FD7270">
        <w:rPr>
          <w:rFonts w:ascii="Times New Roman" w:hAnsi="Times New Roman" w:cs="Times New Roman"/>
          <w:sz w:val="22"/>
          <w:szCs w:val="22"/>
        </w:rPr>
        <w:t xml:space="preserve"> </w:t>
      </w:r>
      <w:r w:rsidR="00445527">
        <w:rPr>
          <w:rFonts w:ascii="Times New Roman" w:hAnsi="Times New Roman" w:cs="Times New Roman"/>
          <w:sz w:val="22"/>
          <w:szCs w:val="22"/>
        </w:rPr>
        <w:t xml:space="preserve">June </w:t>
      </w:r>
      <w:r w:rsidR="00FD7270">
        <w:rPr>
          <w:rFonts w:ascii="Times New Roman" w:hAnsi="Times New Roman" w:cs="Times New Roman"/>
          <w:sz w:val="22"/>
          <w:szCs w:val="22"/>
        </w:rPr>
        <w:t>2025</w:t>
      </w:r>
      <w:r w:rsidRPr="00146280">
        <w:rPr>
          <w:rFonts w:ascii="Times New Roman" w:hAnsi="Times New Roman" w:cs="Times New Roman"/>
          <w:sz w:val="22"/>
          <w:szCs w:val="22"/>
        </w:rPr>
        <w:t xml:space="preserve">; and condensed notes (“interim financial information”). Management is responsible for the preparation and presentation of this interim financial information in accordance with Thai Accounting Standard </w:t>
      </w:r>
      <w:r w:rsidR="00D61269" w:rsidRPr="00146280">
        <w:rPr>
          <w:rFonts w:ascii="Times New Roman" w:hAnsi="Times New Roman" w:cs="Times New Roman"/>
          <w:sz w:val="22"/>
          <w:szCs w:val="22"/>
        </w:rPr>
        <w:t>34,</w:t>
      </w:r>
      <w:r w:rsidR="00D61269">
        <w:rPr>
          <w:rFonts w:ascii="Times New Roman" w:hAnsi="Times New Roman" w:cs="Times New Roman"/>
          <w:sz w:val="22"/>
          <w:szCs w:val="22"/>
        </w:rPr>
        <w:t xml:space="preserve"> </w:t>
      </w:r>
      <w:r w:rsidRPr="00146280">
        <w:rPr>
          <w:rFonts w:ascii="Times New Roman" w:hAnsi="Times New Roman" w:cs="Times New Roman"/>
          <w:sz w:val="22"/>
          <w:szCs w:val="22"/>
        </w:rPr>
        <w:t>“Interim</w:t>
      </w:r>
      <w:r w:rsidR="0055766D">
        <w:rPr>
          <w:rFonts w:ascii="Times New Roman" w:hAnsi="Times New Roman" w:cs="Times New Roman"/>
          <w:sz w:val="22"/>
          <w:szCs w:val="22"/>
        </w:rPr>
        <w:t xml:space="preserve"> </w:t>
      </w:r>
      <w:r w:rsidRPr="00146280">
        <w:rPr>
          <w:rFonts w:ascii="Times New Roman" w:hAnsi="Times New Roman" w:cs="Times New Roman"/>
          <w:sz w:val="22"/>
          <w:szCs w:val="22"/>
        </w:rPr>
        <w:t>Financial</w:t>
      </w:r>
      <w:r w:rsidR="0055766D">
        <w:rPr>
          <w:rFonts w:ascii="Times New Roman" w:hAnsi="Times New Roman" w:cs="Times New Roman"/>
          <w:sz w:val="22"/>
          <w:szCs w:val="22"/>
        </w:rPr>
        <w:t xml:space="preserve"> </w:t>
      </w:r>
      <w:r w:rsidRPr="00146280">
        <w:rPr>
          <w:rFonts w:ascii="Times New Roman" w:hAnsi="Times New Roman" w:cs="Times New Roman"/>
          <w:sz w:val="22"/>
          <w:szCs w:val="22"/>
        </w:rPr>
        <w:t>Reporting”.</w:t>
      </w:r>
      <w:r w:rsidR="0055766D">
        <w:rPr>
          <w:rFonts w:ascii="Times New Roman" w:hAnsi="Times New Roman" w:cs="Times New Roman"/>
          <w:sz w:val="22"/>
          <w:szCs w:val="22"/>
        </w:rPr>
        <w:t xml:space="preserve"> </w:t>
      </w:r>
      <w:r w:rsidRPr="00146280">
        <w:rPr>
          <w:rFonts w:ascii="Times New Roman" w:hAnsi="Times New Roman" w:cs="Times New Roman"/>
          <w:sz w:val="22"/>
          <w:szCs w:val="22"/>
        </w:rPr>
        <w:t>My responsibility is to express a conclusion on this interim financial information based on my review.</w:t>
      </w:r>
    </w:p>
    <w:p w14:paraId="240247B8" w14:textId="77777777" w:rsidR="00C01A5F" w:rsidRDefault="00C01A5F" w:rsidP="00083ACA">
      <w:pPr>
        <w:rPr>
          <w:rFonts w:ascii="Times New Roman" w:hAnsi="Times New Roman" w:cs="Times New Roman"/>
          <w:i/>
          <w:iCs/>
          <w:sz w:val="22"/>
          <w:szCs w:val="22"/>
        </w:rPr>
      </w:pPr>
    </w:p>
    <w:p w14:paraId="7B1B1577" w14:textId="3ED24733" w:rsidR="00083ACA" w:rsidRPr="00862821" w:rsidRDefault="00083ACA" w:rsidP="00083ACA">
      <w:pPr>
        <w:rPr>
          <w:rFonts w:ascii="Times New Roman" w:hAnsi="Times New Roman" w:cs="Times New Roman"/>
          <w:i/>
          <w:iCs/>
          <w:sz w:val="22"/>
          <w:szCs w:val="22"/>
        </w:rPr>
      </w:pPr>
      <w:r w:rsidRPr="00862821">
        <w:rPr>
          <w:rFonts w:ascii="Times New Roman" w:hAnsi="Times New Roman" w:cs="Times New Roman"/>
          <w:i/>
          <w:iCs/>
          <w:sz w:val="22"/>
          <w:szCs w:val="22"/>
        </w:rPr>
        <w:t>Scope of Review</w:t>
      </w:r>
    </w:p>
    <w:p w14:paraId="5913675F" w14:textId="77777777" w:rsidR="00083ACA" w:rsidRPr="00862821" w:rsidRDefault="00083ACA" w:rsidP="00083ACA">
      <w:pPr>
        <w:rPr>
          <w:rFonts w:ascii="Times New Roman" w:hAnsi="Times New Roman" w:cs="Times New Roman"/>
          <w:sz w:val="22"/>
          <w:szCs w:val="22"/>
        </w:rPr>
      </w:pPr>
    </w:p>
    <w:p w14:paraId="171A18BF" w14:textId="761AC634" w:rsidR="00083ACA" w:rsidRDefault="00254EC8" w:rsidP="00254EC8">
      <w:pPr>
        <w:jc w:val="thaiDistribute"/>
        <w:rPr>
          <w:rFonts w:ascii="Times New Roman" w:hAnsi="Times New Roman" w:cs="Times New Roman"/>
          <w:sz w:val="22"/>
          <w:szCs w:val="22"/>
        </w:rPr>
      </w:pPr>
      <w:r w:rsidRPr="00254EC8">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C32B21F" w14:textId="77777777" w:rsidR="00254EC8" w:rsidRPr="00862821" w:rsidRDefault="00254EC8" w:rsidP="00083ACA">
      <w:pPr>
        <w:rPr>
          <w:rFonts w:ascii="Times New Roman" w:hAnsi="Times New Roman" w:cs="Times New Roman"/>
          <w:sz w:val="22"/>
          <w:szCs w:val="22"/>
        </w:rPr>
      </w:pPr>
    </w:p>
    <w:p w14:paraId="4063866B" w14:textId="77777777" w:rsidR="00143063" w:rsidRPr="00862821" w:rsidRDefault="00143063" w:rsidP="00143063">
      <w:pPr>
        <w:rPr>
          <w:rFonts w:ascii="Times New Roman" w:hAnsi="Times New Roman" w:cs="Times New Roman"/>
          <w:i/>
          <w:iCs/>
          <w:sz w:val="22"/>
          <w:szCs w:val="22"/>
        </w:rPr>
      </w:pPr>
      <w:r w:rsidRPr="00862821">
        <w:rPr>
          <w:rFonts w:ascii="Times New Roman" w:hAnsi="Times New Roman" w:cs="Times New Roman"/>
          <w:i/>
          <w:iCs/>
          <w:sz w:val="22"/>
          <w:szCs w:val="22"/>
        </w:rPr>
        <w:t>Conclusion</w:t>
      </w:r>
    </w:p>
    <w:p w14:paraId="452891C2" w14:textId="77777777" w:rsidR="00143063" w:rsidRPr="00862821" w:rsidRDefault="00143063" w:rsidP="00143063">
      <w:pPr>
        <w:jc w:val="thaiDistribute"/>
        <w:rPr>
          <w:rFonts w:ascii="Times New Roman" w:hAnsi="Times New Roman" w:cs="Times New Roman"/>
          <w:sz w:val="22"/>
          <w:szCs w:val="22"/>
        </w:rPr>
      </w:pPr>
    </w:p>
    <w:p w14:paraId="0741E014" w14:textId="77777777" w:rsidR="0046608D" w:rsidRDefault="00254EC8" w:rsidP="00143063">
      <w:pPr>
        <w:jc w:val="thaiDistribute"/>
        <w:rPr>
          <w:rFonts w:ascii="Times New Roman" w:hAnsi="Times New Roman" w:cs="Times New Roman"/>
          <w:sz w:val="22"/>
          <w:szCs w:val="22"/>
        </w:rPr>
      </w:pPr>
      <w:r w:rsidRPr="00254EC8">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497B538" w14:textId="77777777" w:rsidR="00CF75BF" w:rsidRPr="00CF75BF" w:rsidRDefault="00CF75BF" w:rsidP="00143063">
      <w:pPr>
        <w:jc w:val="thaiDistribute"/>
        <w:rPr>
          <w:rFonts w:ascii="Times New Roman" w:hAnsi="Times New Roman" w:cs="Times New Roman"/>
          <w:i/>
          <w:iCs/>
          <w:sz w:val="22"/>
          <w:szCs w:val="22"/>
        </w:rPr>
      </w:pPr>
    </w:p>
    <w:p w14:paraId="4F347ECC" w14:textId="77777777" w:rsidR="00BD0611" w:rsidRDefault="00BD0611" w:rsidP="00143063">
      <w:pPr>
        <w:jc w:val="thaiDistribute"/>
        <w:rPr>
          <w:rFonts w:ascii="Times New Roman" w:hAnsi="Times New Roman" w:cstheme="minorBidi"/>
          <w:i/>
          <w:iCs/>
          <w:sz w:val="22"/>
          <w:szCs w:val="22"/>
        </w:rPr>
      </w:pPr>
    </w:p>
    <w:p w14:paraId="5E0AB4FA" w14:textId="77777777" w:rsidR="00BD0611" w:rsidRDefault="00BD0611" w:rsidP="00143063">
      <w:pPr>
        <w:jc w:val="thaiDistribute"/>
        <w:rPr>
          <w:rFonts w:ascii="Times New Roman" w:hAnsi="Times New Roman" w:cstheme="minorBidi"/>
          <w:i/>
          <w:iCs/>
          <w:sz w:val="22"/>
          <w:szCs w:val="22"/>
        </w:rPr>
      </w:pPr>
    </w:p>
    <w:p w14:paraId="7D78EA7C" w14:textId="77777777" w:rsidR="00BD0611" w:rsidRDefault="00BD0611" w:rsidP="00143063">
      <w:pPr>
        <w:jc w:val="thaiDistribute"/>
        <w:rPr>
          <w:rFonts w:ascii="Times New Roman" w:hAnsi="Times New Roman" w:cstheme="minorBidi"/>
          <w:i/>
          <w:iCs/>
          <w:sz w:val="22"/>
          <w:szCs w:val="22"/>
        </w:rPr>
      </w:pPr>
    </w:p>
    <w:p w14:paraId="18E8DD0C" w14:textId="77777777" w:rsidR="006061BA" w:rsidRDefault="006061BA" w:rsidP="00143063">
      <w:pPr>
        <w:jc w:val="thaiDistribute"/>
        <w:rPr>
          <w:rFonts w:ascii="Times New Roman" w:hAnsi="Times New Roman" w:cstheme="minorBidi"/>
          <w:i/>
          <w:iCs/>
          <w:sz w:val="22"/>
          <w:szCs w:val="22"/>
        </w:rPr>
        <w:sectPr w:rsidR="006061BA" w:rsidSect="00C01A5F">
          <w:headerReference w:type="default" r:id="rId13"/>
          <w:footerReference w:type="default" r:id="rId14"/>
          <w:pgSz w:w="11907" w:h="16839" w:code="9"/>
          <w:pgMar w:top="691" w:right="1152" w:bottom="576" w:left="1152" w:header="720" w:footer="720" w:gutter="0"/>
          <w:paperSrc w:first="7" w:other="7"/>
          <w:cols w:space="720"/>
          <w:docGrid w:linePitch="360"/>
        </w:sectPr>
      </w:pPr>
    </w:p>
    <w:p w14:paraId="0F8709E9" w14:textId="77777777" w:rsidR="009947B6" w:rsidRDefault="009947B6" w:rsidP="00143063">
      <w:pPr>
        <w:jc w:val="thaiDistribute"/>
        <w:rPr>
          <w:rFonts w:ascii="Times New Roman" w:hAnsi="Times New Roman" w:cstheme="minorBidi"/>
          <w:i/>
          <w:iCs/>
          <w:sz w:val="22"/>
          <w:szCs w:val="22"/>
        </w:rPr>
      </w:pPr>
    </w:p>
    <w:p w14:paraId="3B845E09" w14:textId="67A3BC98" w:rsidR="00CF75BF" w:rsidRDefault="00CF75BF" w:rsidP="00143063">
      <w:pPr>
        <w:jc w:val="thaiDistribute"/>
        <w:rPr>
          <w:rFonts w:ascii="Times New Roman" w:hAnsi="Times New Roman" w:cstheme="minorBidi"/>
          <w:i/>
          <w:iCs/>
          <w:sz w:val="22"/>
          <w:szCs w:val="22"/>
        </w:rPr>
      </w:pPr>
      <w:r w:rsidRPr="00CF75BF">
        <w:rPr>
          <w:rFonts w:ascii="Times New Roman" w:hAnsi="Times New Roman" w:cstheme="minorBidi"/>
          <w:i/>
          <w:iCs/>
          <w:sz w:val="22"/>
          <w:szCs w:val="22"/>
        </w:rPr>
        <w:t>Emphasis of Matter</w:t>
      </w:r>
    </w:p>
    <w:p w14:paraId="190F7245" w14:textId="77777777" w:rsidR="00CF75BF" w:rsidRPr="00BD0611" w:rsidRDefault="00CF75BF" w:rsidP="00143063">
      <w:pPr>
        <w:jc w:val="thaiDistribute"/>
        <w:rPr>
          <w:rFonts w:ascii="Times New Roman" w:hAnsi="Times New Roman" w:cstheme="minorBidi"/>
          <w:sz w:val="22"/>
          <w:szCs w:val="22"/>
        </w:rPr>
      </w:pPr>
    </w:p>
    <w:p w14:paraId="3BA0A1D7" w14:textId="2CA7E248" w:rsidR="004E4E78" w:rsidRDefault="00BD0611" w:rsidP="003D4D51">
      <w:pPr>
        <w:jc w:val="thaiDistribute"/>
        <w:rPr>
          <w:rFonts w:ascii="Times New Roman" w:hAnsi="Times New Roman" w:cstheme="minorBidi"/>
          <w:sz w:val="22"/>
          <w:szCs w:val="22"/>
        </w:rPr>
      </w:pPr>
      <w:r w:rsidRPr="00C251C1">
        <w:rPr>
          <w:rFonts w:ascii="Times New Roman" w:hAnsi="Times New Roman" w:cstheme="minorBidi"/>
          <w:sz w:val="22"/>
          <w:szCs w:val="22"/>
        </w:rPr>
        <w:t xml:space="preserve">I </w:t>
      </w:r>
      <w:r w:rsidR="004E0988" w:rsidRPr="00C251C1">
        <w:rPr>
          <w:rFonts w:ascii="Times New Roman" w:hAnsi="Times New Roman" w:cstheme="minorBidi"/>
          <w:sz w:val="22"/>
          <w:szCs w:val="22"/>
        </w:rPr>
        <w:t xml:space="preserve">draw attention to Note </w:t>
      </w:r>
      <w:r w:rsidR="00B26420" w:rsidRPr="00C251C1">
        <w:rPr>
          <w:rFonts w:ascii="Times New Roman" w:hAnsi="Times New Roman" w:cstheme="minorBidi"/>
          <w:sz w:val="22"/>
          <w:szCs w:val="22"/>
        </w:rPr>
        <w:t>9</w:t>
      </w:r>
      <w:r w:rsidR="004E0988" w:rsidRPr="00C251C1">
        <w:rPr>
          <w:rFonts w:ascii="Times New Roman" w:hAnsi="Times New Roman" w:cstheme="minorBidi"/>
          <w:sz w:val="22"/>
          <w:szCs w:val="22"/>
        </w:rPr>
        <w:t xml:space="preserve"> of Interim Financial Information </w:t>
      </w:r>
      <w:r w:rsidR="00760164" w:rsidRPr="00C251C1">
        <w:rPr>
          <w:rFonts w:ascii="Times New Roman" w:hAnsi="Times New Roman" w:cstheme="minorBidi"/>
          <w:sz w:val="22"/>
          <w:szCs w:val="22"/>
        </w:rPr>
        <w:t>-</w:t>
      </w:r>
      <w:r w:rsidR="004E0988" w:rsidRPr="00C251C1">
        <w:rPr>
          <w:rFonts w:ascii="Times New Roman" w:hAnsi="Times New Roman" w:cstheme="minorBidi"/>
          <w:sz w:val="22"/>
          <w:szCs w:val="22"/>
        </w:rPr>
        <w:t xml:space="preserve"> Litigation</w:t>
      </w:r>
      <w:r w:rsidR="00F831FF" w:rsidRPr="00C251C1">
        <w:rPr>
          <w:rFonts w:ascii="Times New Roman" w:hAnsi="Times New Roman" w:cstheme="minorBidi"/>
          <w:sz w:val="22"/>
          <w:szCs w:val="22"/>
        </w:rPr>
        <w:t>.</w:t>
      </w:r>
      <w:r w:rsidR="004E0988" w:rsidRPr="00C251C1">
        <w:rPr>
          <w:rFonts w:ascii="Times New Roman" w:hAnsi="Times New Roman" w:cstheme="minorBidi"/>
          <w:sz w:val="22"/>
          <w:szCs w:val="22"/>
        </w:rPr>
        <w:t xml:space="preserve"> </w:t>
      </w:r>
      <w:r w:rsidR="008A3124" w:rsidRPr="00C251C1">
        <w:rPr>
          <w:rFonts w:ascii="Times New Roman" w:hAnsi="Times New Roman" w:cstheme="minorBidi"/>
          <w:sz w:val="22"/>
          <w:szCs w:val="22"/>
        </w:rPr>
        <w:t>On 14 January 2019,</w:t>
      </w:r>
      <w:r w:rsidR="00AA5C90" w:rsidRPr="00AA5C90">
        <w:rPr>
          <w:rFonts w:ascii="Times New Roman" w:hAnsi="Times New Roman" w:cstheme="minorBidi"/>
          <w:sz w:val="22"/>
          <w:szCs w:val="22"/>
        </w:rPr>
        <w:t xml:space="preserve"> </w:t>
      </w:r>
      <w:r w:rsidR="00AA5C90" w:rsidRPr="00C251C1">
        <w:rPr>
          <w:rFonts w:ascii="Times New Roman" w:hAnsi="Times New Roman" w:cstheme="minorBidi"/>
          <w:sz w:val="22"/>
          <w:szCs w:val="22"/>
        </w:rPr>
        <w:t>a subsidiary,</w:t>
      </w:r>
      <w:r w:rsidR="008A3124" w:rsidRPr="00C251C1">
        <w:rPr>
          <w:rFonts w:ascii="Times New Roman" w:hAnsi="Times New Roman" w:cstheme="minorBidi"/>
          <w:sz w:val="22"/>
          <w:szCs w:val="22"/>
        </w:rPr>
        <w:t xml:space="preserve"> </w:t>
      </w:r>
      <w:r w:rsidR="008F5C0A" w:rsidRPr="00C251C1">
        <w:rPr>
          <w:rFonts w:ascii="Times New Roman" w:hAnsi="Times New Roman" w:cstheme="minorBidi"/>
          <w:sz w:val="22"/>
          <w:szCs w:val="22"/>
        </w:rPr>
        <w:t xml:space="preserve">the second defendant, was </w:t>
      </w:r>
      <w:r w:rsidR="00F831FF" w:rsidRPr="00C251C1">
        <w:rPr>
          <w:rFonts w:ascii="Times New Roman" w:hAnsi="Times New Roman" w:cstheme="minorBidi"/>
          <w:sz w:val="22"/>
          <w:szCs w:val="22"/>
        </w:rPr>
        <w:t>filed a c</w:t>
      </w:r>
      <w:r w:rsidR="00760164" w:rsidRPr="00C251C1">
        <w:rPr>
          <w:rFonts w:ascii="Times New Roman" w:hAnsi="Times New Roman" w:cstheme="minorBidi"/>
          <w:sz w:val="22"/>
          <w:szCs w:val="22"/>
        </w:rPr>
        <w:t>ivil</w:t>
      </w:r>
      <w:r w:rsidR="00F831FF" w:rsidRPr="00C251C1">
        <w:rPr>
          <w:rFonts w:ascii="Times New Roman" w:hAnsi="Times New Roman" w:cstheme="minorBidi"/>
          <w:sz w:val="22"/>
          <w:szCs w:val="22"/>
        </w:rPr>
        <w:t xml:space="preserve"> lawsuit</w:t>
      </w:r>
      <w:r w:rsidR="008F5C0A" w:rsidRPr="00C251C1">
        <w:rPr>
          <w:rFonts w:ascii="Times New Roman" w:hAnsi="Times New Roman" w:cstheme="minorBidi"/>
          <w:sz w:val="22"/>
          <w:szCs w:val="22"/>
        </w:rPr>
        <w:t xml:space="preserve"> by Samutprakarn provincial court </w:t>
      </w:r>
      <w:r w:rsidR="008A3124" w:rsidRPr="00C251C1">
        <w:rPr>
          <w:rFonts w:ascii="Times New Roman" w:hAnsi="Times New Roman" w:cstheme="minorBidi"/>
          <w:sz w:val="22"/>
          <w:szCs w:val="22"/>
        </w:rPr>
        <w:t xml:space="preserve">about the claim of damages from fire </w:t>
      </w:r>
      <w:r w:rsidR="009012DA" w:rsidRPr="00C251C1">
        <w:rPr>
          <w:rFonts w:ascii="Times New Roman" w:hAnsi="Times New Roman" w:cstheme="minorBidi"/>
          <w:sz w:val="22"/>
          <w:szCs w:val="22"/>
        </w:rPr>
        <w:t xml:space="preserve">at </w:t>
      </w:r>
      <w:r w:rsidR="008A3124" w:rsidRPr="00C251C1">
        <w:rPr>
          <w:rFonts w:ascii="Times New Roman" w:hAnsi="Times New Roman" w:cstheme="minorBidi"/>
          <w:sz w:val="22"/>
          <w:szCs w:val="22"/>
        </w:rPr>
        <w:t>the warehouse, which the subsidiary installed refrigeration equipment</w:t>
      </w:r>
      <w:r w:rsidR="008F5C0A" w:rsidRPr="00C251C1">
        <w:rPr>
          <w:rFonts w:ascii="Times New Roman" w:hAnsi="Times New Roman" w:cstheme="minorBidi"/>
          <w:sz w:val="22"/>
          <w:szCs w:val="22"/>
        </w:rPr>
        <w:t>.</w:t>
      </w:r>
      <w:r w:rsidR="008A3124" w:rsidRPr="00C251C1">
        <w:rPr>
          <w:rFonts w:ascii="Times New Roman" w:hAnsi="Times New Roman" w:cstheme="minorBidi"/>
          <w:sz w:val="22"/>
          <w:szCs w:val="22"/>
        </w:rPr>
        <w:t xml:space="preserve"> </w:t>
      </w:r>
      <w:r w:rsidR="008F5C0A" w:rsidRPr="00C251C1">
        <w:rPr>
          <w:rFonts w:ascii="Times New Roman" w:hAnsi="Times New Roman" w:cstheme="minorBidi"/>
          <w:sz w:val="22"/>
          <w:szCs w:val="22"/>
        </w:rPr>
        <w:t>Later, o</w:t>
      </w:r>
      <w:r w:rsidR="008A3124" w:rsidRPr="00C251C1">
        <w:rPr>
          <w:rFonts w:ascii="Times New Roman" w:hAnsi="Times New Roman" w:cstheme="minorBidi"/>
          <w:sz w:val="22"/>
          <w:szCs w:val="22"/>
        </w:rPr>
        <w:t xml:space="preserve">n 27 September 2024, the </w:t>
      </w:r>
      <w:r w:rsidR="00611EA0" w:rsidRPr="00C251C1">
        <w:rPr>
          <w:rFonts w:ascii="Times New Roman" w:hAnsi="Times New Roman" w:cstheme="minorBidi"/>
          <w:sz w:val="22"/>
          <w:szCs w:val="22"/>
        </w:rPr>
        <w:t>C</w:t>
      </w:r>
      <w:r w:rsidR="008F5C0A" w:rsidRPr="00C251C1">
        <w:rPr>
          <w:rFonts w:ascii="Times New Roman" w:hAnsi="Times New Roman" w:cstheme="minorBidi"/>
          <w:sz w:val="22"/>
          <w:szCs w:val="22"/>
        </w:rPr>
        <w:t xml:space="preserve">ivil </w:t>
      </w:r>
      <w:r w:rsidR="00611EA0" w:rsidRPr="00C251C1">
        <w:rPr>
          <w:rFonts w:ascii="Times New Roman" w:hAnsi="Times New Roman" w:cstheme="minorBidi"/>
          <w:sz w:val="22"/>
          <w:szCs w:val="22"/>
        </w:rPr>
        <w:t>C</w:t>
      </w:r>
      <w:r w:rsidR="008A3124" w:rsidRPr="00C251C1">
        <w:rPr>
          <w:rFonts w:ascii="Times New Roman" w:hAnsi="Times New Roman" w:cstheme="minorBidi"/>
          <w:sz w:val="22"/>
          <w:szCs w:val="22"/>
        </w:rPr>
        <w:t xml:space="preserve">ourt </w:t>
      </w:r>
      <w:r w:rsidR="008F5C0A" w:rsidRPr="00C251C1">
        <w:rPr>
          <w:rFonts w:ascii="Times New Roman" w:hAnsi="Times New Roman" w:cstheme="minorBidi"/>
          <w:sz w:val="22"/>
          <w:szCs w:val="22"/>
        </w:rPr>
        <w:t>has</w:t>
      </w:r>
      <w:r w:rsidR="008A3124" w:rsidRPr="00C251C1">
        <w:rPr>
          <w:rFonts w:ascii="Times New Roman" w:hAnsi="Times New Roman" w:cstheme="minorBidi"/>
          <w:sz w:val="22"/>
          <w:szCs w:val="22"/>
        </w:rPr>
        <w:t xml:space="preserve"> </w:t>
      </w:r>
      <w:r w:rsidR="00F831FF" w:rsidRPr="00C251C1">
        <w:rPr>
          <w:rFonts w:ascii="Times New Roman" w:hAnsi="Times New Roman" w:cstheme="minorBidi"/>
          <w:sz w:val="22"/>
          <w:szCs w:val="22"/>
        </w:rPr>
        <w:t>issued a judgement in a lawsuit requiring</w:t>
      </w:r>
      <w:r w:rsidR="008A3124" w:rsidRPr="00C251C1">
        <w:rPr>
          <w:rFonts w:ascii="Times New Roman" w:hAnsi="Times New Roman" w:cstheme="minorBidi"/>
          <w:sz w:val="22"/>
          <w:szCs w:val="22"/>
        </w:rPr>
        <w:t xml:space="preserve"> the subsidiary and </w:t>
      </w:r>
      <w:r w:rsidR="00F831FF" w:rsidRPr="00C251C1">
        <w:rPr>
          <w:rFonts w:ascii="Times New Roman" w:hAnsi="Times New Roman" w:cstheme="minorBidi"/>
          <w:sz w:val="22"/>
          <w:szCs w:val="22"/>
        </w:rPr>
        <w:t>the other</w:t>
      </w:r>
      <w:r w:rsidR="00020004" w:rsidRPr="00C251C1">
        <w:rPr>
          <w:rFonts w:ascii="Times New Roman" w:hAnsi="Times New Roman" w:cstheme="minorBidi"/>
          <w:sz w:val="22"/>
          <w:szCs w:val="22"/>
        </w:rPr>
        <w:t xml:space="preserve"> c</w:t>
      </w:r>
      <w:r w:rsidR="008A3124" w:rsidRPr="00C251C1">
        <w:rPr>
          <w:rFonts w:ascii="Times New Roman" w:hAnsi="Times New Roman" w:cstheme="minorBidi"/>
          <w:sz w:val="22"/>
          <w:szCs w:val="22"/>
        </w:rPr>
        <w:t xml:space="preserve">ompany to </w:t>
      </w:r>
      <w:r w:rsidR="00F831FF" w:rsidRPr="00C251C1">
        <w:rPr>
          <w:rFonts w:ascii="Times New Roman" w:hAnsi="Times New Roman" w:cstheme="minorBidi"/>
          <w:sz w:val="22"/>
          <w:szCs w:val="22"/>
        </w:rPr>
        <w:t>jointly be liable for payment to</w:t>
      </w:r>
      <w:r w:rsidR="008A3124" w:rsidRPr="00C251C1">
        <w:rPr>
          <w:rFonts w:ascii="Times New Roman" w:hAnsi="Times New Roman" w:cstheme="minorBidi"/>
          <w:sz w:val="22"/>
          <w:szCs w:val="22"/>
        </w:rPr>
        <w:t xml:space="preserve"> the plaintiff</w:t>
      </w:r>
      <w:r w:rsidR="008F5C0A" w:rsidRPr="00C251C1">
        <w:rPr>
          <w:rFonts w:ascii="Times New Roman" w:hAnsi="Times New Roman" w:cstheme="minorBidi"/>
          <w:sz w:val="22"/>
          <w:szCs w:val="22"/>
        </w:rPr>
        <w:t xml:space="preserve"> of</w:t>
      </w:r>
      <w:r w:rsidR="008A3124" w:rsidRPr="00C251C1">
        <w:rPr>
          <w:rFonts w:ascii="Times New Roman" w:hAnsi="Times New Roman" w:cstheme="minorBidi"/>
          <w:sz w:val="22"/>
          <w:szCs w:val="22"/>
        </w:rPr>
        <w:t xml:space="preserve"> Baht 178 million plus interest rate at 7.5%</w:t>
      </w:r>
      <w:r w:rsidR="00F831FF" w:rsidRPr="00C251C1">
        <w:rPr>
          <w:rFonts w:ascii="Times New Roman" w:hAnsi="Times New Roman" w:cstheme="minorBidi"/>
          <w:sz w:val="22"/>
          <w:szCs w:val="22"/>
        </w:rPr>
        <w:t xml:space="preserve"> per annu</w:t>
      </w:r>
      <w:r w:rsidR="007048C6" w:rsidRPr="00C251C1">
        <w:rPr>
          <w:rFonts w:ascii="Times New Roman" w:hAnsi="Times New Roman" w:cstheme="minorBidi"/>
          <w:sz w:val="22"/>
          <w:szCs w:val="22"/>
        </w:rPr>
        <w:t>m</w:t>
      </w:r>
      <w:r w:rsidR="008A3124" w:rsidRPr="00C251C1">
        <w:rPr>
          <w:rFonts w:ascii="Times New Roman" w:hAnsi="Times New Roman" w:cstheme="minorBidi"/>
          <w:sz w:val="22"/>
          <w:szCs w:val="22"/>
        </w:rPr>
        <w:t xml:space="preserve"> calculated on the following day of the lawsuit.</w:t>
      </w:r>
      <w:r w:rsidR="003A0F34" w:rsidRPr="00C251C1">
        <w:rPr>
          <w:rFonts w:ascii="Times New Roman" w:hAnsi="Times New Roman" w:cstheme="minorBidi"/>
          <w:sz w:val="22"/>
          <w:szCs w:val="22"/>
        </w:rPr>
        <w:t xml:space="preserve"> </w:t>
      </w:r>
      <w:r w:rsidR="007C7B2B">
        <w:rPr>
          <w:rFonts w:ascii="Times New Roman" w:hAnsi="Times New Roman" w:cstheme="minorBidi"/>
          <w:sz w:val="22"/>
          <w:szCs w:val="22"/>
        </w:rPr>
        <w:t>T</w:t>
      </w:r>
      <w:r w:rsidR="008F5C0A" w:rsidRPr="00C251C1">
        <w:rPr>
          <w:rFonts w:ascii="Times New Roman" w:hAnsi="Times New Roman" w:cstheme="minorBidi"/>
          <w:sz w:val="22"/>
          <w:szCs w:val="22"/>
        </w:rPr>
        <w:t>he subsidiary</w:t>
      </w:r>
      <w:r w:rsidR="00AA5C90">
        <w:rPr>
          <w:rFonts w:ascii="Times New Roman" w:hAnsi="Times New Roman" w:cstheme="minorBidi"/>
          <w:sz w:val="22"/>
          <w:szCs w:val="22"/>
        </w:rPr>
        <w:t xml:space="preserve"> has </w:t>
      </w:r>
      <w:r w:rsidR="00F831FF" w:rsidRPr="00C251C1">
        <w:rPr>
          <w:rFonts w:ascii="Times New Roman" w:hAnsi="Times New Roman" w:cstheme="minorBidi"/>
          <w:sz w:val="22"/>
          <w:szCs w:val="22"/>
        </w:rPr>
        <w:t>appeal</w:t>
      </w:r>
      <w:r w:rsidR="00AA5C90">
        <w:rPr>
          <w:rFonts w:ascii="Times New Roman" w:hAnsi="Times New Roman" w:cstheme="minorBidi"/>
          <w:sz w:val="22"/>
          <w:szCs w:val="22"/>
        </w:rPr>
        <w:t xml:space="preserve">ed </w:t>
      </w:r>
      <w:r w:rsidR="00F831FF" w:rsidRPr="00C251C1">
        <w:rPr>
          <w:rFonts w:ascii="Times New Roman" w:hAnsi="Times New Roman" w:cstheme="minorBidi"/>
          <w:sz w:val="22"/>
          <w:szCs w:val="22"/>
        </w:rPr>
        <w:t xml:space="preserve">the </w:t>
      </w:r>
      <w:r w:rsidR="00D47BCD" w:rsidRPr="00C251C1">
        <w:rPr>
          <w:rFonts w:ascii="Times New Roman" w:hAnsi="Times New Roman" w:cstheme="minorBidi"/>
          <w:sz w:val="22"/>
          <w:szCs w:val="22"/>
        </w:rPr>
        <w:t>C</w:t>
      </w:r>
      <w:r w:rsidR="00F831FF" w:rsidRPr="00C251C1">
        <w:rPr>
          <w:rFonts w:ascii="Times New Roman" w:hAnsi="Times New Roman" w:cstheme="minorBidi"/>
          <w:sz w:val="22"/>
          <w:szCs w:val="22"/>
        </w:rPr>
        <w:t xml:space="preserve">ivil </w:t>
      </w:r>
      <w:r w:rsidR="00D47BCD" w:rsidRPr="00C251C1">
        <w:rPr>
          <w:rFonts w:ascii="Times New Roman" w:hAnsi="Times New Roman" w:cstheme="minorBidi"/>
          <w:sz w:val="22"/>
          <w:szCs w:val="22"/>
        </w:rPr>
        <w:t>C</w:t>
      </w:r>
      <w:r w:rsidR="00F831FF" w:rsidRPr="00C251C1">
        <w:rPr>
          <w:rFonts w:ascii="Times New Roman" w:hAnsi="Times New Roman" w:cstheme="minorBidi"/>
          <w:sz w:val="22"/>
          <w:szCs w:val="22"/>
        </w:rPr>
        <w:t>ourt’s judgement</w:t>
      </w:r>
      <w:r w:rsidR="00B26420" w:rsidRPr="00C251C1">
        <w:rPr>
          <w:rFonts w:ascii="Times New Roman" w:hAnsi="Times New Roman" w:cstheme="minorBidi"/>
          <w:sz w:val="22"/>
          <w:szCs w:val="22"/>
        </w:rPr>
        <w:t xml:space="preserve"> </w:t>
      </w:r>
      <w:r w:rsidR="00B26420" w:rsidRPr="00AA5C90">
        <w:rPr>
          <w:rFonts w:ascii="Times New Roman" w:hAnsi="Times New Roman" w:cstheme="minorBidi"/>
          <w:sz w:val="22"/>
          <w:szCs w:val="22"/>
        </w:rPr>
        <w:t xml:space="preserve">and </w:t>
      </w:r>
      <w:r w:rsidR="00AA5C90" w:rsidRPr="00AA5C90">
        <w:rPr>
          <w:rFonts w:ascii="Times New Roman" w:hAnsi="Times New Roman" w:cstheme="minorBidi"/>
          <w:sz w:val="22"/>
          <w:szCs w:val="22"/>
        </w:rPr>
        <w:t>has filed</w:t>
      </w:r>
      <w:r w:rsidR="00AA5C90">
        <w:rPr>
          <w:rFonts w:ascii="Times New Roman" w:hAnsi="Times New Roman" w:cstheme="minorBidi"/>
          <w:sz w:val="22"/>
          <w:szCs w:val="22"/>
        </w:rPr>
        <w:t xml:space="preserve"> a </w:t>
      </w:r>
      <w:r w:rsidR="00B26420" w:rsidRPr="00C251C1">
        <w:rPr>
          <w:rFonts w:ascii="Times New Roman" w:hAnsi="Times New Roman" w:cstheme="minorBidi"/>
          <w:sz w:val="22"/>
          <w:szCs w:val="22"/>
        </w:rPr>
        <w:t xml:space="preserve">request to suspend the enforcement of the </w:t>
      </w:r>
      <w:r w:rsidR="00B26420" w:rsidRPr="00650EB4">
        <w:rPr>
          <w:rFonts w:ascii="Times New Roman" w:hAnsi="Times New Roman" w:cstheme="minorBidi"/>
          <w:sz w:val="22"/>
          <w:szCs w:val="22"/>
        </w:rPr>
        <w:t>judgement</w:t>
      </w:r>
      <w:r w:rsidR="00C251C1" w:rsidRPr="00650EB4">
        <w:rPr>
          <w:rFonts w:ascii="Times New Roman" w:hAnsi="Times New Roman" w:cstheme="minorBidi"/>
          <w:sz w:val="22"/>
          <w:szCs w:val="22"/>
        </w:rPr>
        <w:t xml:space="preserve">. </w:t>
      </w:r>
      <w:r w:rsidR="00C251C1" w:rsidRPr="005A7F6F">
        <w:rPr>
          <w:rFonts w:ascii="Times New Roman" w:hAnsi="Times New Roman" w:cstheme="minorBidi"/>
          <w:sz w:val="22"/>
          <w:szCs w:val="22"/>
        </w:rPr>
        <w:t>On 30 June 2025</w:t>
      </w:r>
      <w:r w:rsidR="00650EB4" w:rsidRPr="005A7F6F">
        <w:rPr>
          <w:rFonts w:ascii="Times New Roman" w:hAnsi="Times New Roman" w:cstheme="minorBidi"/>
          <w:sz w:val="22"/>
          <w:szCs w:val="22"/>
        </w:rPr>
        <w:t>, the court</w:t>
      </w:r>
      <w:r w:rsidR="00AA5C90">
        <w:rPr>
          <w:rFonts w:ascii="Times New Roman" w:hAnsi="Times New Roman" w:cstheme="minorBidi"/>
          <w:sz w:val="22"/>
          <w:szCs w:val="22"/>
        </w:rPr>
        <w:t xml:space="preserve"> has </w:t>
      </w:r>
      <w:r w:rsidR="00650EB4" w:rsidRPr="005A7F6F">
        <w:rPr>
          <w:rFonts w:ascii="Times New Roman" w:hAnsi="Times New Roman" w:cstheme="minorBidi"/>
          <w:sz w:val="22"/>
          <w:szCs w:val="22"/>
        </w:rPr>
        <w:t>order</w:t>
      </w:r>
      <w:r w:rsidR="00AA5C90">
        <w:rPr>
          <w:rFonts w:ascii="Times New Roman" w:hAnsi="Times New Roman" w:cstheme="minorBidi"/>
          <w:sz w:val="22"/>
          <w:szCs w:val="22"/>
        </w:rPr>
        <w:t>ed a</w:t>
      </w:r>
      <w:r w:rsidR="00650EB4" w:rsidRPr="005A7F6F">
        <w:rPr>
          <w:rFonts w:ascii="Times New Roman" w:hAnsi="Times New Roman" w:cstheme="minorBidi"/>
          <w:sz w:val="22"/>
          <w:szCs w:val="22"/>
        </w:rPr>
        <w:t xml:space="preserve"> temporary suspension of enforcement pending the final </w:t>
      </w:r>
      <w:r w:rsidR="00AA5C90">
        <w:rPr>
          <w:rFonts w:ascii="Times New Roman" w:hAnsi="Times New Roman" w:cstheme="minorBidi"/>
          <w:sz w:val="22"/>
          <w:szCs w:val="22"/>
        </w:rPr>
        <w:t>decision</w:t>
      </w:r>
      <w:r w:rsidR="00650EB4" w:rsidRPr="005A7F6F">
        <w:rPr>
          <w:rFonts w:ascii="Times New Roman" w:hAnsi="Times New Roman" w:cstheme="minorBidi"/>
          <w:sz w:val="22"/>
          <w:szCs w:val="22"/>
        </w:rPr>
        <w:t xml:space="preserve"> of the Court of Appeal</w:t>
      </w:r>
      <w:r w:rsidR="00C251C1" w:rsidRPr="00650EB4">
        <w:rPr>
          <w:rFonts w:ascii="Times New Roman" w:hAnsi="Times New Roman" w:cstheme="minorBidi"/>
          <w:sz w:val="22"/>
          <w:szCs w:val="22"/>
        </w:rPr>
        <w:t>,</w:t>
      </w:r>
      <w:r w:rsidR="003D4D51" w:rsidRPr="00650EB4">
        <w:rPr>
          <w:rFonts w:ascii="Times New Roman" w:hAnsi="Times New Roman" w:cstheme="minorBidi"/>
          <w:sz w:val="22"/>
          <w:szCs w:val="22"/>
        </w:rPr>
        <w:t xml:space="preserve"> </w:t>
      </w:r>
      <w:r w:rsidR="00780319" w:rsidRPr="00650EB4">
        <w:rPr>
          <w:rFonts w:ascii="Times New Roman" w:hAnsi="Times New Roman" w:cstheme="minorBidi"/>
          <w:sz w:val="22"/>
          <w:szCs w:val="22"/>
        </w:rPr>
        <w:t>the outcome of the litigation cannot be concluded and the Company</w:t>
      </w:r>
      <w:r w:rsidR="00F831FF" w:rsidRPr="00650EB4">
        <w:rPr>
          <w:rFonts w:ascii="Times New Roman" w:hAnsi="Times New Roman" w:cstheme="minorBidi"/>
          <w:sz w:val="22"/>
          <w:szCs w:val="22"/>
        </w:rPr>
        <w:t xml:space="preserve"> has not yet recorded the provision </w:t>
      </w:r>
      <w:r w:rsidR="00727221" w:rsidRPr="00650EB4">
        <w:rPr>
          <w:rFonts w:ascii="Times New Roman" w:hAnsi="Times New Roman" w:cstheme="minorBidi"/>
          <w:sz w:val="22"/>
          <w:szCs w:val="22"/>
        </w:rPr>
        <w:t>for</w:t>
      </w:r>
      <w:r w:rsidR="00F831FF" w:rsidRPr="00650EB4">
        <w:rPr>
          <w:rFonts w:ascii="Times New Roman" w:hAnsi="Times New Roman" w:cstheme="minorBidi"/>
          <w:sz w:val="22"/>
          <w:szCs w:val="22"/>
        </w:rPr>
        <w:t xml:space="preserve"> a liability </w:t>
      </w:r>
      <w:r w:rsidR="00727221" w:rsidRPr="00650EB4">
        <w:rPr>
          <w:rFonts w:ascii="Times New Roman" w:hAnsi="Times New Roman" w:cstheme="minorBidi"/>
          <w:sz w:val="22"/>
          <w:szCs w:val="22"/>
        </w:rPr>
        <w:t>of</w:t>
      </w:r>
      <w:r w:rsidR="00F831FF" w:rsidRPr="00650EB4">
        <w:rPr>
          <w:rFonts w:ascii="Times New Roman" w:hAnsi="Times New Roman" w:cstheme="minorBidi"/>
          <w:sz w:val="22"/>
          <w:szCs w:val="22"/>
        </w:rPr>
        <w:t xml:space="preserve"> lawsuit</w:t>
      </w:r>
      <w:r w:rsidR="004E0988" w:rsidRPr="00650EB4">
        <w:rPr>
          <w:rFonts w:ascii="Times New Roman" w:hAnsi="Times New Roman" w:cstheme="minorBidi"/>
          <w:sz w:val="22"/>
          <w:szCs w:val="22"/>
        </w:rPr>
        <w:t>.</w:t>
      </w:r>
      <w:r w:rsidR="00020004" w:rsidRPr="00650EB4">
        <w:rPr>
          <w:rFonts w:ascii="Times New Roman" w:hAnsi="Times New Roman" w:cstheme="minorBidi"/>
          <w:sz w:val="22"/>
          <w:szCs w:val="22"/>
        </w:rPr>
        <w:t xml:space="preserve"> My conclusion is not modified in respect of this matter.</w:t>
      </w:r>
    </w:p>
    <w:p w14:paraId="67E55787" w14:textId="1C6D7685" w:rsidR="00871845" w:rsidRDefault="00871845" w:rsidP="00082090">
      <w:pPr>
        <w:jc w:val="thaiDistribute"/>
        <w:rPr>
          <w:rFonts w:ascii="Times New Roman" w:hAnsi="Times New Roman" w:cstheme="minorBidi"/>
          <w:sz w:val="22"/>
          <w:szCs w:val="22"/>
        </w:rPr>
      </w:pPr>
    </w:p>
    <w:p w14:paraId="1F47DE8F" w14:textId="77777777" w:rsidR="006061BA" w:rsidRDefault="006061BA" w:rsidP="006061BA">
      <w:pPr>
        <w:tabs>
          <w:tab w:val="clear" w:pos="227"/>
        </w:tabs>
        <w:spacing w:line="276" w:lineRule="auto"/>
        <w:ind w:left="450" w:hanging="450"/>
        <w:jc w:val="thaiDistribute"/>
        <w:rPr>
          <w:rFonts w:ascii="Times New Roman" w:hAnsi="Times New Roman" w:cstheme="minorBidi"/>
          <w:sz w:val="22"/>
          <w:szCs w:val="22"/>
        </w:rPr>
      </w:pPr>
    </w:p>
    <w:p w14:paraId="326CB561" w14:textId="0F770DE7" w:rsidR="00336622" w:rsidRDefault="00336622" w:rsidP="00143063">
      <w:pPr>
        <w:jc w:val="thaiDistribute"/>
        <w:rPr>
          <w:rFonts w:ascii="Times New Roman" w:hAnsi="Times New Roman" w:cs="Times New Roman"/>
          <w:sz w:val="22"/>
          <w:szCs w:val="22"/>
        </w:rPr>
      </w:pPr>
    </w:p>
    <w:p w14:paraId="655D0B37" w14:textId="3D8434F1" w:rsidR="00336622" w:rsidRDefault="00336622" w:rsidP="00143063">
      <w:pPr>
        <w:jc w:val="thaiDistribute"/>
        <w:rPr>
          <w:rFonts w:ascii="Times New Roman" w:hAnsi="Times New Roman" w:cs="Times New Roman"/>
          <w:sz w:val="22"/>
          <w:szCs w:val="22"/>
        </w:rPr>
      </w:pPr>
    </w:p>
    <w:p w14:paraId="13EFD3FA" w14:textId="77777777" w:rsidR="00336622" w:rsidRDefault="00336622" w:rsidP="00143063">
      <w:pPr>
        <w:jc w:val="thaiDistribute"/>
        <w:rPr>
          <w:rFonts w:ascii="Times New Roman" w:hAnsi="Times New Roman" w:cs="Times New Roman"/>
          <w:sz w:val="22"/>
          <w:szCs w:val="22"/>
        </w:rPr>
      </w:pPr>
    </w:p>
    <w:p w14:paraId="39C9FEB0" w14:textId="77777777" w:rsidR="00082090" w:rsidRPr="0046608D" w:rsidRDefault="00082090" w:rsidP="00143063">
      <w:pPr>
        <w:jc w:val="thaiDistribute"/>
        <w:rPr>
          <w:rFonts w:ascii="Times New Roman" w:hAnsi="Times New Roman" w:cs="Times New Roman"/>
          <w:sz w:val="22"/>
          <w:szCs w:val="22"/>
        </w:rPr>
      </w:pPr>
    </w:p>
    <w:p w14:paraId="0888B022" w14:textId="7ED9BA8D" w:rsidR="00FD4BE6" w:rsidRDefault="00FD4BE6" w:rsidP="00143063">
      <w:pPr>
        <w:jc w:val="thaiDistribute"/>
        <w:rPr>
          <w:rFonts w:ascii="Times New Roman" w:hAnsi="Times New Roman" w:cs="Times New Roman"/>
          <w:sz w:val="22"/>
          <w:szCs w:val="22"/>
        </w:rPr>
      </w:pPr>
    </w:p>
    <w:p w14:paraId="01D6A7E4" w14:textId="22F38243" w:rsidR="00FD4BE6" w:rsidRDefault="00FD4BE6" w:rsidP="00143063">
      <w:pPr>
        <w:jc w:val="thaiDistribute"/>
        <w:rPr>
          <w:rFonts w:ascii="Times New Roman" w:hAnsi="Times New Roman" w:cs="Times New Roman"/>
          <w:sz w:val="22"/>
          <w:szCs w:val="22"/>
        </w:rPr>
      </w:pPr>
    </w:p>
    <w:p w14:paraId="72D9132A" w14:textId="77777777" w:rsidR="00FD4BE6" w:rsidRDefault="00FD4BE6" w:rsidP="00143063">
      <w:pPr>
        <w:jc w:val="thaiDistribute"/>
        <w:rPr>
          <w:rFonts w:ascii="Times New Roman" w:hAnsi="Times New Roman" w:cs="Times New Roman"/>
          <w:sz w:val="22"/>
          <w:szCs w:val="22"/>
        </w:rPr>
      </w:pPr>
    </w:p>
    <w:p w14:paraId="13A3F430" w14:textId="45E545A0" w:rsidR="00FD4BE6" w:rsidRPr="00862821" w:rsidRDefault="00FD4BE6" w:rsidP="00FD4BE6">
      <w:pPr>
        <w:rPr>
          <w:rFonts w:ascii="Times New Roman" w:hAnsi="Times New Roman" w:cstheme="minorBidi"/>
          <w:sz w:val="22"/>
          <w:szCs w:val="22"/>
          <w:cs/>
        </w:rPr>
      </w:pPr>
      <w:r w:rsidRPr="00862821">
        <w:rPr>
          <w:rFonts w:ascii="Times New Roman" w:hAnsi="Times New Roman" w:cs="Times New Roman"/>
          <w:sz w:val="22"/>
          <w:szCs w:val="22"/>
        </w:rPr>
        <w:t>(</w:t>
      </w:r>
      <w:r w:rsidR="000737A4" w:rsidRPr="000737A4">
        <w:rPr>
          <w:rFonts w:ascii="Times New Roman" w:hAnsi="Times New Roman" w:cs="Times New Roman"/>
          <w:sz w:val="22"/>
          <w:szCs w:val="22"/>
        </w:rPr>
        <w:t>Sirinuch Surapaitoonkorn</w:t>
      </w:r>
      <w:r w:rsidRPr="00862821">
        <w:rPr>
          <w:rFonts w:ascii="Times New Roman" w:hAnsi="Times New Roman" w:cs="Times New Roman"/>
          <w:sz w:val="22"/>
          <w:szCs w:val="22"/>
        </w:rPr>
        <w:t>)</w:t>
      </w:r>
    </w:p>
    <w:p w14:paraId="13DB9C66" w14:textId="77777777" w:rsidR="00FD4BE6" w:rsidRPr="00862821" w:rsidRDefault="00FD4BE6" w:rsidP="00FD4BE6">
      <w:pPr>
        <w:rPr>
          <w:rFonts w:ascii="Times New Roman" w:hAnsi="Times New Roman" w:cs="Times New Roman"/>
          <w:sz w:val="22"/>
          <w:szCs w:val="22"/>
        </w:rPr>
      </w:pPr>
      <w:r w:rsidRPr="00862821">
        <w:rPr>
          <w:rFonts w:ascii="Times New Roman" w:hAnsi="Times New Roman" w:cs="Times New Roman"/>
          <w:sz w:val="22"/>
          <w:szCs w:val="22"/>
        </w:rPr>
        <w:t>Certified Public Accountant</w:t>
      </w:r>
    </w:p>
    <w:p w14:paraId="6B0BA90D" w14:textId="4D1FA812" w:rsidR="00FD4BE6" w:rsidRPr="00AC4931" w:rsidRDefault="00FD4BE6" w:rsidP="00FD4BE6">
      <w:pPr>
        <w:rPr>
          <w:rFonts w:ascii="Times New Roman" w:hAnsi="Times New Roman" w:cstheme="minorBidi"/>
          <w:sz w:val="22"/>
          <w:szCs w:val="22"/>
          <w:cs/>
        </w:rPr>
      </w:pPr>
      <w:r w:rsidRPr="00862821">
        <w:rPr>
          <w:rFonts w:ascii="Times New Roman" w:hAnsi="Times New Roman" w:cs="Times New Roman"/>
          <w:sz w:val="22"/>
          <w:szCs w:val="22"/>
        </w:rPr>
        <w:t xml:space="preserve">Registration No. </w:t>
      </w:r>
      <w:r w:rsidR="000737A4" w:rsidRPr="000737A4">
        <w:rPr>
          <w:rFonts w:ascii="Times New Roman" w:hAnsi="Times New Roman" w:cs="Times New Roman"/>
          <w:sz w:val="22"/>
          <w:szCs w:val="22"/>
        </w:rPr>
        <w:t>8413</w:t>
      </w:r>
    </w:p>
    <w:p w14:paraId="39615A2C" w14:textId="77777777" w:rsidR="00FD4BE6" w:rsidRPr="00862821" w:rsidRDefault="00FD4BE6" w:rsidP="00FD4BE6">
      <w:pPr>
        <w:rPr>
          <w:rFonts w:ascii="Times New Roman" w:hAnsi="Times New Roman" w:cs="Times New Roman"/>
          <w:sz w:val="22"/>
          <w:szCs w:val="22"/>
        </w:rPr>
      </w:pPr>
    </w:p>
    <w:p w14:paraId="66CD2CF6" w14:textId="77777777" w:rsidR="00FD4BE6" w:rsidRPr="00862821" w:rsidRDefault="00FD4BE6" w:rsidP="00FD4BE6">
      <w:pPr>
        <w:rPr>
          <w:rFonts w:ascii="Times New Roman" w:hAnsi="Times New Roman" w:cs="Times New Roman"/>
          <w:sz w:val="22"/>
          <w:szCs w:val="22"/>
        </w:rPr>
      </w:pPr>
      <w:r w:rsidRPr="00862821">
        <w:rPr>
          <w:rFonts w:ascii="Times New Roman" w:hAnsi="Times New Roman" w:cs="Times New Roman"/>
          <w:sz w:val="22"/>
          <w:szCs w:val="22"/>
        </w:rPr>
        <w:t xml:space="preserve">KPMG </w:t>
      </w:r>
      <w:proofErr w:type="spellStart"/>
      <w:r w:rsidRPr="00862821">
        <w:rPr>
          <w:rFonts w:ascii="Times New Roman" w:hAnsi="Times New Roman" w:cs="Times New Roman"/>
          <w:sz w:val="22"/>
          <w:szCs w:val="22"/>
        </w:rPr>
        <w:t>Phoomchai</w:t>
      </w:r>
      <w:proofErr w:type="spellEnd"/>
      <w:r w:rsidRPr="00862821">
        <w:rPr>
          <w:rFonts w:ascii="Times New Roman" w:hAnsi="Times New Roman" w:cs="Times New Roman"/>
          <w:sz w:val="22"/>
          <w:szCs w:val="22"/>
        </w:rPr>
        <w:t xml:space="preserve"> Audit Ltd.</w:t>
      </w:r>
    </w:p>
    <w:p w14:paraId="6842D78B" w14:textId="77777777" w:rsidR="00FD4BE6" w:rsidRDefault="00FD4BE6" w:rsidP="00FD4BE6">
      <w:pPr>
        <w:rPr>
          <w:rFonts w:ascii="Times New Roman" w:hAnsi="Times New Roman" w:cs="Times New Roman"/>
          <w:sz w:val="22"/>
          <w:szCs w:val="22"/>
        </w:rPr>
      </w:pPr>
      <w:r w:rsidRPr="00862821">
        <w:rPr>
          <w:rFonts w:ascii="Times New Roman" w:hAnsi="Times New Roman" w:cs="Times New Roman"/>
          <w:sz w:val="22"/>
          <w:szCs w:val="22"/>
        </w:rPr>
        <w:t>Bangkok</w:t>
      </w:r>
    </w:p>
    <w:p w14:paraId="67F26F84" w14:textId="18E9F6BC" w:rsidR="00FD4BE6" w:rsidRDefault="00DF4A9D" w:rsidP="00FD4BE6">
      <w:pPr>
        <w:rPr>
          <w:rFonts w:ascii="Times New Roman" w:hAnsi="Times New Roman" w:cs="Times New Roman"/>
          <w:sz w:val="22"/>
          <w:szCs w:val="22"/>
        </w:rPr>
      </w:pPr>
      <w:r>
        <w:rPr>
          <w:rFonts w:ascii="Times New Roman" w:hAnsi="Times New Roman" w:cstheme="minorBidi"/>
          <w:sz w:val="22"/>
          <w:szCs w:val="22"/>
        </w:rPr>
        <w:t>8</w:t>
      </w:r>
      <w:r w:rsidR="00FD7270" w:rsidRPr="00DF4A9D">
        <w:rPr>
          <w:rFonts w:ascii="Times New Roman" w:hAnsi="Times New Roman" w:cs="Times New Roman"/>
          <w:sz w:val="22"/>
          <w:szCs w:val="22"/>
        </w:rPr>
        <w:t xml:space="preserve"> </w:t>
      </w:r>
      <w:r w:rsidRPr="00DF4A9D">
        <w:rPr>
          <w:rFonts w:ascii="Times New Roman" w:hAnsi="Times New Roman" w:cs="Times New Roman"/>
          <w:sz w:val="22"/>
          <w:szCs w:val="22"/>
        </w:rPr>
        <w:t>August</w:t>
      </w:r>
      <w:r w:rsidR="00FD7270" w:rsidRPr="00DF4A9D">
        <w:rPr>
          <w:rFonts w:ascii="Times New Roman" w:hAnsi="Times New Roman" w:cs="Times New Roman"/>
          <w:sz w:val="22"/>
          <w:szCs w:val="22"/>
        </w:rPr>
        <w:t xml:space="preserve"> 2025</w:t>
      </w:r>
    </w:p>
    <w:sectPr w:rsidR="00FD4BE6" w:rsidSect="00C01A5F">
      <w:headerReference w:type="default" r:id="rId15"/>
      <w:footerReference w:type="default" r:id="rId16"/>
      <w:pgSz w:w="11907" w:h="16839"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CD20A" w14:textId="77777777" w:rsidR="000F41D7" w:rsidRDefault="000F41D7" w:rsidP="00083ACA">
      <w:pPr>
        <w:spacing w:line="240" w:lineRule="auto"/>
      </w:pPr>
      <w:r>
        <w:separator/>
      </w:r>
    </w:p>
  </w:endnote>
  <w:endnote w:type="continuationSeparator" w:id="0">
    <w:p w14:paraId="49F44DFE" w14:textId="77777777" w:rsidR="000F41D7" w:rsidRDefault="000F41D7"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9D143" w14:textId="77777777" w:rsidR="00C3024A" w:rsidRPr="0088535A" w:rsidRDefault="00C3024A">
    <w:pPr>
      <w:pStyle w:val="Footer"/>
      <w:jc w:val="center"/>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15F8" w14:textId="2EE459C5" w:rsidR="00C01A5F" w:rsidRPr="003E4E16" w:rsidRDefault="00C01A5F" w:rsidP="00FD4BE6">
    <w:pPr>
      <w:pStyle w:val="Footer"/>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4691299"/>
      <w:docPartObj>
        <w:docPartGallery w:val="Page Numbers (Bottom of Page)"/>
        <w:docPartUnique/>
      </w:docPartObj>
    </w:sdtPr>
    <w:sdtEndPr>
      <w:rPr>
        <w:rFonts w:ascii="Times New Roman" w:hAnsi="Times New Roman" w:cs="Times New Roman"/>
        <w:noProof/>
      </w:rPr>
    </w:sdtEndPr>
    <w:sdtContent>
      <w:p w14:paraId="073D11DB" w14:textId="5BF45FF8" w:rsidR="006061BA" w:rsidRPr="003E4E16" w:rsidRDefault="006061BA" w:rsidP="003E4E16">
        <w:pPr>
          <w:pStyle w:val="Footer"/>
          <w:jc w:val="center"/>
          <w:rPr>
            <w:rFonts w:ascii="Times New Roman" w:hAnsi="Times New Roman" w:cs="Times New Roman"/>
          </w:rPr>
        </w:pPr>
        <w:r w:rsidRPr="006061BA">
          <w:rPr>
            <w:rFonts w:ascii="Times New Roman" w:hAnsi="Times New Roman" w:cs="Times New Roman"/>
          </w:rPr>
          <w:fldChar w:fldCharType="begin"/>
        </w:r>
        <w:r w:rsidRPr="006061BA">
          <w:rPr>
            <w:rFonts w:ascii="Times New Roman" w:hAnsi="Times New Roman" w:cs="Times New Roman"/>
          </w:rPr>
          <w:instrText xml:space="preserve"> PAGE   \* MERGEFORMAT </w:instrText>
        </w:r>
        <w:r w:rsidRPr="006061BA">
          <w:rPr>
            <w:rFonts w:ascii="Times New Roman" w:hAnsi="Times New Roman" w:cs="Times New Roman"/>
          </w:rPr>
          <w:fldChar w:fldCharType="separate"/>
        </w:r>
        <w:r w:rsidRPr="006061BA">
          <w:rPr>
            <w:rFonts w:ascii="Times New Roman" w:hAnsi="Times New Roman" w:cs="Times New Roman"/>
            <w:noProof/>
          </w:rPr>
          <w:t>2</w:t>
        </w:r>
        <w:r w:rsidRPr="006061BA">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2CDB2" w14:textId="77777777" w:rsidR="000F41D7" w:rsidRDefault="000F41D7" w:rsidP="00083ACA">
      <w:pPr>
        <w:spacing w:line="240" w:lineRule="auto"/>
      </w:pPr>
      <w:r>
        <w:separator/>
      </w:r>
    </w:p>
  </w:footnote>
  <w:footnote w:type="continuationSeparator" w:id="0">
    <w:p w14:paraId="3A0ABBF9" w14:textId="77777777" w:rsidR="000F41D7" w:rsidRDefault="000F41D7"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8B15" w14:textId="77777777" w:rsidR="003E4E16" w:rsidRDefault="003E4E16" w:rsidP="003E4E16">
    <w:pPr>
      <w:pStyle w:val="Header"/>
      <w:spacing w:line="240" w:lineRule="atLeast"/>
      <w:rPr>
        <w:rFonts w:ascii="Times New Roman" w:hAnsi="Times New Roman" w:cstheme="minorBidi"/>
        <w:sz w:val="28"/>
        <w:szCs w:val="28"/>
      </w:rPr>
    </w:pPr>
  </w:p>
  <w:p w14:paraId="20CBA067" w14:textId="77777777" w:rsidR="003E4E16" w:rsidRDefault="003E4E16" w:rsidP="003E4E16">
    <w:pPr>
      <w:pStyle w:val="Header"/>
      <w:spacing w:line="240" w:lineRule="atLeast"/>
      <w:rPr>
        <w:rFonts w:ascii="Times New Roman" w:hAnsi="Times New Roman" w:cstheme="minorBidi"/>
        <w:sz w:val="28"/>
        <w:szCs w:val="28"/>
      </w:rPr>
    </w:pPr>
  </w:p>
  <w:p w14:paraId="18B02321" w14:textId="77777777" w:rsidR="003E4E16" w:rsidRDefault="003E4E16" w:rsidP="003E4E16">
    <w:pPr>
      <w:pStyle w:val="Header"/>
      <w:spacing w:line="240" w:lineRule="atLeast"/>
      <w:rPr>
        <w:rFonts w:ascii="Times New Roman" w:hAnsi="Times New Roman" w:cstheme="minorBidi"/>
        <w:sz w:val="28"/>
        <w:szCs w:val="28"/>
      </w:rPr>
    </w:pPr>
  </w:p>
  <w:p w14:paraId="1BABCA6D" w14:textId="77777777" w:rsidR="003E4E16" w:rsidRDefault="003E4E16" w:rsidP="003E4E16">
    <w:pPr>
      <w:pStyle w:val="Header"/>
      <w:spacing w:line="240" w:lineRule="atLeast"/>
      <w:rPr>
        <w:rFonts w:ascii="Times New Roman" w:hAnsi="Times New Roman" w:cstheme="minorBidi"/>
        <w:sz w:val="28"/>
        <w:szCs w:val="28"/>
      </w:rPr>
    </w:pPr>
  </w:p>
  <w:p w14:paraId="0A0F1165" w14:textId="77777777" w:rsidR="003E4E16" w:rsidRDefault="003E4E16" w:rsidP="003E4E16">
    <w:pPr>
      <w:pStyle w:val="Header"/>
      <w:spacing w:line="240" w:lineRule="atLeast"/>
      <w:rPr>
        <w:rFonts w:ascii="Times New Roman" w:hAnsi="Times New Roman" w:cstheme="minorBidi"/>
        <w:sz w:val="28"/>
        <w:szCs w:val="28"/>
      </w:rPr>
    </w:pPr>
  </w:p>
  <w:p w14:paraId="49C2C0E3" w14:textId="77777777" w:rsidR="003E4E16" w:rsidRDefault="003E4E16" w:rsidP="003E4E16">
    <w:pPr>
      <w:pStyle w:val="Header"/>
      <w:spacing w:line="240" w:lineRule="atLeast"/>
      <w:rPr>
        <w:rFonts w:ascii="Times New Roman" w:hAnsi="Times New Roman" w:cstheme="minorBidi"/>
        <w:sz w:val="28"/>
        <w:szCs w:val="28"/>
      </w:rPr>
    </w:pPr>
  </w:p>
  <w:p w14:paraId="646DC8F8" w14:textId="77777777" w:rsidR="003E4E16" w:rsidRDefault="003E4E16" w:rsidP="003E4E16">
    <w:pPr>
      <w:pStyle w:val="Header"/>
      <w:spacing w:line="240" w:lineRule="atLeast"/>
      <w:rPr>
        <w:rFonts w:ascii="Times New Roman" w:hAnsi="Times New Roman" w:cstheme="minorBidi"/>
        <w:sz w:val="28"/>
        <w:szCs w:val="28"/>
      </w:rPr>
    </w:pPr>
  </w:p>
  <w:p w14:paraId="08D873CB" w14:textId="77777777" w:rsidR="003E4E16" w:rsidRDefault="003E4E16" w:rsidP="003E4E16">
    <w:pPr>
      <w:pStyle w:val="Header"/>
      <w:spacing w:line="240" w:lineRule="atLeast"/>
      <w:rPr>
        <w:rFonts w:ascii="Times New Roman" w:hAnsi="Times New Roman" w:cstheme="minorBidi"/>
        <w:sz w:val="28"/>
        <w:szCs w:val="28"/>
      </w:rPr>
    </w:pPr>
  </w:p>
  <w:p w14:paraId="69E884C2" w14:textId="77777777" w:rsidR="003E4E16" w:rsidRDefault="003E4E16" w:rsidP="003E4E16">
    <w:pPr>
      <w:pStyle w:val="Header"/>
      <w:spacing w:line="240" w:lineRule="atLeast"/>
      <w:rPr>
        <w:rFonts w:ascii="Times New Roman" w:hAnsi="Times New Roman" w:cstheme="minorBidi"/>
        <w:sz w:val="28"/>
        <w:szCs w:val="28"/>
      </w:rPr>
    </w:pPr>
  </w:p>
  <w:p w14:paraId="04951918" w14:textId="77777777" w:rsidR="003E4E16" w:rsidRDefault="003E4E16" w:rsidP="003E4E16">
    <w:pPr>
      <w:pStyle w:val="Header"/>
      <w:spacing w:line="240" w:lineRule="atLeast"/>
      <w:rPr>
        <w:rFonts w:ascii="Times New Roman" w:hAnsi="Times New Roman" w:cstheme="minorBidi"/>
        <w:sz w:val="28"/>
        <w:szCs w:val="28"/>
      </w:rPr>
    </w:pPr>
  </w:p>
  <w:p w14:paraId="2FA24344" w14:textId="77777777" w:rsidR="003E4E16" w:rsidRDefault="003E4E16" w:rsidP="003E4E16">
    <w:pPr>
      <w:pStyle w:val="Header"/>
      <w:spacing w:line="240" w:lineRule="atLeast"/>
      <w:rPr>
        <w:rFonts w:ascii="Times New Roman" w:hAnsi="Times New Roman" w:cstheme="minorBidi"/>
        <w:sz w:val="28"/>
        <w:szCs w:val="28"/>
      </w:rPr>
    </w:pPr>
  </w:p>
  <w:p w14:paraId="0D136096" w14:textId="77777777" w:rsidR="003E4E16" w:rsidRDefault="003E4E16" w:rsidP="003E4E16">
    <w:pPr>
      <w:pStyle w:val="Header"/>
      <w:spacing w:line="240" w:lineRule="atLeast"/>
      <w:rPr>
        <w:rFonts w:ascii="Times New Roman" w:hAnsi="Times New Roman" w:cstheme="minorBidi"/>
        <w:sz w:val="28"/>
        <w:szCs w:val="28"/>
      </w:rPr>
    </w:pPr>
  </w:p>
  <w:p w14:paraId="60D7BF1C" w14:textId="77777777" w:rsidR="003E4E16" w:rsidRDefault="003E4E16" w:rsidP="003E4E16">
    <w:pPr>
      <w:pStyle w:val="Header"/>
      <w:spacing w:line="240" w:lineRule="atLeast"/>
      <w:rPr>
        <w:rFonts w:ascii="Times New Roman" w:hAnsi="Times New Roman" w:cstheme="minorBidi"/>
        <w:sz w:val="28"/>
        <w:szCs w:val="28"/>
      </w:rPr>
    </w:pPr>
  </w:p>
  <w:p w14:paraId="4DC73139" w14:textId="77777777" w:rsidR="003E4E16" w:rsidRPr="003E4E16" w:rsidRDefault="003E4E16" w:rsidP="003E4E16">
    <w:pPr>
      <w:pStyle w:val="Header"/>
      <w:spacing w:line="240" w:lineRule="atLeast"/>
      <w:rPr>
        <w:rFonts w:ascii="Times New Roman" w:hAnsi="Times New Roman" w:cstheme="minorBid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A648C" w14:textId="77777777" w:rsidR="00C01A5F" w:rsidRDefault="00C01A5F" w:rsidP="00CA6A85">
    <w:pPr>
      <w:pStyle w:val="acctmainheading"/>
      <w:spacing w:after="0" w:line="240" w:lineRule="atLeast"/>
      <w:rPr>
        <w:rFonts w:ascii="Times New Roman" w:hAnsi="Times New Roman"/>
        <w:szCs w:val="28"/>
        <w:lang w:val="en-US"/>
      </w:rPr>
    </w:pPr>
  </w:p>
  <w:p w14:paraId="5450087A" w14:textId="77777777" w:rsidR="00C01A5F" w:rsidRDefault="00C01A5F" w:rsidP="00CA6A85">
    <w:pPr>
      <w:pStyle w:val="acctmainheading"/>
      <w:spacing w:after="0" w:line="240" w:lineRule="atLeast"/>
      <w:rPr>
        <w:rFonts w:ascii="Times New Roman" w:hAnsi="Times New Roman"/>
        <w:szCs w:val="28"/>
        <w:lang w:val="en-US"/>
      </w:rPr>
    </w:pPr>
  </w:p>
  <w:p w14:paraId="5917CB6E" w14:textId="77777777" w:rsidR="00C01A5F" w:rsidRDefault="00C01A5F" w:rsidP="00CA6A85">
    <w:pPr>
      <w:pStyle w:val="acctmainheading"/>
      <w:spacing w:after="0" w:line="240" w:lineRule="atLeast"/>
      <w:rPr>
        <w:rFonts w:ascii="Times New Roman" w:hAnsi="Times New Roman"/>
        <w:szCs w:val="28"/>
        <w:lang w:val="en-US"/>
      </w:rPr>
    </w:pPr>
  </w:p>
  <w:p w14:paraId="00E427E9" w14:textId="77777777" w:rsidR="00C01A5F" w:rsidRDefault="00C01A5F" w:rsidP="00CA6A85">
    <w:pPr>
      <w:pStyle w:val="acctmainheading"/>
      <w:spacing w:after="0" w:line="240" w:lineRule="atLeast"/>
      <w:rPr>
        <w:rFonts w:ascii="Times New Roman" w:hAnsi="Times New Roman"/>
        <w:szCs w:val="28"/>
        <w:lang w:val="en-US"/>
      </w:rPr>
    </w:pPr>
  </w:p>
  <w:p w14:paraId="4554DBD0" w14:textId="09549491" w:rsidR="00C01A5F" w:rsidRDefault="00C01A5F" w:rsidP="00CA6A85">
    <w:pPr>
      <w:pStyle w:val="acctmainheading"/>
      <w:spacing w:after="0" w:line="240" w:lineRule="atLeast"/>
      <w:rPr>
        <w:rFonts w:ascii="Times New Roman" w:hAnsi="Times New Roman"/>
        <w:szCs w:val="28"/>
        <w:lang w:val="en-US"/>
      </w:rPr>
    </w:pPr>
  </w:p>
  <w:p w14:paraId="0CD4226C" w14:textId="41392F00" w:rsidR="00FD4BE6" w:rsidRDefault="00FD4BE6" w:rsidP="00CA6A85">
    <w:pPr>
      <w:pStyle w:val="acctmainheading"/>
      <w:spacing w:after="0" w:line="240" w:lineRule="atLeast"/>
      <w:rPr>
        <w:rFonts w:ascii="Times New Roman" w:hAnsi="Times New Roman"/>
        <w:szCs w:val="28"/>
        <w:lang w:val="en-US"/>
      </w:rPr>
    </w:pPr>
  </w:p>
  <w:p w14:paraId="49CCDB75" w14:textId="530BE3C8" w:rsidR="00FD4BE6" w:rsidRDefault="00FD4BE6" w:rsidP="00CA6A85">
    <w:pPr>
      <w:pStyle w:val="acctmainheading"/>
      <w:spacing w:after="0" w:line="240" w:lineRule="atLeast"/>
      <w:rPr>
        <w:rFonts w:ascii="Times New Roman" w:hAnsi="Times New Roman"/>
        <w:szCs w:val="28"/>
        <w:lang w:val="en-US"/>
      </w:rPr>
    </w:pPr>
  </w:p>
  <w:p w14:paraId="0A2E460D" w14:textId="2C4224C2" w:rsidR="00FD4BE6" w:rsidRDefault="00FD4BE6" w:rsidP="00CA6A85">
    <w:pPr>
      <w:pStyle w:val="acctmainheading"/>
      <w:spacing w:after="0" w:line="240" w:lineRule="atLeast"/>
      <w:rPr>
        <w:rFonts w:ascii="Times New Roman" w:hAnsi="Times New Roman"/>
        <w:szCs w:val="28"/>
        <w:lang w:val="en-US"/>
      </w:rPr>
    </w:pPr>
  </w:p>
  <w:p w14:paraId="0088FD9F" w14:textId="227679C1" w:rsidR="00FD4BE6" w:rsidRDefault="00FD4BE6" w:rsidP="00CA6A85">
    <w:pPr>
      <w:pStyle w:val="acctmainheading"/>
      <w:spacing w:after="0" w:line="240" w:lineRule="atLeast"/>
      <w:rPr>
        <w:rFonts w:ascii="Times New Roman" w:hAnsi="Times New Roman"/>
        <w:szCs w:val="28"/>
        <w:lang w:val="en-US"/>
      </w:rPr>
    </w:pPr>
  </w:p>
  <w:p w14:paraId="3629B569" w14:textId="79214962" w:rsidR="00FD4BE6" w:rsidRDefault="00FD4BE6" w:rsidP="00CA6A85">
    <w:pPr>
      <w:pStyle w:val="acctmainheading"/>
      <w:spacing w:after="0" w:line="240" w:lineRule="atLeast"/>
      <w:rPr>
        <w:rFonts w:ascii="Times New Roman" w:hAnsi="Times New Roman"/>
        <w:szCs w:val="28"/>
        <w:lang w:val="en-US"/>
      </w:rPr>
    </w:pPr>
  </w:p>
  <w:p w14:paraId="0D091AA8" w14:textId="315061CB" w:rsidR="00FD4BE6" w:rsidRDefault="00FD4BE6" w:rsidP="00CA6A85">
    <w:pPr>
      <w:pStyle w:val="acctmainheading"/>
      <w:spacing w:after="0" w:line="240" w:lineRule="atLeast"/>
      <w:rPr>
        <w:rFonts w:ascii="Times New Roman" w:hAnsi="Times New Roman"/>
        <w:szCs w:val="28"/>
        <w:lang w:val="en-US"/>
      </w:rPr>
    </w:pPr>
  </w:p>
  <w:p w14:paraId="73C47C83" w14:textId="77777777" w:rsidR="00FD4BE6" w:rsidRDefault="00FD4BE6" w:rsidP="00CA6A85">
    <w:pPr>
      <w:pStyle w:val="acctmainheading"/>
      <w:spacing w:after="0" w:line="240" w:lineRule="atLeast"/>
      <w:rPr>
        <w:rFonts w:ascii="Times New Roman" w:hAnsi="Times New Roman"/>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43632" w14:textId="77777777" w:rsidR="0046608D" w:rsidRPr="003E4E16" w:rsidRDefault="0046608D" w:rsidP="00CA6A85">
    <w:pPr>
      <w:pStyle w:val="acctmainheading"/>
      <w:spacing w:after="0" w:line="240" w:lineRule="atLeast"/>
      <w:rPr>
        <w:rFonts w:ascii="Times New Roman" w:hAnsi="Times New Roman"/>
        <w:b w:val="0"/>
        <w:bCs/>
        <w:szCs w:val="28"/>
        <w:lang w:val="en-US"/>
      </w:rPr>
    </w:pPr>
  </w:p>
  <w:p w14:paraId="2BDFF0FC" w14:textId="77777777" w:rsidR="0046608D" w:rsidRPr="003E4E16" w:rsidRDefault="0046608D" w:rsidP="00CA6A85">
    <w:pPr>
      <w:pStyle w:val="acctmainheading"/>
      <w:spacing w:after="0" w:line="240" w:lineRule="atLeast"/>
      <w:rPr>
        <w:rFonts w:ascii="Times New Roman" w:hAnsi="Times New Roman"/>
        <w:b w:val="0"/>
        <w:bCs/>
        <w:szCs w:val="28"/>
        <w:lang w:val="en-US"/>
      </w:rPr>
    </w:pPr>
  </w:p>
  <w:p w14:paraId="492CBEB3" w14:textId="77777777" w:rsidR="0046608D" w:rsidRPr="003E4E16" w:rsidRDefault="0046608D" w:rsidP="00CA6A85">
    <w:pPr>
      <w:pStyle w:val="acctmainheading"/>
      <w:spacing w:after="0" w:line="240" w:lineRule="atLeast"/>
      <w:rPr>
        <w:rFonts w:ascii="Times New Roman" w:hAnsi="Times New Roman"/>
        <w:b w:val="0"/>
        <w:bCs/>
        <w:szCs w:val="28"/>
        <w:lang w:val="en-US"/>
      </w:rPr>
    </w:pPr>
  </w:p>
  <w:p w14:paraId="549CB9FC" w14:textId="77777777" w:rsidR="0046608D" w:rsidRPr="003E4E16" w:rsidRDefault="0046608D" w:rsidP="00CA6A85">
    <w:pPr>
      <w:pStyle w:val="acctmainheading"/>
      <w:spacing w:after="0" w:line="240" w:lineRule="atLeast"/>
      <w:rPr>
        <w:rFonts w:ascii="Times New Roman" w:hAnsi="Times New Roman"/>
        <w:b w:val="0"/>
        <w:bCs/>
        <w:szCs w:val="28"/>
        <w:lang w:val="en-US"/>
      </w:rPr>
    </w:pPr>
  </w:p>
  <w:p w14:paraId="7DC2793D" w14:textId="77777777" w:rsidR="0046608D" w:rsidRPr="003E4E16" w:rsidRDefault="0046608D" w:rsidP="00CA6A85">
    <w:pPr>
      <w:pStyle w:val="acctmainheading"/>
      <w:spacing w:after="0" w:line="240" w:lineRule="atLeast"/>
      <w:rPr>
        <w:rFonts w:ascii="Times New Roman" w:hAnsi="Times New Roman"/>
        <w:b w:val="0"/>
        <w:bCs/>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C4A2B0D"/>
    <w:multiLevelType w:val="multilevel"/>
    <w:tmpl w:val="78A8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07CDE"/>
    <w:multiLevelType w:val="hybridMultilevel"/>
    <w:tmpl w:val="CCAEDC74"/>
    <w:lvl w:ilvl="0" w:tplc="C69A9372">
      <w:numFmt w:val="bullet"/>
      <w:lvlText w:val="-"/>
      <w:lvlJc w:val="left"/>
      <w:pPr>
        <w:ind w:left="900" w:hanging="360"/>
      </w:pPr>
      <w:rPr>
        <w:rFonts w:ascii="Times New Roman" w:eastAsia="Times New Roman" w:hAnsi="Times New Roman" w:cs="Times New Roman" w:hint="default"/>
        <w:b/>
        <w:bCs/>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69B6B0B"/>
    <w:multiLevelType w:val="hybridMultilevel"/>
    <w:tmpl w:val="71A8D6DA"/>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D9D14D9"/>
    <w:multiLevelType w:val="multilevel"/>
    <w:tmpl w:val="07FA4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7438EE"/>
    <w:multiLevelType w:val="hybridMultilevel"/>
    <w:tmpl w:val="7640F90C"/>
    <w:lvl w:ilvl="0" w:tplc="04090011">
      <w:start w:val="1"/>
      <w:numFmt w:val="decimal"/>
      <w:lvlText w:val="%1)"/>
      <w:lvlJc w:val="left"/>
      <w:pPr>
        <w:ind w:left="126" w:hanging="360"/>
      </w:pPr>
    </w:lvl>
    <w:lvl w:ilvl="1" w:tplc="04090019">
      <w:start w:val="1"/>
      <w:numFmt w:val="lowerLetter"/>
      <w:lvlText w:val="%2."/>
      <w:lvlJc w:val="left"/>
      <w:pPr>
        <w:ind w:left="846" w:hanging="360"/>
      </w:pPr>
    </w:lvl>
    <w:lvl w:ilvl="2" w:tplc="0409001B">
      <w:start w:val="1"/>
      <w:numFmt w:val="lowerRoman"/>
      <w:lvlText w:val="%3."/>
      <w:lvlJc w:val="right"/>
      <w:pPr>
        <w:ind w:left="1566" w:hanging="180"/>
      </w:pPr>
    </w:lvl>
    <w:lvl w:ilvl="3" w:tplc="0409000F">
      <w:start w:val="1"/>
      <w:numFmt w:val="decimal"/>
      <w:lvlText w:val="%4."/>
      <w:lvlJc w:val="left"/>
      <w:pPr>
        <w:ind w:left="2286" w:hanging="360"/>
      </w:pPr>
    </w:lvl>
    <w:lvl w:ilvl="4" w:tplc="04090019">
      <w:start w:val="1"/>
      <w:numFmt w:val="lowerLetter"/>
      <w:lvlText w:val="%5."/>
      <w:lvlJc w:val="left"/>
      <w:pPr>
        <w:ind w:left="3006" w:hanging="360"/>
      </w:pPr>
    </w:lvl>
    <w:lvl w:ilvl="5" w:tplc="0409001B">
      <w:start w:val="1"/>
      <w:numFmt w:val="lowerRoman"/>
      <w:lvlText w:val="%6."/>
      <w:lvlJc w:val="right"/>
      <w:pPr>
        <w:ind w:left="3726" w:hanging="180"/>
      </w:pPr>
    </w:lvl>
    <w:lvl w:ilvl="6" w:tplc="0409000F">
      <w:start w:val="1"/>
      <w:numFmt w:val="decimal"/>
      <w:lvlText w:val="%7."/>
      <w:lvlJc w:val="left"/>
      <w:pPr>
        <w:ind w:left="4446" w:hanging="360"/>
      </w:pPr>
    </w:lvl>
    <w:lvl w:ilvl="7" w:tplc="04090019">
      <w:start w:val="1"/>
      <w:numFmt w:val="lowerLetter"/>
      <w:lvlText w:val="%8."/>
      <w:lvlJc w:val="left"/>
      <w:pPr>
        <w:ind w:left="5166" w:hanging="360"/>
      </w:pPr>
    </w:lvl>
    <w:lvl w:ilvl="8" w:tplc="0409001B">
      <w:start w:val="1"/>
      <w:numFmt w:val="lowerRoman"/>
      <w:lvlText w:val="%9."/>
      <w:lvlJc w:val="right"/>
      <w:pPr>
        <w:ind w:left="5886" w:hanging="180"/>
      </w:pPr>
    </w:lvl>
  </w:abstractNum>
  <w:abstractNum w:abstractNumId="10" w15:restartNumberingAfterBreak="0">
    <w:nsid w:val="56181133"/>
    <w:multiLevelType w:val="multilevel"/>
    <w:tmpl w:val="F4F4D484"/>
    <w:lvl w:ilvl="0">
      <w:start w:val="1"/>
      <w:numFmt w:val="decimal"/>
      <w:lvlText w:val="%1"/>
      <w:lvlJc w:val="left"/>
      <w:pPr>
        <w:tabs>
          <w:tab w:val="num" w:pos="3459"/>
        </w:tabs>
        <w:ind w:left="3459"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heme="majorBidi" w:hAnsiTheme="majorBidi" w:cstheme="majorBidi"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56605C2D"/>
    <w:multiLevelType w:val="hybridMultilevel"/>
    <w:tmpl w:val="D4B00C28"/>
    <w:lvl w:ilvl="0" w:tplc="B37C38F6">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724043"/>
    <w:multiLevelType w:val="hybridMultilevel"/>
    <w:tmpl w:val="2C7265CC"/>
    <w:name w:val="KIDS"/>
    <w:lvl w:ilvl="0" w:tplc="AD10D6EC">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4" w15:restartNumberingAfterBreak="0">
    <w:nsid w:val="6BD932A5"/>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num w:numId="1" w16cid:durableId="669791078">
    <w:abstractNumId w:val="7"/>
  </w:num>
  <w:num w:numId="2" w16cid:durableId="392892595">
    <w:abstractNumId w:val="3"/>
  </w:num>
  <w:num w:numId="3" w16cid:durableId="1905605949">
    <w:abstractNumId w:val="4"/>
  </w:num>
  <w:num w:numId="4" w16cid:durableId="767891202">
    <w:abstractNumId w:val="5"/>
  </w:num>
  <w:num w:numId="5" w16cid:durableId="913659300">
    <w:abstractNumId w:val="0"/>
  </w:num>
  <w:num w:numId="6" w16cid:durableId="2096052344">
    <w:abstractNumId w:val="6"/>
  </w:num>
  <w:num w:numId="7" w16cid:durableId="173571055">
    <w:abstractNumId w:val="14"/>
  </w:num>
  <w:num w:numId="8" w16cid:durableId="1080712212">
    <w:abstractNumId w:val="12"/>
  </w:num>
  <w:num w:numId="9" w16cid:durableId="1866751489">
    <w:abstractNumId w:val="2"/>
  </w:num>
  <w:num w:numId="10" w16cid:durableId="1803230103">
    <w:abstractNumId w:val="11"/>
  </w:num>
  <w:num w:numId="11" w16cid:durableId="1141851911">
    <w:abstractNumId w:val="10"/>
  </w:num>
  <w:num w:numId="12" w16cid:durableId="142936646">
    <w:abstractNumId w:val="1"/>
  </w:num>
  <w:num w:numId="13" w16cid:durableId="18167936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117883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8645044">
    <w:abstractNumId w:val="9"/>
  </w:num>
  <w:num w:numId="16" w16cid:durableId="1788502663">
    <w:abstractNumId w:val="8"/>
  </w:num>
  <w:num w:numId="17" w16cid:durableId="1843429186">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0978"/>
    <w:rsid w:val="00003501"/>
    <w:rsid w:val="00003D53"/>
    <w:rsid w:val="000043AD"/>
    <w:rsid w:val="000044F0"/>
    <w:rsid w:val="0000496F"/>
    <w:rsid w:val="00005217"/>
    <w:rsid w:val="0000596B"/>
    <w:rsid w:val="00005AC6"/>
    <w:rsid w:val="00005D94"/>
    <w:rsid w:val="00006949"/>
    <w:rsid w:val="0000707B"/>
    <w:rsid w:val="00007147"/>
    <w:rsid w:val="00007468"/>
    <w:rsid w:val="00007A20"/>
    <w:rsid w:val="00007D33"/>
    <w:rsid w:val="000105C9"/>
    <w:rsid w:val="000111C4"/>
    <w:rsid w:val="000113F4"/>
    <w:rsid w:val="00012BD8"/>
    <w:rsid w:val="000137C3"/>
    <w:rsid w:val="0001697F"/>
    <w:rsid w:val="00016AA1"/>
    <w:rsid w:val="00020004"/>
    <w:rsid w:val="0002011A"/>
    <w:rsid w:val="000207A5"/>
    <w:rsid w:val="00021075"/>
    <w:rsid w:val="000212DB"/>
    <w:rsid w:val="000216D1"/>
    <w:rsid w:val="0002420B"/>
    <w:rsid w:val="00024561"/>
    <w:rsid w:val="00025476"/>
    <w:rsid w:val="0002575B"/>
    <w:rsid w:val="00025E47"/>
    <w:rsid w:val="000270DD"/>
    <w:rsid w:val="000275D2"/>
    <w:rsid w:val="000278A9"/>
    <w:rsid w:val="00027EE1"/>
    <w:rsid w:val="000307A4"/>
    <w:rsid w:val="0003311C"/>
    <w:rsid w:val="00033CA8"/>
    <w:rsid w:val="0003626F"/>
    <w:rsid w:val="000400D6"/>
    <w:rsid w:val="00040E88"/>
    <w:rsid w:val="0004106B"/>
    <w:rsid w:val="000414A2"/>
    <w:rsid w:val="00043193"/>
    <w:rsid w:val="000436FA"/>
    <w:rsid w:val="00043C37"/>
    <w:rsid w:val="00044A94"/>
    <w:rsid w:val="00044B86"/>
    <w:rsid w:val="00044B9C"/>
    <w:rsid w:val="000453C5"/>
    <w:rsid w:val="00045714"/>
    <w:rsid w:val="00045884"/>
    <w:rsid w:val="000465A5"/>
    <w:rsid w:val="0004699E"/>
    <w:rsid w:val="000474A1"/>
    <w:rsid w:val="00047599"/>
    <w:rsid w:val="00047743"/>
    <w:rsid w:val="000479D1"/>
    <w:rsid w:val="00047A7A"/>
    <w:rsid w:val="00047FD2"/>
    <w:rsid w:val="00050C7C"/>
    <w:rsid w:val="0005103C"/>
    <w:rsid w:val="000516CE"/>
    <w:rsid w:val="00051E8E"/>
    <w:rsid w:val="000523F4"/>
    <w:rsid w:val="000527DA"/>
    <w:rsid w:val="00052C72"/>
    <w:rsid w:val="000532DA"/>
    <w:rsid w:val="000548F2"/>
    <w:rsid w:val="00054D57"/>
    <w:rsid w:val="00055CBA"/>
    <w:rsid w:val="00056E75"/>
    <w:rsid w:val="00061186"/>
    <w:rsid w:val="00061A37"/>
    <w:rsid w:val="000620E7"/>
    <w:rsid w:val="00063C7C"/>
    <w:rsid w:val="00064CD1"/>
    <w:rsid w:val="000662EE"/>
    <w:rsid w:val="0006664A"/>
    <w:rsid w:val="00066A7C"/>
    <w:rsid w:val="00067168"/>
    <w:rsid w:val="00067D4D"/>
    <w:rsid w:val="00070704"/>
    <w:rsid w:val="00070D8D"/>
    <w:rsid w:val="00071E28"/>
    <w:rsid w:val="00072554"/>
    <w:rsid w:val="00073264"/>
    <w:rsid w:val="000737A4"/>
    <w:rsid w:val="00073A5C"/>
    <w:rsid w:val="000750CC"/>
    <w:rsid w:val="000757AD"/>
    <w:rsid w:val="00075DA6"/>
    <w:rsid w:val="00076746"/>
    <w:rsid w:val="00076A7C"/>
    <w:rsid w:val="00077A3F"/>
    <w:rsid w:val="000806AD"/>
    <w:rsid w:val="0008078F"/>
    <w:rsid w:val="00080ABB"/>
    <w:rsid w:val="00080EAA"/>
    <w:rsid w:val="00082090"/>
    <w:rsid w:val="00082CDC"/>
    <w:rsid w:val="00082E86"/>
    <w:rsid w:val="00083ACA"/>
    <w:rsid w:val="00083B2C"/>
    <w:rsid w:val="000843CF"/>
    <w:rsid w:val="00084BC4"/>
    <w:rsid w:val="000855A7"/>
    <w:rsid w:val="000865A4"/>
    <w:rsid w:val="000874CA"/>
    <w:rsid w:val="00087B74"/>
    <w:rsid w:val="00091910"/>
    <w:rsid w:val="00091DA0"/>
    <w:rsid w:val="0009265A"/>
    <w:rsid w:val="0009343F"/>
    <w:rsid w:val="0009420C"/>
    <w:rsid w:val="00094AE7"/>
    <w:rsid w:val="00094D3F"/>
    <w:rsid w:val="00095211"/>
    <w:rsid w:val="00095CB7"/>
    <w:rsid w:val="0009632E"/>
    <w:rsid w:val="000965B1"/>
    <w:rsid w:val="00097909"/>
    <w:rsid w:val="000A03E7"/>
    <w:rsid w:val="000A11AB"/>
    <w:rsid w:val="000A143C"/>
    <w:rsid w:val="000A1D74"/>
    <w:rsid w:val="000A2136"/>
    <w:rsid w:val="000A2556"/>
    <w:rsid w:val="000A2B3D"/>
    <w:rsid w:val="000A3C9E"/>
    <w:rsid w:val="000A3EBC"/>
    <w:rsid w:val="000A4499"/>
    <w:rsid w:val="000A4BBF"/>
    <w:rsid w:val="000A4F4D"/>
    <w:rsid w:val="000A502E"/>
    <w:rsid w:val="000A55A2"/>
    <w:rsid w:val="000A59BA"/>
    <w:rsid w:val="000A5CCF"/>
    <w:rsid w:val="000A5D55"/>
    <w:rsid w:val="000A67C5"/>
    <w:rsid w:val="000A6BC2"/>
    <w:rsid w:val="000B1659"/>
    <w:rsid w:val="000B340B"/>
    <w:rsid w:val="000B365D"/>
    <w:rsid w:val="000B4040"/>
    <w:rsid w:val="000B428D"/>
    <w:rsid w:val="000B4568"/>
    <w:rsid w:val="000B4619"/>
    <w:rsid w:val="000B5527"/>
    <w:rsid w:val="000B5F4A"/>
    <w:rsid w:val="000B65D9"/>
    <w:rsid w:val="000B6EEA"/>
    <w:rsid w:val="000B7279"/>
    <w:rsid w:val="000B75D1"/>
    <w:rsid w:val="000B7AF4"/>
    <w:rsid w:val="000B7C7F"/>
    <w:rsid w:val="000B7E59"/>
    <w:rsid w:val="000C023B"/>
    <w:rsid w:val="000C0C47"/>
    <w:rsid w:val="000C1171"/>
    <w:rsid w:val="000C19B3"/>
    <w:rsid w:val="000C1F3D"/>
    <w:rsid w:val="000C2E2E"/>
    <w:rsid w:val="000C35AF"/>
    <w:rsid w:val="000C38C2"/>
    <w:rsid w:val="000C395B"/>
    <w:rsid w:val="000C3CCA"/>
    <w:rsid w:val="000C3D30"/>
    <w:rsid w:val="000C49D0"/>
    <w:rsid w:val="000C5AC5"/>
    <w:rsid w:val="000C5F71"/>
    <w:rsid w:val="000C62B3"/>
    <w:rsid w:val="000C662B"/>
    <w:rsid w:val="000C72A4"/>
    <w:rsid w:val="000D1EED"/>
    <w:rsid w:val="000D20AD"/>
    <w:rsid w:val="000D210D"/>
    <w:rsid w:val="000D2817"/>
    <w:rsid w:val="000D282A"/>
    <w:rsid w:val="000D48EF"/>
    <w:rsid w:val="000D506F"/>
    <w:rsid w:val="000D77B8"/>
    <w:rsid w:val="000D7F70"/>
    <w:rsid w:val="000E0650"/>
    <w:rsid w:val="000E137B"/>
    <w:rsid w:val="000E13A7"/>
    <w:rsid w:val="000E200A"/>
    <w:rsid w:val="000E450B"/>
    <w:rsid w:val="000E4A83"/>
    <w:rsid w:val="000E4A8A"/>
    <w:rsid w:val="000E4D11"/>
    <w:rsid w:val="000E4DCA"/>
    <w:rsid w:val="000E4E67"/>
    <w:rsid w:val="000E5A5A"/>
    <w:rsid w:val="000E6D38"/>
    <w:rsid w:val="000F046A"/>
    <w:rsid w:val="000F0C10"/>
    <w:rsid w:val="000F1460"/>
    <w:rsid w:val="000F2914"/>
    <w:rsid w:val="000F3D1E"/>
    <w:rsid w:val="000F41D7"/>
    <w:rsid w:val="000F4DD7"/>
    <w:rsid w:val="000F51B5"/>
    <w:rsid w:val="000F5222"/>
    <w:rsid w:val="000F55F0"/>
    <w:rsid w:val="000F5EB5"/>
    <w:rsid w:val="000F6FEB"/>
    <w:rsid w:val="000F756B"/>
    <w:rsid w:val="000F7D58"/>
    <w:rsid w:val="0010008D"/>
    <w:rsid w:val="00100943"/>
    <w:rsid w:val="001012B1"/>
    <w:rsid w:val="00101398"/>
    <w:rsid w:val="0010200D"/>
    <w:rsid w:val="00102330"/>
    <w:rsid w:val="0010252C"/>
    <w:rsid w:val="001029B3"/>
    <w:rsid w:val="001032A7"/>
    <w:rsid w:val="0010686A"/>
    <w:rsid w:val="00106C0E"/>
    <w:rsid w:val="00107655"/>
    <w:rsid w:val="00110C24"/>
    <w:rsid w:val="00111C67"/>
    <w:rsid w:val="0011255E"/>
    <w:rsid w:val="00112B2A"/>
    <w:rsid w:val="00112E08"/>
    <w:rsid w:val="00112EA0"/>
    <w:rsid w:val="00113718"/>
    <w:rsid w:val="00114F98"/>
    <w:rsid w:val="00115CF0"/>
    <w:rsid w:val="00116390"/>
    <w:rsid w:val="00120304"/>
    <w:rsid w:val="00120692"/>
    <w:rsid w:val="00122482"/>
    <w:rsid w:val="001225EB"/>
    <w:rsid w:val="00122F68"/>
    <w:rsid w:val="0012355A"/>
    <w:rsid w:val="00123D65"/>
    <w:rsid w:val="0012461D"/>
    <w:rsid w:val="0012672A"/>
    <w:rsid w:val="001269C6"/>
    <w:rsid w:val="00126A1B"/>
    <w:rsid w:val="0013084B"/>
    <w:rsid w:val="001309EC"/>
    <w:rsid w:val="00130BF8"/>
    <w:rsid w:val="00131C2F"/>
    <w:rsid w:val="001320C0"/>
    <w:rsid w:val="001322BB"/>
    <w:rsid w:val="00132DD8"/>
    <w:rsid w:val="00132EBB"/>
    <w:rsid w:val="0013391D"/>
    <w:rsid w:val="00133A79"/>
    <w:rsid w:val="00133F4C"/>
    <w:rsid w:val="001344B7"/>
    <w:rsid w:val="0013538E"/>
    <w:rsid w:val="00136255"/>
    <w:rsid w:val="0013652A"/>
    <w:rsid w:val="001366A1"/>
    <w:rsid w:val="001368DB"/>
    <w:rsid w:val="00136E2F"/>
    <w:rsid w:val="00136FB6"/>
    <w:rsid w:val="00137BB9"/>
    <w:rsid w:val="001404BF"/>
    <w:rsid w:val="00140B92"/>
    <w:rsid w:val="001411E9"/>
    <w:rsid w:val="0014135C"/>
    <w:rsid w:val="00142230"/>
    <w:rsid w:val="00143063"/>
    <w:rsid w:val="00144093"/>
    <w:rsid w:val="00144A85"/>
    <w:rsid w:val="00144AA9"/>
    <w:rsid w:val="00145460"/>
    <w:rsid w:val="00145DA4"/>
    <w:rsid w:val="0014610B"/>
    <w:rsid w:val="001466CE"/>
    <w:rsid w:val="001467FF"/>
    <w:rsid w:val="001473AE"/>
    <w:rsid w:val="00151F46"/>
    <w:rsid w:val="001520AB"/>
    <w:rsid w:val="00152A69"/>
    <w:rsid w:val="00152B95"/>
    <w:rsid w:val="00152BDD"/>
    <w:rsid w:val="00152C8F"/>
    <w:rsid w:val="00154818"/>
    <w:rsid w:val="0015497F"/>
    <w:rsid w:val="00154C17"/>
    <w:rsid w:val="00154CDE"/>
    <w:rsid w:val="00157603"/>
    <w:rsid w:val="00157D58"/>
    <w:rsid w:val="001604F7"/>
    <w:rsid w:val="00165156"/>
    <w:rsid w:val="00165318"/>
    <w:rsid w:val="0016694C"/>
    <w:rsid w:val="0017031B"/>
    <w:rsid w:val="00170567"/>
    <w:rsid w:val="0017070C"/>
    <w:rsid w:val="00170A91"/>
    <w:rsid w:val="0017249D"/>
    <w:rsid w:val="0017360D"/>
    <w:rsid w:val="00173B0C"/>
    <w:rsid w:val="001747BC"/>
    <w:rsid w:val="001747ED"/>
    <w:rsid w:val="00175E70"/>
    <w:rsid w:val="00176285"/>
    <w:rsid w:val="00176C79"/>
    <w:rsid w:val="001800AC"/>
    <w:rsid w:val="0018017A"/>
    <w:rsid w:val="0018044C"/>
    <w:rsid w:val="00180710"/>
    <w:rsid w:val="00180A96"/>
    <w:rsid w:val="0018115D"/>
    <w:rsid w:val="001819BF"/>
    <w:rsid w:val="001830BE"/>
    <w:rsid w:val="00183A8A"/>
    <w:rsid w:val="00183AAA"/>
    <w:rsid w:val="00183CCE"/>
    <w:rsid w:val="00184335"/>
    <w:rsid w:val="00185468"/>
    <w:rsid w:val="00185A8D"/>
    <w:rsid w:val="00186502"/>
    <w:rsid w:val="00186698"/>
    <w:rsid w:val="00186735"/>
    <w:rsid w:val="00190734"/>
    <w:rsid w:val="0019086E"/>
    <w:rsid w:val="001916B0"/>
    <w:rsid w:val="00191BA7"/>
    <w:rsid w:val="00191E68"/>
    <w:rsid w:val="001920C4"/>
    <w:rsid w:val="001929BF"/>
    <w:rsid w:val="001930B4"/>
    <w:rsid w:val="00193821"/>
    <w:rsid w:val="00193823"/>
    <w:rsid w:val="00193BD6"/>
    <w:rsid w:val="00193C93"/>
    <w:rsid w:val="0019443D"/>
    <w:rsid w:val="001954E3"/>
    <w:rsid w:val="001963B2"/>
    <w:rsid w:val="00196626"/>
    <w:rsid w:val="00197195"/>
    <w:rsid w:val="001973A9"/>
    <w:rsid w:val="001977C8"/>
    <w:rsid w:val="001979E1"/>
    <w:rsid w:val="00197EEB"/>
    <w:rsid w:val="001A04AF"/>
    <w:rsid w:val="001A1B6D"/>
    <w:rsid w:val="001A1D11"/>
    <w:rsid w:val="001A201F"/>
    <w:rsid w:val="001A24EA"/>
    <w:rsid w:val="001A2D98"/>
    <w:rsid w:val="001A42E1"/>
    <w:rsid w:val="001A5978"/>
    <w:rsid w:val="001A722B"/>
    <w:rsid w:val="001A7CF6"/>
    <w:rsid w:val="001B0179"/>
    <w:rsid w:val="001B2A15"/>
    <w:rsid w:val="001B2BA5"/>
    <w:rsid w:val="001B2D92"/>
    <w:rsid w:val="001B31D8"/>
    <w:rsid w:val="001B4543"/>
    <w:rsid w:val="001B47A1"/>
    <w:rsid w:val="001B511B"/>
    <w:rsid w:val="001B5C46"/>
    <w:rsid w:val="001B5C78"/>
    <w:rsid w:val="001B6D9F"/>
    <w:rsid w:val="001B6EEC"/>
    <w:rsid w:val="001B6EF0"/>
    <w:rsid w:val="001B73E6"/>
    <w:rsid w:val="001B76B0"/>
    <w:rsid w:val="001B7A24"/>
    <w:rsid w:val="001C068B"/>
    <w:rsid w:val="001C10B2"/>
    <w:rsid w:val="001C15C4"/>
    <w:rsid w:val="001C1678"/>
    <w:rsid w:val="001C3E11"/>
    <w:rsid w:val="001C4221"/>
    <w:rsid w:val="001C4475"/>
    <w:rsid w:val="001C5126"/>
    <w:rsid w:val="001C51D4"/>
    <w:rsid w:val="001C6076"/>
    <w:rsid w:val="001C69D2"/>
    <w:rsid w:val="001C69E1"/>
    <w:rsid w:val="001C7725"/>
    <w:rsid w:val="001D00DA"/>
    <w:rsid w:val="001D1567"/>
    <w:rsid w:val="001D1638"/>
    <w:rsid w:val="001D1E22"/>
    <w:rsid w:val="001D23A5"/>
    <w:rsid w:val="001D247D"/>
    <w:rsid w:val="001D28F2"/>
    <w:rsid w:val="001D2B62"/>
    <w:rsid w:val="001D3D25"/>
    <w:rsid w:val="001D5EC1"/>
    <w:rsid w:val="001D6500"/>
    <w:rsid w:val="001D7E37"/>
    <w:rsid w:val="001D7F6A"/>
    <w:rsid w:val="001E0279"/>
    <w:rsid w:val="001E20A3"/>
    <w:rsid w:val="001E3769"/>
    <w:rsid w:val="001E400C"/>
    <w:rsid w:val="001E5032"/>
    <w:rsid w:val="001E5189"/>
    <w:rsid w:val="001E5216"/>
    <w:rsid w:val="001E5DD5"/>
    <w:rsid w:val="001E6C68"/>
    <w:rsid w:val="001F0015"/>
    <w:rsid w:val="001F0490"/>
    <w:rsid w:val="001F0CCA"/>
    <w:rsid w:val="001F1620"/>
    <w:rsid w:val="001F1EB7"/>
    <w:rsid w:val="001F21B7"/>
    <w:rsid w:val="001F2491"/>
    <w:rsid w:val="001F24C6"/>
    <w:rsid w:val="001F3A2A"/>
    <w:rsid w:val="001F4540"/>
    <w:rsid w:val="001F457E"/>
    <w:rsid w:val="001F4793"/>
    <w:rsid w:val="001F47AD"/>
    <w:rsid w:val="001F48F7"/>
    <w:rsid w:val="001F4BC4"/>
    <w:rsid w:val="001F4CB7"/>
    <w:rsid w:val="001F5ADD"/>
    <w:rsid w:val="001F618B"/>
    <w:rsid w:val="001F6343"/>
    <w:rsid w:val="001F6AB6"/>
    <w:rsid w:val="00200DA2"/>
    <w:rsid w:val="0020157E"/>
    <w:rsid w:val="00201705"/>
    <w:rsid w:val="002018A6"/>
    <w:rsid w:val="00201972"/>
    <w:rsid w:val="002019F7"/>
    <w:rsid w:val="00201D28"/>
    <w:rsid w:val="00202A2E"/>
    <w:rsid w:val="00203590"/>
    <w:rsid w:val="002044B6"/>
    <w:rsid w:val="00204B6A"/>
    <w:rsid w:val="00207294"/>
    <w:rsid w:val="00207E48"/>
    <w:rsid w:val="00210048"/>
    <w:rsid w:val="002100E6"/>
    <w:rsid w:val="00211033"/>
    <w:rsid w:val="00211D31"/>
    <w:rsid w:val="00212A6D"/>
    <w:rsid w:val="002147C3"/>
    <w:rsid w:val="00215510"/>
    <w:rsid w:val="0021597D"/>
    <w:rsid w:val="00215F1F"/>
    <w:rsid w:val="00217BBD"/>
    <w:rsid w:val="00220AD3"/>
    <w:rsid w:val="00220C9E"/>
    <w:rsid w:val="00220FC2"/>
    <w:rsid w:val="00221B6E"/>
    <w:rsid w:val="00222819"/>
    <w:rsid w:val="00222C1F"/>
    <w:rsid w:val="002238A7"/>
    <w:rsid w:val="00224A76"/>
    <w:rsid w:val="00224A86"/>
    <w:rsid w:val="00224C8B"/>
    <w:rsid w:val="00225002"/>
    <w:rsid w:val="00225193"/>
    <w:rsid w:val="00225618"/>
    <w:rsid w:val="00226101"/>
    <w:rsid w:val="002266C7"/>
    <w:rsid w:val="00226FF7"/>
    <w:rsid w:val="00227A54"/>
    <w:rsid w:val="00230E18"/>
    <w:rsid w:val="0023101F"/>
    <w:rsid w:val="00232865"/>
    <w:rsid w:val="00232FAC"/>
    <w:rsid w:val="002334C1"/>
    <w:rsid w:val="002343A9"/>
    <w:rsid w:val="00234B78"/>
    <w:rsid w:val="00235CE0"/>
    <w:rsid w:val="00236237"/>
    <w:rsid w:val="00236409"/>
    <w:rsid w:val="00236AD0"/>
    <w:rsid w:val="00237381"/>
    <w:rsid w:val="002378E2"/>
    <w:rsid w:val="00237932"/>
    <w:rsid w:val="00240CEF"/>
    <w:rsid w:val="002414A0"/>
    <w:rsid w:val="00241CEC"/>
    <w:rsid w:val="00242829"/>
    <w:rsid w:val="00243308"/>
    <w:rsid w:val="0024348C"/>
    <w:rsid w:val="00243B6F"/>
    <w:rsid w:val="00243D5A"/>
    <w:rsid w:val="00244416"/>
    <w:rsid w:val="002447B8"/>
    <w:rsid w:val="00245930"/>
    <w:rsid w:val="00245963"/>
    <w:rsid w:val="00245C70"/>
    <w:rsid w:val="00245D46"/>
    <w:rsid w:val="00246D82"/>
    <w:rsid w:val="0025016E"/>
    <w:rsid w:val="00250966"/>
    <w:rsid w:val="00252FFA"/>
    <w:rsid w:val="002536A6"/>
    <w:rsid w:val="0025377B"/>
    <w:rsid w:val="00253DC2"/>
    <w:rsid w:val="002541EB"/>
    <w:rsid w:val="00254EC8"/>
    <w:rsid w:val="00255CEE"/>
    <w:rsid w:val="00256167"/>
    <w:rsid w:val="00256596"/>
    <w:rsid w:val="00256BF7"/>
    <w:rsid w:val="002571C3"/>
    <w:rsid w:val="00257A46"/>
    <w:rsid w:val="00257DA4"/>
    <w:rsid w:val="00261567"/>
    <w:rsid w:val="002619E3"/>
    <w:rsid w:val="00261DDA"/>
    <w:rsid w:val="00261FFE"/>
    <w:rsid w:val="00263266"/>
    <w:rsid w:val="00264501"/>
    <w:rsid w:val="002646AA"/>
    <w:rsid w:val="002648C9"/>
    <w:rsid w:val="00265027"/>
    <w:rsid w:val="00265396"/>
    <w:rsid w:val="00266397"/>
    <w:rsid w:val="00266503"/>
    <w:rsid w:val="002665BC"/>
    <w:rsid w:val="00266F3C"/>
    <w:rsid w:val="00271991"/>
    <w:rsid w:val="00271F54"/>
    <w:rsid w:val="002729B2"/>
    <w:rsid w:val="00272AD9"/>
    <w:rsid w:val="00272C76"/>
    <w:rsid w:val="0027357C"/>
    <w:rsid w:val="002752D3"/>
    <w:rsid w:val="00276293"/>
    <w:rsid w:val="002770D9"/>
    <w:rsid w:val="00277860"/>
    <w:rsid w:val="00277D35"/>
    <w:rsid w:val="0028043A"/>
    <w:rsid w:val="00280F37"/>
    <w:rsid w:val="00281B09"/>
    <w:rsid w:val="002830DD"/>
    <w:rsid w:val="00284BDB"/>
    <w:rsid w:val="00285258"/>
    <w:rsid w:val="00285B9E"/>
    <w:rsid w:val="00286B09"/>
    <w:rsid w:val="00286EFA"/>
    <w:rsid w:val="0029006E"/>
    <w:rsid w:val="00290476"/>
    <w:rsid w:val="002910A3"/>
    <w:rsid w:val="00291CE5"/>
    <w:rsid w:val="00291D32"/>
    <w:rsid w:val="00292A57"/>
    <w:rsid w:val="00292E3E"/>
    <w:rsid w:val="00293A2F"/>
    <w:rsid w:val="00293A8E"/>
    <w:rsid w:val="00294911"/>
    <w:rsid w:val="00294BCC"/>
    <w:rsid w:val="00295D61"/>
    <w:rsid w:val="00296486"/>
    <w:rsid w:val="00296784"/>
    <w:rsid w:val="00296F54"/>
    <w:rsid w:val="002A0179"/>
    <w:rsid w:val="002A0696"/>
    <w:rsid w:val="002A0A1E"/>
    <w:rsid w:val="002A1DB8"/>
    <w:rsid w:val="002A288E"/>
    <w:rsid w:val="002A2FD3"/>
    <w:rsid w:val="002A4CCC"/>
    <w:rsid w:val="002A6011"/>
    <w:rsid w:val="002A6EEC"/>
    <w:rsid w:val="002A6F64"/>
    <w:rsid w:val="002A7018"/>
    <w:rsid w:val="002A77C3"/>
    <w:rsid w:val="002B0625"/>
    <w:rsid w:val="002B0ABE"/>
    <w:rsid w:val="002B1EF8"/>
    <w:rsid w:val="002B2451"/>
    <w:rsid w:val="002B2CF4"/>
    <w:rsid w:val="002B2DEB"/>
    <w:rsid w:val="002B3999"/>
    <w:rsid w:val="002B423B"/>
    <w:rsid w:val="002B4292"/>
    <w:rsid w:val="002B42D4"/>
    <w:rsid w:val="002B4C91"/>
    <w:rsid w:val="002B541E"/>
    <w:rsid w:val="002B57B6"/>
    <w:rsid w:val="002B7357"/>
    <w:rsid w:val="002B7503"/>
    <w:rsid w:val="002B79B3"/>
    <w:rsid w:val="002B7EF3"/>
    <w:rsid w:val="002C0935"/>
    <w:rsid w:val="002C0ECD"/>
    <w:rsid w:val="002C1EFD"/>
    <w:rsid w:val="002C3263"/>
    <w:rsid w:val="002C3775"/>
    <w:rsid w:val="002C380D"/>
    <w:rsid w:val="002C3AE2"/>
    <w:rsid w:val="002C40D0"/>
    <w:rsid w:val="002C5124"/>
    <w:rsid w:val="002C58BE"/>
    <w:rsid w:val="002D09F6"/>
    <w:rsid w:val="002D0FD1"/>
    <w:rsid w:val="002D14C2"/>
    <w:rsid w:val="002D1B70"/>
    <w:rsid w:val="002D1DDA"/>
    <w:rsid w:val="002D38A8"/>
    <w:rsid w:val="002D53D2"/>
    <w:rsid w:val="002D7BD8"/>
    <w:rsid w:val="002D7C46"/>
    <w:rsid w:val="002E1551"/>
    <w:rsid w:val="002E1848"/>
    <w:rsid w:val="002E1F80"/>
    <w:rsid w:val="002E2317"/>
    <w:rsid w:val="002E26D8"/>
    <w:rsid w:val="002E2C05"/>
    <w:rsid w:val="002E3894"/>
    <w:rsid w:val="002E682F"/>
    <w:rsid w:val="002F0187"/>
    <w:rsid w:val="002F081C"/>
    <w:rsid w:val="002F0A0D"/>
    <w:rsid w:val="002F0A8F"/>
    <w:rsid w:val="002F128A"/>
    <w:rsid w:val="002F17F7"/>
    <w:rsid w:val="002F1CB1"/>
    <w:rsid w:val="002F3056"/>
    <w:rsid w:val="002F3190"/>
    <w:rsid w:val="002F4060"/>
    <w:rsid w:val="002F78FC"/>
    <w:rsid w:val="002F7E4C"/>
    <w:rsid w:val="003007DF"/>
    <w:rsid w:val="003018FD"/>
    <w:rsid w:val="003021E1"/>
    <w:rsid w:val="00302683"/>
    <w:rsid w:val="00302F37"/>
    <w:rsid w:val="003033CD"/>
    <w:rsid w:val="00303957"/>
    <w:rsid w:val="00306188"/>
    <w:rsid w:val="00306D51"/>
    <w:rsid w:val="00306E2F"/>
    <w:rsid w:val="003101A2"/>
    <w:rsid w:val="00310E77"/>
    <w:rsid w:val="00310F4F"/>
    <w:rsid w:val="003117B1"/>
    <w:rsid w:val="003120B8"/>
    <w:rsid w:val="003120E7"/>
    <w:rsid w:val="0031385F"/>
    <w:rsid w:val="003143AB"/>
    <w:rsid w:val="00314BB7"/>
    <w:rsid w:val="003159A3"/>
    <w:rsid w:val="0031612F"/>
    <w:rsid w:val="00316C9A"/>
    <w:rsid w:val="00317775"/>
    <w:rsid w:val="003202E5"/>
    <w:rsid w:val="0032093B"/>
    <w:rsid w:val="00320D24"/>
    <w:rsid w:val="00320D79"/>
    <w:rsid w:val="0032121C"/>
    <w:rsid w:val="0032187E"/>
    <w:rsid w:val="0032212B"/>
    <w:rsid w:val="003226E0"/>
    <w:rsid w:val="00323481"/>
    <w:rsid w:val="00323D3D"/>
    <w:rsid w:val="00324443"/>
    <w:rsid w:val="00324EAC"/>
    <w:rsid w:val="00326F8D"/>
    <w:rsid w:val="00327E0D"/>
    <w:rsid w:val="00327E4E"/>
    <w:rsid w:val="003300EB"/>
    <w:rsid w:val="00330A33"/>
    <w:rsid w:val="00330DD5"/>
    <w:rsid w:val="00331340"/>
    <w:rsid w:val="00332B6E"/>
    <w:rsid w:val="00333A61"/>
    <w:rsid w:val="00333DCB"/>
    <w:rsid w:val="00334995"/>
    <w:rsid w:val="00335574"/>
    <w:rsid w:val="00335722"/>
    <w:rsid w:val="0033604E"/>
    <w:rsid w:val="00336622"/>
    <w:rsid w:val="003369B3"/>
    <w:rsid w:val="00336FEA"/>
    <w:rsid w:val="003419E1"/>
    <w:rsid w:val="0034225A"/>
    <w:rsid w:val="003423C6"/>
    <w:rsid w:val="0034302A"/>
    <w:rsid w:val="003436FD"/>
    <w:rsid w:val="00344190"/>
    <w:rsid w:val="00344984"/>
    <w:rsid w:val="00345CCD"/>
    <w:rsid w:val="00346298"/>
    <w:rsid w:val="00346818"/>
    <w:rsid w:val="00346B9E"/>
    <w:rsid w:val="0034721B"/>
    <w:rsid w:val="003474D6"/>
    <w:rsid w:val="0035178C"/>
    <w:rsid w:val="0035344C"/>
    <w:rsid w:val="00354293"/>
    <w:rsid w:val="00354FE7"/>
    <w:rsid w:val="003558CC"/>
    <w:rsid w:val="0035743F"/>
    <w:rsid w:val="003578AA"/>
    <w:rsid w:val="00357DD6"/>
    <w:rsid w:val="00360D9B"/>
    <w:rsid w:val="0036166A"/>
    <w:rsid w:val="00362874"/>
    <w:rsid w:val="00365181"/>
    <w:rsid w:val="00367415"/>
    <w:rsid w:val="0036777C"/>
    <w:rsid w:val="00367D85"/>
    <w:rsid w:val="00370893"/>
    <w:rsid w:val="00370ACF"/>
    <w:rsid w:val="00372EF0"/>
    <w:rsid w:val="00373821"/>
    <w:rsid w:val="00373A49"/>
    <w:rsid w:val="00373A77"/>
    <w:rsid w:val="0037415A"/>
    <w:rsid w:val="0037427C"/>
    <w:rsid w:val="0037607E"/>
    <w:rsid w:val="003763DE"/>
    <w:rsid w:val="0037686C"/>
    <w:rsid w:val="0038033E"/>
    <w:rsid w:val="0038047D"/>
    <w:rsid w:val="0038066B"/>
    <w:rsid w:val="00382136"/>
    <w:rsid w:val="00383013"/>
    <w:rsid w:val="00383B47"/>
    <w:rsid w:val="0038412B"/>
    <w:rsid w:val="00384783"/>
    <w:rsid w:val="00384DF7"/>
    <w:rsid w:val="00385041"/>
    <w:rsid w:val="003850C9"/>
    <w:rsid w:val="0038569A"/>
    <w:rsid w:val="003860AA"/>
    <w:rsid w:val="00386AD5"/>
    <w:rsid w:val="00386F1E"/>
    <w:rsid w:val="00387442"/>
    <w:rsid w:val="00387886"/>
    <w:rsid w:val="00390614"/>
    <w:rsid w:val="00390CB4"/>
    <w:rsid w:val="00392053"/>
    <w:rsid w:val="003923A7"/>
    <w:rsid w:val="0039266C"/>
    <w:rsid w:val="00392C11"/>
    <w:rsid w:val="00392FBF"/>
    <w:rsid w:val="003936EE"/>
    <w:rsid w:val="00395107"/>
    <w:rsid w:val="00395849"/>
    <w:rsid w:val="00396770"/>
    <w:rsid w:val="00397476"/>
    <w:rsid w:val="003977E1"/>
    <w:rsid w:val="003979C7"/>
    <w:rsid w:val="003A034E"/>
    <w:rsid w:val="003A03FC"/>
    <w:rsid w:val="003A0CAE"/>
    <w:rsid w:val="003A0F34"/>
    <w:rsid w:val="003A1935"/>
    <w:rsid w:val="003A2917"/>
    <w:rsid w:val="003A2FA7"/>
    <w:rsid w:val="003A381E"/>
    <w:rsid w:val="003A398B"/>
    <w:rsid w:val="003A42A0"/>
    <w:rsid w:val="003A45FD"/>
    <w:rsid w:val="003A54B0"/>
    <w:rsid w:val="003A5DA1"/>
    <w:rsid w:val="003A6421"/>
    <w:rsid w:val="003A65AD"/>
    <w:rsid w:val="003A6DA4"/>
    <w:rsid w:val="003A7772"/>
    <w:rsid w:val="003A7A45"/>
    <w:rsid w:val="003B0056"/>
    <w:rsid w:val="003B14C1"/>
    <w:rsid w:val="003B22F7"/>
    <w:rsid w:val="003B2CBC"/>
    <w:rsid w:val="003B37BE"/>
    <w:rsid w:val="003B411B"/>
    <w:rsid w:val="003B4725"/>
    <w:rsid w:val="003B4DF5"/>
    <w:rsid w:val="003B510E"/>
    <w:rsid w:val="003B52F4"/>
    <w:rsid w:val="003B62B7"/>
    <w:rsid w:val="003B783C"/>
    <w:rsid w:val="003B78C2"/>
    <w:rsid w:val="003C02BB"/>
    <w:rsid w:val="003C030D"/>
    <w:rsid w:val="003C2AAA"/>
    <w:rsid w:val="003C3212"/>
    <w:rsid w:val="003C4AD0"/>
    <w:rsid w:val="003C5284"/>
    <w:rsid w:val="003C54D8"/>
    <w:rsid w:val="003C64A0"/>
    <w:rsid w:val="003C671B"/>
    <w:rsid w:val="003C6FAB"/>
    <w:rsid w:val="003C756E"/>
    <w:rsid w:val="003D0839"/>
    <w:rsid w:val="003D09C1"/>
    <w:rsid w:val="003D0AAB"/>
    <w:rsid w:val="003D0D7B"/>
    <w:rsid w:val="003D2213"/>
    <w:rsid w:val="003D242D"/>
    <w:rsid w:val="003D4153"/>
    <w:rsid w:val="003D462A"/>
    <w:rsid w:val="003D4B18"/>
    <w:rsid w:val="003D4D51"/>
    <w:rsid w:val="003D53E1"/>
    <w:rsid w:val="003D5637"/>
    <w:rsid w:val="003E0EC3"/>
    <w:rsid w:val="003E1366"/>
    <w:rsid w:val="003E1890"/>
    <w:rsid w:val="003E2B83"/>
    <w:rsid w:val="003E3B0D"/>
    <w:rsid w:val="003E3C6D"/>
    <w:rsid w:val="003E3ED9"/>
    <w:rsid w:val="003E433D"/>
    <w:rsid w:val="003E48EE"/>
    <w:rsid w:val="003E4A1A"/>
    <w:rsid w:val="003E4C0F"/>
    <w:rsid w:val="003E4E16"/>
    <w:rsid w:val="003E50BC"/>
    <w:rsid w:val="003E5BE9"/>
    <w:rsid w:val="003E5D38"/>
    <w:rsid w:val="003E6401"/>
    <w:rsid w:val="003E67F7"/>
    <w:rsid w:val="003E6A2A"/>
    <w:rsid w:val="003E6EEB"/>
    <w:rsid w:val="003F01DE"/>
    <w:rsid w:val="003F0973"/>
    <w:rsid w:val="003F0BFD"/>
    <w:rsid w:val="003F17A9"/>
    <w:rsid w:val="003F1CFD"/>
    <w:rsid w:val="003F234C"/>
    <w:rsid w:val="003F247B"/>
    <w:rsid w:val="003F28BC"/>
    <w:rsid w:val="003F339D"/>
    <w:rsid w:val="003F3A90"/>
    <w:rsid w:val="003F3EA7"/>
    <w:rsid w:val="003F4105"/>
    <w:rsid w:val="003F41CE"/>
    <w:rsid w:val="003F5BBB"/>
    <w:rsid w:val="003F6FFB"/>
    <w:rsid w:val="003F744A"/>
    <w:rsid w:val="004000BF"/>
    <w:rsid w:val="004012B1"/>
    <w:rsid w:val="004020D6"/>
    <w:rsid w:val="004022D1"/>
    <w:rsid w:val="00402667"/>
    <w:rsid w:val="004026A6"/>
    <w:rsid w:val="00402AF9"/>
    <w:rsid w:val="00403172"/>
    <w:rsid w:val="00403825"/>
    <w:rsid w:val="00403953"/>
    <w:rsid w:val="00403FF2"/>
    <w:rsid w:val="00404812"/>
    <w:rsid w:val="00404A43"/>
    <w:rsid w:val="00404D90"/>
    <w:rsid w:val="004052F0"/>
    <w:rsid w:val="00405D8F"/>
    <w:rsid w:val="00406175"/>
    <w:rsid w:val="004061B0"/>
    <w:rsid w:val="00406586"/>
    <w:rsid w:val="00406A50"/>
    <w:rsid w:val="0040768A"/>
    <w:rsid w:val="004102BC"/>
    <w:rsid w:val="00411378"/>
    <w:rsid w:val="004113A9"/>
    <w:rsid w:val="004119FE"/>
    <w:rsid w:val="00412E2B"/>
    <w:rsid w:val="0041346B"/>
    <w:rsid w:val="00414089"/>
    <w:rsid w:val="00414280"/>
    <w:rsid w:val="00414328"/>
    <w:rsid w:val="0041441D"/>
    <w:rsid w:val="004144E2"/>
    <w:rsid w:val="004147B5"/>
    <w:rsid w:val="0041609F"/>
    <w:rsid w:val="00416982"/>
    <w:rsid w:val="00417DD2"/>
    <w:rsid w:val="00417FD2"/>
    <w:rsid w:val="00420401"/>
    <w:rsid w:val="004208D3"/>
    <w:rsid w:val="0042106D"/>
    <w:rsid w:val="0042166A"/>
    <w:rsid w:val="00421B43"/>
    <w:rsid w:val="00422914"/>
    <w:rsid w:val="00423305"/>
    <w:rsid w:val="00423733"/>
    <w:rsid w:val="0043091F"/>
    <w:rsid w:val="0043234A"/>
    <w:rsid w:val="00432960"/>
    <w:rsid w:val="00433988"/>
    <w:rsid w:val="00435C40"/>
    <w:rsid w:val="00437CFE"/>
    <w:rsid w:val="00442130"/>
    <w:rsid w:val="00443408"/>
    <w:rsid w:val="00444373"/>
    <w:rsid w:val="00444E52"/>
    <w:rsid w:val="00444E70"/>
    <w:rsid w:val="00445068"/>
    <w:rsid w:val="00445527"/>
    <w:rsid w:val="00446B45"/>
    <w:rsid w:val="004474EE"/>
    <w:rsid w:val="00451CC7"/>
    <w:rsid w:val="00452E3C"/>
    <w:rsid w:val="00453456"/>
    <w:rsid w:val="00453CEA"/>
    <w:rsid w:val="004542C8"/>
    <w:rsid w:val="00454643"/>
    <w:rsid w:val="00455E57"/>
    <w:rsid w:val="004565D7"/>
    <w:rsid w:val="00457015"/>
    <w:rsid w:val="0045732A"/>
    <w:rsid w:val="00457B9B"/>
    <w:rsid w:val="00457C2F"/>
    <w:rsid w:val="00460075"/>
    <w:rsid w:val="00460112"/>
    <w:rsid w:val="00461A0C"/>
    <w:rsid w:val="00461F9E"/>
    <w:rsid w:val="0046214C"/>
    <w:rsid w:val="00462229"/>
    <w:rsid w:val="00462EBA"/>
    <w:rsid w:val="0046321A"/>
    <w:rsid w:val="004635F8"/>
    <w:rsid w:val="004643EB"/>
    <w:rsid w:val="004647F1"/>
    <w:rsid w:val="00464AD4"/>
    <w:rsid w:val="00465414"/>
    <w:rsid w:val="0046608D"/>
    <w:rsid w:val="00466F75"/>
    <w:rsid w:val="00467A57"/>
    <w:rsid w:val="004701C2"/>
    <w:rsid w:val="00470B2E"/>
    <w:rsid w:val="004714E9"/>
    <w:rsid w:val="00471733"/>
    <w:rsid w:val="00471E39"/>
    <w:rsid w:val="00471EDE"/>
    <w:rsid w:val="004720F2"/>
    <w:rsid w:val="00472E20"/>
    <w:rsid w:val="00475E7F"/>
    <w:rsid w:val="004772B9"/>
    <w:rsid w:val="00477F16"/>
    <w:rsid w:val="004805F4"/>
    <w:rsid w:val="004809AA"/>
    <w:rsid w:val="00480A35"/>
    <w:rsid w:val="004810B6"/>
    <w:rsid w:val="00482DA8"/>
    <w:rsid w:val="00482F17"/>
    <w:rsid w:val="00483DD2"/>
    <w:rsid w:val="00484240"/>
    <w:rsid w:val="00484817"/>
    <w:rsid w:val="00484A70"/>
    <w:rsid w:val="00486095"/>
    <w:rsid w:val="00486801"/>
    <w:rsid w:val="00486A4F"/>
    <w:rsid w:val="00487310"/>
    <w:rsid w:val="00487615"/>
    <w:rsid w:val="00490BB4"/>
    <w:rsid w:val="00490E0E"/>
    <w:rsid w:val="00492023"/>
    <w:rsid w:val="00493737"/>
    <w:rsid w:val="00493C18"/>
    <w:rsid w:val="004942D0"/>
    <w:rsid w:val="00494E78"/>
    <w:rsid w:val="004950B0"/>
    <w:rsid w:val="004952E2"/>
    <w:rsid w:val="00495B8B"/>
    <w:rsid w:val="00496DC7"/>
    <w:rsid w:val="004A19BD"/>
    <w:rsid w:val="004A1DC9"/>
    <w:rsid w:val="004A2209"/>
    <w:rsid w:val="004A300D"/>
    <w:rsid w:val="004A4093"/>
    <w:rsid w:val="004A4A3B"/>
    <w:rsid w:val="004A4DC5"/>
    <w:rsid w:val="004A5F4E"/>
    <w:rsid w:val="004A61AF"/>
    <w:rsid w:val="004A68F4"/>
    <w:rsid w:val="004A7AAA"/>
    <w:rsid w:val="004B146F"/>
    <w:rsid w:val="004B185A"/>
    <w:rsid w:val="004B423A"/>
    <w:rsid w:val="004B44B5"/>
    <w:rsid w:val="004B5C13"/>
    <w:rsid w:val="004B7022"/>
    <w:rsid w:val="004B71C5"/>
    <w:rsid w:val="004B76F5"/>
    <w:rsid w:val="004B77D7"/>
    <w:rsid w:val="004C0A75"/>
    <w:rsid w:val="004C0BCA"/>
    <w:rsid w:val="004C1011"/>
    <w:rsid w:val="004C24C4"/>
    <w:rsid w:val="004C2E4A"/>
    <w:rsid w:val="004C2FEA"/>
    <w:rsid w:val="004C3C3B"/>
    <w:rsid w:val="004C3F51"/>
    <w:rsid w:val="004C64B2"/>
    <w:rsid w:val="004C663A"/>
    <w:rsid w:val="004C6D7E"/>
    <w:rsid w:val="004C770D"/>
    <w:rsid w:val="004C7BC0"/>
    <w:rsid w:val="004D0EE3"/>
    <w:rsid w:val="004D1370"/>
    <w:rsid w:val="004D1914"/>
    <w:rsid w:val="004D20FC"/>
    <w:rsid w:val="004D3302"/>
    <w:rsid w:val="004D332A"/>
    <w:rsid w:val="004D4A19"/>
    <w:rsid w:val="004D4D9B"/>
    <w:rsid w:val="004D5085"/>
    <w:rsid w:val="004D62B6"/>
    <w:rsid w:val="004D6B53"/>
    <w:rsid w:val="004D6C4B"/>
    <w:rsid w:val="004D7C07"/>
    <w:rsid w:val="004E0988"/>
    <w:rsid w:val="004E2916"/>
    <w:rsid w:val="004E4D67"/>
    <w:rsid w:val="004E4E78"/>
    <w:rsid w:val="004E50A6"/>
    <w:rsid w:val="004E5AE3"/>
    <w:rsid w:val="004F00FE"/>
    <w:rsid w:val="004F0D6F"/>
    <w:rsid w:val="004F196C"/>
    <w:rsid w:val="004F1977"/>
    <w:rsid w:val="004F1C06"/>
    <w:rsid w:val="004F21EF"/>
    <w:rsid w:val="004F2471"/>
    <w:rsid w:val="004F34D0"/>
    <w:rsid w:val="004F3521"/>
    <w:rsid w:val="004F3FF0"/>
    <w:rsid w:val="004F41F9"/>
    <w:rsid w:val="004F4E00"/>
    <w:rsid w:val="004F53F7"/>
    <w:rsid w:val="004F58C8"/>
    <w:rsid w:val="004F5ABE"/>
    <w:rsid w:val="004F5B5C"/>
    <w:rsid w:val="004F5EA0"/>
    <w:rsid w:val="004F606F"/>
    <w:rsid w:val="004F67B7"/>
    <w:rsid w:val="004F76A3"/>
    <w:rsid w:val="0050181C"/>
    <w:rsid w:val="005020C0"/>
    <w:rsid w:val="00503082"/>
    <w:rsid w:val="0050311A"/>
    <w:rsid w:val="005033B7"/>
    <w:rsid w:val="005038E6"/>
    <w:rsid w:val="00503E65"/>
    <w:rsid w:val="005044D2"/>
    <w:rsid w:val="00505271"/>
    <w:rsid w:val="00506617"/>
    <w:rsid w:val="005075AC"/>
    <w:rsid w:val="00510E45"/>
    <w:rsid w:val="00511256"/>
    <w:rsid w:val="00512A7A"/>
    <w:rsid w:val="00512E04"/>
    <w:rsid w:val="00513B7D"/>
    <w:rsid w:val="00514654"/>
    <w:rsid w:val="00514A89"/>
    <w:rsid w:val="00514EF2"/>
    <w:rsid w:val="00515462"/>
    <w:rsid w:val="00516CD8"/>
    <w:rsid w:val="00516DD9"/>
    <w:rsid w:val="00516FFD"/>
    <w:rsid w:val="005171BF"/>
    <w:rsid w:val="00517245"/>
    <w:rsid w:val="00517CBE"/>
    <w:rsid w:val="00520615"/>
    <w:rsid w:val="00520B2D"/>
    <w:rsid w:val="00520D43"/>
    <w:rsid w:val="00521188"/>
    <w:rsid w:val="0052145E"/>
    <w:rsid w:val="005219A9"/>
    <w:rsid w:val="005222F3"/>
    <w:rsid w:val="00523EAC"/>
    <w:rsid w:val="005243B2"/>
    <w:rsid w:val="0052454A"/>
    <w:rsid w:val="0052534C"/>
    <w:rsid w:val="005301F7"/>
    <w:rsid w:val="00530D64"/>
    <w:rsid w:val="00532975"/>
    <w:rsid w:val="00532E43"/>
    <w:rsid w:val="00532FBD"/>
    <w:rsid w:val="00533775"/>
    <w:rsid w:val="00533E56"/>
    <w:rsid w:val="00533FA8"/>
    <w:rsid w:val="0053499A"/>
    <w:rsid w:val="005350C4"/>
    <w:rsid w:val="0053544C"/>
    <w:rsid w:val="005355EE"/>
    <w:rsid w:val="00537359"/>
    <w:rsid w:val="005373AE"/>
    <w:rsid w:val="005409C1"/>
    <w:rsid w:val="005414C1"/>
    <w:rsid w:val="00541961"/>
    <w:rsid w:val="00541AEC"/>
    <w:rsid w:val="00542058"/>
    <w:rsid w:val="00542BBF"/>
    <w:rsid w:val="00543851"/>
    <w:rsid w:val="00543B7F"/>
    <w:rsid w:val="00543DD0"/>
    <w:rsid w:val="00544B95"/>
    <w:rsid w:val="005450C0"/>
    <w:rsid w:val="00545596"/>
    <w:rsid w:val="00545C15"/>
    <w:rsid w:val="00545E52"/>
    <w:rsid w:val="00546007"/>
    <w:rsid w:val="005464BA"/>
    <w:rsid w:val="00547262"/>
    <w:rsid w:val="00550200"/>
    <w:rsid w:val="00550986"/>
    <w:rsid w:val="00550E9C"/>
    <w:rsid w:val="00551090"/>
    <w:rsid w:val="00551ADE"/>
    <w:rsid w:val="00552539"/>
    <w:rsid w:val="00553A61"/>
    <w:rsid w:val="00553D7A"/>
    <w:rsid w:val="0055401D"/>
    <w:rsid w:val="00554639"/>
    <w:rsid w:val="0055476A"/>
    <w:rsid w:val="0055499D"/>
    <w:rsid w:val="00555ECD"/>
    <w:rsid w:val="00556B31"/>
    <w:rsid w:val="00557630"/>
    <w:rsid w:val="0055766D"/>
    <w:rsid w:val="00557BA9"/>
    <w:rsid w:val="005607B5"/>
    <w:rsid w:val="005607E5"/>
    <w:rsid w:val="00562033"/>
    <w:rsid w:val="005651F2"/>
    <w:rsid w:val="0056525E"/>
    <w:rsid w:val="0056541F"/>
    <w:rsid w:val="005656A3"/>
    <w:rsid w:val="00565B8B"/>
    <w:rsid w:val="005676F8"/>
    <w:rsid w:val="0056779B"/>
    <w:rsid w:val="00567803"/>
    <w:rsid w:val="00570022"/>
    <w:rsid w:val="00570723"/>
    <w:rsid w:val="005715EB"/>
    <w:rsid w:val="0057245D"/>
    <w:rsid w:val="00572578"/>
    <w:rsid w:val="005755D9"/>
    <w:rsid w:val="00575A31"/>
    <w:rsid w:val="00576804"/>
    <w:rsid w:val="00576C13"/>
    <w:rsid w:val="00576CD1"/>
    <w:rsid w:val="005779D5"/>
    <w:rsid w:val="00582E0B"/>
    <w:rsid w:val="005834C0"/>
    <w:rsid w:val="0058435D"/>
    <w:rsid w:val="00584783"/>
    <w:rsid w:val="00584F77"/>
    <w:rsid w:val="00585CEC"/>
    <w:rsid w:val="00585D03"/>
    <w:rsid w:val="00586D3C"/>
    <w:rsid w:val="00586F23"/>
    <w:rsid w:val="00587279"/>
    <w:rsid w:val="0059140D"/>
    <w:rsid w:val="0059147C"/>
    <w:rsid w:val="00592293"/>
    <w:rsid w:val="005927F9"/>
    <w:rsid w:val="00592A21"/>
    <w:rsid w:val="00593A14"/>
    <w:rsid w:val="0059545C"/>
    <w:rsid w:val="0059592D"/>
    <w:rsid w:val="00596956"/>
    <w:rsid w:val="00596B76"/>
    <w:rsid w:val="0059750B"/>
    <w:rsid w:val="00597764"/>
    <w:rsid w:val="005A068D"/>
    <w:rsid w:val="005A1227"/>
    <w:rsid w:val="005A138A"/>
    <w:rsid w:val="005A1A59"/>
    <w:rsid w:val="005A26BE"/>
    <w:rsid w:val="005A2AD0"/>
    <w:rsid w:val="005A2BCC"/>
    <w:rsid w:val="005A2D70"/>
    <w:rsid w:val="005A528D"/>
    <w:rsid w:val="005A57CF"/>
    <w:rsid w:val="005A6D4B"/>
    <w:rsid w:val="005A7F6F"/>
    <w:rsid w:val="005B095D"/>
    <w:rsid w:val="005B0E68"/>
    <w:rsid w:val="005B1065"/>
    <w:rsid w:val="005B4290"/>
    <w:rsid w:val="005B47E1"/>
    <w:rsid w:val="005B63A8"/>
    <w:rsid w:val="005B6434"/>
    <w:rsid w:val="005B64C6"/>
    <w:rsid w:val="005B6602"/>
    <w:rsid w:val="005B68F0"/>
    <w:rsid w:val="005B722B"/>
    <w:rsid w:val="005B7C26"/>
    <w:rsid w:val="005B7C2C"/>
    <w:rsid w:val="005C120F"/>
    <w:rsid w:val="005C1BA3"/>
    <w:rsid w:val="005C1DE4"/>
    <w:rsid w:val="005C2C14"/>
    <w:rsid w:val="005C31C4"/>
    <w:rsid w:val="005C3815"/>
    <w:rsid w:val="005C3B6E"/>
    <w:rsid w:val="005C4F47"/>
    <w:rsid w:val="005C5287"/>
    <w:rsid w:val="005C544D"/>
    <w:rsid w:val="005C578A"/>
    <w:rsid w:val="005C57FB"/>
    <w:rsid w:val="005C5FAE"/>
    <w:rsid w:val="005C683C"/>
    <w:rsid w:val="005C6863"/>
    <w:rsid w:val="005C68F6"/>
    <w:rsid w:val="005C710E"/>
    <w:rsid w:val="005C74C5"/>
    <w:rsid w:val="005C79B9"/>
    <w:rsid w:val="005C7C9F"/>
    <w:rsid w:val="005D0227"/>
    <w:rsid w:val="005D028A"/>
    <w:rsid w:val="005D05BE"/>
    <w:rsid w:val="005D116E"/>
    <w:rsid w:val="005D118C"/>
    <w:rsid w:val="005D1635"/>
    <w:rsid w:val="005D2460"/>
    <w:rsid w:val="005D2AB4"/>
    <w:rsid w:val="005D2CC1"/>
    <w:rsid w:val="005D428A"/>
    <w:rsid w:val="005D4D9F"/>
    <w:rsid w:val="005D5066"/>
    <w:rsid w:val="005D5A50"/>
    <w:rsid w:val="005D69AB"/>
    <w:rsid w:val="005D760A"/>
    <w:rsid w:val="005E1024"/>
    <w:rsid w:val="005E1AA0"/>
    <w:rsid w:val="005E1F3B"/>
    <w:rsid w:val="005E1F5E"/>
    <w:rsid w:val="005E3369"/>
    <w:rsid w:val="005E33B2"/>
    <w:rsid w:val="005E666F"/>
    <w:rsid w:val="005E6AB4"/>
    <w:rsid w:val="005E70E9"/>
    <w:rsid w:val="005E732E"/>
    <w:rsid w:val="005E7F4D"/>
    <w:rsid w:val="005F0557"/>
    <w:rsid w:val="005F0B86"/>
    <w:rsid w:val="005F0C41"/>
    <w:rsid w:val="005F1813"/>
    <w:rsid w:val="005F2156"/>
    <w:rsid w:val="005F379E"/>
    <w:rsid w:val="005F437A"/>
    <w:rsid w:val="005F4C49"/>
    <w:rsid w:val="005F715D"/>
    <w:rsid w:val="005F7D1B"/>
    <w:rsid w:val="00600B29"/>
    <w:rsid w:val="006013D7"/>
    <w:rsid w:val="00601AFB"/>
    <w:rsid w:val="00601C30"/>
    <w:rsid w:val="00602C47"/>
    <w:rsid w:val="006037D4"/>
    <w:rsid w:val="00604309"/>
    <w:rsid w:val="0060471D"/>
    <w:rsid w:val="0060600E"/>
    <w:rsid w:val="006061BA"/>
    <w:rsid w:val="0060650B"/>
    <w:rsid w:val="00606790"/>
    <w:rsid w:val="00606801"/>
    <w:rsid w:val="00607982"/>
    <w:rsid w:val="00607DDD"/>
    <w:rsid w:val="0061082C"/>
    <w:rsid w:val="00611EA0"/>
    <w:rsid w:val="00612518"/>
    <w:rsid w:val="00613D9E"/>
    <w:rsid w:val="006150E7"/>
    <w:rsid w:val="00615252"/>
    <w:rsid w:val="0061547F"/>
    <w:rsid w:val="006168A1"/>
    <w:rsid w:val="006168E6"/>
    <w:rsid w:val="006171D1"/>
    <w:rsid w:val="00617880"/>
    <w:rsid w:val="00617989"/>
    <w:rsid w:val="00620188"/>
    <w:rsid w:val="00620F77"/>
    <w:rsid w:val="00621A32"/>
    <w:rsid w:val="006226B1"/>
    <w:rsid w:val="0062284E"/>
    <w:rsid w:val="00622A2C"/>
    <w:rsid w:val="00622FBD"/>
    <w:rsid w:val="006231EF"/>
    <w:rsid w:val="0062393A"/>
    <w:rsid w:val="00625768"/>
    <w:rsid w:val="006259B7"/>
    <w:rsid w:val="00625DE2"/>
    <w:rsid w:val="00626680"/>
    <w:rsid w:val="006266C5"/>
    <w:rsid w:val="00626C0B"/>
    <w:rsid w:val="00626D11"/>
    <w:rsid w:val="00626E85"/>
    <w:rsid w:val="006319AB"/>
    <w:rsid w:val="00632638"/>
    <w:rsid w:val="00632AA9"/>
    <w:rsid w:val="0063311F"/>
    <w:rsid w:val="006336EE"/>
    <w:rsid w:val="00633A88"/>
    <w:rsid w:val="00633D95"/>
    <w:rsid w:val="00634491"/>
    <w:rsid w:val="006355C5"/>
    <w:rsid w:val="00635EF5"/>
    <w:rsid w:val="0063687D"/>
    <w:rsid w:val="00636ABE"/>
    <w:rsid w:val="0063711E"/>
    <w:rsid w:val="00637DB8"/>
    <w:rsid w:val="00637F5B"/>
    <w:rsid w:val="00637FB1"/>
    <w:rsid w:val="006409BA"/>
    <w:rsid w:val="006409C4"/>
    <w:rsid w:val="0064312B"/>
    <w:rsid w:val="00643197"/>
    <w:rsid w:val="00643CED"/>
    <w:rsid w:val="0064515A"/>
    <w:rsid w:val="00645429"/>
    <w:rsid w:val="00645712"/>
    <w:rsid w:val="00645C4B"/>
    <w:rsid w:val="006474FD"/>
    <w:rsid w:val="0064755C"/>
    <w:rsid w:val="00647D5E"/>
    <w:rsid w:val="00650EB4"/>
    <w:rsid w:val="00652EF7"/>
    <w:rsid w:val="006536B9"/>
    <w:rsid w:val="00653B92"/>
    <w:rsid w:val="00656246"/>
    <w:rsid w:val="00656B23"/>
    <w:rsid w:val="00656E94"/>
    <w:rsid w:val="0065721D"/>
    <w:rsid w:val="006575FD"/>
    <w:rsid w:val="00657FF3"/>
    <w:rsid w:val="00660981"/>
    <w:rsid w:val="00661382"/>
    <w:rsid w:val="00661D0C"/>
    <w:rsid w:val="00661D7A"/>
    <w:rsid w:val="00662EB2"/>
    <w:rsid w:val="006637FC"/>
    <w:rsid w:val="006646F6"/>
    <w:rsid w:val="00664BAE"/>
    <w:rsid w:val="006653A0"/>
    <w:rsid w:val="00665485"/>
    <w:rsid w:val="00667225"/>
    <w:rsid w:val="006677D7"/>
    <w:rsid w:val="00667A31"/>
    <w:rsid w:val="00667A89"/>
    <w:rsid w:val="00667D2D"/>
    <w:rsid w:val="00670291"/>
    <w:rsid w:val="006702F8"/>
    <w:rsid w:val="00670E96"/>
    <w:rsid w:val="0067158F"/>
    <w:rsid w:val="0067187B"/>
    <w:rsid w:val="0067190A"/>
    <w:rsid w:val="00671E37"/>
    <w:rsid w:val="00671FB8"/>
    <w:rsid w:val="00672055"/>
    <w:rsid w:val="006721A7"/>
    <w:rsid w:val="006735FF"/>
    <w:rsid w:val="00673860"/>
    <w:rsid w:val="00675553"/>
    <w:rsid w:val="00676FD0"/>
    <w:rsid w:val="00677217"/>
    <w:rsid w:val="006809E9"/>
    <w:rsid w:val="00680DD1"/>
    <w:rsid w:val="006814DA"/>
    <w:rsid w:val="00681511"/>
    <w:rsid w:val="0068153F"/>
    <w:rsid w:val="006818CD"/>
    <w:rsid w:val="006821DC"/>
    <w:rsid w:val="0068284E"/>
    <w:rsid w:val="00682C67"/>
    <w:rsid w:val="006841DB"/>
    <w:rsid w:val="00684D0E"/>
    <w:rsid w:val="006854C6"/>
    <w:rsid w:val="00685B1F"/>
    <w:rsid w:val="00685C83"/>
    <w:rsid w:val="00685D62"/>
    <w:rsid w:val="00686248"/>
    <w:rsid w:val="00686EAC"/>
    <w:rsid w:val="0068723D"/>
    <w:rsid w:val="006878F2"/>
    <w:rsid w:val="00687948"/>
    <w:rsid w:val="006902D0"/>
    <w:rsid w:val="00690B4F"/>
    <w:rsid w:val="00690DC3"/>
    <w:rsid w:val="00690E96"/>
    <w:rsid w:val="0069137E"/>
    <w:rsid w:val="00692799"/>
    <w:rsid w:val="00692A0F"/>
    <w:rsid w:val="00692C35"/>
    <w:rsid w:val="00692CB6"/>
    <w:rsid w:val="00693EB5"/>
    <w:rsid w:val="00693ECC"/>
    <w:rsid w:val="00694535"/>
    <w:rsid w:val="0069458D"/>
    <w:rsid w:val="00694A0E"/>
    <w:rsid w:val="00695D2B"/>
    <w:rsid w:val="00695D56"/>
    <w:rsid w:val="0069640B"/>
    <w:rsid w:val="006964FA"/>
    <w:rsid w:val="0069674C"/>
    <w:rsid w:val="00696D41"/>
    <w:rsid w:val="006974C2"/>
    <w:rsid w:val="006975B9"/>
    <w:rsid w:val="006A01B6"/>
    <w:rsid w:val="006A02B3"/>
    <w:rsid w:val="006A04AE"/>
    <w:rsid w:val="006A06DC"/>
    <w:rsid w:val="006A1356"/>
    <w:rsid w:val="006A195B"/>
    <w:rsid w:val="006A3F1B"/>
    <w:rsid w:val="006A4957"/>
    <w:rsid w:val="006A4CD0"/>
    <w:rsid w:val="006A53A5"/>
    <w:rsid w:val="006A53F3"/>
    <w:rsid w:val="006A56DD"/>
    <w:rsid w:val="006A5B49"/>
    <w:rsid w:val="006A686D"/>
    <w:rsid w:val="006A6A15"/>
    <w:rsid w:val="006A7A5B"/>
    <w:rsid w:val="006B03A3"/>
    <w:rsid w:val="006B0A99"/>
    <w:rsid w:val="006B0BAA"/>
    <w:rsid w:val="006B2E07"/>
    <w:rsid w:val="006B33D1"/>
    <w:rsid w:val="006B347B"/>
    <w:rsid w:val="006B3C3C"/>
    <w:rsid w:val="006B4DB3"/>
    <w:rsid w:val="006B5D8C"/>
    <w:rsid w:val="006B5E00"/>
    <w:rsid w:val="006B5E84"/>
    <w:rsid w:val="006B79D7"/>
    <w:rsid w:val="006B7D91"/>
    <w:rsid w:val="006C0B29"/>
    <w:rsid w:val="006C1D9E"/>
    <w:rsid w:val="006C36CB"/>
    <w:rsid w:val="006C5044"/>
    <w:rsid w:val="006C6142"/>
    <w:rsid w:val="006C6739"/>
    <w:rsid w:val="006C6BCE"/>
    <w:rsid w:val="006D0BB6"/>
    <w:rsid w:val="006D29FD"/>
    <w:rsid w:val="006D31DF"/>
    <w:rsid w:val="006D57A3"/>
    <w:rsid w:val="006D674F"/>
    <w:rsid w:val="006D7367"/>
    <w:rsid w:val="006D7D8D"/>
    <w:rsid w:val="006E0C0D"/>
    <w:rsid w:val="006E142F"/>
    <w:rsid w:val="006E17FD"/>
    <w:rsid w:val="006E1FDD"/>
    <w:rsid w:val="006E2399"/>
    <w:rsid w:val="006E2C9D"/>
    <w:rsid w:val="006E30E3"/>
    <w:rsid w:val="006E341C"/>
    <w:rsid w:val="006E3459"/>
    <w:rsid w:val="006E43F0"/>
    <w:rsid w:val="006E46E1"/>
    <w:rsid w:val="006E5F65"/>
    <w:rsid w:val="006E60A9"/>
    <w:rsid w:val="006E6993"/>
    <w:rsid w:val="006E6B18"/>
    <w:rsid w:val="006E6CE8"/>
    <w:rsid w:val="006E70B1"/>
    <w:rsid w:val="006E7A84"/>
    <w:rsid w:val="006E7B04"/>
    <w:rsid w:val="006E7D49"/>
    <w:rsid w:val="006F0237"/>
    <w:rsid w:val="006F0799"/>
    <w:rsid w:val="006F12E0"/>
    <w:rsid w:val="006F3393"/>
    <w:rsid w:val="006F390B"/>
    <w:rsid w:val="006F3D58"/>
    <w:rsid w:val="006F40C0"/>
    <w:rsid w:val="006F4337"/>
    <w:rsid w:val="006F4A93"/>
    <w:rsid w:val="006F71A3"/>
    <w:rsid w:val="0070084D"/>
    <w:rsid w:val="00700928"/>
    <w:rsid w:val="00700DB4"/>
    <w:rsid w:val="00700E66"/>
    <w:rsid w:val="0070136C"/>
    <w:rsid w:val="0070147E"/>
    <w:rsid w:val="00701649"/>
    <w:rsid w:val="00701EAD"/>
    <w:rsid w:val="007020A6"/>
    <w:rsid w:val="00702423"/>
    <w:rsid w:val="00702493"/>
    <w:rsid w:val="007048C6"/>
    <w:rsid w:val="00704DEC"/>
    <w:rsid w:val="00705142"/>
    <w:rsid w:val="00707066"/>
    <w:rsid w:val="00707E58"/>
    <w:rsid w:val="0071054F"/>
    <w:rsid w:val="00712545"/>
    <w:rsid w:val="0071379D"/>
    <w:rsid w:val="00713898"/>
    <w:rsid w:val="007141BC"/>
    <w:rsid w:val="00714C02"/>
    <w:rsid w:val="00714D1F"/>
    <w:rsid w:val="00714F6F"/>
    <w:rsid w:val="007157F2"/>
    <w:rsid w:val="00715AD7"/>
    <w:rsid w:val="007168DC"/>
    <w:rsid w:val="0071699A"/>
    <w:rsid w:val="00717998"/>
    <w:rsid w:val="00720592"/>
    <w:rsid w:val="007209A3"/>
    <w:rsid w:val="007209D4"/>
    <w:rsid w:val="00721D2D"/>
    <w:rsid w:val="007227AC"/>
    <w:rsid w:val="00722919"/>
    <w:rsid w:val="00723730"/>
    <w:rsid w:val="00723E40"/>
    <w:rsid w:val="0072483D"/>
    <w:rsid w:val="00725B29"/>
    <w:rsid w:val="00727221"/>
    <w:rsid w:val="0073039A"/>
    <w:rsid w:val="00732C45"/>
    <w:rsid w:val="007332B4"/>
    <w:rsid w:val="0073449C"/>
    <w:rsid w:val="00735133"/>
    <w:rsid w:val="00735134"/>
    <w:rsid w:val="0073556A"/>
    <w:rsid w:val="007360B9"/>
    <w:rsid w:val="00736592"/>
    <w:rsid w:val="00736CF0"/>
    <w:rsid w:val="0073717A"/>
    <w:rsid w:val="0074042B"/>
    <w:rsid w:val="007412E0"/>
    <w:rsid w:val="00741B53"/>
    <w:rsid w:val="007422C2"/>
    <w:rsid w:val="007423F7"/>
    <w:rsid w:val="00743A8B"/>
    <w:rsid w:val="00743D55"/>
    <w:rsid w:val="007445FA"/>
    <w:rsid w:val="00747472"/>
    <w:rsid w:val="00750952"/>
    <w:rsid w:val="007517A1"/>
    <w:rsid w:val="00752093"/>
    <w:rsid w:val="00752D8B"/>
    <w:rsid w:val="00752DA9"/>
    <w:rsid w:val="0075339B"/>
    <w:rsid w:val="007539B2"/>
    <w:rsid w:val="00753AAE"/>
    <w:rsid w:val="00753CE7"/>
    <w:rsid w:val="00754245"/>
    <w:rsid w:val="00754E3A"/>
    <w:rsid w:val="00754FA5"/>
    <w:rsid w:val="0075560B"/>
    <w:rsid w:val="0075594A"/>
    <w:rsid w:val="00756C52"/>
    <w:rsid w:val="00756DCC"/>
    <w:rsid w:val="00756E81"/>
    <w:rsid w:val="0075704B"/>
    <w:rsid w:val="00760164"/>
    <w:rsid w:val="007606BE"/>
    <w:rsid w:val="00760F2C"/>
    <w:rsid w:val="00761537"/>
    <w:rsid w:val="00761DDD"/>
    <w:rsid w:val="00762611"/>
    <w:rsid w:val="00762A45"/>
    <w:rsid w:val="00762BA2"/>
    <w:rsid w:val="00763BE0"/>
    <w:rsid w:val="00765384"/>
    <w:rsid w:val="00767335"/>
    <w:rsid w:val="00767D60"/>
    <w:rsid w:val="00770C4F"/>
    <w:rsid w:val="007719F3"/>
    <w:rsid w:val="00771B65"/>
    <w:rsid w:val="00772091"/>
    <w:rsid w:val="00772CBC"/>
    <w:rsid w:val="00773BEF"/>
    <w:rsid w:val="00773F14"/>
    <w:rsid w:val="00775360"/>
    <w:rsid w:val="00775E3E"/>
    <w:rsid w:val="00776B23"/>
    <w:rsid w:val="00776E1F"/>
    <w:rsid w:val="00777AE4"/>
    <w:rsid w:val="00777C12"/>
    <w:rsid w:val="00780319"/>
    <w:rsid w:val="007817C4"/>
    <w:rsid w:val="00781C45"/>
    <w:rsid w:val="00781F3B"/>
    <w:rsid w:val="0078218A"/>
    <w:rsid w:val="00782832"/>
    <w:rsid w:val="00782C76"/>
    <w:rsid w:val="00782FD3"/>
    <w:rsid w:val="007834B6"/>
    <w:rsid w:val="00783D2E"/>
    <w:rsid w:val="0078410D"/>
    <w:rsid w:val="00784719"/>
    <w:rsid w:val="007862FE"/>
    <w:rsid w:val="00786BE2"/>
    <w:rsid w:val="00786C75"/>
    <w:rsid w:val="00787337"/>
    <w:rsid w:val="00787405"/>
    <w:rsid w:val="007903E5"/>
    <w:rsid w:val="007904EC"/>
    <w:rsid w:val="00791923"/>
    <w:rsid w:val="00792B29"/>
    <w:rsid w:val="00792D1D"/>
    <w:rsid w:val="00793A1C"/>
    <w:rsid w:val="00793E0D"/>
    <w:rsid w:val="00794388"/>
    <w:rsid w:val="00794659"/>
    <w:rsid w:val="00794B26"/>
    <w:rsid w:val="0079525B"/>
    <w:rsid w:val="007958E4"/>
    <w:rsid w:val="00795E7C"/>
    <w:rsid w:val="00795EF4"/>
    <w:rsid w:val="007961CE"/>
    <w:rsid w:val="00796992"/>
    <w:rsid w:val="00796C1A"/>
    <w:rsid w:val="00797581"/>
    <w:rsid w:val="007977B5"/>
    <w:rsid w:val="00797A66"/>
    <w:rsid w:val="007A0876"/>
    <w:rsid w:val="007A0DFD"/>
    <w:rsid w:val="007A1118"/>
    <w:rsid w:val="007A1298"/>
    <w:rsid w:val="007A19C4"/>
    <w:rsid w:val="007A1E4F"/>
    <w:rsid w:val="007A2B29"/>
    <w:rsid w:val="007A3273"/>
    <w:rsid w:val="007A3656"/>
    <w:rsid w:val="007A3B5D"/>
    <w:rsid w:val="007A426A"/>
    <w:rsid w:val="007A4D3F"/>
    <w:rsid w:val="007A4DE9"/>
    <w:rsid w:val="007A731F"/>
    <w:rsid w:val="007A7454"/>
    <w:rsid w:val="007A7804"/>
    <w:rsid w:val="007A7F49"/>
    <w:rsid w:val="007B09F4"/>
    <w:rsid w:val="007B17AB"/>
    <w:rsid w:val="007B1FD1"/>
    <w:rsid w:val="007B2165"/>
    <w:rsid w:val="007B2DF2"/>
    <w:rsid w:val="007B3683"/>
    <w:rsid w:val="007B3E00"/>
    <w:rsid w:val="007B4861"/>
    <w:rsid w:val="007B557A"/>
    <w:rsid w:val="007B58CD"/>
    <w:rsid w:val="007B59DA"/>
    <w:rsid w:val="007B756E"/>
    <w:rsid w:val="007B7779"/>
    <w:rsid w:val="007B783A"/>
    <w:rsid w:val="007C0A3A"/>
    <w:rsid w:val="007C0BA4"/>
    <w:rsid w:val="007C0C86"/>
    <w:rsid w:val="007C0CAD"/>
    <w:rsid w:val="007C1D04"/>
    <w:rsid w:val="007C2580"/>
    <w:rsid w:val="007C2C84"/>
    <w:rsid w:val="007C42CD"/>
    <w:rsid w:val="007C4BD3"/>
    <w:rsid w:val="007C58CD"/>
    <w:rsid w:val="007C5D6B"/>
    <w:rsid w:val="007C5E4D"/>
    <w:rsid w:val="007C60C7"/>
    <w:rsid w:val="007C76B1"/>
    <w:rsid w:val="007C7B1F"/>
    <w:rsid w:val="007C7B2B"/>
    <w:rsid w:val="007D02F5"/>
    <w:rsid w:val="007D0FBB"/>
    <w:rsid w:val="007D12BC"/>
    <w:rsid w:val="007D2EF8"/>
    <w:rsid w:val="007D33AC"/>
    <w:rsid w:val="007D4465"/>
    <w:rsid w:val="007D5D48"/>
    <w:rsid w:val="007D5D65"/>
    <w:rsid w:val="007D5DF0"/>
    <w:rsid w:val="007D6AAF"/>
    <w:rsid w:val="007D6AF8"/>
    <w:rsid w:val="007D7862"/>
    <w:rsid w:val="007E013A"/>
    <w:rsid w:val="007E0AE7"/>
    <w:rsid w:val="007E151E"/>
    <w:rsid w:val="007E1AF1"/>
    <w:rsid w:val="007E2838"/>
    <w:rsid w:val="007E3004"/>
    <w:rsid w:val="007E39E5"/>
    <w:rsid w:val="007E3A13"/>
    <w:rsid w:val="007E40E0"/>
    <w:rsid w:val="007E412B"/>
    <w:rsid w:val="007E4789"/>
    <w:rsid w:val="007E4BC2"/>
    <w:rsid w:val="007E4C23"/>
    <w:rsid w:val="007E4E86"/>
    <w:rsid w:val="007E5090"/>
    <w:rsid w:val="007E50E4"/>
    <w:rsid w:val="007E5B50"/>
    <w:rsid w:val="007E5CAD"/>
    <w:rsid w:val="007E5DED"/>
    <w:rsid w:val="007E5EE9"/>
    <w:rsid w:val="007E63E8"/>
    <w:rsid w:val="007E7868"/>
    <w:rsid w:val="007F03DD"/>
    <w:rsid w:val="007F0629"/>
    <w:rsid w:val="007F08FD"/>
    <w:rsid w:val="007F0BFE"/>
    <w:rsid w:val="007F10E6"/>
    <w:rsid w:val="007F1E37"/>
    <w:rsid w:val="007F2BBC"/>
    <w:rsid w:val="007F43A3"/>
    <w:rsid w:val="007F46AD"/>
    <w:rsid w:val="007F513B"/>
    <w:rsid w:val="007F58D7"/>
    <w:rsid w:val="007F5AB0"/>
    <w:rsid w:val="007F6A12"/>
    <w:rsid w:val="007F7A06"/>
    <w:rsid w:val="007F7BFC"/>
    <w:rsid w:val="0080181A"/>
    <w:rsid w:val="00803309"/>
    <w:rsid w:val="0080331C"/>
    <w:rsid w:val="0080344B"/>
    <w:rsid w:val="00803C11"/>
    <w:rsid w:val="008056C4"/>
    <w:rsid w:val="00807180"/>
    <w:rsid w:val="00807226"/>
    <w:rsid w:val="008100FC"/>
    <w:rsid w:val="008111BC"/>
    <w:rsid w:val="00814284"/>
    <w:rsid w:val="008145B2"/>
    <w:rsid w:val="008152B9"/>
    <w:rsid w:val="008162D2"/>
    <w:rsid w:val="0081721C"/>
    <w:rsid w:val="0081782B"/>
    <w:rsid w:val="0081791F"/>
    <w:rsid w:val="008207EA"/>
    <w:rsid w:val="008210E2"/>
    <w:rsid w:val="008212F3"/>
    <w:rsid w:val="00823490"/>
    <w:rsid w:val="00823776"/>
    <w:rsid w:val="00823EC2"/>
    <w:rsid w:val="00824910"/>
    <w:rsid w:val="0082708A"/>
    <w:rsid w:val="008271A2"/>
    <w:rsid w:val="00827405"/>
    <w:rsid w:val="00827E71"/>
    <w:rsid w:val="00830131"/>
    <w:rsid w:val="00832656"/>
    <w:rsid w:val="00833676"/>
    <w:rsid w:val="00834655"/>
    <w:rsid w:val="00834A32"/>
    <w:rsid w:val="008352FE"/>
    <w:rsid w:val="008354E7"/>
    <w:rsid w:val="008359B7"/>
    <w:rsid w:val="00835FBE"/>
    <w:rsid w:val="00837048"/>
    <w:rsid w:val="00840F2A"/>
    <w:rsid w:val="008417E9"/>
    <w:rsid w:val="00843C08"/>
    <w:rsid w:val="00846047"/>
    <w:rsid w:val="008466EC"/>
    <w:rsid w:val="00847BBF"/>
    <w:rsid w:val="00847F2B"/>
    <w:rsid w:val="00847F7A"/>
    <w:rsid w:val="008503B9"/>
    <w:rsid w:val="0085062C"/>
    <w:rsid w:val="0085083F"/>
    <w:rsid w:val="00850A32"/>
    <w:rsid w:val="008510E5"/>
    <w:rsid w:val="008526D1"/>
    <w:rsid w:val="00852EC0"/>
    <w:rsid w:val="00853103"/>
    <w:rsid w:val="008531EB"/>
    <w:rsid w:val="00853D94"/>
    <w:rsid w:val="00853FE2"/>
    <w:rsid w:val="00855CAE"/>
    <w:rsid w:val="00855F83"/>
    <w:rsid w:val="008578EF"/>
    <w:rsid w:val="0086092A"/>
    <w:rsid w:val="008610B9"/>
    <w:rsid w:val="00862084"/>
    <w:rsid w:val="00862821"/>
    <w:rsid w:val="00862834"/>
    <w:rsid w:val="0086410D"/>
    <w:rsid w:val="008646C5"/>
    <w:rsid w:val="00866AF0"/>
    <w:rsid w:val="00867D90"/>
    <w:rsid w:val="00870282"/>
    <w:rsid w:val="00870EEA"/>
    <w:rsid w:val="008711F7"/>
    <w:rsid w:val="00871845"/>
    <w:rsid w:val="00871E38"/>
    <w:rsid w:val="00872349"/>
    <w:rsid w:val="0087280C"/>
    <w:rsid w:val="00872851"/>
    <w:rsid w:val="008737C0"/>
    <w:rsid w:val="00874ABB"/>
    <w:rsid w:val="0087649B"/>
    <w:rsid w:val="00876D12"/>
    <w:rsid w:val="00876EEE"/>
    <w:rsid w:val="00880020"/>
    <w:rsid w:val="0088086F"/>
    <w:rsid w:val="00881524"/>
    <w:rsid w:val="0088209F"/>
    <w:rsid w:val="008825FA"/>
    <w:rsid w:val="00885225"/>
    <w:rsid w:val="00885640"/>
    <w:rsid w:val="00885FCD"/>
    <w:rsid w:val="008873C2"/>
    <w:rsid w:val="008907A0"/>
    <w:rsid w:val="008915D2"/>
    <w:rsid w:val="00891B3F"/>
    <w:rsid w:val="008921C3"/>
    <w:rsid w:val="00892756"/>
    <w:rsid w:val="008938E0"/>
    <w:rsid w:val="00893907"/>
    <w:rsid w:val="00893F03"/>
    <w:rsid w:val="00895A14"/>
    <w:rsid w:val="00895F0A"/>
    <w:rsid w:val="00897B8F"/>
    <w:rsid w:val="008A0725"/>
    <w:rsid w:val="008A120E"/>
    <w:rsid w:val="008A1A70"/>
    <w:rsid w:val="008A2C1D"/>
    <w:rsid w:val="008A3124"/>
    <w:rsid w:val="008A3479"/>
    <w:rsid w:val="008A3984"/>
    <w:rsid w:val="008A3C2D"/>
    <w:rsid w:val="008A4097"/>
    <w:rsid w:val="008A4BB3"/>
    <w:rsid w:val="008A5790"/>
    <w:rsid w:val="008A6CE2"/>
    <w:rsid w:val="008A774C"/>
    <w:rsid w:val="008A7B38"/>
    <w:rsid w:val="008A7B4F"/>
    <w:rsid w:val="008B23BE"/>
    <w:rsid w:val="008B2B6D"/>
    <w:rsid w:val="008B2C1C"/>
    <w:rsid w:val="008B37CA"/>
    <w:rsid w:val="008B3C68"/>
    <w:rsid w:val="008B4442"/>
    <w:rsid w:val="008B44C7"/>
    <w:rsid w:val="008B4649"/>
    <w:rsid w:val="008B52E1"/>
    <w:rsid w:val="008B603D"/>
    <w:rsid w:val="008B6A02"/>
    <w:rsid w:val="008B709D"/>
    <w:rsid w:val="008C1C37"/>
    <w:rsid w:val="008C2772"/>
    <w:rsid w:val="008C3919"/>
    <w:rsid w:val="008C3ECF"/>
    <w:rsid w:val="008C4B46"/>
    <w:rsid w:val="008C72C5"/>
    <w:rsid w:val="008D03DD"/>
    <w:rsid w:val="008D0A20"/>
    <w:rsid w:val="008D0BF3"/>
    <w:rsid w:val="008D0EFE"/>
    <w:rsid w:val="008D12EC"/>
    <w:rsid w:val="008D1454"/>
    <w:rsid w:val="008D175A"/>
    <w:rsid w:val="008D32BC"/>
    <w:rsid w:val="008D36A8"/>
    <w:rsid w:val="008D3997"/>
    <w:rsid w:val="008D5430"/>
    <w:rsid w:val="008D56C2"/>
    <w:rsid w:val="008D58B9"/>
    <w:rsid w:val="008D5C4B"/>
    <w:rsid w:val="008D69F7"/>
    <w:rsid w:val="008D750B"/>
    <w:rsid w:val="008E0248"/>
    <w:rsid w:val="008E030D"/>
    <w:rsid w:val="008E09F7"/>
    <w:rsid w:val="008E0F75"/>
    <w:rsid w:val="008E1060"/>
    <w:rsid w:val="008E10E7"/>
    <w:rsid w:val="008E1A22"/>
    <w:rsid w:val="008E23AA"/>
    <w:rsid w:val="008E3134"/>
    <w:rsid w:val="008E38F0"/>
    <w:rsid w:val="008E593B"/>
    <w:rsid w:val="008E5B8E"/>
    <w:rsid w:val="008E5F78"/>
    <w:rsid w:val="008E660F"/>
    <w:rsid w:val="008E75CD"/>
    <w:rsid w:val="008F07DB"/>
    <w:rsid w:val="008F0D94"/>
    <w:rsid w:val="008F32A8"/>
    <w:rsid w:val="008F32E7"/>
    <w:rsid w:val="008F3709"/>
    <w:rsid w:val="008F442E"/>
    <w:rsid w:val="008F4675"/>
    <w:rsid w:val="008F5810"/>
    <w:rsid w:val="008F5A2D"/>
    <w:rsid w:val="008F5C0A"/>
    <w:rsid w:val="008F5E42"/>
    <w:rsid w:val="008F6A6A"/>
    <w:rsid w:val="008F6FAF"/>
    <w:rsid w:val="008F7676"/>
    <w:rsid w:val="00900B0F"/>
    <w:rsid w:val="009012DA"/>
    <w:rsid w:val="009025E6"/>
    <w:rsid w:val="00902FDF"/>
    <w:rsid w:val="009036FD"/>
    <w:rsid w:val="00903AB4"/>
    <w:rsid w:val="00904C63"/>
    <w:rsid w:val="009051E6"/>
    <w:rsid w:val="00906358"/>
    <w:rsid w:val="00906718"/>
    <w:rsid w:val="00906C1D"/>
    <w:rsid w:val="00907468"/>
    <w:rsid w:val="00907EAF"/>
    <w:rsid w:val="00912055"/>
    <w:rsid w:val="0091236D"/>
    <w:rsid w:val="00912441"/>
    <w:rsid w:val="009138CB"/>
    <w:rsid w:val="00914D6E"/>
    <w:rsid w:val="00916080"/>
    <w:rsid w:val="00916148"/>
    <w:rsid w:val="0091656C"/>
    <w:rsid w:val="00916850"/>
    <w:rsid w:val="009173BA"/>
    <w:rsid w:val="009178F1"/>
    <w:rsid w:val="0092079F"/>
    <w:rsid w:val="00922B28"/>
    <w:rsid w:val="00923FB0"/>
    <w:rsid w:val="00924E47"/>
    <w:rsid w:val="00925BC5"/>
    <w:rsid w:val="0092614C"/>
    <w:rsid w:val="009262B1"/>
    <w:rsid w:val="00927959"/>
    <w:rsid w:val="00930BFD"/>
    <w:rsid w:val="00930ED8"/>
    <w:rsid w:val="009313C9"/>
    <w:rsid w:val="00931597"/>
    <w:rsid w:val="00931626"/>
    <w:rsid w:val="00931750"/>
    <w:rsid w:val="00932772"/>
    <w:rsid w:val="00932C07"/>
    <w:rsid w:val="009342B8"/>
    <w:rsid w:val="00934475"/>
    <w:rsid w:val="00935519"/>
    <w:rsid w:val="00935938"/>
    <w:rsid w:val="009359EB"/>
    <w:rsid w:val="00936538"/>
    <w:rsid w:val="00940103"/>
    <w:rsid w:val="00940185"/>
    <w:rsid w:val="00940623"/>
    <w:rsid w:val="0094068F"/>
    <w:rsid w:val="00940C54"/>
    <w:rsid w:val="00941E14"/>
    <w:rsid w:val="0094248D"/>
    <w:rsid w:val="00942541"/>
    <w:rsid w:val="009435FD"/>
    <w:rsid w:val="009446D5"/>
    <w:rsid w:val="0094470E"/>
    <w:rsid w:val="009447E7"/>
    <w:rsid w:val="0094508B"/>
    <w:rsid w:val="0094508F"/>
    <w:rsid w:val="0094524C"/>
    <w:rsid w:val="00945FE2"/>
    <w:rsid w:val="00946E14"/>
    <w:rsid w:val="00947327"/>
    <w:rsid w:val="00947EE3"/>
    <w:rsid w:val="00950117"/>
    <w:rsid w:val="00950620"/>
    <w:rsid w:val="00950A44"/>
    <w:rsid w:val="00951AEF"/>
    <w:rsid w:val="00951CF0"/>
    <w:rsid w:val="009528BC"/>
    <w:rsid w:val="00952A6A"/>
    <w:rsid w:val="00953055"/>
    <w:rsid w:val="009534E6"/>
    <w:rsid w:val="00953598"/>
    <w:rsid w:val="00954E5F"/>
    <w:rsid w:val="00954F5E"/>
    <w:rsid w:val="00954F9A"/>
    <w:rsid w:val="009559C4"/>
    <w:rsid w:val="00956250"/>
    <w:rsid w:val="009565E0"/>
    <w:rsid w:val="00957A5E"/>
    <w:rsid w:val="00957BC6"/>
    <w:rsid w:val="009604C4"/>
    <w:rsid w:val="00960902"/>
    <w:rsid w:val="00961833"/>
    <w:rsid w:val="00962AA8"/>
    <w:rsid w:val="009648EF"/>
    <w:rsid w:val="009649EE"/>
    <w:rsid w:val="00964C19"/>
    <w:rsid w:val="00964CB6"/>
    <w:rsid w:val="00965C80"/>
    <w:rsid w:val="00965ECE"/>
    <w:rsid w:val="00966CB0"/>
    <w:rsid w:val="00966E85"/>
    <w:rsid w:val="0096749E"/>
    <w:rsid w:val="00970F27"/>
    <w:rsid w:val="0097102B"/>
    <w:rsid w:val="0097125B"/>
    <w:rsid w:val="009719C9"/>
    <w:rsid w:val="009721A7"/>
    <w:rsid w:val="00972C0E"/>
    <w:rsid w:val="00973235"/>
    <w:rsid w:val="0097334E"/>
    <w:rsid w:val="009737AE"/>
    <w:rsid w:val="00973C84"/>
    <w:rsid w:val="00974C50"/>
    <w:rsid w:val="00974DC9"/>
    <w:rsid w:val="009753E1"/>
    <w:rsid w:val="00975938"/>
    <w:rsid w:val="00976A13"/>
    <w:rsid w:val="00977549"/>
    <w:rsid w:val="00977688"/>
    <w:rsid w:val="0097778B"/>
    <w:rsid w:val="00977B71"/>
    <w:rsid w:val="0098149A"/>
    <w:rsid w:val="00981A28"/>
    <w:rsid w:val="009839D0"/>
    <w:rsid w:val="00984F00"/>
    <w:rsid w:val="00985EFC"/>
    <w:rsid w:val="00986663"/>
    <w:rsid w:val="0098726A"/>
    <w:rsid w:val="009877EC"/>
    <w:rsid w:val="009906F0"/>
    <w:rsid w:val="00990D2B"/>
    <w:rsid w:val="00991509"/>
    <w:rsid w:val="009919DE"/>
    <w:rsid w:val="00991A91"/>
    <w:rsid w:val="00991CDF"/>
    <w:rsid w:val="00992048"/>
    <w:rsid w:val="0099229A"/>
    <w:rsid w:val="00993157"/>
    <w:rsid w:val="009942B3"/>
    <w:rsid w:val="009947B6"/>
    <w:rsid w:val="0099497B"/>
    <w:rsid w:val="0099591B"/>
    <w:rsid w:val="00995D30"/>
    <w:rsid w:val="00996043"/>
    <w:rsid w:val="009963B9"/>
    <w:rsid w:val="00997069"/>
    <w:rsid w:val="00997106"/>
    <w:rsid w:val="009974F4"/>
    <w:rsid w:val="00997F28"/>
    <w:rsid w:val="00997FC6"/>
    <w:rsid w:val="009A14B9"/>
    <w:rsid w:val="009A1E36"/>
    <w:rsid w:val="009A2C8F"/>
    <w:rsid w:val="009A336D"/>
    <w:rsid w:val="009A3F21"/>
    <w:rsid w:val="009A42F0"/>
    <w:rsid w:val="009A4B62"/>
    <w:rsid w:val="009A51DB"/>
    <w:rsid w:val="009A79B0"/>
    <w:rsid w:val="009A7BD7"/>
    <w:rsid w:val="009A7C7C"/>
    <w:rsid w:val="009B1719"/>
    <w:rsid w:val="009B1758"/>
    <w:rsid w:val="009B2268"/>
    <w:rsid w:val="009B27D8"/>
    <w:rsid w:val="009B33BC"/>
    <w:rsid w:val="009B50B5"/>
    <w:rsid w:val="009B55C0"/>
    <w:rsid w:val="009B66BE"/>
    <w:rsid w:val="009B7A4F"/>
    <w:rsid w:val="009C0AA3"/>
    <w:rsid w:val="009C20B4"/>
    <w:rsid w:val="009C2BBE"/>
    <w:rsid w:val="009C2D34"/>
    <w:rsid w:val="009C496F"/>
    <w:rsid w:val="009C6E95"/>
    <w:rsid w:val="009C6F7B"/>
    <w:rsid w:val="009C7DC8"/>
    <w:rsid w:val="009D0BB7"/>
    <w:rsid w:val="009D1646"/>
    <w:rsid w:val="009D1C93"/>
    <w:rsid w:val="009D1DB4"/>
    <w:rsid w:val="009D1DE0"/>
    <w:rsid w:val="009D2410"/>
    <w:rsid w:val="009D2C32"/>
    <w:rsid w:val="009D314A"/>
    <w:rsid w:val="009D40D0"/>
    <w:rsid w:val="009D5832"/>
    <w:rsid w:val="009E04B2"/>
    <w:rsid w:val="009E0E31"/>
    <w:rsid w:val="009E207B"/>
    <w:rsid w:val="009E31A2"/>
    <w:rsid w:val="009E3462"/>
    <w:rsid w:val="009E3BA2"/>
    <w:rsid w:val="009E40F7"/>
    <w:rsid w:val="009E4392"/>
    <w:rsid w:val="009E43F0"/>
    <w:rsid w:val="009E44F0"/>
    <w:rsid w:val="009E4A9E"/>
    <w:rsid w:val="009E4CF3"/>
    <w:rsid w:val="009E52F1"/>
    <w:rsid w:val="009E6077"/>
    <w:rsid w:val="009E7949"/>
    <w:rsid w:val="009F0212"/>
    <w:rsid w:val="009F0431"/>
    <w:rsid w:val="009F17F7"/>
    <w:rsid w:val="009F18E2"/>
    <w:rsid w:val="009F19A6"/>
    <w:rsid w:val="009F2855"/>
    <w:rsid w:val="009F2C3D"/>
    <w:rsid w:val="009F34AB"/>
    <w:rsid w:val="009F389A"/>
    <w:rsid w:val="009F3A31"/>
    <w:rsid w:val="009F3A5D"/>
    <w:rsid w:val="009F4479"/>
    <w:rsid w:val="009F4C14"/>
    <w:rsid w:val="009F5605"/>
    <w:rsid w:val="009F712C"/>
    <w:rsid w:val="009F72B9"/>
    <w:rsid w:val="009F73AE"/>
    <w:rsid w:val="009F7810"/>
    <w:rsid w:val="009F7DA9"/>
    <w:rsid w:val="00A02646"/>
    <w:rsid w:val="00A032BC"/>
    <w:rsid w:val="00A047EA"/>
    <w:rsid w:val="00A05C03"/>
    <w:rsid w:val="00A0623D"/>
    <w:rsid w:val="00A064A1"/>
    <w:rsid w:val="00A06C01"/>
    <w:rsid w:val="00A07144"/>
    <w:rsid w:val="00A106A2"/>
    <w:rsid w:val="00A11BA1"/>
    <w:rsid w:val="00A12144"/>
    <w:rsid w:val="00A121BE"/>
    <w:rsid w:val="00A123B1"/>
    <w:rsid w:val="00A12425"/>
    <w:rsid w:val="00A1442C"/>
    <w:rsid w:val="00A1444F"/>
    <w:rsid w:val="00A14A83"/>
    <w:rsid w:val="00A14BA1"/>
    <w:rsid w:val="00A156C5"/>
    <w:rsid w:val="00A15D73"/>
    <w:rsid w:val="00A16DF8"/>
    <w:rsid w:val="00A17522"/>
    <w:rsid w:val="00A209C0"/>
    <w:rsid w:val="00A20FB2"/>
    <w:rsid w:val="00A229B0"/>
    <w:rsid w:val="00A22BF3"/>
    <w:rsid w:val="00A236A6"/>
    <w:rsid w:val="00A23830"/>
    <w:rsid w:val="00A23F68"/>
    <w:rsid w:val="00A25405"/>
    <w:rsid w:val="00A255D8"/>
    <w:rsid w:val="00A25686"/>
    <w:rsid w:val="00A2585E"/>
    <w:rsid w:val="00A26819"/>
    <w:rsid w:val="00A26A62"/>
    <w:rsid w:val="00A270B6"/>
    <w:rsid w:val="00A2711C"/>
    <w:rsid w:val="00A27C8A"/>
    <w:rsid w:val="00A27DE4"/>
    <w:rsid w:val="00A27F4A"/>
    <w:rsid w:val="00A30F22"/>
    <w:rsid w:val="00A32BED"/>
    <w:rsid w:val="00A334F7"/>
    <w:rsid w:val="00A33DD0"/>
    <w:rsid w:val="00A3404E"/>
    <w:rsid w:val="00A34841"/>
    <w:rsid w:val="00A34BEC"/>
    <w:rsid w:val="00A365F8"/>
    <w:rsid w:val="00A40862"/>
    <w:rsid w:val="00A40960"/>
    <w:rsid w:val="00A41435"/>
    <w:rsid w:val="00A41E7B"/>
    <w:rsid w:val="00A44412"/>
    <w:rsid w:val="00A44B35"/>
    <w:rsid w:val="00A45939"/>
    <w:rsid w:val="00A465BE"/>
    <w:rsid w:val="00A46609"/>
    <w:rsid w:val="00A467F7"/>
    <w:rsid w:val="00A46AB1"/>
    <w:rsid w:val="00A47193"/>
    <w:rsid w:val="00A5000D"/>
    <w:rsid w:val="00A50248"/>
    <w:rsid w:val="00A5097E"/>
    <w:rsid w:val="00A51868"/>
    <w:rsid w:val="00A51869"/>
    <w:rsid w:val="00A51938"/>
    <w:rsid w:val="00A5195B"/>
    <w:rsid w:val="00A52387"/>
    <w:rsid w:val="00A530FF"/>
    <w:rsid w:val="00A54221"/>
    <w:rsid w:val="00A5537D"/>
    <w:rsid w:val="00A5655D"/>
    <w:rsid w:val="00A56998"/>
    <w:rsid w:val="00A57C40"/>
    <w:rsid w:val="00A60AE7"/>
    <w:rsid w:val="00A6244A"/>
    <w:rsid w:val="00A6270C"/>
    <w:rsid w:val="00A6317D"/>
    <w:rsid w:val="00A639F1"/>
    <w:rsid w:val="00A63FB5"/>
    <w:rsid w:val="00A63FE4"/>
    <w:rsid w:val="00A640E8"/>
    <w:rsid w:val="00A642B4"/>
    <w:rsid w:val="00A652E7"/>
    <w:rsid w:val="00A6565F"/>
    <w:rsid w:val="00A6587A"/>
    <w:rsid w:val="00A659E3"/>
    <w:rsid w:val="00A65EEB"/>
    <w:rsid w:val="00A665BC"/>
    <w:rsid w:val="00A66FC4"/>
    <w:rsid w:val="00A6731B"/>
    <w:rsid w:val="00A6779E"/>
    <w:rsid w:val="00A67A8E"/>
    <w:rsid w:val="00A67B26"/>
    <w:rsid w:val="00A67B45"/>
    <w:rsid w:val="00A70FA5"/>
    <w:rsid w:val="00A71044"/>
    <w:rsid w:val="00A718B7"/>
    <w:rsid w:val="00A74B2A"/>
    <w:rsid w:val="00A75FD5"/>
    <w:rsid w:val="00A76967"/>
    <w:rsid w:val="00A76D46"/>
    <w:rsid w:val="00A77411"/>
    <w:rsid w:val="00A77DA6"/>
    <w:rsid w:val="00A80FC3"/>
    <w:rsid w:val="00A827CE"/>
    <w:rsid w:val="00A82A42"/>
    <w:rsid w:val="00A844E2"/>
    <w:rsid w:val="00A8470A"/>
    <w:rsid w:val="00A84804"/>
    <w:rsid w:val="00A84E47"/>
    <w:rsid w:val="00A85789"/>
    <w:rsid w:val="00A85AF0"/>
    <w:rsid w:val="00A86BE3"/>
    <w:rsid w:val="00A90528"/>
    <w:rsid w:val="00A90899"/>
    <w:rsid w:val="00A90CDD"/>
    <w:rsid w:val="00A90E28"/>
    <w:rsid w:val="00A9110C"/>
    <w:rsid w:val="00A92326"/>
    <w:rsid w:val="00A93119"/>
    <w:rsid w:val="00A935F5"/>
    <w:rsid w:val="00A94100"/>
    <w:rsid w:val="00A9418C"/>
    <w:rsid w:val="00A9419A"/>
    <w:rsid w:val="00A95006"/>
    <w:rsid w:val="00A95336"/>
    <w:rsid w:val="00A96E4B"/>
    <w:rsid w:val="00A96FCA"/>
    <w:rsid w:val="00A9768C"/>
    <w:rsid w:val="00A978CA"/>
    <w:rsid w:val="00A9797F"/>
    <w:rsid w:val="00AA0225"/>
    <w:rsid w:val="00AA03EB"/>
    <w:rsid w:val="00AA054E"/>
    <w:rsid w:val="00AA1260"/>
    <w:rsid w:val="00AA15B1"/>
    <w:rsid w:val="00AA1DE7"/>
    <w:rsid w:val="00AA2D74"/>
    <w:rsid w:val="00AA44BD"/>
    <w:rsid w:val="00AA4DBE"/>
    <w:rsid w:val="00AA5B15"/>
    <w:rsid w:val="00AA5BC7"/>
    <w:rsid w:val="00AA5C90"/>
    <w:rsid w:val="00AA61E1"/>
    <w:rsid w:val="00AA6259"/>
    <w:rsid w:val="00AA6389"/>
    <w:rsid w:val="00AA6BF1"/>
    <w:rsid w:val="00AA7247"/>
    <w:rsid w:val="00AA7960"/>
    <w:rsid w:val="00AA7FA3"/>
    <w:rsid w:val="00AB010A"/>
    <w:rsid w:val="00AB1714"/>
    <w:rsid w:val="00AB1782"/>
    <w:rsid w:val="00AB3567"/>
    <w:rsid w:val="00AB3702"/>
    <w:rsid w:val="00AB3FB6"/>
    <w:rsid w:val="00AB4026"/>
    <w:rsid w:val="00AB415C"/>
    <w:rsid w:val="00AB63B5"/>
    <w:rsid w:val="00AB6FB2"/>
    <w:rsid w:val="00AB708F"/>
    <w:rsid w:val="00AB7C69"/>
    <w:rsid w:val="00AC0279"/>
    <w:rsid w:val="00AC2E49"/>
    <w:rsid w:val="00AC3252"/>
    <w:rsid w:val="00AC3605"/>
    <w:rsid w:val="00AC4931"/>
    <w:rsid w:val="00AC4B39"/>
    <w:rsid w:val="00AC5160"/>
    <w:rsid w:val="00AC6582"/>
    <w:rsid w:val="00AC6C02"/>
    <w:rsid w:val="00AC7397"/>
    <w:rsid w:val="00AD05AF"/>
    <w:rsid w:val="00AD05BC"/>
    <w:rsid w:val="00AD0EBE"/>
    <w:rsid w:val="00AD0F5F"/>
    <w:rsid w:val="00AD2622"/>
    <w:rsid w:val="00AD334D"/>
    <w:rsid w:val="00AD34EA"/>
    <w:rsid w:val="00AD4508"/>
    <w:rsid w:val="00AD45B3"/>
    <w:rsid w:val="00AD5760"/>
    <w:rsid w:val="00AD7248"/>
    <w:rsid w:val="00AD7584"/>
    <w:rsid w:val="00AD7CAD"/>
    <w:rsid w:val="00AE06EA"/>
    <w:rsid w:val="00AE0FC0"/>
    <w:rsid w:val="00AE1B1F"/>
    <w:rsid w:val="00AE1E9B"/>
    <w:rsid w:val="00AE3132"/>
    <w:rsid w:val="00AE428A"/>
    <w:rsid w:val="00AE4964"/>
    <w:rsid w:val="00AE4A2D"/>
    <w:rsid w:val="00AE4B7B"/>
    <w:rsid w:val="00AE5912"/>
    <w:rsid w:val="00AE62DD"/>
    <w:rsid w:val="00AE67C3"/>
    <w:rsid w:val="00AE67CD"/>
    <w:rsid w:val="00AE7961"/>
    <w:rsid w:val="00AE7AA6"/>
    <w:rsid w:val="00AE7AD6"/>
    <w:rsid w:val="00AF0E15"/>
    <w:rsid w:val="00AF0EA5"/>
    <w:rsid w:val="00AF121B"/>
    <w:rsid w:val="00AF1BE1"/>
    <w:rsid w:val="00AF1C1F"/>
    <w:rsid w:val="00AF287A"/>
    <w:rsid w:val="00AF2936"/>
    <w:rsid w:val="00AF3971"/>
    <w:rsid w:val="00AF5715"/>
    <w:rsid w:val="00AF68EB"/>
    <w:rsid w:val="00AF77DD"/>
    <w:rsid w:val="00AF7ADC"/>
    <w:rsid w:val="00AF7D11"/>
    <w:rsid w:val="00B00A63"/>
    <w:rsid w:val="00B01D85"/>
    <w:rsid w:val="00B02246"/>
    <w:rsid w:val="00B026AA"/>
    <w:rsid w:val="00B03478"/>
    <w:rsid w:val="00B036C5"/>
    <w:rsid w:val="00B047DD"/>
    <w:rsid w:val="00B0554C"/>
    <w:rsid w:val="00B06ED1"/>
    <w:rsid w:val="00B06F63"/>
    <w:rsid w:val="00B07BBA"/>
    <w:rsid w:val="00B07F91"/>
    <w:rsid w:val="00B10518"/>
    <w:rsid w:val="00B10D30"/>
    <w:rsid w:val="00B1117D"/>
    <w:rsid w:val="00B11187"/>
    <w:rsid w:val="00B138C5"/>
    <w:rsid w:val="00B13CF0"/>
    <w:rsid w:val="00B1578F"/>
    <w:rsid w:val="00B15A03"/>
    <w:rsid w:val="00B16953"/>
    <w:rsid w:val="00B16C17"/>
    <w:rsid w:val="00B1764A"/>
    <w:rsid w:val="00B177D6"/>
    <w:rsid w:val="00B1795A"/>
    <w:rsid w:val="00B17C59"/>
    <w:rsid w:val="00B17CFE"/>
    <w:rsid w:val="00B222BC"/>
    <w:rsid w:val="00B22435"/>
    <w:rsid w:val="00B22A27"/>
    <w:rsid w:val="00B23A87"/>
    <w:rsid w:val="00B23DB1"/>
    <w:rsid w:val="00B255F5"/>
    <w:rsid w:val="00B2568C"/>
    <w:rsid w:val="00B25F38"/>
    <w:rsid w:val="00B26420"/>
    <w:rsid w:val="00B27137"/>
    <w:rsid w:val="00B273DE"/>
    <w:rsid w:val="00B27CB9"/>
    <w:rsid w:val="00B27DEF"/>
    <w:rsid w:val="00B3222A"/>
    <w:rsid w:val="00B32E8C"/>
    <w:rsid w:val="00B32EA8"/>
    <w:rsid w:val="00B34855"/>
    <w:rsid w:val="00B34F3F"/>
    <w:rsid w:val="00B35194"/>
    <w:rsid w:val="00B35EA6"/>
    <w:rsid w:val="00B35ED8"/>
    <w:rsid w:val="00B36D90"/>
    <w:rsid w:val="00B36E83"/>
    <w:rsid w:val="00B37839"/>
    <w:rsid w:val="00B37FED"/>
    <w:rsid w:val="00B40B27"/>
    <w:rsid w:val="00B40D9E"/>
    <w:rsid w:val="00B40FFA"/>
    <w:rsid w:val="00B416B4"/>
    <w:rsid w:val="00B41EEF"/>
    <w:rsid w:val="00B42A4D"/>
    <w:rsid w:val="00B42A9F"/>
    <w:rsid w:val="00B43DB7"/>
    <w:rsid w:val="00B44F90"/>
    <w:rsid w:val="00B4518E"/>
    <w:rsid w:val="00B45CFD"/>
    <w:rsid w:val="00B47433"/>
    <w:rsid w:val="00B47548"/>
    <w:rsid w:val="00B47BB1"/>
    <w:rsid w:val="00B47D46"/>
    <w:rsid w:val="00B501B6"/>
    <w:rsid w:val="00B50E9D"/>
    <w:rsid w:val="00B50FB9"/>
    <w:rsid w:val="00B515C4"/>
    <w:rsid w:val="00B5254C"/>
    <w:rsid w:val="00B535C2"/>
    <w:rsid w:val="00B53DD2"/>
    <w:rsid w:val="00B54787"/>
    <w:rsid w:val="00B54943"/>
    <w:rsid w:val="00B5515D"/>
    <w:rsid w:val="00B558BA"/>
    <w:rsid w:val="00B55B41"/>
    <w:rsid w:val="00B563DC"/>
    <w:rsid w:val="00B56FE4"/>
    <w:rsid w:val="00B57A83"/>
    <w:rsid w:val="00B57FF0"/>
    <w:rsid w:val="00B60D4A"/>
    <w:rsid w:val="00B629ED"/>
    <w:rsid w:val="00B6329F"/>
    <w:rsid w:val="00B63352"/>
    <w:rsid w:val="00B63B81"/>
    <w:rsid w:val="00B64CAB"/>
    <w:rsid w:val="00B64DC3"/>
    <w:rsid w:val="00B64F50"/>
    <w:rsid w:val="00B655F9"/>
    <w:rsid w:val="00B658F9"/>
    <w:rsid w:val="00B65F1C"/>
    <w:rsid w:val="00B66C66"/>
    <w:rsid w:val="00B66DA3"/>
    <w:rsid w:val="00B6718C"/>
    <w:rsid w:val="00B70041"/>
    <w:rsid w:val="00B702B4"/>
    <w:rsid w:val="00B71310"/>
    <w:rsid w:val="00B7263D"/>
    <w:rsid w:val="00B731D9"/>
    <w:rsid w:val="00B733AC"/>
    <w:rsid w:val="00B74E6A"/>
    <w:rsid w:val="00B765FC"/>
    <w:rsid w:val="00B7684F"/>
    <w:rsid w:val="00B7716F"/>
    <w:rsid w:val="00B80963"/>
    <w:rsid w:val="00B809CF"/>
    <w:rsid w:val="00B80DCF"/>
    <w:rsid w:val="00B81172"/>
    <w:rsid w:val="00B81CEB"/>
    <w:rsid w:val="00B82048"/>
    <w:rsid w:val="00B82088"/>
    <w:rsid w:val="00B82506"/>
    <w:rsid w:val="00B8431F"/>
    <w:rsid w:val="00B84592"/>
    <w:rsid w:val="00B8459F"/>
    <w:rsid w:val="00B84609"/>
    <w:rsid w:val="00B854B6"/>
    <w:rsid w:val="00B878EA"/>
    <w:rsid w:val="00B907FC"/>
    <w:rsid w:val="00B90B30"/>
    <w:rsid w:val="00B90CF8"/>
    <w:rsid w:val="00B91C2A"/>
    <w:rsid w:val="00B92206"/>
    <w:rsid w:val="00B9237E"/>
    <w:rsid w:val="00B92650"/>
    <w:rsid w:val="00B927C6"/>
    <w:rsid w:val="00B92993"/>
    <w:rsid w:val="00B93672"/>
    <w:rsid w:val="00B946FB"/>
    <w:rsid w:val="00B9571E"/>
    <w:rsid w:val="00B96E0B"/>
    <w:rsid w:val="00B973F7"/>
    <w:rsid w:val="00B97591"/>
    <w:rsid w:val="00B9765E"/>
    <w:rsid w:val="00B97C03"/>
    <w:rsid w:val="00BA1077"/>
    <w:rsid w:val="00BA1CE5"/>
    <w:rsid w:val="00BA1EA2"/>
    <w:rsid w:val="00BA24A8"/>
    <w:rsid w:val="00BA3407"/>
    <w:rsid w:val="00BA4155"/>
    <w:rsid w:val="00BA43DA"/>
    <w:rsid w:val="00BA44FF"/>
    <w:rsid w:val="00BA494E"/>
    <w:rsid w:val="00BA4B3E"/>
    <w:rsid w:val="00BA516B"/>
    <w:rsid w:val="00BA6826"/>
    <w:rsid w:val="00BA7198"/>
    <w:rsid w:val="00BA76F4"/>
    <w:rsid w:val="00BB02A3"/>
    <w:rsid w:val="00BB0AA4"/>
    <w:rsid w:val="00BB0C10"/>
    <w:rsid w:val="00BB14DD"/>
    <w:rsid w:val="00BB16CD"/>
    <w:rsid w:val="00BB2AE9"/>
    <w:rsid w:val="00BB33D3"/>
    <w:rsid w:val="00BB3403"/>
    <w:rsid w:val="00BB4C48"/>
    <w:rsid w:val="00BB53D6"/>
    <w:rsid w:val="00BB6CBA"/>
    <w:rsid w:val="00BC26E8"/>
    <w:rsid w:val="00BC2B28"/>
    <w:rsid w:val="00BC33B6"/>
    <w:rsid w:val="00BC38AB"/>
    <w:rsid w:val="00BC3F38"/>
    <w:rsid w:val="00BC454E"/>
    <w:rsid w:val="00BC47A6"/>
    <w:rsid w:val="00BC5BA4"/>
    <w:rsid w:val="00BC6695"/>
    <w:rsid w:val="00BC67E5"/>
    <w:rsid w:val="00BC68C7"/>
    <w:rsid w:val="00BC6910"/>
    <w:rsid w:val="00BC6912"/>
    <w:rsid w:val="00BC74DF"/>
    <w:rsid w:val="00BD04DE"/>
    <w:rsid w:val="00BD0611"/>
    <w:rsid w:val="00BD100A"/>
    <w:rsid w:val="00BD14BE"/>
    <w:rsid w:val="00BD1827"/>
    <w:rsid w:val="00BD19CC"/>
    <w:rsid w:val="00BD28CB"/>
    <w:rsid w:val="00BD2A4A"/>
    <w:rsid w:val="00BD2ECE"/>
    <w:rsid w:val="00BD3232"/>
    <w:rsid w:val="00BD3830"/>
    <w:rsid w:val="00BD4064"/>
    <w:rsid w:val="00BD54CD"/>
    <w:rsid w:val="00BD5CD6"/>
    <w:rsid w:val="00BD5D8E"/>
    <w:rsid w:val="00BD75B7"/>
    <w:rsid w:val="00BE0844"/>
    <w:rsid w:val="00BE093D"/>
    <w:rsid w:val="00BE0962"/>
    <w:rsid w:val="00BE0B1C"/>
    <w:rsid w:val="00BE0D54"/>
    <w:rsid w:val="00BE1867"/>
    <w:rsid w:val="00BE1C3A"/>
    <w:rsid w:val="00BE1EF0"/>
    <w:rsid w:val="00BE24A4"/>
    <w:rsid w:val="00BE2858"/>
    <w:rsid w:val="00BE2F96"/>
    <w:rsid w:val="00BE30F6"/>
    <w:rsid w:val="00BE40EE"/>
    <w:rsid w:val="00BE427B"/>
    <w:rsid w:val="00BE5280"/>
    <w:rsid w:val="00BE61E3"/>
    <w:rsid w:val="00BE6A64"/>
    <w:rsid w:val="00BE6DF5"/>
    <w:rsid w:val="00BE70E4"/>
    <w:rsid w:val="00BE7A18"/>
    <w:rsid w:val="00BE7B8D"/>
    <w:rsid w:val="00BE7F57"/>
    <w:rsid w:val="00BF0D5A"/>
    <w:rsid w:val="00BF0DB1"/>
    <w:rsid w:val="00BF1EB5"/>
    <w:rsid w:val="00BF2244"/>
    <w:rsid w:val="00BF310D"/>
    <w:rsid w:val="00BF3E11"/>
    <w:rsid w:val="00BF4E33"/>
    <w:rsid w:val="00BF5465"/>
    <w:rsid w:val="00BF6113"/>
    <w:rsid w:val="00BF6723"/>
    <w:rsid w:val="00BF6EBC"/>
    <w:rsid w:val="00BF6EED"/>
    <w:rsid w:val="00C00351"/>
    <w:rsid w:val="00C014B7"/>
    <w:rsid w:val="00C01516"/>
    <w:rsid w:val="00C01A5F"/>
    <w:rsid w:val="00C0218C"/>
    <w:rsid w:val="00C021C9"/>
    <w:rsid w:val="00C0264E"/>
    <w:rsid w:val="00C02BF0"/>
    <w:rsid w:val="00C03FDE"/>
    <w:rsid w:val="00C0448C"/>
    <w:rsid w:val="00C04DB6"/>
    <w:rsid w:val="00C056EA"/>
    <w:rsid w:val="00C06719"/>
    <w:rsid w:val="00C06C2D"/>
    <w:rsid w:val="00C06E5C"/>
    <w:rsid w:val="00C07B2C"/>
    <w:rsid w:val="00C07F4E"/>
    <w:rsid w:val="00C100B2"/>
    <w:rsid w:val="00C11329"/>
    <w:rsid w:val="00C11B2F"/>
    <w:rsid w:val="00C128EF"/>
    <w:rsid w:val="00C12F47"/>
    <w:rsid w:val="00C1368C"/>
    <w:rsid w:val="00C14D46"/>
    <w:rsid w:val="00C156A4"/>
    <w:rsid w:val="00C15BF9"/>
    <w:rsid w:val="00C15BFA"/>
    <w:rsid w:val="00C15F04"/>
    <w:rsid w:val="00C20406"/>
    <w:rsid w:val="00C20D49"/>
    <w:rsid w:val="00C21C70"/>
    <w:rsid w:val="00C226C1"/>
    <w:rsid w:val="00C22AE2"/>
    <w:rsid w:val="00C251C1"/>
    <w:rsid w:val="00C25340"/>
    <w:rsid w:val="00C2751A"/>
    <w:rsid w:val="00C27607"/>
    <w:rsid w:val="00C3024A"/>
    <w:rsid w:val="00C31349"/>
    <w:rsid w:val="00C31F6E"/>
    <w:rsid w:val="00C32008"/>
    <w:rsid w:val="00C328E7"/>
    <w:rsid w:val="00C32DDE"/>
    <w:rsid w:val="00C34275"/>
    <w:rsid w:val="00C34CEF"/>
    <w:rsid w:val="00C34FAD"/>
    <w:rsid w:val="00C3590A"/>
    <w:rsid w:val="00C35A9C"/>
    <w:rsid w:val="00C35ACE"/>
    <w:rsid w:val="00C35E6B"/>
    <w:rsid w:val="00C37D64"/>
    <w:rsid w:val="00C4106D"/>
    <w:rsid w:val="00C4155A"/>
    <w:rsid w:val="00C423AB"/>
    <w:rsid w:val="00C4266D"/>
    <w:rsid w:val="00C42931"/>
    <w:rsid w:val="00C4317C"/>
    <w:rsid w:val="00C435BD"/>
    <w:rsid w:val="00C443C9"/>
    <w:rsid w:val="00C4603A"/>
    <w:rsid w:val="00C463DA"/>
    <w:rsid w:val="00C47C83"/>
    <w:rsid w:val="00C501EA"/>
    <w:rsid w:val="00C50259"/>
    <w:rsid w:val="00C50A1F"/>
    <w:rsid w:val="00C5151B"/>
    <w:rsid w:val="00C5158E"/>
    <w:rsid w:val="00C52038"/>
    <w:rsid w:val="00C538E4"/>
    <w:rsid w:val="00C53E1B"/>
    <w:rsid w:val="00C54076"/>
    <w:rsid w:val="00C5479D"/>
    <w:rsid w:val="00C54ADB"/>
    <w:rsid w:val="00C56128"/>
    <w:rsid w:val="00C56500"/>
    <w:rsid w:val="00C56D00"/>
    <w:rsid w:val="00C56D49"/>
    <w:rsid w:val="00C570A5"/>
    <w:rsid w:val="00C57502"/>
    <w:rsid w:val="00C57CA9"/>
    <w:rsid w:val="00C606B9"/>
    <w:rsid w:val="00C61434"/>
    <w:rsid w:val="00C615C5"/>
    <w:rsid w:val="00C62545"/>
    <w:rsid w:val="00C62B60"/>
    <w:rsid w:val="00C637EA"/>
    <w:rsid w:val="00C64F4C"/>
    <w:rsid w:val="00C651CE"/>
    <w:rsid w:val="00C65AD7"/>
    <w:rsid w:val="00C65BB9"/>
    <w:rsid w:val="00C662CA"/>
    <w:rsid w:val="00C66988"/>
    <w:rsid w:val="00C66C3E"/>
    <w:rsid w:val="00C67047"/>
    <w:rsid w:val="00C716BE"/>
    <w:rsid w:val="00C71919"/>
    <w:rsid w:val="00C71D88"/>
    <w:rsid w:val="00C71EE3"/>
    <w:rsid w:val="00C721AE"/>
    <w:rsid w:val="00C721F6"/>
    <w:rsid w:val="00C72BE7"/>
    <w:rsid w:val="00C730A3"/>
    <w:rsid w:val="00C757A2"/>
    <w:rsid w:val="00C76564"/>
    <w:rsid w:val="00C7675E"/>
    <w:rsid w:val="00C767CE"/>
    <w:rsid w:val="00C76C5E"/>
    <w:rsid w:val="00C7756F"/>
    <w:rsid w:val="00C80757"/>
    <w:rsid w:val="00C825BD"/>
    <w:rsid w:val="00C82A73"/>
    <w:rsid w:val="00C83ECB"/>
    <w:rsid w:val="00C84A8A"/>
    <w:rsid w:val="00C8576A"/>
    <w:rsid w:val="00C87119"/>
    <w:rsid w:val="00C8738B"/>
    <w:rsid w:val="00C87A6C"/>
    <w:rsid w:val="00C902FD"/>
    <w:rsid w:val="00C91AEF"/>
    <w:rsid w:val="00C91F5B"/>
    <w:rsid w:val="00C9219A"/>
    <w:rsid w:val="00C926E4"/>
    <w:rsid w:val="00C93302"/>
    <w:rsid w:val="00C93564"/>
    <w:rsid w:val="00C94128"/>
    <w:rsid w:val="00C94610"/>
    <w:rsid w:val="00C94AA0"/>
    <w:rsid w:val="00C94C08"/>
    <w:rsid w:val="00C95E0C"/>
    <w:rsid w:val="00C9631E"/>
    <w:rsid w:val="00C969F2"/>
    <w:rsid w:val="00C96A10"/>
    <w:rsid w:val="00C96B4D"/>
    <w:rsid w:val="00C96BBE"/>
    <w:rsid w:val="00CA1016"/>
    <w:rsid w:val="00CA1877"/>
    <w:rsid w:val="00CA1E22"/>
    <w:rsid w:val="00CA1F2F"/>
    <w:rsid w:val="00CA23FD"/>
    <w:rsid w:val="00CA2FBE"/>
    <w:rsid w:val="00CA36BA"/>
    <w:rsid w:val="00CA379F"/>
    <w:rsid w:val="00CA39F1"/>
    <w:rsid w:val="00CA3C9E"/>
    <w:rsid w:val="00CA3F86"/>
    <w:rsid w:val="00CA49C0"/>
    <w:rsid w:val="00CA4CF2"/>
    <w:rsid w:val="00CA60BD"/>
    <w:rsid w:val="00CA6535"/>
    <w:rsid w:val="00CA667B"/>
    <w:rsid w:val="00CA6A85"/>
    <w:rsid w:val="00CA6CD8"/>
    <w:rsid w:val="00CA7F0A"/>
    <w:rsid w:val="00CB02A6"/>
    <w:rsid w:val="00CB17E7"/>
    <w:rsid w:val="00CB1C6F"/>
    <w:rsid w:val="00CB23B1"/>
    <w:rsid w:val="00CB2954"/>
    <w:rsid w:val="00CB4392"/>
    <w:rsid w:val="00CB4F37"/>
    <w:rsid w:val="00CB566E"/>
    <w:rsid w:val="00CB57BC"/>
    <w:rsid w:val="00CB6DA0"/>
    <w:rsid w:val="00CB7001"/>
    <w:rsid w:val="00CB7339"/>
    <w:rsid w:val="00CC0EBF"/>
    <w:rsid w:val="00CC1AE1"/>
    <w:rsid w:val="00CC291A"/>
    <w:rsid w:val="00CC3004"/>
    <w:rsid w:val="00CC342F"/>
    <w:rsid w:val="00CC3644"/>
    <w:rsid w:val="00CC42F7"/>
    <w:rsid w:val="00CC43E6"/>
    <w:rsid w:val="00CC4653"/>
    <w:rsid w:val="00CC48F4"/>
    <w:rsid w:val="00CC4F16"/>
    <w:rsid w:val="00CC50AD"/>
    <w:rsid w:val="00CC588D"/>
    <w:rsid w:val="00CC5E15"/>
    <w:rsid w:val="00CC6EB8"/>
    <w:rsid w:val="00CC7154"/>
    <w:rsid w:val="00CC71C9"/>
    <w:rsid w:val="00CC7593"/>
    <w:rsid w:val="00CC7FE3"/>
    <w:rsid w:val="00CD0542"/>
    <w:rsid w:val="00CD1367"/>
    <w:rsid w:val="00CD17C5"/>
    <w:rsid w:val="00CD1F59"/>
    <w:rsid w:val="00CD2116"/>
    <w:rsid w:val="00CD2406"/>
    <w:rsid w:val="00CD4182"/>
    <w:rsid w:val="00CD59C1"/>
    <w:rsid w:val="00CD5C0D"/>
    <w:rsid w:val="00CD60E7"/>
    <w:rsid w:val="00CD6160"/>
    <w:rsid w:val="00CD6BA6"/>
    <w:rsid w:val="00CD7E8B"/>
    <w:rsid w:val="00CE0D1A"/>
    <w:rsid w:val="00CE1937"/>
    <w:rsid w:val="00CE21C8"/>
    <w:rsid w:val="00CE242C"/>
    <w:rsid w:val="00CE25BD"/>
    <w:rsid w:val="00CE3AB8"/>
    <w:rsid w:val="00CE4C1C"/>
    <w:rsid w:val="00CE57D0"/>
    <w:rsid w:val="00CE6324"/>
    <w:rsid w:val="00CE7141"/>
    <w:rsid w:val="00CE7B25"/>
    <w:rsid w:val="00CE7D43"/>
    <w:rsid w:val="00CF0B94"/>
    <w:rsid w:val="00CF0C5D"/>
    <w:rsid w:val="00CF0E4F"/>
    <w:rsid w:val="00CF1F24"/>
    <w:rsid w:val="00CF1FE1"/>
    <w:rsid w:val="00CF2CF4"/>
    <w:rsid w:val="00CF3824"/>
    <w:rsid w:val="00CF3BAE"/>
    <w:rsid w:val="00CF4028"/>
    <w:rsid w:val="00CF4485"/>
    <w:rsid w:val="00CF5AA3"/>
    <w:rsid w:val="00CF6BFF"/>
    <w:rsid w:val="00CF73C0"/>
    <w:rsid w:val="00CF7418"/>
    <w:rsid w:val="00CF75BF"/>
    <w:rsid w:val="00CF77ED"/>
    <w:rsid w:val="00D00E50"/>
    <w:rsid w:val="00D0141C"/>
    <w:rsid w:val="00D01867"/>
    <w:rsid w:val="00D0302E"/>
    <w:rsid w:val="00D03412"/>
    <w:rsid w:val="00D03C5C"/>
    <w:rsid w:val="00D03D71"/>
    <w:rsid w:val="00D0434E"/>
    <w:rsid w:val="00D04776"/>
    <w:rsid w:val="00D04B24"/>
    <w:rsid w:val="00D05617"/>
    <w:rsid w:val="00D058CC"/>
    <w:rsid w:val="00D065EA"/>
    <w:rsid w:val="00D06EB5"/>
    <w:rsid w:val="00D07F93"/>
    <w:rsid w:val="00D10245"/>
    <w:rsid w:val="00D106EA"/>
    <w:rsid w:val="00D1082E"/>
    <w:rsid w:val="00D11B9D"/>
    <w:rsid w:val="00D11C93"/>
    <w:rsid w:val="00D12201"/>
    <w:rsid w:val="00D12974"/>
    <w:rsid w:val="00D12C76"/>
    <w:rsid w:val="00D13265"/>
    <w:rsid w:val="00D135AA"/>
    <w:rsid w:val="00D13C15"/>
    <w:rsid w:val="00D13D60"/>
    <w:rsid w:val="00D14436"/>
    <w:rsid w:val="00D14810"/>
    <w:rsid w:val="00D14B18"/>
    <w:rsid w:val="00D156FD"/>
    <w:rsid w:val="00D16195"/>
    <w:rsid w:val="00D16C8F"/>
    <w:rsid w:val="00D174C7"/>
    <w:rsid w:val="00D179FD"/>
    <w:rsid w:val="00D20A89"/>
    <w:rsid w:val="00D21263"/>
    <w:rsid w:val="00D22433"/>
    <w:rsid w:val="00D22E2D"/>
    <w:rsid w:val="00D22E7C"/>
    <w:rsid w:val="00D2303D"/>
    <w:rsid w:val="00D23925"/>
    <w:rsid w:val="00D24290"/>
    <w:rsid w:val="00D24415"/>
    <w:rsid w:val="00D2448C"/>
    <w:rsid w:val="00D245D8"/>
    <w:rsid w:val="00D2465E"/>
    <w:rsid w:val="00D25576"/>
    <w:rsid w:val="00D25A27"/>
    <w:rsid w:val="00D26513"/>
    <w:rsid w:val="00D27200"/>
    <w:rsid w:val="00D2739B"/>
    <w:rsid w:val="00D305D8"/>
    <w:rsid w:val="00D30D21"/>
    <w:rsid w:val="00D31289"/>
    <w:rsid w:val="00D315D6"/>
    <w:rsid w:val="00D315EF"/>
    <w:rsid w:val="00D3179C"/>
    <w:rsid w:val="00D32A00"/>
    <w:rsid w:val="00D3346A"/>
    <w:rsid w:val="00D338A6"/>
    <w:rsid w:val="00D33C17"/>
    <w:rsid w:val="00D33C26"/>
    <w:rsid w:val="00D33C43"/>
    <w:rsid w:val="00D35145"/>
    <w:rsid w:val="00D355EA"/>
    <w:rsid w:val="00D35A15"/>
    <w:rsid w:val="00D36903"/>
    <w:rsid w:val="00D36E1B"/>
    <w:rsid w:val="00D3706C"/>
    <w:rsid w:val="00D374D5"/>
    <w:rsid w:val="00D40BD7"/>
    <w:rsid w:val="00D41D65"/>
    <w:rsid w:val="00D423CC"/>
    <w:rsid w:val="00D444D5"/>
    <w:rsid w:val="00D44842"/>
    <w:rsid w:val="00D45619"/>
    <w:rsid w:val="00D456FD"/>
    <w:rsid w:val="00D45873"/>
    <w:rsid w:val="00D45BF4"/>
    <w:rsid w:val="00D46225"/>
    <w:rsid w:val="00D46C0E"/>
    <w:rsid w:val="00D46C7E"/>
    <w:rsid w:val="00D46E9C"/>
    <w:rsid w:val="00D471CC"/>
    <w:rsid w:val="00D4775E"/>
    <w:rsid w:val="00D478C3"/>
    <w:rsid w:val="00D47BCD"/>
    <w:rsid w:val="00D50AAC"/>
    <w:rsid w:val="00D50FAC"/>
    <w:rsid w:val="00D5149C"/>
    <w:rsid w:val="00D517DF"/>
    <w:rsid w:val="00D538C8"/>
    <w:rsid w:val="00D53CAE"/>
    <w:rsid w:val="00D53E5B"/>
    <w:rsid w:val="00D53F4C"/>
    <w:rsid w:val="00D550C4"/>
    <w:rsid w:val="00D5522E"/>
    <w:rsid w:val="00D553EE"/>
    <w:rsid w:val="00D55E3C"/>
    <w:rsid w:val="00D55FFB"/>
    <w:rsid w:val="00D602D0"/>
    <w:rsid w:val="00D60566"/>
    <w:rsid w:val="00D61017"/>
    <w:rsid w:val="00D61269"/>
    <w:rsid w:val="00D61A20"/>
    <w:rsid w:val="00D64562"/>
    <w:rsid w:val="00D64887"/>
    <w:rsid w:val="00D65990"/>
    <w:rsid w:val="00D664C3"/>
    <w:rsid w:val="00D66507"/>
    <w:rsid w:val="00D66AE9"/>
    <w:rsid w:val="00D66D91"/>
    <w:rsid w:val="00D67B74"/>
    <w:rsid w:val="00D71102"/>
    <w:rsid w:val="00D71280"/>
    <w:rsid w:val="00D72007"/>
    <w:rsid w:val="00D73644"/>
    <w:rsid w:val="00D73723"/>
    <w:rsid w:val="00D74129"/>
    <w:rsid w:val="00D744B4"/>
    <w:rsid w:val="00D746EB"/>
    <w:rsid w:val="00D75519"/>
    <w:rsid w:val="00D75B8B"/>
    <w:rsid w:val="00D75B90"/>
    <w:rsid w:val="00D7634C"/>
    <w:rsid w:val="00D77A9B"/>
    <w:rsid w:val="00D77AF6"/>
    <w:rsid w:val="00D77D2B"/>
    <w:rsid w:val="00D77DF3"/>
    <w:rsid w:val="00D81226"/>
    <w:rsid w:val="00D8136B"/>
    <w:rsid w:val="00D81BDB"/>
    <w:rsid w:val="00D823C4"/>
    <w:rsid w:val="00D82778"/>
    <w:rsid w:val="00D838E0"/>
    <w:rsid w:val="00D83E0F"/>
    <w:rsid w:val="00D84351"/>
    <w:rsid w:val="00D86C25"/>
    <w:rsid w:val="00D873C4"/>
    <w:rsid w:val="00D87EC3"/>
    <w:rsid w:val="00D907CC"/>
    <w:rsid w:val="00D90883"/>
    <w:rsid w:val="00D90A9A"/>
    <w:rsid w:val="00D915BD"/>
    <w:rsid w:val="00D9165F"/>
    <w:rsid w:val="00D917FA"/>
    <w:rsid w:val="00D9226D"/>
    <w:rsid w:val="00D929A8"/>
    <w:rsid w:val="00D944B9"/>
    <w:rsid w:val="00D9462E"/>
    <w:rsid w:val="00D94A6D"/>
    <w:rsid w:val="00D95763"/>
    <w:rsid w:val="00D962D1"/>
    <w:rsid w:val="00D96FA2"/>
    <w:rsid w:val="00D971A8"/>
    <w:rsid w:val="00D97DF7"/>
    <w:rsid w:val="00DA1BA6"/>
    <w:rsid w:val="00DA2064"/>
    <w:rsid w:val="00DA2066"/>
    <w:rsid w:val="00DA22ED"/>
    <w:rsid w:val="00DA26B0"/>
    <w:rsid w:val="00DA2DC2"/>
    <w:rsid w:val="00DA2F8B"/>
    <w:rsid w:val="00DA387D"/>
    <w:rsid w:val="00DA39FD"/>
    <w:rsid w:val="00DA3E93"/>
    <w:rsid w:val="00DA4A0E"/>
    <w:rsid w:val="00DA4A5D"/>
    <w:rsid w:val="00DA5818"/>
    <w:rsid w:val="00DA5A1F"/>
    <w:rsid w:val="00DA64CA"/>
    <w:rsid w:val="00DA68C4"/>
    <w:rsid w:val="00DA7C9E"/>
    <w:rsid w:val="00DA7D04"/>
    <w:rsid w:val="00DB08A6"/>
    <w:rsid w:val="00DB0E20"/>
    <w:rsid w:val="00DB1C93"/>
    <w:rsid w:val="00DB215C"/>
    <w:rsid w:val="00DB2A10"/>
    <w:rsid w:val="00DB3279"/>
    <w:rsid w:val="00DB35CD"/>
    <w:rsid w:val="00DB394E"/>
    <w:rsid w:val="00DB3D2E"/>
    <w:rsid w:val="00DB3FE0"/>
    <w:rsid w:val="00DB41C1"/>
    <w:rsid w:val="00DB4937"/>
    <w:rsid w:val="00DB5169"/>
    <w:rsid w:val="00DB5407"/>
    <w:rsid w:val="00DB54DC"/>
    <w:rsid w:val="00DB56B3"/>
    <w:rsid w:val="00DB571A"/>
    <w:rsid w:val="00DB60A5"/>
    <w:rsid w:val="00DB64AF"/>
    <w:rsid w:val="00DB7631"/>
    <w:rsid w:val="00DB795A"/>
    <w:rsid w:val="00DB7CE5"/>
    <w:rsid w:val="00DC0825"/>
    <w:rsid w:val="00DC0BA6"/>
    <w:rsid w:val="00DC11EC"/>
    <w:rsid w:val="00DC3AD4"/>
    <w:rsid w:val="00DC3BA8"/>
    <w:rsid w:val="00DC47D9"/>
    <w:rsid w:val="00DC50B2"/>
    <w:rsid w:val="00DC52C0"/>
    <w:rsid w:val="00DC5FAD"/>
    <w:rsid w:val="00DC6070"/>
    <w:rsid w:val="00DC6124"/>
    <w:rsid w:val="00DC6F3A"/>
    <w:rsid w:val="00DC77B7"/>
    <w:rsid w:val="00DD0646"/>
    <w:rsid w:val="00DD1BD3"/>
    <w:rsid w:val="00DD25E3"/>
    <w:rsid w:val="00DD27F3"/>
    <w:rsid w:val="00DD3715"/>
    <w:rsid w:val="00DD5888"/>
    <w:rsid w:val="00DD59D0"/>
    <w:rsid w:val="00DD68C3"/>
    <w:rsid w:val="00DE0222"/>
    <w:rsid w:val="00DE0256"/>
    <w:rsid w:val="00DE0BBD"/>
    <w:rsid w:val="00DE1D0A"/>
    <w:rsid w:val="00DE2609"/>
    <w:rsid w:val="00DE38A2"/>
    <w:rsid w:val="00DE405E"/>
    <w:rsid w:val="00DE498E"/>
    <w:rsid w:val="00DE5A20"/>
    <w:rsid w:val="00DE5EEE"/>
    <w:rsid w:val="00DE6FAD"/>
    <w:rsid w:val="00DE7205"/>
    <w:rsid w:val="00DE72D2"/>
    <w:rsid w:val="00DF002B"/>
    <w:rsid w:val="00DF096C"/>
    <w:rsid w:val="00DF1087"/>
    <w:rsid w:val="00DF13C5"/>
    <w:rsid w:val="00DF13D5"/>
    <w:rsid w:val="00DF3936"/>
    <w:rsid w:val="00DF4A9D"/>
    <w:rsid w:val="00DF4C47"/>
    <w:rsid w:val="00DF51FE"/>
    <w:rsid w:val="00DF5AA1"/>
    <w:rsid w:val="00DF7137"/>
    <w:rsid w:val="00DF751D"/>
    <w:rsid w:val="00DF7F62"/>
    <w:rsid w:val="00E01C2C"/>
    <w:rsid w:val="00E02789"/>
    <w:rsid w:val="00E03078"/>
    <w:rsid w:val="00E037F6"/>
    <w:rsid w:val="00E042E8"/>
    <w:rsid w:val="00E047D5"/>
    <w:rsid w:val="00E0562F"/>
    <w:rsid w:val="00E05C89"/>
    <w:rsid w:val="00E06F7D"/>
    <w:rsid w:val="00E07097"/>
    <w:rsid w:val="00E07323"/>
    <w:rsid w:val="00E07535"/>
    <w:rsid w:val="00E07E81"/>
    <w:rsid w:val="00E101B9"/>
    <w:rsid w:val="00E1032F"/>
    <w:rsid w:val="00E107C4"/>
    <w:rsid w:val="00E14397"/>
    <w:rsid w:val="00E1495C"/>
    <w:rsid w:val="00E15478"/>
    <w:rsid w:val="00E159B7"/>
    <w:rsid w:val="00E163DD"/>
    <w:rsid w:val="00E17084"/>
    <w:rsid w:val="00E173AE"/>
    <w:rsid w:val="00E179DC"/>
    <w:rsid w:val="00E21381"/>
    <w:rsid w:val="00E21582"/>
    <w:rsid w:val="00E217A9"/>
    <w:rsid w:val="00E229F4"/>
    <w:rsid w:val="00E232A3"/>
    <w:rsid w:val="00E234A7"/>
    <w:rsid w:val="00E23CC0"/>
    <w:rsid w:val="00E23D96"/>
    <w:rsid w:val="00E23DDD"/>
    <w:rsid w:val="00E2521E"/>
    <w:rsid w:val="00E253AD"/>
    <w:rsid w:val="00E25A18"/>
    <w:rsid w:val="00E25A86"/>
    <w:rsid w:val="00E260A6"/>
    <w:rsid w:val="00E26F2D"/>
    <w:rsid w:val="00E27484"/>
    <w:rsid w:val="00E30295"/>
    <w:rsid w:val="00E30539"/>
    <w:rsid w:val="00E319D0"/>
    <w:rsid w:val="00E31C70"/>
    <w:rsid w:val="00E31D80"/>
    <w:rsid w:val="00E3216D"/>
    <w:rsid w:val="00E32387"/>
    <w:rsid w:val="00E338D9"/>
    <w:rsid w:val="00E342A5"/>
    <w:rsid w:val="00E34D9F"/>
    <w:rsid w:val="00E35169"/>
    <w:rsid w:val="00E35B01"/>
    <w:rsid w:val="00E3714D"/>
    <w:rsid w:val="00E37551"/>
    <w:rsid w:val="00E37B11"/>
    <w:rsid w:val="00E4054D"/>
    <w:rsid w:val="00E41A44"/>
    <w:rsid w:val="00E423AA"/>
    <w:rsid w:val="00E43931"/>
    <w:rsid w:val="00E43ADC"/>
    <w:rsid w:val="00E446F6"/>
    <w:rsid w:val="00E44D25"/>
    <w:rsid w:val="00E45F2A"/>
    <w:rsid w:val="00E461FC"/>
    <w:rsid w:val="00E51E18"/>
    <w:rsid w:val="00E52499"/>
    <w:rsid w:val="00E52620"/>
    <w:rsid w:val="00E52933"/>
    <w:rsid w:val="00E52E02"/>
    <w:rsid w:val="00E5379A"/>
    <w:rsid w:val="00E5452E"/>
    <w:rsid w:val="00E5464C"/>
    <w:rsid w:val="00E547EE"/>
    <w:rsid w:val="00E55000"/>
    <w:rsid w:val="00E55FB0"/>
    <w:rsid w:val="00E56926"/>
    <w:rsid w:val="00E56964"/>
    <w:rsid w:val="00E56FB6"/>
    <w:rsid w:val="00E574AE"/>
    <w:rsid w:val="00E57F9A"/>
    <w:rsid w:val="00E60267"/>
    <w:rsid w:val="00E61226"/>
    <w:rsid w:val="00E61B60"/>
    <w:rsid w:val="00E62A48"/>
    <w:rsid w:val="00E62D2A"/>
    <w:rsid w:val="00E6456E"/>
    <w:rsid w:val="00E652A6"/>
    <w:rsid w:val="00E65AC0"/>
    <w:rsid w:val="00E66552"/>
    <w:rsid w:val="00E66F21"/>
    <w:rsid w:val="00E70C6C"/>
    <w:rsid w:val="00E717F7"/>
    <w:rsid w:val="00E71947"/>
    <w:rsid w:val="00E71FD3"/>
    <w:rsid w:val="00E72275"/>
    <w:rsid w:val="00E72DE1"/>
    <w:rsid w:val="00E7351F"/>
    <w:rsid w:val="00E7370D"/>
    <w:rsid w:val="00E73D63"/>
    <w:rsid w:val="00E747FE"/>
    <w:rsid w:val="00E74C91"/>
    <w:rsid w:val="00E756EF"/>
    <w:rsid w:val="00E75F0A"/>
    <w:rsid w:val="00E7693F"/>
    <w:rsid w:val="00E76BBA"/>
    <w:rsid w:val="00E7738A"/>
    <w:rsid w:val="00E779D3"/>
    <w:rsid w:val="00E80E63"/>
    <w:rsid w:val="00E812D2"/>
    <w:rsid w:val="00E82F48"/>
    <w:rsid w:val="00E83181"/>
    <w:rsid w:val="00E8485C"/>
    <w:rsid w:val="00E8543D"/>
    <w:rsid w:val="00E86A05"/>
    <w:rsid w:val="00E87122"/>
    <w:rsid w:val="00E87364"/>
    <w:rsid w:val="00E87CF7"/>
    <w:rsid w:val="00E913E5"/>
    <w:rsid w:val="00E91730"/>
    <w:rsid w:val="00E91E50"/>
    <w:rsid w:val="00E9272D"/>
    <w:rsid w:val="00E927C9"/>
    <w:rsid w:val="00E93AD6"/>
    <w:rsid w:val="00E93BF5"/>
    <w:rsid w:val="00E93EE4"/>
    <w:rsid w:val="00E945DA"/>
    <w:rsid w:val="00E954D4"/>
    <w:rsid w:val="00E959D0"/>
    <w:rsid w:val="00E97268"/>
    <w:rsid w:val="00E9759E"/>
    <w:rsid w:val="00EA224F"/>
    <w:rsid w:val="00EA2E54"/>
    <w:rsid w:val="00EA3ADE"/>
    <w:rsid w:val="00EA3F18"/>
    <w:rsid w:val="00EA3F85"/>
    <w:rsid w:val="00EA477D"/>
    <w:rsid w:val="00EA5866"/>
    <w:rsid w:val="00EA71B7"/>
    <w:rsid w:val="00EB009C"/>
    <w:rsid w:val="00EB0594"/>
    <w:rsid w:val="00EB0FF7"/>
    <w:rsid w:val="00EB230B"/>
    <w:rsid w:val="00EB2397"/>
    <w:rsid w:val="00EB3A4C"/>
    <w:rsid w:val="00EB3D55"/>
    <w:rsid w:val="00EB3E5E"/>
    <w:rsid w:val="00EB4071"/>
    <w:rsid w:val="00EB68A2"/>
    <w:rsid w:val="00EB6A8E"/>
    <w:rsid w:val="00EC0837"/>
    <w:rsid w:val="00EC0B73"/>
    <w:rsid w:val="00EC1D14"/>
    <w:rsid w:val="00EC36D8"/>
    <w:rsid w:val="00EC3E30"/>
    <w:rsid w:val="00EC4702"/>
    <w:rsid w:val="00ED0595"/>
    <w:rsid w:val="00ED08E2"/>
    <w:rsid w:val="00ED0B5B"/>
    <w:rsid w:val="00ED0BFF"/>
    <w:rsid w:val="00ED1AD0"/>
    <w:rsid w:val="00ED1DC3"/>
    <w:rsid w:val="00ED1FF6"/>
    <w:rsid w:val="00ED2E7E"/>
    <w:rsid w:val="00ED3D9D"/>
    <w:rsid w:val="00ED42C6"/>
    <w:rsid w:val="00ED5219"/>
    <w:rsid w:val="00ED5D6E"/>
    <w:rsid w:val="00ED5F00"/>
    <w:rsid w:val="00ED727B"/>
    <w:rsid w:val="00ED745B"/>
    <w:rsid w:val="00ED7E01"/>
    <w:rsid w:val="00EE02FC"/>
    <w:rsid w:val="00EE06DD"/>
    <w:rsid w:val="00EE0E2F"/>
    <w:rsid w:val="00EE1AE9"/>
    <w:rsid w:val="00EE1BCE"/>
    <w:rsid w:val="00EE21C3"/>
    <w:rsid w:val="00EE2F92"/>
    <w:rsid w:val="00EE33C8"/>
    <w:rsid w:val="00EE3548"/>
    <w:rsid w:val="00EE391B"/>
    <w:rsid w:val="00EE3B32"/>
    <w:rsid w:val="00EE45EC"/>
    <w:rsid w:val="00EE7211"/>
    <w:rsid w:val="00EF0C24"/>
    <w:rsid w:val="00EF1638"/>
    <w:rsid w:val="00EF1704"/>
    <w:rsid w:val="00EF2872"/>
    <w:rsid w:val="00EF2C5B"/>
    <w:rsid w:val="00EF39B4"/>
    <w:rsid w:val="00EF3AB7"/>
    <w:rsid w:val="00EF3E3D"/>
    <w:rsid w:val="00EF46DE"/>
    <w:rsid w:val="00EF4DD7"/>
    <w:rsid w:val="00EF50D7"/>
    <w:rsid w:val="00EF52C5"/>
    <w:rsid w:val="00EF52F4"/>
    <w:rsid w:val="00EF5A7D"/>
    <w:rsid w:val="00EF5B4B"/>
    <w:rsid w:val="00EF629E"/>
    <w:rsid w:val="00EF66F3"/>
    <w:rsid w:val="00EF742D"/>
    <w:rsid w:val="00EF79B4"/>
    <w:rsid w:val="00F0105C"/>
    <w:rsid w:val="00F01319"/>
    <w:rsid w:val="00F021EC"/>
    <w:rsid w:val="00F0270B"/>
    <w:rsid w:val="00F03055"/>
    <w:rsid w:val="00F0441C"/>
    <w:rsid w:val="00F04F7B"/>
    <w:rsid w:val="00F04FD9"/>
    <w:rsid w:val="00F053DC"/>
    <w:rsid w:val="00F05486"/>
    <w:rsid w:val="00F061F3"/>
    <w:rsid w:val="00F0681A"/>
    <w:rsid w:val="00F06D91"/>
    <w:rsid w:val="00F06DA9"/>
    <w:rsid w:val="00F070B6"/>
    <w:rsid w:val="00F0785C"/>
    <w:rsid w:val="00F07F59"/>
    <w:rsid w:val="00F10B45"/>
    <w:rsid w:val="00F12C4D"/>
    <w:rsid w:val="00F1305A"/>
    <w:rsid w:val="00F13303"/>
    <w:rsid w:val="00F158D2"/>
    <w:rsid w:val="00F162A7"/>
    <w:rsid w:val="00F163B8"/>
    <w:rsid w:val="00F164DB"/>
    <w:rsid w:val="00F16EC0"/>
    <w:rsid w:val="00F17BFC"/>
    <w:rsid w:val="00F205CA"/>
    <w:rsid w:val="00F20AC5"/>
    <w:rsid w:val="00F214FE"/>
    <w:rsid w:val="00F21E35"/>
    <w:rsid w:val="00F2267C"/>
    <w:rsid w:val="00F22802"/>
    <w:rsid w:val="00F22865"/>
    <w:rsid w:val="00F22C58"/>
    <w:rsid w:val="00F22FCC"/>
    <w:rsid w:val="00F23741"/>
    <w:rsid w:val="00F2443E"/>
    <w:rsid w:val="00F248CC"/>
    <w:rsid w:val="00F2569E"/>
    <w:rsid w:val="00F26843"/>
    <w:rsid w:val="00F2783D"/>
    <w:rsid w:val="00F278A0"/>
    <w:rsid w:val="00F27FDE"/>
    <w:rsid w:val="00F30BC0"/>
    <w:rsid w:val="00F311C3"/>
    <w:rsid w:val="00F318C9"/>
    <w:rsid w:val="00F3245F"/>
    <w:rsid w:val="00F332E5"/>
    <w:rsid w:val="00F33753"/>
    <w:rsid w:val="00F33D0B"/>
    <w:rsid w:val="00F34D58"/>
    <w:rsid w:val="00F35BAA"/>
    <w:rsid w:val="00F36B8E"/>
    <w:rsid w:val="00F36CAA"/>
    <w:rsid w:val="00F37103"/>
    <w:rsid w:val="00F373B9"/>
    <w:rsid w:val="00F37F6B"/>
    <w:rsid w:val="00F414EB"/>
    <w:rsid w:val="00F43022"/>
    <w:rsid w:val="00F43179"/>
    <w:rsid w:val="00F43C3D"/>
    <w:rsid w:val="00F43CCA"/>
    <w:rsid w:val="00F44030"/>
    <w:rsid w:val="00F44C3E"/>
    <w:rsid w:val="00F457C7"/>
    <w:rsid w:val="00F45C44"/>
    <w:rsid w:val="00F45CCF"/>
    <w:rsid w:val="00F47461"/>
    <w:rsid w:val="00F50678"/>
    <w:rsid w:val="00F51153"/>
    <w:rsid w:val="00F515F3"/>
    <w:rsid w:val="00F529B6"/>
    <w:rsid w:val="00F52F3F"/>
    <w:rsid w:val="00F53390"/>
    <w:rsid w:val="00F53946"/>
    <w:rsid w:val="00F54510"/>
    <w:rsid w:val="00F54A40"/>
    <w:rsid w:val="00F55A94"/>
    <w:rsid w:val="00F56735"/>
    <w:rsid w:val="00F56775"/>
    <w:rsid w:val="00F56B6C"/>
    <w:rsid w:val="00F57AAC"/>
    <w:rsid w:val="00F60F28"/>
    <w:rsid w:val="00F61064"/>
    <w:rsid w:val="00F61A1A"/>
    <w:rsid w:val="00F61E0D"/>
    <w:rsid w:val="00F62B24"/>
    <w:rsid w:val="00F62BF5"/>
    <w:rsid w:val="00F6583D"/>
    <w:rsid w:val="00F65BDC"/>
    <w:rsid w:val="00F65D8F"/>
    <w:rsid w:val="00F66C62"/>
    <w:rsid w:val="00F674F3"/>
    <w:rsid w:val="00F67602"/>
    <w:rsid w:val="00F678E8"/>
    <w:rsid w:val="00F67A0B"/>
    <w:rsid w:val="00F7108D"/>
    <w:rsid w:val="00F710AC"/>
    <w:rsid w:val="00F71E54"/>
    <w:rsid w:val="00F734C4"/>
    <w:rsid w:val="00F738FD"/>
    <w:rsid w:val="00F73C28"/>
    <w:rsid w:val="00F73F67"/>
    <w:rsid w:val="00F76527"/>
    <w:rsid w:val="00F766CA"/>
    <w:rsid w:val="00F76894"/>
    <w:rsid w:val="00F77815"/>
    <w:rsid w:val="00F77861"/>
    <w:rsid w:val="00F77868"/>
    <w:rsid w:val="00F778F0"/>
    <w:rsid w:val="00F8045C"/>
    <w:rsid w:val="00F809F9"/>
    <w:rsid w:val="00F80DDF"/>
    <w:rsid w:val="00F81154"/>
    <w:rsid w:val="00F822D2"/>
    <w:rsid w:val="00F831FF"/>
    <w:rsid w:val="00F83243"/>
    <w:rsid w:val="00F834F6"/>
    <w:rsid w:val="00F83C0C"/>
    <w:rsid w:val="00F84A24"/>
    <w:rsid w:val="00F8568F"/>
    <w:rsid w:val="00F865ED"/>
    <w:rsid w:val="00F8697E"/>
    <w:rsid w:val="00F86F26"/>
    <w:rsid w:val="00F8739B"/>
    <w:rsid w:val="00F87575"/>
    <w:rsid w:val="00F910FE"/>
    <w:rsid w:val="00F91902"/>
    <w:rsid w:val="00F91A44"/>
    <w:rsid w:val="00F91CCC"/>
    <w:rsid w:val="00F921A2"/>
    <w:rsid w:val="00F929FB"/>
    <w:rsid w:val="00F93B76"/>
    <w:rsid w:val="00F941C7"/>
    <w:rsid w:val="00F97B22"/>
    <w:rsid w:val="00FA0493"/>
    <w:rsid w:val="00FA2350"/>
    <w:rsid w:val="00FA34AC"/>
    <w:rsid w:val="00FA36C0"/>
    <w:rsid w:val="00FA4585"/>
    <w:rsid w:val="00FA4728"/>
    <w:rsid w:val="00FA47A9"/>
    <w:rsid w:val="00FA47D3"/>
    <w:rsid w:val="00FA51DA"/>
    <w:rsid w:val="00FA6841"/>
    <w:rsid w:val="00FA6F68"/>
    <w:rsid w:val="00FB2532"/>
    <w:rsid w:val="00FB265A"/>
    <w:rsid w:val="00FB28D6"/>
    <w:rsid w:val="00FB2B45"/>
    <w:rsid w:val="00FB2B54"/>
    <w:rsid w:val="00FB36DF"/>
    <w:rsid w:val="00FB3718"/>
    <w:rsid w:val="00FB37A7"/>
    <w:rsid w:val="00FB3D48"/>
    <w:rsid w:val="00FB3E7D"/>
    <w:rsid w:val="00FB4926"/>
    <w:rsid w:val="00FB5566"/>
    <w:rsid w:val="00FB60CB"/>
    <w:rsid w:val="00FB610E"/>
    <w:rsid w:val="00FB6DB5"/>
    <w:rsid w:val="00FB70BD"/>
    <w:rsid w:val="00FC1055"/>
    <w:rsid w:val="00FC1738"/>
    <w:rsid w:val="00FC27B3"/>
    <w:rsid w:val="00FC3201"/>
    <w:rsid w:val="00FC3B00"/>
    <w:rsid w:val="00FC4360"/>
    <w:rsid w:val="00FC4412"/>
    <w:rsid w:val="00FC46CF"/>
    <w:rsid w:val="00FC4714"/>
    <w:rsid w:val="00FC57C4"/>
    <w:rsid w:val="00FC57D8"/>
    <w:rsid w:val="00FC6FD6"/>
    <w:rsid w:val="00FC70C4"/>
    <w:rsid w:val="00FC71FB"/>
    <w:rsid w:val="00FC73EB"/>
    <w:rsid w:val="00FD1440"/>
    <w:rsid w:val="00FD187C"/>
    <w:rsid w:val="00FD1B72"/>
    <w:rsid w:val="00FD1CAA"/>
    <w:rsid w:val="00FD2B5C"/>
    <w:rsid w:val="00FD2C46"/>
    <w:rsid w:val="00FD3DAC"/>
    <w:rsid w:val="00FD4139"/>
    <w:rsid w:val="00FD43A7"/>
    <w:rsid w:val="00FD4BE6"/>
    <w:rsid w:val="00FD4F0B"/>
    <w:rsid w:val="00FD510E"/>
    <w:rsid w:val="00FD7071"/>
    <w:rsid w:val="00FD7270"/>
    <w:rsid w:val="00FD7504"/>
    <w:rsid w:val="00FD79F7"/>
    <w:rsid w:val="00FD7E9A"/>
    <w:rsid w:val="00FE0E28"/>
    <w:rsid w:val="00FE0EB6"/>
    <w:rsid w:val="00FE0F10"/>
    <w:rsid w:val="00FE1B7F"/>
    <w:rsid w:val="00FE1D0F"/>
    <w:rsid w:val="00FE2046"/>
    <w:rsid w:val="00FE2449"/>
    <w:rsid w:val="00FE2E22"/>
    <w:rsid w:val="00FE3A57"/>
    <w:rsid w:val="00FE4378"/>
    <w:rsid w:val="00FE4AEC"/>
    <w:rsid w:val="00FE561E"/>
    <w:rsid w:val="00FE587A"/>
    <w:rsid w:val="00FE5B7B"/>
    <w:rsid w:val="00FE5E92"/>
    <w:rsid w:val="00FE6F1B"/>
    <w:rsid w:val="00FF1AEB"/>
    <w:rsid w:val="00FF2651"/>
    <w:rsid w:val="00FF2657"/>
    <w:rsid w:val="00FF292D"/>
    <w:rsid w:val="00FF4432"/>
    <w:rsid w:val="00FF4E9A"/>
    <w:rsid w:val="00FF541F"/>
    <w:rsid w:val="00FF5769"/>
    <w:rsid w:val="00FF5776"/>
    <w:rsid w:val="00FF67CE"/>
    <w:rsid w:val="11EF7391"/>
    <w:rsid w:val="62ABDEDE"/>
    <w:rsid w:val="69BEB5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numPr>
        <w:numId w:val="8"/>
      </w:numPr>
      <w:tabs>
        <w:tab w:val="left" w:pos="284"/>
      </w:tabs>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 w:type="paragraph" w:styleId="HTMLPreformatted">
    <w:name w:val="HTML Preformatted"/>
    <w:basedOn w:val="Normal"/>
    <w:link w:val="HTMLPreformattedChar"/>
    <w:uiPriority w:val="99"/>
    <w:semiHidden/>
    <w:unhideWhenUsed/>
    <w:rsid w:val="00CC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C7154"/>
    <w:rPr>
      <w:rFonts w:ascii="Courier New" w:hAnsi="Courier New" w:cs="Courier New"/>
    </w:rPr>
  </w:style>
  <w:style w:type="character" w:customStyle="1" w:styleId="y2iqfc">
    <w:name w:val="y2iqfc"/>
    <w:basedOn w:val="DefaultParagraphFont"/>
    <w:rsid w:val="00CC7154"/>
  </w:style>
  <w:style w:type="character" w:customStyle="1" w:styleId="ui-provider">
    <w:name w:val="ui-provider"/>
    <w:basedOn w:val="DefaultParagraphFont"/>
    <w:rsid w:val="009753E1"/>
  </w:style>
  <w:style w:type="paragraph" w:customStyle="1" w:styleId="paragraph">
    <w:name w:val="paragraph"/>
    <w:basedOn w:val="Normal"/>
    <w:rsid w:val="00466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46608D"/>
  </w:style>
  <w:style w:type="character" w:customStyle="1" w:styleId="eop">
    <w:name w:val="eop"/>
    <w:basedOn w:val="DefaultParagraphFont"/>
    <w:rsid w:val="004660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94443">
      <w:bodyDiv w:val="1"/>
      <w:marLeft w:val="0"/>
      <w:marRight w:val="0"/>
      <w:marTop w:val="0"/>
      <w:marBottom w:val="0"/>
      <w:divBdr>
        <w:top w:val="none" w:sz="0" w:space="0" w:color="auto"/>
        <w:left w:val="none" w:sz="0" w:space="0" w:color="auto"/>
        <w:bottom w:val="none" w:sz="0" w:space="0" w:color="auto"/>
        <w:right w:val="none" w:sz="0" w:space="0" w:color="auto"/>
      </w:divBdr>
    </w:div>
    <w:div w:id="67701919">
      <w:bodyDiv w:val="1"/>
      <w:marLeft w:val="0"/>
      <w:marRight w:val="0"/>
      <w:marTop w:val="0"/>
      <w:marBottom w:val="0"/>
      <w:divBdr>
        <w:top w:val="none" w:sz="0" w:space="0" w:color="auto"/>
        <w:left w:val="none" w:sz="0" w:space="0" w:color="auto"/>
        <w:bottom w:val="none" w:sz="0" w:space="0" w:color="auto"/>
        <w:right w:val="none" w:sz="0" w:space="0" w:color="auto"/>
      </w:divBdr>
    </w:div>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156386176">
      <w:bodyDiv w:val="1"/>
      <w:marLeft w:val="0"/>
      <w:marRight w:val="0"/>
      <w:marTop w:val="0"/>
      <w:marBottom w:val="0"/>
      <w:divBdr>
        <w:top w:val="none" w:sz="0" w:space="0" w:color="auto"/>
        <w:left w:val="none" w:sz="0" w:space="0" w:color="auto"/>
        <w:bottom w:val="none" w:sz="0" w:space="0" w:color="auto"/>
        <w:right w:val="none" w:sz="0" w:space="0" w:color="auto"/>
      </w:divBdr>
    </w:div>
    <w:div w:id="158497212">
      <w:bodyDiv w:val="1"/>
      <w:marLeft w:val="0"/>
      <w:marRight w:val="0"/>
      <w:marTop w:val="0"/>
      <w:marBottom w:val="0"/>
      <w:divBdr>
        <w:top w:val="none" w:sz="0" w:space="0" w:color="auto"/>
        <w:left w:val="none" w:sz="0" w:space="0" w:color="auto"/>
        <w:bottom w:val="none" w:sz="0" w:space="0" w:color="auto"/>
        <w:right w:val="none" w:sz="0" w:space="0" w:color="auto"/>
      </w:divBdr>
    </w:div>
    <w:div w:id="214975207">
      <w:bodyDiv w:val="1"/>
      <w:marLeft w:val="0"/>
      <w:marRight w:val="0"/>
      <w:marTop w:val="0"/>
      <w:marBottom w:val="0"/>
      <w:divBdr>
        <w:top w:val="none" w:sz="0" w:space="0" w:color="auto"/>
        <w:left w:val="none" w:sz="0" w:space="0" w:color="auto"/>
        <w:bottom w:val="none" w:sz="0" w:space="0" w:color="auto"/>
        <w:right w:val="none" w:sz="0" w:space="0" w:color="auto"/>
      </w:divBdr>
    </w:div>
    <w:div w:id="428621684">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558517691">
      <w:bodyDiv w:val="1"/>
      <w:marLeft w:val="0"/>
      <w:marRight w:val="0"/>
      <w:marTop w:val="0"/>
      <w:marBottom w:val="0"/>
      <w:divBdr>
        <w:top w:val="none" w:sz="0" w:space="0" w:color="auto"/>
        <w:left w:val="none" w:sz="0" w:space="0" w:color="auto"/>
        <w:bottom w:val="none" w:sz="0" w:space="0" w:color="auto"/>
        <w:right w:val="none" w:sz="0" w:space="0" w:color="auto"/>
      </w:divBdr>
    </w:div>
    <w:div w:id="608859004">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734202334">
      <w:bodyDiv w:val="1"/>
      <w:marLeft w:val="0"/>
      <w:marRight w:val="0"/>
      <w:marTop w:val="0"/>
      <w:marBottom w:val="0"/>
      <w:divBdr>
        <w:top w:val="none" w:sz="0" w:space="0" w:color="auto"/>
        <w:left w:val="none" w:sz="0" w:space="0" w:color="auto"/>
        <w:bottom w:val="none" w:sz="0" w:space="0" w:color="auto"/>
        <w:right w:val="none" w:sz="0" w:space="0" w:color="auto"/>
      </w:divBdr>
    </w:div>
    <w:div w:id="734812521">
      <w:bodyDiv w:val="1"/>
      <w:marLeft w:val="0"/>
      <w:marRight w:val="0"/>
      <w:marTop w:val="0"/>
      <w:marBottom w:val="0"/>
      <w:divBdr>
        <w:top w:val="none" w:sz="0" w:space="0" w:color="auto"/>
        <w:left w:val="none" w:sz="0" w:space="0" w:color="auto"/>
        <w:bottom w:val="none" w:sz="0" w:space="0" w:color="auto"/>
        <w:right w:val="none" w:sz="0" w:space="0" w:color="auto"/>
      </w:divBdr>
    </w:div>
    <w:div w:id="770663292">
      <w:bodyDiv w:val="1"/>
      <w:marLeft w:val="0"/>
      <w:marRight w:val="0"/>
      <w:marTop w:val="0"/>
      <w:marBottom w:val="0"/>
      <w:divBdr>
        <w:top w:val="none" w:sz="0" w:space="0" w:color="auto"/>
        <w:left w:val="none" w:sz="0" w:space="0" w:color="auto"/>
        <w:bottom w:val="none" w:sz="0" w:space="0" w:color="auto"/>
        <w:right w:val="none" w:sz="0" w:space="0" w:color="auto"/>
      </w:divBdr>
    </w:div>
    <w:div w:id="777481388">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02369885">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61885569">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026365971">
      <w:bodyDiv w:val="1"/>
      <w:marLeft w:val="0"/>
      <w:marRight w:val="0"/>
      <w:marTop w:val="0"/>
      <w:marBottom w:val="0"/>
      <w:divBdr>
        <w:top w:val="none" w:sz="0" w:space="0" w:color="auto"/>
        <w:left w:val="none" w:sz="0" w:space="0" w:color="auto"/>
        <w:bottom w:val="none" w:sz="0" w:space="0" w:color="auto"/>
        <w:right w:val="none" w:sz="0" w:space="0" w:color="auto"/>
      </w:divBdr>
    </w:div>
    <w:div w:id="1038965837">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76999708">
      <w:bodyDiv w:val="1"/>
      <w:marLeft w:val="0"/>
      <w:marRight w:val="0"/>
      <w:marTop w:val="0"/>
      <w:marBottom w:val="0"/>
      <w:divBdr>
        <w:top w:val="none" w:sz="0" w:space="0" w:color="auto"/>
        <w:left w:val="none" w:sz="0" w:space="0" w:color="auto"/>
        <w:bottom w:val="none" w:sz="0" w:space="0" w:color="auto"/>
        <w:right w:val="none" w:sz="0" w:space="0" w:color="auto"/>
      </w:divBdr>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405251315">
      <w:bodyDiv w:val="1"/>
      <w:marLeft w:val="0"/>
      <w:marRight w:val="0"/>
      <w:marTop w:val="0"/>
      <w:marBottom w:val="0"/>
      <w:divBdr>
        <w:top w:val="none" w:sz="0" w:space="0" w:color="auto"/>
        <w:left w:val="none" w:sz="0" w:space="0" w:color="auto"/>
        <w:bottom w:val="none" w:sz="0" w:space="0" w:color="auto"/>
        <w:right w:val="none" w:sz="0" w:space="0" w:color="auto"/>
      </w:divBdr>
    </w:div>
    <w:div w:id="1416248801">
      <w:bodyDiv w:val="1"/>
      <w:marLeft w:val="0"/>
      <w:marRight w:val="0"/>
      <w:marTop w:val="0"/>
      <w:marBottom w:val="0"/>
      <w:divBdr>
        <w:top w:val="none" w:sz="0" w:space="0" w:color="auto"/>
        <w:left w:val="none" w:sz="0" w:space="0" w:color="auto"/>
        <w:bottom w:val="none" w:sz="0" w:space="0" w:color="auto"/>
        <w:right w:val="none" w:sz="0" w:space="0" w:color="auto"/>
      </w:divBdr>
    </w:div>
    <w:div w:id="1418014442">
      <w:bodyDiv w:val="1"/>
      <w:marLeft w:val="0"/>
      <w:marRight w:val="0"/>
      <w:marTop w:val="0"/>
      <w:marBottom w:val="0"/>
      <w:divBdr>
        <w:top w:val="none" w:sz="0" w:space="0" w:color="auto"/>
        <w:left w:val="none" w:sz="0" w:space="0" w:color="auto"/>
        <w:bottom w:val="none" w:sz="0" w:space="0" w:color="auto"/>
        <w:right w:val="none" w:sz="0" w:space="0" w:color="auto"/>
      </w:divBdr>
    </w:div>
    <w:div w:id="1564103118">
      <w:bodyDiv w:val="1"/>
      <w:marLeft w:val="0"/>
      <w:marRight w:val="0"/>
      <w:marTop w:val="0"/>
      <w:marBottom w:val="0"/>
      <w:divBdr>
        <w:top w:val="none" w:sz="0" w:space="0" w:color="auto"/>
        <w:left w:val="none" w:sz="0" w:space="0" w:color="auto"/>
        <w:bottom w:val="none" w:sz="0" w:space="0" w:color="auto"/>
        <w:right w:val="none" w:sz="0" w:space="0" w:color="auto"/>
      </w:divBdr>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07273442">
      <w:bodyDiv w:val="1"/>
      <w:marLeft w:val="0"/>
      <w:marRight w:val="0"/>
      <w:marTop w:val="0"/>
      <w:marBottom w:val="0"/>
      <w:divBdr>
        <w:top w:val="none" w:sz="0" w:space="0" w:color="auto"/>
        <w:left w:val="none" w:sz="0" w:space="0" w:color="auto"/>
        <w:bottom w:val="none" w:sz="0" w:space="0" w:color="auto"/>
        <w:right w:val="none" w:sz="0" w:space="0" w:color="auto"/>
      </w:divBdr>
    </w:div>
    <w:div w:id="1613047621">
      <w:bodyDiv w:val="1"/>
      <w:marLeft w:val="0"/>
      <w:marRight w:val="0"/>
      <w:marTop w:val="0"/>
      <w:marBottom w:val="0"/>
      <w:divBdr>
        <w:top w:val="none" w:sz="0" w:space="0" w:color="auto"/>
        <w:left w:val="none" w:sz="0" w:space="0" w:color="auto"/>
        <w:bottom w:val="none" w:sz="0" w:space="0" w:color="auto"/>
        <w:right w:val="none" w:sz="0" w:space="0" w:color="auto"/>
      </w:divBdr>
    </w:div>
    <w:div w:id="1613126759">
      <w:bodyDiv w:val="1"/>
      <w:marLeft w:val="0"/>
      <w:marRight w:val="0"/>
      <w:marTop w:val="0"/>
      <w:marBottom w:val="0"/>
      <w:divBdr>
        <w:top w:val="none" w:sz="0" w:space="0" w:color="auto"/>
        <w:left w:val="none" w:sz="0" w:space="0" w:color="auto"/>
        <w:bottom w:val="none" w:sz="0" w:space="0" w:color="auto"/>
        <w:right w:val="none" w:sz="0" w:space="0" w:color="auto"/>
      </w:divBdr>
    </w:div>
    <w:div w:id="1615625356">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688746695">
      <w:bodyDiv w:val="1"/>
      <w:marLeft w:val="0"/>
      <w:marRight w:val="0"/>
      <w:marTop w:val="0"/>
      <w:marBottom w:val="0"/>
      <w:divBdr>
        <w:top w:val="none" w:sz="0" w:space="0" w:color="auto"/>
        <w:left w:val="none" w:sz="0" w:space="0" w:color="auto"/>
        <w:bottom w:val="none" w:sz="0" w:space="0" w:color="auto"/>
        <w:right w:val="none" w:sz="0" w:space="0" w:color="auto"/>
      </w:divBdr>
    </w:div>
    <w:div w:id="1763912237">
      <w:bodyDiv w:val="1"/>
      <w:marLeft w:val="0"/>
      <w:marRight w:val="0"/>
      <w:marTop w:val="0"/>
      <w:marBottom w:val="0"/>
      <w:divBdr>
        <w:top w:val="none" w:sz="0" w:space="0" w:color="auto"/>
        <w:left w:val="none" w:sz="0" w:space="0" w:color="auto"/>
        <w:bottom w:val="none" w:sz="0" w:space="0" w:color="auto"/>
        <w:right w:val="none" w:sz="0" w:space="0" w:color="auto"/>
      </w:divBdr>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890071331">
      <w:bodyDiv w:val="1"/>
      <w:marLeft w:val="0"/>
      <w:marRight w:val="0"/>
      <w:marTop w:val="0"/>
      <w:marBottom w:val="0"/>
      <w:divBdr>
        <w:top w:val="none" w:sz="0" w:space="0" w:color="auto"/>
        <w:left w:val="none" w:sz="0" w:space="0" w:color="auto"/>
        <w:bottom w:val="none" w:sz="0" w:space="0" w:color="auto"/>
        <w:right w:val="none" w:sz="0" w:space="0" w:color="auto"/>
      </w:divBdr>
    </w:div>
    <w:div w:id="1910454719">
      <w:bodyDiv w:val="1"/>
      <w:marLeft w:val="0"/>
      <w:marRight w:val="0"/>
      <w:marTop w:val="0"/>
      <w:marBottom w:val="0"/>
      <w:divBdr>
        <w:top w:val="none" w:sz="0" w:space="0" w:color="auto"/>
        <w:left w:val="none" w:sz="0" w:space="0" w:color="auto"/>
        <w:bottom w:val="none" w:sz="0" w:space="0" w:color="auto"/>
        <w:right w:val="none" w:sz="0" w:space="0" w:color="auto"/>
      </w:divBdr>
    </w:div>
    <w:div w:id="1951934441">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12966495">
      <w:bodyDiv w:val="1"/>
      <w:marLeft w:val="0"/>
      <w:marRight w:val="0"/>
      <w:marTop w:val="0"/>
      <w:marBottom w:val="0"/>
      <w:divBdr>
        <w:top w:val="none" w:sz="0" w:space="0" w:color="auto"/>
        <w:left w:val="none" w:sz="0" w:space="0" w:color="auto"/>
        <w:bottom w:val="none" w:sz="0" w:space="0" w:color="auto"/>
        <w:right w:val="none" w:sz="0" w:space="0" w:color="auto"/>
      </w:divBdr>
    </w:div>
    <w:div w:id="2114745270">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5FA7F-1134-40E2-814A-8A6ED241EF2F}">
  <ds:schemaRefs>
    <ds:schemaRef ds:uri="http://schemas.microsoft.com/sharepoint/v3/contenttype/forms"/>
  </ds:schemaRefs>
</ds:datastoreItem>
</file>

<file path=customXml/itemProps2.xml><?xml version="1.0" encoding="utf-8"?>
<ds:datastoreItem xmlns:ds="http://schemas.openxmlformats.org/officeDocument/2006/customXml" ds:itemID="{DBFB960E-C6FE-4FA7-9B28-6AF0CC5AF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3</Pages>
  <Words>490</Words>
  <Characters>2797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Pornthip, Rattanasopa</cp:lastModifiedBy>
  <cp:revision>286</cp:revision>
  <cp:lastPrinted>2024-08-06T10:44:00Z</cp:lastPrinted>
  <dcterms:created xsi:type="dcterms:W3CDTF">2023-07-10T03:51:00Z</dcterms:created>
  <dcterms:modified xsi:type="dcterms:W3CDTF">2025-08-08T06:57:00Z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