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52E5D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B20846C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984E685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8C5A81" w14:textId="77777777" w:rsidR="003B1448" w:rsidRPr="000D6D23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78C6B4" w14:textId="77777777" w:rsidR="00DC28F0" w:rsidRPr="000D6D23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6BB7F0" w14:textId="77777777" w:rsidR="00593EAF" w:rsidRPr="000D6D23" w:rsidRDefault="00593EA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07C5624" w14:textId="77777777" w:rsidR="00DC28F0" w:rsidRPr="000D6D23" w:rsidRDefault="00DE686B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477CF" w:rsidRPr="000D6D23">
        <w:rPr>
          <w:rFonts w:ascii="Angsana New" w:hAnsi="Angsana New" w:cs="Angsana New"/>
          <w:sz w:val="30"/>
          <w:szCs w:val="30"/>
          <w:cs/>
        </w:rPr>
        <w:t>เค.ซี. พร็อพเพอร์ตี้</w:t>
      </w:r>
      <w:r w:rsidR="005477CF" w:rsidRPr="000D6D23">
        <w:rPr>
          <w:rFonts w:ascii="Angsana New" w:hAnsi="Angsana New" w:cs="Angsana New"/>
          <w:sz w:val="30"/>
          <w:szCs w:val="30"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386683" w:rsidRPr="000D6D23">
        <w:rPr>
          <w:rFonts w:ascii="Angsana New" w:hAnsi="Angsana New" w:cs="Angsana New"/>
          <w:sz w:val="30"/>
          <w:szCs w:val="30"/>
        </w:rPr>
        <w:t>(</w:t>
      </w:r>
      <w:r w:rsidR="00386683" w:rsidRPr="000D6D23">
        <w:rPr>
          <w:rFonts w:ascii="Angsana New" w:hAnsi="Angsana New" w:cs="Angsana New"/>
          <w:sz w:val="30"/>
          <w:szCs w:val="30"/>
          <w:cs/>
        </w:rPr>
        <w:t>มหาชน</w:t>
      </w:r>
      <w:r w:rsidR="00386683" w:rsidRPr="000D6D23">
        <w:rPr>
          <w:rFonts w:ascii="Angsana New" w:hAnsi="Angsana New" w:cs="Angsana New"/>
          <w:sz w:val="30"/>
          <w:szCs w:val="30"/>
        </w:rPr>
        <w:t xml:space="preserve">) </w:t>
      </w:r>
      <w:r w:rsidRPr="000D6D2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D0188C1" w14:textId="77777777" w:rsidR="00DC28F0" w:rsidRPr="000D6D23" w:rsidRDefault="00DC28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รายงานของผู้สอบบัญชี</w:t>
      </w:r>
      <w:r w:rsidRPr="00535561">
        <w:rPr>
          <w:rFonts w:ascii="Angsana New" w:hAnsi="Angsana New" w:cs="Angsana New"/>
          <w:sz w:val="30"/>
          <w:szCs w:val="30"/>
          <w:cs/>
        </w:rPr>
        <w:t>และ</w:t>
      </w:r>
      <w:r w:rsidR="00535561" w:rsidRPr="005355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35561">
        <w:rPr>
          <w:rFonts w:ascii="Angsana New" w:hAnsi="Angsana New" w:cs="Angsana New"/>
          <w:sz w:val="30"/>
          <w:szCs w:val="30"/>
          <w:cs/>
        </w:rPr>
        <w:t>การเงิน</w:t>
      </w:r>
      <w:r w:rsidR="005053EB" w:rsidRPr="000D6D23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4EE8409C" w14:textId="77777777" w:rsidR="00382656" w:rsidRPr="000D6D23" w:rsidRDefault="00386683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3377">
        <w:rPr>
          <w:rFonts w:ascii="Angsana New" w:hAnsi="Angsana New" w:cs="Angsana New"/>
          <w:sz w:val="30"/>
          <w:szCs w:val="30"/>
        </w:rPr>
        <w:t>6</w:t>
      </w:r>
      <w:r w:rsidR="00382656" w:rsidRPr="000D6D23">
        <w:rPr>
          <w:rFonts w:ascii="Angsana New" w:hAnsi="Angsana New" w:cs="Angsana New"/>
          <w:sz w:val="30"/>
          <w:szCs w:val="30"/>
          <w:cs/>
        </w:rPr>
        <w:t xml:space="preserve"> เดือน สิ้นสุด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0D6D23">
        <w:rPr>
          <w:rFonts w:ascii="Angsana New" w:hAnsi="Angsana New" w:cs="Angsana New"/>
          <w:sz w:val="30"/>
          <w:szCs w:val="30"/>
        </w:rPr>
        <w:t>3</w:t>
      </w:r>
      <w:r w:rsidR="00693377">
        <w:rPr>
          <w:rFonts w:ascii="Angsana New" w:hAnsi="Angsana New" w:cs="Angsana New"/>
          <w:sz w:val="30"/>
          <w:szCs w:val="30"/>
        </w:rPr>
        <w:t>0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9337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B74F0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0D6D2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4F0461" w:rsidRPr="000D6D23">
        <w:rPr>
          <w:rFonts w:ascii="Angsana New" w:hAnsi="Angsana New" w:cs="Angsana New"/>
          <w:sz w:val="30"/>
          <w:szCs w:val="30"/>
        </w:rPr>
        <w:t>256</w:t>
      </w:r>
      <w:r w:rsidR="007517D3" w:rsidRPr="000D6D23">
        <w:rPr>
          <w:rFonts w:ascii="Angsana New" w:hAnsi="Angsana New" w:cs="Angsana New"/>
          <w:sz w:val="30"/>
          <w:szCs w:val="30"/>
        </w:rPr>
        <w:t>8</w:t>
      </w:r>
    </w:p>
    <w:p w14:paraId="3F037B1C" w14:textId="77777777" w:rsidR="00DC28F0" w:rsidRPr="000D6D23" w:rsidRDefault="00BB74F0" w:rsidP="00593EAF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96C43B" w14:textId="77777777" w:rsidR="00DC28F0" w:rsidRPr="000D6D23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9F2C3DB" w14:textId="77777777" w:rsidR="00BC5489" w:rsidRPr="000D6D23" w:rsidRDefault="00DC28F0" w:rsidP="000D6D23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br w:type="page"/>
      </w:r>
    </w:p>
    <w:p w14:paraId="015079C9" w14:textId="77777777" w:rsidR="00BC5489" w:rsidRDefault="00BC5489" w:rsidP="007060D1">
      <w:pPr>
        <w:autoSpaceDE w:val="0"/>
        <w:autoSpaceDN w:val="0"/>
        <w:adjustRightInd w:val="0"/>
        <w:spacing w:line="43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2AC542" w14:textId="77777777" w:rsidR="000F030D" w:rsidRPr="000D6D23" w:rsidRDefault="000F030D" w:rsidP="007060D1">
      <w:pPr>
        <w:autoSpaceDE w:val="0"/>
        <w:autoSpaceDN w:val="0"/>
        <w:adjustRightInd w:val="0"/>
        <w:spacing w:line="43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5CC39A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C8AB8A" w14:textId="77777777" w:rsidR="00311274" w:rsidRPr="004C008E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697BC8" w14:textId="77777777" w:rsidR="00311274" w:rsidRPr="00B14246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เค.ซี. พร</w:t>
      </w:r>
      <w:r w:rsidR="005466C2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็</w:t>
      </w:r>
      <w:r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อพเพอร์ต</w:t>
      </w:r>
      <w:r w:rsidR="00232475" w:rsidRPr="00B14246">
        <w:rPr>
          <w:rFonts w:ascii="Angsana New" w:hAnsi="Angsana New" w:cs="Angsana New" w:hint="cs"/>
          <w:b/>
          <w:bCs/>
          <w:sz w:val="30"/>
          <w:szCs w:val="30"/>
          <w:cs/>
        </w:rPr>
        <w:t>ี้</w:t>
      </w:r>
      <w:r w:rsidRPr="00B14246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 </w:t>
      </w:r>
    </w:p>
    <w:p w14:paraId="2EBE4AB0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440569" w14:textId="39638628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 w:rsidRPr="000D6D23">
        <w:rPr>
          <w:rFonts w:ascii="Angsana New" w:hAnsi="Angsana New" w:cs="Angsana New" w:hint="cs"/>
          <w:sz w:val="30"/>
          <w:szCs w:val="30"/>
          <w:cs/>
        </w:rPr>
        <w:t>เค.ซี. พร</w:t>
      </w:r>
      <w:proofErr w:type="spellStart"/>
      <w:r w:rsidR="00232475">
        <w:rPr>
          <w:rFonts w:ascii="Angsana New" w:hAnsi="Angsana New" w:cs="Angsana New" w:hint="cs"/>
          <w:sz w:val="30"/>
          <w:szCs w:val="30"/>
          <w:cs/>
        </w:rPr>
        <w:t>็</w:t>
      </w:r>
      <w:r w:rsidRPr="000D6D23">
        <w:rPr>
          <w:rFonts w:ascii="Angsana New" w:hAnsi="Angsana New" w:cs="Angsana New" w:hint="cs"/>
          <w:sz w:val="30"/>
          <w:szCs w:val="30"/>
          <w:cs/>
        </w:rPr>
        <w:t>อพ</w:t>
      </w:r>
      <w:proofErr w:type="spellEnd"/>
      <w:r w:rsidRPr="000D6D23">
        <w:rPr>
          <w:rFonts w:ascii="Angsana New" w:hAnsi="Angsana New" w:cs="Angsana New" w:hint="cs"/>
          <w:sz w:val="30"/>
          <w:szCs w:val="30"/>
          <w:cs/>
        </w:rPr>
        <w:t>เพอร์ตี้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0D6D23">
        <w:rPr>
          <w:rFonts w:ascii="Angsana New" w:hAnsi="Angsana New" w:cs="Angsana New"/>
          <w:sz w:val="30"/>
          <w:szCs w:val="30"/>
          <w:lang w:val="en-GB"/>
        </w:rPr>
        <w:t>3</w:t>
      </w:r>
      <w:r w:rsidR="00B14246">
        <w:rPr>
          <w:rFonts w:ascii="Angsana New" w:hAnsi="Angsana New" w:cs="Angsana New"/>
          <w:sz w:val="30"/>
          <w:szCs w:val="30"/>
        </w:rPr>
        <w:t>0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B1424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Pr="000D6D23">
        <w:rPr>
          <w:rFonts w:ascii="Angsana New" w:hAnsi="Angsana New" w:cs="Angsana New"/>
          <w:sz w:val="30"/>
          <w:szCs w:val="30"/>
        </w:rPr>
        <w:t>256</w:t>
      </w:r>
      <w:r w:rsidR="00B14246">
        <w:rPr>
          <w:rFonts w:ascii="Angsana New" w:hAnsi="Angsana New" w:cs="Angsana New"/>
          <w:sz w:val="30"/>
          <w:szCs w:val="30"/>
        </w:rPr>
        <w:t>8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งบกำไรขาดทุนเบ็ดเสร็จเฉพาะกิจการ </w:t>
      </w:r>
      <w:r w:rsidR="00B1424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 สิ้นสุด</w:t>
      </w:r>
      <w:r w:rsidR="00B14246" w:rsidRPr="000D6D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4246" w:rsidRPr="000D6D23">
        <w:rPr>
          <w:rFonts w:ascii="Angsana New" w:hAnsi="Angsana New" w:cs="Angsana New"/>
          <w:sz w:val="30"/>
          <w:szCs w:val="30"/>
          <w:lang w:val="en-GB"/>
        </w:rPr>
        <w:t>3</w:t>
      </w:r>
      <w:r w:rsidR="00B14246">
        <w:rPr>
          <w:rFonts w:ascii="Angsana New" w:hAnsi="Angsana New" w:cs="Angsana New"/>
          <w:sz w:val="30"/>
          <w:szCs w:val="30"/>
        </w:rPr>
        <w:t>0</w:t>
      </w:r>
      <w:r w:rsidR="00B14246" w:rsidRPr="000D6D23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B1424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14246" w:rsidRPr="000D6D23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B14246" w:rsidRPr="000D6D23">
        <w:rPr>
          <w:rFonts w:ascii="Angsana New" w:hAnsi="Angsana New" w:cs="Angsana New"/>
          <w:sz w:val="30"/>
          <w:szCs w:val="30"/>
        </w:rPr>
        <w:t>256</w:t>
      </w:r>
      <w:r w:rsidR="00B14246">
        <w:rPr>
          <w:rFonts w:ascii="Angsana New" w:hAnsi="Angsana New" w:cs="Angsana New"/>
          <w:sz w:val="30"/>
          <w:szCs w:val="30"/>
        </w:rPr>
        <w:t>8</w:t>
      </w:r>
      <w:r w:rsidR="00B14246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0F030D">
        <w:rPr>
          <w:rFonts w:ascii="Angsana New" w:hAnsi="Angsana New" w:cs="Angsana New"/>
          <w:sz w:val="30"/>
          <w:szCs w:val="30"/>
          <w:cs/>
        </w:rPr>
        <w:br/>
      </w:r>
      <w:r w:rsidRPr="000D6D23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A67A45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 w:hint="cs"/>
          <w:sz w:val="30"/>
          <w:szCs w:val="30"/>
          <w:cs/>
        </w:rPr>
        <w:t>เงินสดรวมและงบกระแสเงินสดเฉพาะ</w:t>
      </w:r>
      <w:r w:rsidRPr="00F03322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E7C15">
        <w:rPr>
          <w:rFonts w:ascii="Angsana New" w:hAnsi="Angsana New" w:cs="Angsana New" w:hint="cs"/>
          <w:sz w:val="30"/>
          <w:szCs w:val="30"/>
          <w:cs/>
        </w:rPr>
        <w:t>หก</w:t>
      </w:r>
      <w:r w:rsidRPr="00F03322">
        <w:rPr>
          <w:rFonts w:ascii="Angsana New" w:hAnsi="Angsana New" w:cs="Angsana New" w:hint="cs"/>
          <w:sz w:val="30"/>
          <w:szCs w:val="30"/>
          <w:cs/>
        </w:rPr>
        <w:t>เดือนสิ้นสุดวัน</w:t>
      </w:r>
      <w:r w:rsidR="00BC5778" w:rsidRPr="00F03322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F03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3322">
        <w:rPr>
          <w:rFonts w:ascii="Angsana New" w:hAnsi="Angsana New" w:cs="Angsana New"/>
          <w:sz w:val="30"/>
          <w:szCs w:val="30"/>
          <w:cs/>
        </w:rPr>
        <w:t>และหมายเหตุประกอบข้อมูลทางการเงินระหว่างกาลแบบย่อ ซึ่งผู้บริหารของกิจการเป็น</w:t>
      </w:r>
      <w:r w:rsidRPr="000D6D23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0D6D23">
        <w:rPr>
          <w:rFonts w:ascii="Angsana New" w:hAnsi="Angsana New" w:cs="Angsana New"/>
          <w:sz w:val="30"/>
          <w:szCs w:val="30"/>
        </w:rPr>
        <w:t>34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906992" w14:textId="77777777" w:rsidR="00311274" w:rsidRPr="004C008E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2ECEB9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6BD4A06" w14:textId="77777777" w:rsidR="00311274" w:rsidRPr="004C008E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CDB893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0D6D23">
        <w:rPr>
          <w:rFonts w:ascii="Angsana New" w:hAnsi="Angsana New" w:cs="Angsana New"/>
          <w:sz w:val="30"/>
          <w:szCs w:val="30"/>
        </w:rPr>
        <w:t>2410 “</w:t>
      </w:r>
      <w:r w:rsidRPr="000D6D2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2EA491" w14:textId="77777777" w:rsidR="0009392E" w:rsidRPr="004C008E" w:rsidRDefault="0009392E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6BF4E3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359E9ABB" w14:textId="77777777" w:rsidR="00311274" w:rsidRPr="004C008E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A2D1DA" w14:textId="77777777" w:rsidR="00311274" w:rsidRPr="000D6D23" w:rsidRDefault="00311274" w:rsidP="007060D1">
      <w:pPr>
        <w:autoSpaceDE w:val="0"/>
        <w:autoSpaceDN w:val="0"/>
        <w:adjustRightInd w:val="0"/>
        <w:spacing w:line="4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0D6D23">
        <w:rPr>
          <w:rFonts w:ascii="Angsana New" w:hAnsi="Angsana New" w:cs="Angsana New"/>
          <w:sz w:val="30"/>
          <w:szCs w:val="30"/>
        </w:rPr>
        <w:t xml:space="preserve">34 </w:t>
      </w:r>
      <w:r w:rsidRPr="000D6D23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="005E44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6D23">
        <w:rPr>
          <w:rFonts w:ascii="Angsana New" w:hAnsi="Angsana New" w:cs="Angsana New"/>
          <w:sz w:val="30"/>
          <w:szCs w:val="30"/>
          <w:cs/>
        </w:rPr>
        <w:t>ในสาระสำคัญจากการ</w:t>
      </w:r>
      <w:r w:rsidR="000D6D23">
        <w:rPr>
          <w:rFonts w:ascii="Angsana New" w:hAnsi="Angsana New" w:cs="Angsana New"/>
          <w:sz w:val="30"/>
          <w:szCs w:val="30"/>
        </w:rPr>
        <w:br/>
      </w:r>
      <w:r w:rsidRPr="000D6D23">
        <w:rPr>
          <w:rFonts w:ascii="Angsana New" w:hAnsi="Angsana New" w:cs="Angsana New"/>
          <w:sz w:val="30"/>
          <w:szCs w:val="30"/>
          <w:cs/>
        </w:rPr>
        <w:t>สอบทานของข้าพเจ้า</w:t>
      </w:r>
    </w:p>
    <w:p w14:paraId="21594A79" w14:textId="77777777" w:rsidR="0009392E" w:rsidRPr="000D6D23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0D6D23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798AD939" w14:textId="77777777" w:rsidR="000D6D23" w:rsidRPr="004C008E" w:rsidRDefault="000D6D23" w:rsidP="00A67A4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EBC54AB" w14:textId="77777777" w:rsidR="00703E3B" w:rsidRPr="000D6D23" w:rsidRDefault="00703E3B" w:rsidP="00A67A45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A0912C9" w14:textId="77777777" w:rsidR="002C2C4D" w:rsidRPr="004C008E" w:rsidRDefault="002C2C4D" w:rsidP="00A67A45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22B416" w14:textId="77777777" w:rsidR="00607AFB" w:rsidRPr="000D6D23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</w:t>
      </w:r>
      <w:r w:rsidR="0009392E" w:rsidRPr="000D6D23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0D6D23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3638EA0" w14:textId="77777777" w:rsidR="00607AFB" w:rsidRPr="000D6D23" w:rsidRDefault="00607AFB" w:rsidP="00A67A4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6379C6" w14:textId="73D066FC" w:rsidR="00607AFB" w:rsidRPr="000D6D23" w:rsidRDefault="00063BDF" w:rsidP="00A67A45">
      <w:pPr>
        <w:numPr>
          <w:ilvl w:val="0"/>
          <w:numId w:val="5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  <w:r w:rsidR="00607AFB" w:rsidRPr="000D6D23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09392E" w:rsidRPr="000D6D23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607AFB" w:rsidRPr="000D6D23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607AFB" w:rsidRPr="000D6D23">
        <w:rPr>
          <w:rFonts w:ascii="Angsana New" w:hAnsi="Angsana New" w:cs="Angsana New"/>
          <w:sz w:val="30"/>
          <w:szCs w:val="30"/>
        </w:rPr>
        <w:t>2</w:t>
      </w:r>
      <w:r w:rsidR="00607AFB" w:rsidRPr="000D6D23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ระบุว่า </w:t>
      </w:r>
      <w:r w:rsidRPr="00063BD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1E98">
        <w:rPr>
          <w:rFonts w:ascii="Angsana New" w:hAnsi="Angsana New" w:cs="Angsana New"/>
          <w:sz w:val="30"/>
          <w:szCs w:val="30"/>
        </w:rPr>
        <w:t>30</w:t>
      </w:r>
      <w:r w:rsidRPr="00063BD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11E98">
        <w:rPr>
          <w:rFonts w:ascii="Angsana New" w:hAnsi="Angsana New" w:cs="Angsana New"/>
          <w:sz w:val="30"/>
          <w:szCs w:val="30"/>
        </w:rPr>
        <w:t>2568</w:t>
      </w:r>
      <w:r w:rsidRPr="00063BDF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 จำนวน </w:t>
      </w:r>
      <w:r w:rsidR="00C11E98">
        <w:rPr>
          <w:rFonts w:ascii="Angsana New" w:hAnsi="Angsana New" w:cs="Angsana New"/>
          <w:sz w:val="30"/>
          <w:szCs w:val="30"/>
        </w:rPr>
        <w:t>143.51</w:t>
      </w:r>
      <w:r w:rsidRPr="00063BD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A22CE">
        <w:rPr>
          <w:rFonts w:ascii="Angsana New" w:hAnsi="Angsana New" w:cs="Angsana New"/>
          <w:sz w:val="30"/>
          <w:szCs w:val="30"/>
        </w:rPr>
        <w:t xml:space="preserve">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238.10 </w:t>
      </w:r>
      <w:r w:rsidR="004C008E">
        <w:rPr>
          <w:rFonts w:ascii="Angsana New" w:hAnsi="Angsana New" w:cs="Angsana New"/>
          <w:sz w:val="30"/>
          <w:szCs w:val="30"/>
          <w:cs/>
        </w:rPr>
        <w:br/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มีขาดทุนสะสม จำนวน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1,170.51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1,235.10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และสำหรับงวดหกเดือนสิ้นสุดวันเดียวกัน กลุ่มบริษัทและบริษัทมีกระแสเงินสดจากการดำเนินงานติดลบ จำนวน </w:t>
      </w:r>
      <w:r w:rsidR="00DA22CE" w:rsidRPr="00DA22CE">
        <w:rPr>
          <w:rFonts w:ascii="Angsana New" w:hAnsi="Angsana New" w:cs="Angsana New"/>
          <w:sz w:val="30"/>
          <w:szCs w:val="30"/>
        </w:rPr>
        <w:t>23.</w:t>
      </w:r>
      <w:r w:rsidR="00B32BE7">
        <w:rPr>
          <w:rFonts w:ascii="Angsana New" w:hAnsi="Angsana New" w:cs="Angsana New"/>
          <w:sz w:val="30"/>
          <w:szCs w:val="30"/>
        </w:rPr>
        <w:t>82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23.64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>ล้านบาท</w:t>
      </w:r>
      <w:r w:rsidR="00DA22CE">
        <w:rPr>
          <w:rFonts w:ascii="Angsana New" w:hAnsi="Angsana New" w:cs="Angsana New"/>
          <w:sz w:val="30"/>
          <w:szCs w:val="30"/>
        </w:rPr>
        <w:t xml:space="preserve">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ตามลำดับ และมีผลการดำเนินงานขาดทุนสุทธิ จำนวน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35.47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A22CE" w:rsidRPr="00DA22CE">
        <w:rPr>
          <w:rFonts w:ascii="Angsana New" w:hAnsi="Angsana New" w:cs="Angsana New"/>
          <w:sz w:val="30"/>
          <w:szCs w:val="30"/>
        </w:rPr>
        <w:t xml:space="preserve">35.80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มีผลการดำเนินงานขาดทุนสุทธิต่อเนื่องมาหลายปี </w:t>
      </w:r>
      <w:r w:rsidR="00477872" w:rsidRPr="00477872">
        <w:rPr>
          <w:rFonts w:ascii="Angsana New" w:hAnsi="Angsana New" w:cs="Angsana New" w:hint="cs"/>
          <w:color w:val="EE0000"/>
          <w:sz w:val="30"/>
          <w:szCs w:val="30"/>
          <w:cs/>
        </w:rPr>
        <w:t xml:space="preserve"> </w:t>
      </w:r>
      <w:r w:rsidR="00477872" w:rsidRPr="00ED0C61">
        <w:rPr>
          <w:rFonts w:ascii="Angsana New" w:hAnsi="Angsana New" w:cs="Angsana New" w:hint="cs"/>
          <w:sz w:val="30"/>
          <w:szCs w:val="30"/>
          <w:cs/>
        </w:rPr>
        <w:t>รวมถึงการออกหุ้นกู้แปลงสภาพ</w:t>
      </w:r>
      <w:r w:rsidR="00477872" w:rsidRPr="00ED0C61">
        <w:rPr>
          <w:rFonts w:ascii="Angsana New" w:hAnsi="Angsana New" w:cs="Angsana New"/>
          <w:sz w:val="30"/>
          <w:szCs w:val="30"/>
          <w:cs/>
        </w:rPr>
        <w:t>ให้กับกลุ่มบริษัทผู้ลงทุนในต่างประเทศที่อยู่ระหว่างการขอให้ผู้ลงทุนใช้สิทธิแปลงสภาพ</w:t>
      </w:r>
      <w:r w:rsidR="004F0F13" w:rsidRPr="00ED0C61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477872" w:rsidRPr="00ED0C61">
        <w:rPr>
          <w:rFonts w:ascii="Angsana New" w:hAnsi="Angsana New" w:cs="Angsana New"/>
          <w:sz w:val="30"/>
          <w:szCs w:val="30"/>
          <w:cs/>
        </w:rPr>
        <w:t>ชุดก่อนหน้าให้ครบเพื่อให้เข้าเงื่อนไขที่จะออกหุ้นกู้แปลงสภาพชุดถัดไป</w:t>
      </w:r>
      <w:r w:rsidR="00477872" w:rsidRPr="00ED0C61">
        <w:rPr>
          <w:rFonts w:ascii="Angsana New" w:hAnsi="Angsana New" w:cs="Angsana New" w:hint="cs"/>
          <w:sz w:val="30"/>
          <w:szCs w:val="30"/>
          <w:cs/>
        </w:rPr>
        <w:t xml:space="preserve"> และมีการ</w:t>
      </w:r>
      <w:r w:rsidR="00477872" w:rsidRPr="00ED0C61">
        <w:rPr>
          <w:rFonts w:ascii="Angsana New" w:hAnsi="Angsana New" w:cs="Angsana New"/>
          <w:sz w:val="30"/>
          <w:szCs w:val="30"/>
          <w:cs/>
        </w:rPr>
        <w:t>ขอเปลี่ยนแปลงเงื่อนไขการจ่ายชำระหนี้ตาม</w:t>
      </w:r>
      <w:r w:rsidR="00477872" w:rsidRPr="00ED0C61">
        <w:rPr>
          <w:rFonts w:ascii="Angsana New" w:hAnsi="Angsana New" w:cs="Angsana New" w:hint="cs"/>
          <w:sz w:val="30"/>
          <w:szCs w:val="30"/>
          <w:cs/>
        </w:rPr>
        <w:t>สัญญาปรับโครงสร้างหนี้</w:t>
      </w:r>
      <w:r w:rsidR="00477872" w:rsidRPr="00ED0C61">
        <w:rPr>
          <w:rFonts w:ascii="Angsana New" w:hAnsi="Angsana New" w:cs="Angsana New"/>
          <w:sz w:val="30"/>
          <w:szCs w:val="30"/>
          <w:cs/>
        </w:rPr>
        <w:t>ที่ตกลงไว้เดิมโดยขอลดค่างวดจ่ายชำระและขอขยายระยะเวลา</w:t>
      </w:r>
      <w:r w:rsidR="00DA22CE" w:rsidRPr="00ED0C61">
        <w:rPr>
          <w:rFonts w:ascii="Angsana New" w:hAnsi="Angsana New" w:cs="Angsana New"/>
          <w:sz w:val="30"/>
          <w:szCs w:val="30"/>
          <w:cs/>
        </w:rPr>
        <w:t xml:space="preserve">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 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 xml:space="preserve">โดยข้อสมมติฐานนี้ขึ้นอยู่กับความสามารถในการปรับปรุงแผนการดำเนินงาน </w:t>
      </w:r>
      <w:r w:rsidR="0099560F" w:rsidRPr="00ED0C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 xml:space="preserve">การจัดหาแหล่งเงินทุนหมุนเวียน </w:t>
      </w:r>
      <w:r w:rsidR="0099560F" w:rsidRPr="00ED0C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7872" w:rsidRPr="00ED0C61">
        <w:rPr>
          <w:rFonts w:ascii="Angsana New" w:hAnsi="Angsana New" w:cs="Angsana New" w:hint="cs"/>
          <w:sz w:val="30"/>
          <w:szCs w:val="30"/>
          <w:cs/>
        </w:rPr>
        <w:t>ความสามารถในการออกหุ้นกู้แปลงสภาพให้กับ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 xml:space="preserve">กลุ่มบริษัทผู้ลงทุนในต่างประเทศ </w:t>
      </w:r>
      <w:r w:rsidR="00477872" w:rsidRPr="00ED0C61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ตามที่กล่าวไว้ในหมายเหตุข้อ </w:t>
      </w:r>
      <w:r w:rsidR="00477872" w:rsidRPr="00ED0C61">
        <w:rPr>
          <w:rFonts w:ascii="Angsana New" w:hAnsi="Angsana New" w:cs="Angsana New"/>
          <w:sz w:val="30"/>
          <w:szCs w:val="30"/>
        </w:rPr>
        <w:t xml:space="preserve">21 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>และการปฏิบัติตามแผนปรับโครงสร้างหนี้</w:t>
      </w:r>
      <w:r w:rsidR="00F77A97" w:rsidRPr="00ED0C61">
        <w:rPr>
          <w:rFonts w:ascii="Angsana New" w:hAnsi="Angsana New" w:cs="Angsana New" w:hint="cs"/>
          <w:sz w:val="30"/>
          <w:szCs w:val="30"/>
          <w:cs/>
        </w:rPr>
        <w:t>ตามที่ได้</w:t>
      </w:r>
      <w:r w:rsidR="00F77A97" w:rsidRPr="00ED0C61">
        <w:rPr>
          <w:rFonts w:ascii="Angsana New" w:hAnsi="Angsana New" w:cs="Angsana New"/>
          <w:sz w:val="30"/>
          <w:szCs w:val="30"/>
          <w:cs/>
        </w:rPr>
        <w:t>ขอเปลี่ยนแปลงเงื่อนไขการจ่ายชำระหนี้</w:t>
      </w:r>
      <w:r w:rsidR="00F77A97" w:rsidRPr="00ED0C61">
        <w:rPr>
          <w:rFonts w:ascii="Angsana New" w:hAnsi="Angsana New" w:cs="Angsana New" w:hint="cs"/>
          <w:sz w:val="30"/>
          <w:szCs w:val="30"/>
          <w:cs/>
        </w:rPr>
        <w:t>ไว้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 xml:space="preserve"> แต่อย่างไรก็ตามบริษัทต้องจ่ายชำระให้เสร็จสิ้นภายในเดือนพฤศจิกายน </w:t>
      </w:r>
      <w:r w:rsidR="008E0258" w:rsidRPr="00ED0C61">
        <w:rPr>
          <w:rFonts w:ascii="Angsana New" w:hAnsi="Angsana New" w:cs="Angsana New"/>
          <w:sz w:val="30"/>
          <w:szCs w:val="30"/>
        </w:rPr>
        <w:t>2568</w:t>
      </w:r>
      <w:r w:rsidR="008E0258" w:rsidRPr="00ED0C61">
        <w:rPr>
          <w:rFonts w:ascii="Angsana New" w:hAnsi="Angsana New" w:cs="Angsana New"/>
          <w:sz w:val="30"/>
          <w:szCs w:val="30"/>
          <w:cs/>
        </w:rPr>
        <w:t xml:space="preserve"> ตามที่กล่าวไว้</w:t>
      </w:r>
      <w:r w:rsidR="008E0258" w:rsidRPr="001E2A7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ในหมายเหตุข้อ </w:t>
      </w:r>
      <w:r w:rsidR="008E0258" w:rsidRPr="001E2A7E">
        <w:rPr>
          <w:rFonts w:ascii="Angsana New" w:hAnsi="Angsana New" w:cs="Angsana New"/>
          <w:color w:val="000000" w:themeColor="text1"/>
          <w:sz w:val="30"/>
          <w:szCs w:val="30"/>
        </w:rPr>
        <w:t>20.2</w:t>
      </w:r>
      <w:r w:rsidR="008E0258">
        <w:rPr>
          <w:rFonts w:ascii="Angsana New" w:hAnsi="Angsana New" w:cs="Angsana New" w:hint="cs"/>
          <w:color w:val="EE0000"/>
          <w:sz w:val="30"/>
          <w:szCs w:val="30"/>
          <w:cs/>
        </w:rPr>
        <w:t xml:space="preserve">  </w:t>
      </w:r>
      <w:r w:rsidR="00DA22CE" w:rsidRPr="00DA22CE">
        <w:rPr>
          <w:rFonts w:ascii="Angsana New" w:hAnsi="Angsana New" w:cs="Angsana New"/>
          <w:sz w:val="30"/>
          <w:szCs w:val="30"/>
          <w:cs/>
        </w:rPr>
        <w:t>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</w:t>
      </w:r>
      <w:r w:rsidR="00A67A45">
        <w:rPr>
          <w:rFonts w:ascii="Angsana New" w:hAnsi="Angsana New" w:cs="Angsana New"/>
          <w:sz w:val="30"/>
          <w:szCs w:val="30"/>
        </w:rPr>
        <w:br/>
      </w:r>
      <w:r w:rsidR="00DA22CE" w:rsidRPr="00DA22CE">
        <w:rPr>
          <w:rFonts w:ascii="Angsana New" w:hAnsi="Angsana New" w:cs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5C437F1D" w14:textId="5FD1CDE6" w:rsidR="00607AFB" w:rsidRPr="000D6D23" w:rsidRDefault="00607AFB" w:rsidP="00A67A45">
      <w:pPr>
        <w:numPr>
          <w:ilvl w:val="0"/>
          <w:numId w:val="5"/>
        </w:num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 w:hint="cs"/>
          <w:sz w:val="30"/>
          <w:szCs w:val="30"/>
          <w:cs/>
        </w:rPr>
        <w:t>หมายเหตุประกอบ</w:t>
      </w:r>
      <w:r w:rsidR="0009392E" w:rsidRPr="000D6D23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0D6D23">
        <w:rPr>
          <w:rFonts w:ascii="Angsana New" w:hAnsi="Angsana New" w:cs="Angsana New"/>
          <w:sz w:val="30"/>
          <w:szCs w:val="30"/>
        </w:rPr>
        <w:t>3</w:t>
      </w:r>
      <w:r w:rsidRPr="000D6D23">
        <w:rPr>
          <w:rFonts w:ascii="Angsana New" w:hAnsi="Angsana New" w:cs="Angsana New" w:hint="cs"/>
          <w:sz w:val="30"/>
          <w:szCs w:val="30"/>
          <w:cs/>
        </w:rPr>
        <w:t>1</w:t>
      </w:r>
      <w:r w:rsidRPr="000D6D23">
        <w:rPr>
          <w:rFonts w:ascii="Angsana New" w:hAnsi="Angsana New" w:cs="Angsana New"/>
          <w:sz w:val="30"/>
          <w:szCs w:val="30"/>
        </w:rPr>
        <w:t>.</w:t>
      </w:r>
      <w:r w:rsidRPr="000D6D23">
        <w:rPr>
          <w:rFonts w:ascii="Angsana New" w:hAnsi="Angsana New" w:cs="Angsana New" w:hint="cs"/>
          <w:sz w:val="30"/>
          <w:szCs w:val="30"/>
          <w:cs/>
        </w:rPr>
        <w:t>1</w:t>
      </w:r>
      <w:r w:rsidRPr="000D6D23">
        <w:rPr>
          <w:rFonts w:ascii="Angsana New" w:hAnsi="Angsana New" w:cs="Angsana New"/>
          <w:sz w:val="30"/>
          <w:szCs w:val="30"/>
        </w:rPr>
        <w:t xml:space="preserve"> 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0D6D23">
        <w:rPr>
          <w:rFonts w:ascii="Angsana New" w:hAnsi="Angsana New" w:cs="Angsana New"/>
          <w:sz w:val="30"/>
          <w:szCs w:val="30"/>
        </w:rPr>
        <w:t>3</w:t>
      </w:r>
      <w:r w:rsidRPr="000D6D23">
        <w:rPr>
          <w:rFonts w:ascii="Angsana New" w:hAnsi="Angsana New" w:cs="Angsana New" w:hint="cs"/>
          <w:sz w:val="30"/>
          <w:szCs w:val="30"/>
          <w:cs/>
        </w:rPr>
        <w:t>1</w:t>
      </w:r>
      <w:r w:rsidRPr="000D6D23">
        <w:rPr>
          <w:rFonts w:ascii="Angsana New" w:hAnsi="Angsana New" w:cs="Angsana New"/>
          <w:sz w:val="30"/>
          <w:szCs w:val="30"/>
        </w:rPr>
        <w:t>.</w:t>
      </w:r>
      <w:r w:rsidR="000D6D23">
        <w:rPr>
          <w:rFonts w:ascii="Angsana New" w:hAnsi="Angsana New" w:cs="Angsana New"/>
          <w:sz w:val="30"/>
          <w:szCs w:val="30"/>
        </w:rPr>
        <w:t>2</w:t>
      </w:r>
      <w:r w:rsidRPr="000D6D23">
        <w:rPr>
          <w:rFonts w:ascii="Angsana New" w:hAnsi="Angsana New" w:cs="Angsana New" w:hint="cs"/>
          <w:sz w:val="30"/>
          <w:szCs w:val="30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Pr="000D6D23">
        <w:rPr>
          <w:rFonts w:ascii="Angsana New" w:hAnsi="Angsana New" w:cs="Angsana New"/>
          <w:sz w:val="30"/>
          <w:szCs w:val="30"/>
        </w:rPr>
        <w:t xml:space="preserve">2560 </w:t>
      </w:r>
      <w:r w:rsidRPr="000D6D23">
        <w:rPr>
          <w:rFonts w:ascii="Angsana New" w:hAnsi="Angsana New" w:cs="Angsana New" w:hint="cs"/>
          <w:sz w:val="30"/>
          <w:szCs w:val="30"/>
          <w:cs/>
        </w:rPr>
        <w:t>ต่ออธิบดีกรมสอบสวนคดีพิเศษ และต่อกองบังคับการปราบปราม</w:t>
      </w:r>
    </w:p>
    <w:p w14:paraId="247061BD" w14:textId="77777777" w:rsidR="00112DD6" w:rsidRPr="000D6D23" w:rsidRDefault="00112DD6" w:rsidP="00A67A45">
      <w:pPr>
        <w:pStyle w:val="a3"/>
        <w:spacing w:line="380" w:lineRule="exact"/>
        <w:rPr>
          <w:sz w:val="30"/>
          <w:szCs w:val="30"/>
        </w:rPr>
      </w:pPr>
    </w:p>
    <w:p w14:paraId="06626036" w14:textId="77777777" w:rsidR="00136E79" w:rsidRPr="000D6D23" w:rsidRDefault="00136E79" w:rsidP="00A67A45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711B536" w14:textId="77777777" w:rsidR="00136E79" w:rsidRPr="000D6D23" w:rsidRDefault="00136E79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D6197EE" w14:textId="77777777" w:rsidR="00B00E9C" w:rsidRPr="000D6D23" w:rsidRDefault="00B00E9C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40E71F5" w14:textId="77777777" w:rsidR="00593EAF" w:rsidRPr="000D6D23" w:rsidRDefault="00593EAF" w:rsidP="00A67A45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9369E72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</w:rPr>
        <w:t>(</w:t>
      </w:r>
      <w:r w:rsidRPr="000D6D2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0D6D23">
        <w:rPr>
          <w:rFonts w:ascii="Angsana New" w:hAnsi="Angsana New" w:cs="Angsana New"/>
          <w:sz w:val="30"/>
          <w:szCs w:val="30"/>
          <w:cs/>
        </w:rPr>
        <w:t>)</w:t>
      </w:r>
    </w:p>
    <w:p w14:paraId="2F69381B" w14:textId="77777777" w:rsidR="000215BB" w:rsidRPr="000D6D23" w:rsidRDefault="000215BB" w:rsidP="00A67A45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D6D23">
        <w:rPr>
          <w:rFonts w:ascii="Angsana New" w:hAnsi="Angsana New" w:cs="Angsana New"/>
          <w:sz w:val="30"/>
          <w:szCs w:val="30"/>
        </w:rPr>
        <w:t xml:space="preserve">  5128</w:t>
      </w:r>
    </w:p>
    <w:p w14:paraId="729A4297" w14:textId="77777777" w:rsidR="002E58A4" w:rsidRPr="000D6D23" w:rsidRDefault="002E58A4" w:rsidP="00A67A45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2F99271" w14:textId="77777777" w:rsidR="00404C4B" w:rsidRPr="000D6D23" w:rsidRDefault="00136E79" w:rsidP="00A67A45">
      <w:pPr>
        <w:spacing w:line="38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6D23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0D6D23">
        <w:rPr>
          <w:rFonts w:ascii="Angsana New" w:hAnsi="Angsana New" w:cs="Angsana New"/>
          <w:sz w:val="30"/>
          <w:szCs w:val="30"/>
        </w:rPr>
        <w:t xml:space="preserve"> </w:t>
      </w:r>
      <w:r w:rsidR="00002CD8" w:rsidRPr="000D6D23">
        <w:rPr>
          <w:rFonts w:ascii="Angsana New" w:hAnsi="Angsana New" w:cs="Angsana New"/>
          <w:sz w:val="30"/>
          <w:szCs w:val="30"/>
        </w:rPr>
        <w:t>1</w:t>
      </w:r>
      <w:r w:rsidR="001A08E6" w:rsidRPr="000D6D23">
        <w:rPr>
          <w:rFonts w:ascii="Angsana New" w:hAnsi="Angsana New" w:cs="Angsana New"/>
          <w:sz w:val="30"/>
          <w:szCs w:val="30"/>
        </w:rPr>
        <w:t>4</w:t>
      </w:r>
      <w:r w:rsidR="00C71109" w:rsidRPr="000D6D23">
        <w:rPr>
          <w:rFonts w:ascii="Angsana New" w:hAnsi="Angsana New" w:cs="Angsana New"/>
          <w:sz w:val="30"/>
          <w:szCs w:val="30"/>
        </w:rPr>
        <w:t xml:space="preserve"> </w:t>
      </w:r>
      <w:r w:rsidR="006E6EBB">
        <w:rPr>
          <w:rFonts w:ascii="Angsana New" w:hAnsi="Angsana New" w:cs="Angsana New" w:hint="cs"/>
          <w:sz w:val="30"/>
          <w:szCs w:val="30"/>
          <w:cs/>
        </w:rPr>
        <w:t>สิงห</w:t>
      </w:r>
      <w:r w:rsidR="00C71109" w:rsidRPr="000D6D23">
        <w:rPr>
          <w:rFonts w:ascii="Angsana New" w:hAnsi="Angsana New" w:cs="Angsana New" w:hint="cs"/>
          <w:sz w:val="30"/>
          <w:szCs w:val="30"/>
          <w:cs/>
        </w:rPr>
        <w:t>าคม</w:t>
      </w:r>
      <w:r w:rsidR="00703E3B" w:rsidRPr="000D6D23">
        <w:rPr>
          <w:rFonts w:ascii="Angsana New" w:hAnsi="Angsana New" w:cs="Angsana New"/>
          <w:sz w:val="30"/>
          <w:szCs w:val="30"/>
          <w:cs/>
        </w:rPr>
        <w:t xml:space="preserve"> </w:t>
      </w:r>
      <w:r w:rsidR="00404C4B" w:rsidRPr="000D6D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7554F4" w:rsidRPr="000D6D23">
        <w:rPr>
          <w:rFonts w:ascii="Angsana New" w:hAnsi="Angsana New" w:cs="Angsana New"/>
          <w:sz w:val="30"/>
          <w:szCs w:val="30"/>
        </w:rPr>
        <w:t>256</w:t>
      </w:r>
      <w:r w:rsidR="00D877F6" w:rsidRPr="000D6D23">
        <w:rPr>
          <w:rFonts w:ascii="Angsana New" w:hAnsi="Angsana New" w:cs="Angsana New"/>
          <w:sz w:val="30"/>
          <w:szCs w:val="30"/>
        </w:rPr>
        <w:t>8</w:t>
      </w:r>
    </w:p>
    <w:sectPr w:rsidR="00404C4B" w:rsidRPr="000D6D23" w:rsidSect="00A67A45">
      <w:pgSz w:w="11906" w:h="16838"/>
      <w:pgMar w:top="993" w:right="1021" w:bottom="992" w:left="1701" w:header="34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46C7" w14:textId="77777777" w:rsidR="00337633" w:rsidRDefault="00337633">
      <w:r>
        <w:separator/>
      </w:r>
    </w:p>
  </w:endnote>
  <w:endnote w:type="continuationSeparator" w:id="0">
    <w:p w14:paraId="7A0B58EB" w14:textId="77777777" w:rsidR="00337633" w:rsidRDefault="0033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AA78" w14:textId="77777777" w:rsidR="00337633" w:rsidRDefault="00337633">
      <w:r>
        <w:separator/>
      </w:r>
    </w:p>
  </w:footnote>
  <w:footnote w:type="continuationSeparator" w:id="0">
    <w:p w14:paraId="5734BBDB" w14:textId="77777777" w:rsidR="00337633" w:rsidRDefault="00337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215F5"/>
    <w:multiLevelType w:val="hybridMultilevel"/>
    <w:tmpl w:val="C28642E6"/>
    <w:lvl w:ilvl="0" w:tplc="BFB650F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B7870"/>
    <w:multiLevelType w:val="hybridMultilevel"/>
    <w:tmpl w:val="B6186460"/>
    <w:lvl w:ilvl="0" w:tplc="2B3C226C">
      <w:start w:val="1"/>
      <w:numFmt w:val="decimal"/>
      <w:lvlText w:val="%1."/>
      <w:lvlJc w:val="left"/>
      <w:pPr>
        <w:ind w:left="1571" w:hanging="360"/>
      </w:pPr>
      <w:rPr>
        <w:rFonts w:ascii="AngsanaUPC" w:hAnsi="AngsanaUPC" w:cs="AngsanaUPC"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C7A5628"/>
    <w:multiLevelType w:val="hybridMultilevel"/>
    <w:tmpl w:val="59FED994"/>
    <w:lvl w:ilvl="0" w:tplc="1F1AB30C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94C3E"/>
    <w:multiLevelType w:val="hybridMultilevel"/>
    <w:tmpl w:val="223243CC"/>
    <w:lvl w:ilvl="0" w:tplc="B25E2CE2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C086D"/>
    <w:multiLevelType w:val="hybridMultilevel"/>
    <w:tmpl w:val="DB18C58C"/>
    <w:lvl w:ilvl="0" w:tplc="F67EEC9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B03B7A"/>
    <w:multiLevelType w:val="hybridMultilevel"/>
    <w:tmpl w:val="76D2D5EE"/>
    <w:lvl w:ilvl="0" w:tplc="D212812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56133547">
    <w:abstractNumId w:val="0"/>
  </w:num>
  <w:num w:numId="2" w16cid:durableId="2059234473">
    <w:abstractNumId w:val="3"/>
  </w:num>
  <w:num w:numId="3" w16cid:durableId="1672682024">
    <w:abstractNumId w:val="4"/>
  </w:num>
  <w:num w:numId="4" w16cid:durableId="716734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9244969">
    <w:abstractNumId w:val="5"/>
  </w:num>
  <w:num w:numId="6" w16cid:durableId="1176655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2CD8"/>
    <w:rsid w:val="0000377E"/>
    <w:rsid w:val="00010658"/>
    <w:rsid w:val="000215BB"/>
    <w:rsid w:val="00030107"/>
    <w:rsid w:val="00036B50"/>
    <w:rsid w:val="00050525"/>
    <w:rsid w:val="00063BDF"/>
    <w:rsid w:val="000779A0"/>
    <w:rsid w:val="000806B5"/>
    <w:rsid w:val="00082B83"/>
    <w:rsid w:val="0009089F"/>
    <w:rsid w:val="0009392E"/>
    <w:rsid w:val="000A1A66"/>
    <w:rsid w:val="000A2453"/>
    <w:rsid w:val="000A65F5"/>
    <w:rsid w:val="000A708F"/>
    <w:rsid w:val="000A7AF5"/>
    <w:rsid w:val="000D6D23"/>
    <w:rsid w:val="000F030D"/>
    <w:rsid w:val="00103843"/>
    <w:rsid w:val="00104A60"/>
    <w:rsid w:val="00112DD6"/>
    <w:rsid w:val="00121EF6"/>
    <w:rsid w:val="00130A3E"/>
    <w:rsid w:val="00136E79"/>
    <w:rsid w:val="00151BA7"/>
    <w:rsid w:val="00153A91"/>
    <w:rsid w:val="00187700"/>
    <w:rsid w:val="001A08E6"/>
    <w:rsid w:val="001A730D"/>
    <w:rsid w:val="001B315A"/>
    <w:rsid w:val="001C1599"/>
    <w:rsid w:val="001D7F7E"/>
    <w:rsid w:val="001E1A67"/>
    <w:rsid w:val="001E2A7E"/>
    <w:rsid w:val="002041DA"/>
    <w:rsid w:val="002135F1"/>
    <w:rsid w:val="00232475"/>
    <w:rsid w:val="00250BEC"/>
    <w:rsid w:val="00252B64"/>
    <w:rsid w:val="00255CB2"/>
    <w:rsid w:val="0026238E"/>
    <w:rsid w:val="002713EE"/>
    <w:rsid w:val="00290657"/>
    <w:rsid w:val="0029751F"/>
    <w:rsid w:val="002A6B14"/>
    <w:rsid w:val="002B17BA"/>
    <w:rsid w:val="002B46FF"/>
    <w:rsid w:val="002C0361"/>
    <w:rsid w:val="002C2C4D"/>
    <w:rsid w:val="002D3A7B"/>
    <w:rsid w:val="002E58A4"/>
    <w:rsid w:val="002F35B6"/>
    <w:rsid w:val="002F39A7"/>
    <w:rsid w:val="002F6E53"/>
    <w:rsid w:val="00303473"/>
    <w:rsid w:val="00311274"/>
    <w:rsid w:val="00320110"/>
    <w:rsid w:val="00337633"/>
    <w:rsid w:val="00342C1C"/>
    <w:rsid w:val="00362B33"/>
    <w:rsid w:val="0037023B"/>
    <w:rsid w:val="00382656"/>
    <w:rsid w:val="00386683"/>
    <w:rsid w:val="00391245"/>
    <w:rsid w:val="003B1448"/>
    <w:rsid w:val="003B30EE"/>
    <w:rsid w:val="003F2837"/>
    <w:rsid w:val="00404607"/>
    <w:rsid w:val="00404C4B"/>
    <w:rsid w:val="004232A7"/>
    <w:rsid w:val="00431D12"/>
    <w:rsid w:val="0043256B"/>
    <w:rsid w:val="00466CF8"/>
    <w:rsid w:val="00477872"/>
    <w:rsid w:val="00487E95"/>
    <w:rsid w:val="004A2AE4"/>
    <w:rsid w:val="004A398C"/>
    <w:rsid w:val="004C008E"/>
    <w:rsid w:val="004F0461"/>
    <w:rsid w:val="004F0F13"/>
    <w:rsid w:val="004F3368"/>
    <w:rsid w:val="005053EB"/>
    <w:rsid w:val="00511DA9"/>
    <w:rsid w:val="0053425C"/>
    <w:rsid w:val="00535561"/>
    <w:rsid w:val="0053616D"/>
    <w:rsid w:val="005466C2"/>
    <w:rsid w:val="005477CF"/>
    <w:rsid w:val="00550635"/>
    <w:rsid w:val="00572D32"/>
    <w:rsid w:val="005914B3"/>
    <w:rsid w:val="00593EAF"/>
    <w:rsid w:val="005E34D9"/>
    <w:rsid w:val="005E447D"/>
    <w:rsid w:val="005E58B8"/>
    <w:rsid w:val="00607AFB"/>
    <w:rsid w:val="0064085E"/>
    <w:rsid w:val="00693377"/>
    <w:rsid w:val="006B4FE8"/>
    <w:rsid w:val="006C2367"/>
    <w:rsid w:val="006D3759"/>
    <w:rsid w:val="006D3988"/>
    <w:rsid w:val="006E6EBB"/>
    <w:rsid w:val="006E705C"/>
    <w:rsid w:val="00703E3B"/>
    <w:rsid w:val="007060D1"/>
    <w:rsid w:val="0072369A"/>
    <w:rsid w:val="00732BDA"/>
    <w:rsid w:val="00746FE4"/>
    <w:rsid w:val="007517D3"/>
    <w:rsid w:val="007554F4"/>
    <w:rsid w:val="007557CA"/>
    <w:rsid w:val="00781C55"/>
    <w:rsid w:val="00784143"/>
    <w:rsid w:val="007868C0"/>
    <w:rsid w:val="007A21F6"/>
    <w:rsid w:val="008034FE"/>
    <w:rsid w:val="00810C1B"/>
    <w:rsid w:val="00835A1B"/>
    <w:rsid w:val="008409B3"/>
    <w:rsid w:val="00844205"/>
    <w:rsid w:val="00851C94"/>
    <w:rsid w:val="00855BED"/>
    <w:rsid w:val="008575B3"/>
    <w:rsid w:val="0086180D"/>
    <w:rsid w:val="008748CB"/>
    <w:rsid w:val="00886AA9"/>
    <w:rsid w:val="008A5F56"/>
    <w:rsid w:val="008E0258"/>
    <w:rsid w:val="009730C2"/>
    <w:rsid w:val="00973DEB"/>
    <w:rsid w:val="0099560F"/>
    <w:rsid w:val="009E7C15"/>
    <w:rsid w:val="00A30273"/>
    <w:rsid w:val="00A308D4"/>
    <w:rsid w:val="00A342B0"/>
    <w:rsid w:val="00A41F34"/>
    <w:rsid w:val="00A44204"/>
    <w:rsid w:val="00A60ED0"/>
    <w:rsid w:val="00A63B3A"/>
    <w:rsid w:val="00A665B6"/>
    <w:rsid w:val="00A67A45"/>
    <w:rsid w:val="00A7127A"/>
    <w:rsid w:val="00A9783E"/>
    <w:rsid w:val="00AB72A9"/>
    <w:rsid w:val="00AB7CA9"/>
    <w:rsid w:val="00AC1C18"/>
    <w:rsid w:val="00AC5CD0"/>
    <w:rsid w:val="00AF1B93"/>
    <w:rsid w:val="00AF7339"/>
    <w:rsid w:val="00B00E9C"/>
    <w:rsid w:val="00B025D3"/>
    <w:rsid w:val="00B14246"/>
    <w:rsid w:val="00B1701F"/>
    <w:rsid w:val="00B20750"/>
    <w:rsid w:val="00B24F8C"/>
    <w:rsid w:val="00B253F9"/>
    <w:rsid w:val="00B32BE7"/>
    <w:rsid w:val="00B35570"/>
    <w:rsid w:val="00B577FB"/>
    <w:rsid w:val="00B62951"/>
    <w:rsid w:val="00B70831"/>
    <w:rsid w:val="00B72415"/>
    <w:rsid w:val="00B868E3"/>
    <w:rsid w:val="00B87CAB"/>
    <w:rsid w:val="00BA6094"/>
    <w:rsid w:val="00BB74F0"/>
    <w:rsid w:val="00BC5489"/>
    <w:rsid w:val="00BC5778"/>
    <w:rsid w:val="00BD7D44"/>
    <w:rsid w:val="00BE47E1"/>
    <w:rsid w:val="00BF328D"/>
    <w:rsid w:val="00BF6971"/>
    <w:rsid w:val="00C11E98"/>
    <w:rsid w:val="00C65AAF"/>
    <w:rsid w:val="00C66851"/>
    <w:rsid w:val="00C66BAE"/>
    <w:rsid w:val="00C71109"/>
    <w:rsid w:val="00C83155"/>
    <w:rsid w:val="00CE080F"/>
    <w:rsid w:val="00CF1FC7"/>
    <w:rsid w:val="00CF3965"/>
    <w:rsid w:val="00D51CB4"/>
    <w:rsid w:val="00D54BD1"/>
    <w:rsid w:val="00D655BC"/>
    <w:rsid w:val="00D72426"/>
    <w:rsid w:val="00D77143"/>
    <w:rsid w:val="00D86EC1"/>
    <w:rsid w:val="00D877F6"/>
    <w:rsid w:val="00D97CFF"/>
    <w:rsid w:val="00DA22CE"/>
    <w:rsid w:val="00DB5E5D"/>
    <w:rsid w:val="00DC28F0"/>
    <w:rsid w:val="00DE686B"/>
    <w:rsid w:val="00DF080A"/>
    <w:rsid w:val="00DF20E3"/>
    <w:rsid w:val="00DF32D4"/>
    <w:rsid w:val="00DF5B72"/>
    <w:rsid w:val="00E139C8"/>
    <w:rsid w:val="00E637C9"/>
    <w:rsid w:val="00E842CE"/>
    <w:rsid w:val="00E8577F"/>
    <w:rsid w:val="00E9338A"/>
    <w:rsid w:val="00E95E25"/>
    <w:rsid w:val="00EA4097"/>
    <w:rsid w:val="00EA5A97"/>
    <w:rsid w:val="00EA7D28"/>
    <w:rsid w:val="00EB4826"/>
    <w:rsid w:val="00EB75D3"/>
    <w:rsid w:val="00ED0C61"/>
    <w:rsid w:val="00F03322"/>
    <w:rsid w:val="00F12BD3"/>
    <w:rsid w:val="00F26FE7"/>
    <w:rsid w:val="00F77A97"/>
    <w:rsid w:val="00F8012B"/>
    <w:rsid w:val="00F84A27"/>
    <w:rsid w:val="00FA07BE"/>
    <w:rsid w:val="00FA5F83"/>
    <w:rsid w:val="00FB40D7"/>
    <w:rsid w:val="00FE2547"/>
    <w:rsid w:val="00F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8862A"/>
  <w15:chartTrackingRefBased/>
  <w15:docId w15:val="{AEFC883F-DA61-4FED-8E66-FDDB3A4E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CF0D-4F99-4ADE-A8BE-FF7BC166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912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17</cp:revision>
  <cp:lastPrinted>2025-08-13T12:02:00Z</cp:lastPrinted>
  <dcterms:created xsi:type="dcterms:W3CDTF">2025-08-13T04:03:00Z</dcterms:created>
  <dcterms:modified xsi:type="dcterms:W3CDTF">2025-08-14T08:16:00Z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